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4818" w14:textId="77777777" w:rsidR="00DC4BB5" w:rsidRPr="00CC269F" w:rsidRDefault="00683B0C">
      <w:pPr>
        <w:jc w:val="center"/>
        <w:rPr>
          <w:b/>
          <w:szCs w:val="24"/>
          <w:lang w:eastAsia="lt-LT"/>
        </w:rPr>
      </w:pPr>
      <w:r w:rsidRPr="00CC269F">
        <w:t xml:space="preserve">     </w:t>
      </w:r>
    </w:p>
    <w:p w14:paraId="1E1085CE" w14:textId="77777777" w:rsidR="00DC4BB5" w:rsidRPr="00CC269F" w:rsidRDefault="00683B0C">
      <w:pPr>
        <w:spacing w:line="360" w:lineRule="auto"/>
        <w:jc w:val="center"/>
        <w:rPr>
          <w:szCs w:val="24"/>
          <w:lang w:eastAsia="lt-LT"/>
        </w:rPr>
      </w:pPr>
      <w:r w:rsidRPr="00CC269F">
        <w:rPr>
          <w:noProof/>
          <w:szCs w:val="24"/>
          <w:lang w:eastAsia="lt-LT"/>
        </w:rPr>
        <w:drawing>
          <wp:inline distT="0" distB="0" distL="0" distR="0" wp14:anchorId="1A66A923" wp14:editId="6F7360C7">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7AE9F571" w14:textId="77777777" w:rsidR="00DC4BB5" w:rsidRPr="00CC269F" w:rsidRDefault="00683B0C">
      <w:pPr>
        <w:spacing w:line="360" w:lineRule="auto"/>
        <w:jc w:val="center"/>
        <w:rPr>
          <w:b/>
          <w:szCs w:val="24"/>
          <w:lang w:eastAsia="lt-LT"/>
        </w:rPr>
      </w:pPr>
      <w:r w:rsidRPr="00CC269F">
        <w:rPr>
          <w:b/>
          <w:szCs w:val="24"/>
          <w:lang w:eastAsia="lt-LT"/>
        </w:rPr>
        <w:t>APLINKOS APSAUGOS AGENTŪRA</w:t>
      </w:r>
    </w:p>
    <w:p w14:paraId="7C79E66F" w14:textId="77777777" w:rsidR="00DC4BB5" w:rsidRPr="00CC269F" w:rsidRDefault="00DC4BB5">
      <w:pPr>
        <w:jc w:val="center"/>
        <w:rPr>
          <w:szCs w:val="24"/>
          <w:lang w:eastAsia="lt-LT"/>
        </w:rPr>
      </w:pPr>
    </w:p>
    <w:p w14:paraId="6B8A3039" w14:textId="77777777" w:rsidR="00DC4BB5" w:rsidRPr="00CC269F" w:rsidRDefault="00683B0C">
      <w:pPr>
        <w:spacing w:line="360" w:lineRule="auto"/>
        <w:jc w:val="center"/>
        <w:rPr>
          <w:b/>
          <w:szCs w:val="24"/>
          <w:lang w:eastAsia="lt-LT"/>
        </w:rPr>
      </w:pPr>
      <w:r w:rsidRPr="00CC269F">
        <w:rPr>
          <w:b/>
          <w:szCs w:val="24"/>
          <w:lang w:eastAsia="lt-LT"/>
        </w:rPr>
        <w:t>TARŠOS INTEGRUOTOS PREVENCIJOS IR KONTROLĖS</w:t>
      </w:r>
    </w:p>
    <w:p w14:paraId="69CA8A40" w14:textId="1380BA64" w:rsidR="00DC4BB5" w:rsidRPr="00CC269F" w:rsidRDefault="00683B0C" w:rsidP="000F511D">
      <w:pPr>
        <w:spacing w:line="360" w:lineRule="auto"/>
        <w:jc w:val="center"/>
        <w:rPr>
          <w:b/>
          <w:bCs/>
          <w:sz w:val="16"/>
          <w:szCs w:val="16"/>
          <w:lang w:eastAsia="lt-LT"/>
        </w:rPr>
      </w:pPr>
      <w:r w:rsidRPr="00CC269F">
        <w:rPr>
          <w:b/>
          <w:szCs w:val="24"/>
          <w:lang w:eastAsia="lt-LT"/>
        </w:rPr>
        <w:t>LEIDIMAS Nr</w:t>
      </w:r>
      <w:r w:rsidR="000F511D" w:rsidRPr="00CC269F">
        <w:rPr>
          <w:szCs w:val="24"/>
          <w:lang w:eastAsia="lt-LT"/>
        </w:rPr>
        <w:t>.</w:t>
      </w:r>
      <w:r w:rsidR="00E728BE" w:rsidRPr="00CC269F">
        <w:rPr>
          <w:rFonts w:eastAsia="Calibri"/>
          <w:b/>
          <w:szCs w:val="24"/>
          <w:lang w:eastAsia="lt-LT"/>
        </w:rPr>
        <w:t xml:space="preserve"> </w:t>
      </w:r>
      <w:r w:rsidR="0046586F" w:rsidRPr="00CC269F">
        <w:rPr>
          <w:rStyle w:val="normaltextrun"/>
          <w:b/>
          <w:bCs/>
        </w:rPr>
        <w:t>T-P.6-7/2015</w:t>
      </w: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CC269F" w:rsidRPr="00CC269F" w14:paraId="609DDB2E" w14:textId="77777777" w:rsidTr="00E3409A">
        <w:trPr>
          <w:trHeight w:val="349"/>
          <w:jc w:val="right"/>
        </w:trPr>
        <w:tc>
          <w:tcPr>
            <w:tcW w:w="460" w:type="dxa"/>
            <w:vAlign w:val="center"/>
          </w:tcPr>
          <w:p w14:paraId="0ED4195F" w14:textId="77777777" w:rsidR="000F511D" w:rsidRPr="00CC269F" w:rsidRDefault="000F511D" w:rsidP="00E3409A">
            <w:pPr>
              <w:jc w:val="center"/>
              <w:rPr>
                <w:b/>
              </w:rPr>
            </w:pPr>
            <w:r w:rsidRPr="00CC269F">
              <w:rPr>
                <w:b/>
              </w:rPr>
              <w:t>1</w:t>
            </w:r>
          </w:p>
        </w:tc>
        <w:tc>
          <w:tcPr>
            <w:tcW w:w="460" w:type="dxa"/>
            <w:vAlign w:val="center"/>
          </w:tcPr>
          <w:p w14:paraId="79DDFFF7" w14:textId="41B3D5D6" w:rsidR="000F511D" w:rsidRPr="00CC269F" w:rsidRDefault="0046586F" w:rsidP="00E3409A">
            <w:pPr>
              <w:jc w:val="center"/>
              <w:rPr>
                <w:b/>
              </w:rPr>
            </w:pPr>
            <w:r w:rsidRPr="00CC269F">
              <w:rPr>
                <w:b/>
              </w:rPr>
              <w:t>7</w:t>
            </w:r>
          </w:p>
        </w:tc>
        <w:tc>
          <w:tcPr>
            <w:tcW w:w="460" w:type="dxa"/>
            <w:vAlign w:val="center"/>
          </w:tcPr>
          <w:p w14:paraId="54B1983F" w14:textId="2B1F3787" w:rsidR="000F511D" w:rsidRPr="00CC269F" w:rsidRDefault="0046586F" w:rsidP="00E3409A">
            <w:pPr>
              <w:jc w:val="center"/>
              <w:rPr>
                <w:b/>
              </w:rPr>
            </w:pPr>
            <w:r w:rsidRPr="00CC269F">
              <w:rPr>
                <w:b/>
              </w:rPr>
              <w:t>3</w:t>
            </w:r>
          </w:p>
        </w:tc>
        <w:tc>
          <w:tcPr>
            <w:tcW w:w="460" w:type="dxa"/>
            <w:vAlign w:val="center"/>
          </w:tcPr>
          <w:p w14:paraId="3C2A89EB" w14:textId="67A20624" w:rsidR="000F511D" w:rsidRPr="00CC269F" w:rsidRDefault="0046586F" w:rsidP="00E3409A">
            <w:pPr>
              <w:jc w:val="center"/>
              <w:rPr>
                <w:b/>
              </w:rPr>
            </w:pPr>
            <w:r w:rsidRPr="00CC269F">
              <w:rPr>
                <w:b/>
              </w:rPr>
              <w:t>7</w:t>
            </w:r>
          </w:p>
        </w:tc>
        <w:tc>
          <w:tcPr>
            <w:tcW w:w="460" w:type="dxa"/>
            <w:vAlign w:val="center"/>
          </w:tcPr>
          <w:p w14:paraId="46F9DED4" w14:textId="4DD27396" w:rsidR="000F511D" w:rsidRPr="00CC269F" w:rsidRDefault="0046586F" w:rsidP="00E3409A">
            <w:pPr>
              <w:jc w:val="center"/>
              <w:rPr>
                <w:b/>
              </w:rPr>
            </w:pPr>
            <w:r w:rsidRPr="00CC269F">
              <w:rPr>
                <w:b/>
              </w:rPr>
              <w:t>3</w:t>
            </w:r>
          </w:p>
        </w:tc>
        <w:tc>
          <w:tcPr>
            <w:tcW w:w="460" w:type="dxa"/>
            <w:vAlign w:val="center"/>
          </w:tcPr>
          <w:p w14:paraId="7AE6386A" w14:textId="1DA91989" w:rsidR="000F511D" w:rsidRPr="00CC269F" w:rsidRDefault="0046586F" w:rsidP="00E3409A">
            <w:pPr>
              <w:jc w:val="center"/>
              <w:rPr>
                <w:b/>
              </w:rPr>
            </w:pPr>
            <w:r w:rsidRPr="00CC269F">
              <w:rPr>
                <w:b/>
              </w:rPr>
              <w:t>2</w:t>
            </w:r>
          </w:p>
        </w:tc>
        <w:tc>
          <w:tcPr>
            <w:tcW w:w="460" w:type="dxa"/>
            <w:vAlign w:val="center"/>
          </w:tcPr>
          <w:p w14:paraId="6D0F2CB2" w14:textId="7B4560A7" w:rsidR="000F511D" w:rsidRPr="00CC269F" w:rsidRDefault="0046586F" w:rsidP="00E3409A">
            <w:pPr>
              <w:jc w:val="center"/>
              <w:rPr>
                <w:b/>
              </w:rPr>
            </w:pPr>
            <w:r w:rsidRPr="00CC269F">
              <w:rPr>
                <w:b/>
              </w:rPr>
              <w:t>7</w:t>
            </w:r>
          </w:p>
        </w:tc>
        <w:tc>
          <w:tcPr>
            <w:tcW w:w="460" w:type="dxa"/>
            <w:vAlign w:val="center"/>
          </w:tcPr>
          <w:p w14:paraId="7A32A1F8" w14:textId="2F99D63D" w:rsidR="000F511D" w:rsidRPr="00CC269F" w:rsidRDefault="0046586F" w:rsidP="00E3409A">
            <w:pPr>
              <w:jc w:val="center"/>
              <w:rPr>
                <w:b/>
              </w:rPr>
            </w:pPr>
            <w:r w:rsidRPr="00CC269F">
              <w:rPr>
                <w:b/>
              </w:rPr>
              <w:t>1</w:t>
            </w:r>
          </w:p>
        </w:tc>
        <w:tc>
          <w:tcPr>
            <w:tcW w:w="460" w:type="dxa"/>
            <w:vAlign w:val="center"/>
          </w:tcPr>
          <w:p w14:paraId="037CAA4C" w14:textId="3BBCA778" w:rsidR="000F511D" w:rsidRPr="00CC269F" w:rsidRDefault="0046586F" w:rsidP="00E3409A">
            <w:pPr>
              <w:jc w:val="center"/>
              <w:rPr>
                <w:b/>
              </w:rPr>
            </w:pPr>
            <w:r w:rsidRPr="00CC269F">
              <w:rPr>
                <w:b/>
              </w:rPr>
              <w:t>4</w:t>
            </w:r>
          </w:p>
        </w:tc>
      </w:tr>
    </w:tbl>
    <w:p w14:paraId="591B9A87" w14:textId="22EE6F0C" w:rsidR="00DC4BB5" w:rsidRPr="00CC269F" w:rsidRDefault="000F511D">
      <w:pPr>
        <w:suppressAutoHyphens/>
        <w:spacing w:line="360" w:lineRule="atLeast"/>
        <w:ind w:firstLine="6663"/>
        <w:textAlignment w:val="baseline"/>
        <w:rPr>
          <w:sz w:val="20"/>
          <w:lang w:eastAsia="lt-LT"/>
        </w:rPr>
      </w:pPr>
      <w:r w:rsidRPr="00CC269F">
        <w:rPr>
          <w:sz w:val="20"/>
          <w:lang w:eastAsia="lt-LT"/>
        </w:rPr>
        <w:t xml:space="preserve"> </w:t>
      </w:r>
      <w:r w:rsidR="00683B0C" w:rsidRPr="00CC269F">
        <w:rPr>
          <w:sz w:val="20"/>
          <w:lang w:eastAsia="lt-LT"/>
        </w:rPr>
        <w:t>(Juridinio asmens kodas)</w:t>
      </w:r>
    </w:p>
    <w:p w14:paraId="130421EF" w14:textId="77777777" w:rsidR="000231B2" w:rsidRPr="00CC269F" w:rsidRDefault="000231B2" w:rsidP="000231B2">
      <w:pPr>
        <w:suppressAutoHyphens/>
        <w:spacing w:line="360" w:lineRule="atLeast"/>
        <w:ind w:firstLine="6663"/>
        <w:jc w:val="center"/>
        <w:textAlignment w:val="baseline"/>
        <w:rPr>
          <w:sz w:val="20"/>
          <w:lang w:eastAsia="lt-LT"/>
        </w:rPr>
      </w:pPr>
    </w:p>
    <w:p w14:paraId="44DF6CF6" w14:textId="77777777" w:rsidR="0046586F" w:rsidRPr="00CC269F" w:rsidRDefault="0046586F" w:rsidP="0046586F">
      <w:pPr>
        <w:tabs>
          <w:tab w:val="right" w:leader="underscore" w:pos="9072"/>
        </w:tabs>
        <w:suppressAutoHyphens/>
        <w:jc w:val="center"/>
        <w:textAlignment w:val="baseline"/>
        <w:rPr>
          <w:szCs w:val="24"/>
          <w:lang w:eastAsia="lt-LT"/>
        </w:rPr>
      </w:pPr>
      <w:r w:rsidRPr="00CC269F">
        <w:rPr>
          <w:szCs w:val="24"/>
          <w:lang w:eastAsia="lt-LT"/>
        </w:rPr>
        <w:t>UAB „Žiobiškio kompleksas“, Rokiškio kaimiškoji sen., Žiobiškio k., Vilties 7,</w:t>
      </w:r>
    </w:p>
    <w:p w14:paraId="4A63FBE6" w14:textId="77777777" w:rsidR="0046586F" w:rsidRPr="00CC269F" w:rsidRDefault="0046586F" w:rsidP="0046586F">
      <w:pPr>
        <w:tabs>
          <w:tab w:val="right" w:leader="underscore" w:pos="9072"/>
        </w:tabs>
        <w:suppressAutoHyphens/>
        <w:jc w:val="center"/>
        <w:textAlignment w:val="baseline"/>
        <w:rPr>
          <w:lang w:eastAsia="lt-LT"/>
        </w:rPr>
      </w:pPr>
      <w:r w:rsidRPr="00CC269F">
        <w:rPr>
          <w:szCs w:val="24"/>
          <w:lang w:eastAsia="lt-LT"/>
        </w:rPr>
        <w:t xml:space="preserve"> tel./faks. 8 458 43122,  el. paštas </w:t>
      </w:r>
      <w:hyperlink r:id="rId12" w:history="1">
        <w:r w:rsidRPr="00CC269F">
          <w:rPr>
            <w:rStyle w:val="Hipersaitas"/>
            <w:color w:val="auto"/>
            <w:szCs w:val="24"/>
          </w:rPr>
          <w:t>ziobiski@gmail.com</w:t>
        </w:r>
      </w:hyperlink>
    </w:p>
    <w:p w14:paraId="78C37AEC" w14:textId="77777777" w:rsidR="0046586F" w:rsidRPr="00CC269F" w:rsidRDefault="0046586F" w:rsidP="0046586F">
      <w:pPr>
        <w:pBdr>
          <w:top w:val="single" w:sz="4" w:space="1" w:color="auto"/>
        </w:pBdr>
        <w:tabs>
          <w:tab w:val="right" w:leader="underscore" w:pos="9072"/>
        </w:tabs>
        <w:suppressAutoHyphens/>
        <w:ind w:firstLine="142"/>
        <w:textAlignment w:val="baseline"/>
        <w:rPr>
          <w:sz w:val="20"/>
          <w:lang w:eastAsia="lt-LT"/>
        </w:rPr>
      </w:pPr>
      <w:r w:rsidRPr="00CC269F">
        <w:rPr>
          <w:sz w:val="20"/>
          <w:lang w:eastAsia="lt-LT"/>
        </w:rPr>
        <w:t>(Veiklos vykdytojo, teikiančio Paraišką, pavadinimas, jo adresas, telefono, fakso Nr., elektroninio</w:t>
      </w:r>
      <w:r w:rsidRPr="00CC269F">
        <w:rPr>
          <w:lang w:eastAsia="lt-LT"/>
        </w:rPr>
        <w:t xml:space="preserve"> </w:t>
      </w:r>
      <w:r w:rsidRPr="00CC269F">
        <w:rPr>
          <w:sz w:val="20"/>
          <w:lang w:eastAsia="lt-LT"/>
        </w:rPr>
        <w:t>pašto adresas)</w:t>
      </w:r>
    </w:p>
    <w:p w14:paraId="7E4F9DCD" w14:textId="77777777" w:rsidR="0046586F" w:rsidRPr="00CC269F" w:rsidRDefault="0046586F" w:rsidP="0046586F">
      <w:pPr>
        <w:pBdr>
          <w:top w:val="single" w:sz="4" w:space="1" w:color="auto"/>
        </w:pBdr>
        <w:tabs>
          <w:tab w:val="right" w:leader="underscore" w:pos="9072"/>
        </w:tabs>
        <w:suppressAutoHyphens/>
        <w:ind w:firstLine="142"/>
        <w:textAlignment w:val="baseline"/>
        <w:rPr>
          <w:sz w:val="20"/>
          <w:lang w:eastAsia="lt-LT"/>
        </w:rPr>
      </w:pPr>
    </w:p>
    <w:p w14:paraId="4F65BB3B" w14:textId="77777777" w:rsidR="0046586F" w:rsidRPr="00CC269F" w:rsidRDefault="0046586F" w:rsidP="0046586F">
      <w:pPr>
        <w:tabs>
          <w:tab w:val="right" w:leader="underscore" w:pos="9072"/>
        </w:tabs>
        <w:suppressAutoHyphens/>
        <w:jc w:val="center"/>
        <w:textAlignment w:val="baseline"/>
        <w:rPr>
          <w:sz w:val="20"/>
          <w:lang w:eastAsia="lt-LT"/>
        </w:rPr>
      </w:pPr>
    </w:p>
    <w:p w14:paraId="0CCCA6B8" w14:textId="77777777" w:rsidR="0046586F" w:rsidRPr="00CC269F" w:rsidRDefault="0046586F" w:rsidP="0046586F">
      <w:pPr>
        <w:tabs>
          <w:tab w:val="right" w:leader="underscore" w:pos="9072"/>
        </w:tabs>
        <w:suppressAutoHyphens/>
        <w:jc w:val="center"/>
        <w:textAlignment w:val="baseline"/>
        <w:rPr>
          <w:szCs w:val="24"/>
          <w:lang w:eastAsia="lt-LT"/>
        </w:rPr>
      </w:pPr>
      <w:r w:rsidRPr="00CC269F">
        <w:rPr>
          <w:szCs w:val="24"/>
          <w:lang w:eastAsia="lt-LT"/>
        </w:rPr>
        <w:t>UAB „Žiobiškio kompleksas“, Rokiškio kaimiškoji sen., Žiobiškio k., Vilties 7,</w:t>
      </w:r>
    </w:p>
    <w:p w14:paraId="2224A3FB" w14:textId="1439965D" w:rsidR="0046586F" w:rsidRPr="00CC269F" w:rsidRDefault="0046586F" w:rsidP="0046586F">
      <w:pPr>
        <w:tabs>
          <w:tab w:val="right" w:leader="underscore" w:pos="9072"/>
        </w:tabs>
        <w:suppressAutoHyphens/>
        <w:jc w:val="center"/>
        <w:textAlignment w:val="baseline"/>
        <w:rPr>
          <w:lang w:eastAsia="lt-LT"/>
        </w:rPr>
      </w:pPr>
      <w:r w:rsidRPr="00CC269F">
        <w:rPr>
          <w:szCs w:val="24"/>
          <w:lang w:eastAsia="lt-LT"/>
        </w:rPr>
        <w:t>tel./faks. 8458 43122,</w:t>
      </w:r>
    </w:p>
    <w:p w14:paraId="72B3A46E" w14:textId="77777777" w:rsidR="0046586F" w:rsidRPr="00CC269F" w:rsidRDefault="0046586F" w:rsidP="0046586F">
      <w:pPr>
        <w:pBdr>
          <w:top w:val="single" w:sz="4" w:space="1" w:color="auto"/>
        </w:pBdr>
        <w:tabs>
          <w:tab w:val="right" w:leader="underscore" w:pos="9072"/>
        </w:tabs>
        <w:suppressAutoHyphens/>
        <w:ind w:firstLine="2410"/>
        <w:textAlignment w:val="baseline"/>
        <w:rPr>
          <w:sz w:val="20"/>
          <w:lang w:eastAsia="lt-LT"/>
        </w:rPr>
      </w:pPr>
      <w:r w:rsidRPr="00CC269F">
        <w:rPr>
          <w:sz w:val="20"/>
          <w:lang w:eastAsia="lt-LT"/>
        </w:rPr>
        <w:t>(Ūkinės veiklos objekto pavadinimas, adresas, telefonas)</w:t>
      </w:r>
    </w:p>
    <w:p w14:paraId="70B7FE67" w14:textId="77777777" w:rsidR="0046586F" w:rsidRPr="00CC269F" w:rsidRDefault="0046586F" w:rsidP="0046586F">
      <w:pPr>
        <w:pBdr>
          <w:top w:val="single" w:sz="4" w:space="1" w:color="auto"/>
        </w:pBdr>
        <w:tabs>
          <w:tab w:val="right" w:leader="underscore" w:pos="9072"/>
        </w:tabs>
        <w:suppressAutoHyphens/>
        <w:ind w:firstLine="2410"/>
        <w:textAlignment w:val="baseline"/>
        <w:rPr>
          <w:sz w:val="20"/>
          <w:lang w:eastAsia="lt-LT"/>
        </w:rPr>
      </w:pPr>
    </w:p>
    <w:p w14:paraId="5DA7ABBA" w14:textId="77777777" w:rsidR="0046586F" w:rsidRPr="00CC269F" w:rsidRDefault="0046586F" w:rsidP="0046586F">
      <w:pPr>
        <w:pBdr>
          <w:top w:val="single" w:sz="4" w:space="1" w:color="auto"/>
        </w:pBdr>
        <w:tabs>
          <w:tab w:val="right" w:leader="underscore" w:pos="9072"/>
        </w:tabs>
        <w:suppressAutoHyphens/>
        <w:textAlignment w:val="baseline"/>
        <w:rPr>
          <w:lang w:eastAsia="lt-LT"/>
        </w:rPr>
      </w:pPr>
    </w:p>
    <w:p w14:paraId="01BB37EA" w14:textId="77777777" w:rsidR="000F511D" w:rsidRPr="00CC269F" w:rsidRDefault="000F511D" w:rsidP="000F511D">
      <w:pPr>
        <w:jc w:val="center"/>
        <w:rPr>
          <w:sz w:val="16"/>
          <w:szCs w:val="16"/>
        </w:rPr>
      </w:pPr>
    </w:p>
    <w:p w14:paraId="6EBD8F90" w14:textId="13C45E7F" w:rsidR="000F511D" w:rsidRPr="00CC269F" w:rsidRDefault="00683B0C" w:rsidP="000F511D">
      <w:pPr>
        <w:rPr>
          <w:szCs w:val="24"/>
          <w:lang w:eastAsia="lt-LT"/>
        </w:rPr>
      </w:pPr>
      <w:r w:rsidRPr="00CC269F">
        <w:rPr>
          <w:szCs w:val="24"/>
          <w:lang w:eastAsia="lt-LT"/>
        </w:rPr>
        <w:t xml:space="preserve">Leidimą (be priedų) sudaro </w:t>
      </w:r>
      <w:r w:rsidR="006A4972" w:rsidRPr="00CC269F">
        <w:rPr>
          <w:szCs w:val="24"/>
          <w:lang w:eastAsia="lt-LT"/>
        </w:rPr>
        <w:t>6</w:t>
      </w:r>
      <w:r w:rsidR="00572FF8" w:rsidRPr="00CC269F">
        <w:rPr>
          <w:szCs w:val="24"/>
          <w:lang w:eastAsia="lt-LT"/>
        </w:rPr>
        <w:t>4</w:t>
      </w:r>
      <w:r w:rsidR="00CF6C4D" w:rsidRPr="00CC269F">
        <w:rPr>
          <w:szCs w:val="24"/>
          <w:lang w:eastAsia="lt-LT"/>
        </w:rPr>
        <w:t xml:space="preserve"> </w:t>
      </w:r>
      <w:r w:rsidR="009B71C6" w:rsidRPr="00CC269F">
        <w:rPr>
          <w:szCs w:val="24"/>
          <w:lang w:eastAsia="lt-LT"/>
        </w:rPr>
        <w:t>puslapiai</w:t>
      </w:r>
    </w:p>
    <w:p w14:paraId="7939700F" w14:textId="77777777" w:rsidR="000F511D" w:rsidRPr="00CC269F" w:rsidRDefault="000F511D" w:rsidP="000F511D"/>
    <w:p w14:paraId="2B8CED41" w14:textId="294A7411" w:rsidR="000F511D" w:rsidRPr="00CC269F" w:rsidRDefault="000F511D" w:rsidP="000F511D">
      <w:r w:rsidRPr="00CC269F">
        <w:t>Išduotas</w:t>
      </w:r>
      <w:r w:rsidRPr="00CC269F">
        <w:tab/>
        <w:t xml:space="preserve"> 200</w:t>
      </w:r>
      <w:r w:rsidR="009241EF" w:rsidRPr="00CC269F">
        <w:t>8</w:t>
      </w:r>
      <w:r w:rsidRPr="00CC269F">
        <w:t xml:space="preserve"> m. </w:t>
      </w:r>
      <w:r w:rsidR="009241EF" w:rsidRPr="00CC269F">
        <w:t>spalio</w:t>
      </w:r>
      <w:r w:rsidRPr="00CC269F">
        <w:t xml:space="preserve"> </w:t>
      </w:r>
      <w:r w:rsidR="009241EF" w:rsidRPr="00CC269F">
        <w:t>24</w:t>
      </w:r>
      <w:r w:rsidRPr="00CC269F">
        <w:t xml:space="preserve"> d.</w:t>
      </w:r>
      <w:r w:rsidRPr="00CC269F">
        <w:tab/>
        <w:t xml:space="preserve"> </w:t>
      </w:r>
      <w:r w:rsidR="009241EF" w:rsidRPr="00CC269F">
        <w:t>Panevėžio</w:t>
      </w:r>
      <w:r w:rsidRPr="00CC269F">
        <w:t xml:space="preserve"> RAAD</w:t>
      </w:r>
    </w:p>
    <w:p w14:paraId="5876AF8D" w14:textId="668639FF" w:rsidR="000F511D" w:rsidRPr="00CC269F" w:rsidRDefault="000F511D" w:rsidP="000F511D">
      <w:r w:rsidRPr="00CC269F">
        <w:t>Koreguotas</w:t>
      </w:r>
      <w:r w:rsidRPr="00CC269F">
        <w:tab/>
        <w:t xml:space="preserve"> 20</w:t>
      </w:r>
      <w:r w:rsidR="009241EF" w:rsidRPr="00CC269F">
        <w:t>10</w:t>
      </w:r>
      <w:r w:rsidRPr="00CC269F">
        <w:t xml:space="preserve"> m. gruodžio 1</w:t>
      </w:r>
      <w:r w:rsidR="009241EF" w:rsidRPr="00CC269F">
        <w:t>0</w:t>
      </w:r>
      <w:r w:rsidRPr="00CC269F">
        <w:t xml:space="preserve"> d.</w:t>
      </w:r>
    </w:p>
    <w:p w14:paraId="4ED84F5D" w14:textId="0ED6A041" w:rsidR="005905C1" w:rsidRPr="00CC269F" w:rsidRDefault="005905C1" w:rsidP="000F511D">
      <w:r w:rsidRPr="00CC269F">
        <w:t>Koreguotas</w:t>
      </w:r>
      <w:r w:rsidRPr="00CC269F">
        <w:tab/>
        <w:t xml:space="preserve"> 2011 m. gruodžio 21 d.</w:t>
      </w:r>
    </w:p>
    <w:p w14:paraId="2A89C544" w14:textId="737803E4" w:rsidR="000F511D" w:rsidRPr="00CC269F" w:rsidRDefault="000F511D" w:rsidP="009241EF"/>
    <w:p w14:paraId="02618B70" w14:textId="77A3C85B" w:rsidR="000F511D" w:rsidRPr="00CC269F" w:rsidRDefault="000F511D" w:rsidP="000F511D">
      <w:r w:rsidRPr="00CC269F">
        <w:t xml:space="preserve">Pakeistas </w:t>
      </w:r>
      <w:r w:rsidRPr="00CC269F">
        <w:tab/>
        <w:t xml:space="preserve"> 201</w:t>
      </w:r>
      <w:r w:rsidR="009241EF" w:rsidRPr="00CC269F">
        <w:t>5</w:t>
      </w:r>
      <w:r w:rsidRPr="00CC269F">
        <w:t xml:space="preserve"> m. </w:t>
      </w:r>
      <w:r w:rsidR="009241EF" w:rsidRPr="00CC269F">
        <w:t>spalio</w:t>
      </w:r>
      <w:r w:rsidRPr="00CC269F">
        <w:t xml:space="preserve"> 1</w:t>
      </w:r>
      <w:r w:rsidR="009241EF" w:rsidRPr="00CC269F">
        <w:t>4</w:t>
      </w:r>
      <w:r w:rsidRPr="00CC269F">
        <w:t xml:space="preserve"> d.</w:t>
      </w:r>
      <w:r w:rsidRPr="00CC269F">
        <w:tab/>
        <w:t xml:space="preserve"> Aplinkos apsaugos agentūros </w:t>
      </w:r>
    </w:p>
    <w:p w14:paraId="732EF0F8" w14:textId="7CCEDC0C" w:rsidR="000F511D" w:rsidRPr="00CC269F" w:rsidRDefault="000F511D" w:rsidP="000F511D">
      <w:r w:rsidRPr="00CC269F">
        <w:t>Pakeistas</w:t>
      </w:r>
      <w:r w:rsidRPr="00CC269F">
        <w:tab/>
        <w:t xml:space="preserve"> 20</w:t>
      </w:r>
      <w:r w:rsidR="009241EF" w:rsidRPr="00CC269F">
        <w:t>2</w:t>
      </w:r>
      <w:r w:rsidR="00B81AA6" w:rsidRPr="00CC269F">
        <w:t>3</w:t>
      </w:r>
      <w:r w:rsidRPr="00CC269F">
        <w:t xml:space="preserve"> m. </w:t>
      </w:r>
      <w:r w:rsidR="00706EA4" w:rsidRPr="00CC269F">
        <w:t>gruodžio</w:t>
      </w:r>
      <w:r w:rsidR="00CB40E5" w:rsidRPr="00CC269F">
        <w:t xml:space="preserve"> 14 </w:t>
      </w:r>
      <w:r w:rsidRPr="00CC269F">
        <w:t>d.</w:t>
      </w:r>
    </w:p>
    <w:p w14:paraId="0437ED93" w14:textId="458248B3" w:rsidR="000E7DF1" w:rsidRPr="00CC269F" w:rsidRDefault="00082653">
      <w:r>
        <w:t>Patikslintas</w:t>
      </w:r>
      <w:r w:rsidR="00F364B0" w:rsidRPr="00CC269F">
        <w:tab/>
        <w:t xml:space="preserve"> 2024 m. sausio</w:t>
      </w:r>
      <w:r w:rsidR="000D6A7A" w:rsidRPr="00CC269F">
        <w:t xml:space="preserve"> 11 </w:t>
      </w:r>
      <w:r w:rsidR="00F364B0" w:rsidRPr="00CC269F">
        <w:t xml:space="preserve">d. </w:t>
      </w:r>
    </w:p>
    <w:p w14:paraId="0CB73FFD" w14:textId="4C48870E" w:rsidR="000E7DF1" w:rsidRPr="00CC269F" w:rsidRDefault="000D6A7A">
      <w:pPr>
        <w:rPr>
          <w:szCs w:val="24"/>
          <w:lang w:eastAsia="lt-LT"/>
        </w:rPr>
      </w:pPr>
      <w:r w:rsidRPr="00CC269F">
        <w:rPr>
          <w:szCs w:val="24"/>
          <w:lang w:eastAsia="lt-LT"/>
        </w:rPr>
        <w:t>Pakeistas</w:t>
      </w:r>
      <w:r w:rsidRPr="00CC269F">
        <w:rPr>
          <w:szCs w:val="24"/>
          <w:lang w:eastAsia="lt-LT"/>
        </w:rPr>
        <w:tab/>
        <w:t xml:space="preserve"> 2025 m. </w:t>
      </w:r>
      <w:r w:rsidR="00F831B4" w:rsidRPr="00CC269F">
        <w:rPr>
          <w:szCs w:val="24"/>
          <w:lang w:eastAsia="lt-LT"/>
        </w:rPr>
        <w:t>gegužės    d.</w:t>
      </w:r>
    </w:p>
    <w:p w14:paraId="3CEAA616" w14:textId="64FA296A" w:rsidR="00DC4BB5" w:rsidRPr="00CC269F" w:rsidRDefault="00C75FBC">
      <w:pPr>
        <w:rPr>
          <w:szCs w:val="24"/>
          <w:lang w:eastAsia="lt-LT"/>
        </w:rPr>
      </w:pPr>
      <w:r w:rsidRPr="00CC269F">
        <w:rPr>
          <w:szCs w:val="24"/>
          <w:lang w:eastAsia="lt-LT"/>
        </w:rPr>
        <w:t xml:space="preserve">                    </w:t>
      </w:r>
      <w:r w:rsidR="00683B0C" w:rsidRPr="00CC269F">
        <w:rPr>
          <w:szCs w:val="24"/>
          <w:lang w:eastAsia="lt-LT"/>
        </w:rPr>
        <w:tab/>
      </w:r>
      <w:r w:rsidR="00683B0C" w:rsidRPr="00CC269F">
        <w:rPr>
          <w:szCs w:val="24"/>
          <w:lang w:eastAsia="lt-LT"/>
        </w:rPr>
        <w:tab/>
      </w:r>
    </w:p>
    <w:tbl>
      <w:tblPr>
        <w:tblW w:w="0" w:type="auto"/>
        <w:tblLook w:val="0000" w:firstRow="0" w:lastRow="0" w:firstColumn="0" w:lastColumn="0" w:noHBand="0" w:noVBand="0"/>
      </w:tblPr>
      <w:tblGrid>
        <w:gridCol w:w="3544"/>
        <w:gridCol w:w="2943"/>
        <w:gridCol w:w="478"/>
        <w:gridCol w:w="2322"/>
      </w:tblGrid>
      <w:tr w:rsidR="00CC269F" w:rsidRPr="00CC269F" w14:paraId="5BD7B9C4" w14:textId="77777777" w:rsidTr="001D23DA">
        <w:tc>
          <w:tcPr>
            <w:tcW w:w="3544" w:type="dxa"/>
          </w:tcPr>
          <w:p w14:paraId="515DDC50" w14:textId="77777777" w:rsidR="00F831B4" w:rsidRPr="00CC269F" w:rsidRDefault="00F831B4" w:rsidP="001D23DA"/>
          <w:p w14:paraId="34D7EE5D" w14:textId="77777777" w:rsidR="00F32780" w:rsidRPr="00CC269F" w:rsidRDefault="00F32780" w:rsidP="001D23DA"/>
          <w:p w14:paraId="67C7B0DD" w14:textId="77777777" w:rsidR="00F32780" w:rsidRPr="00CC269F" w:rsidRDefault="00F32780" w:rsidP="001D23DA"/>
          <w:p w14:paraId="1479D08A" w14:textId="1571FF5A" w:rsidR="003A27EB" w:rsidRPr="00CC269F" w:rsidRDefault="003A27EB" w:rsidP="001D23DA">
            <w:r w:rsidRPr="00CC269F">
              <w:t xml:space="preserve">Direktorė </w:t>
            </w:r>
          </w:p>
        </w:tc>
        <w:tc>
          <w:tcPr>
            <w:tcW w:w="2943" w:type="dxa"/>
          </w:tcPr>
          <w:p w14:paraId="74C94D14" w14:textId="77777777" w:rsidR="00F831B4" w:rsidRPr="00CC269F" w:rsidRDefault="00F831B4" w:rsidP="001D23DA">
            <w:pPr>
              <w:jc w:val="center"/>
              <w:rPr>
                <w:u w:val="single"/>
              </w:rPr>
            </w:pPr>
          </w:p>
          <w:p w14:paraId="6D8761DF" w14:textId="77777777" w:rsidR="006D18FF" w:rsidRPr="00CC269F" w:rsidRDefault="006D18FF" w:rsidP="001D23DA">
            <w:pPr>
              <w:jc w:val="center"/>
              <w:rPr>
                <w:u w:val="single"/>
              </w:rPr>
            </w:pPr>
          </w:p>
          <w:p w14:paraId="2D4693FA" w14:textId="77777777" w:rsidR="006D18FF" w:rsidRPr="00CC269F" w:rsidRDefault="006D18FF" w:rsidP="001D23DA">
            <w:pPr>
              <w:jc w:val="center"/>
              <w:rPr>
                <w:u w:val="single"/>
              </w:rPr>
            </w:pPr>
          </w:p>
          <w:p w14:paraId="2041FFB3" w14:textId="7DC297CD" w:rsidR="003A27EB" w:rsidRPr="00CC269F" w:rsidRDefault="003A27EB" w:rsidP="001D23DA">
            <w:pPr>
              <w:jc w:val="center"/>
              <w:rPr>
                <w:u w:val="single"/>
              </w:rPr>
            </w:pPr>
            <w:r w:rsidRPr="00CC269F">
              <w:rPr>
                <w:u w:val="single"/>
              </w:rPr>
              <w:t>Milda Račienė</w:t>
            </w:r>
          </w:p>
        </w:tc>
        <w:tc>
          <w:tcPr>
            <w:tcW w:w="478" w:type="dxa"/>
          </w:tcPr>
          <w:p w14:paraId="1EFB2708" w14:textId="77777777" w:rsidR="003A27EB" w:rsidRPr="00CC269F" w:rsidRDefault="003A27EB" w:rsidP="001D23DA"/>
        </w:tc>
        <w:tc>
          <w:tcPr>
            <w:tcW w:w="2322" w:type="dxa"/>
          </w:tcPr>
          <w:p w14:paraId="120B0CCA" w14:textId="77777777" w:rsidR="00F831B4" w:rsidRPr="00CC269F" w:rsidRDefault="00F831B4" w:rsidP="001D23DA"/>
          <w:p w14:paraId="4574C024" w14:textId="77777777" w:rsidR="006D18FF" w:rsidRPr="00CC269F" w:rsidRDefault="006D18FF" w:rsidP="001D23DA"/>
          <w:p w14:paraId="1E4D279E" w14:textId="77777777" w:rsidR="006D18FF" w:rsidRPr="00CC269F" w:rsidRDefault="006D18FF" w:rsidP="001D23DA"/>
          <w:p w14:paraId="24152FCE" w14:textId="2AFBF0AF" w:rsidR="003A27EB" w:rsidRPr="00CC269F" w:rsidRDefault="003A27EB" w:rsidP="001D23DA">
            <w:r w:rsidRPr="00CC269F">
              <w:t>_________________</w:t>
            </w:r>
          </w:p>
        </w:tc>
      </w:tr>
      <w:tr w:rsidR="00CC269F" w:rsidRPr="00CC269F" w14:paraId="7F60ED4E" w14:textId="77777777" w:rsidTr="001D23DA">
        <w:tc>
          <w:tcPr>
            <w:tcW w:w="3544" w:type="dxa"/>
          </w:tcPr>
          <w:p w14:paraId="7DFE7C6D" w14:textId="77777777" w:rsidR="003A27EB" w:rsidRPr="00CC269F" w:rsidRDefault="003A27EB" w:rsidP="001D23DA">
            <w:pPr>
              <w:rPr>
                <w:sz w:val="20"/>
              </w:rPr>
            </w:pPr>
          </w:p>
        </w:tc>
        <w:tc>
          <w:tcPr>
            <w:tcW w:w="2943" w:type="dxa"/>
          </w:tcPr>
          <w:p w14:paraId="26F854D7" w14:textId="77777777" w:rsidR="003A27EB" w:rsidRPr="00CC269F" w:rsidRDefault="003A27EB" w:rsidP="001D23DA">
            <w:pPr>
              <w:jc w:val="center"/>
              <w:rPr>
                <w:sz w:val="20"/>
              </w:rPr>
            </w:pPr>
            <w:r w:rsidRPr="00CC269F">
              <w:rPr>
                <w:sz w:val="20"/>
              </w:rPr>
              <w:t>(Vardas, pavardė)</w:t>
            </w:r>
          </w:p>
        </w:tc>
        <w:tc>
          <w:tcPr>
            <w:tcW w:w="478" w:type="dxa"/>
          </w:tcPr>
          <w:p w14:paraId="1FDB7DAC" w14:textId="77777777" w:rsidR="003A27EB" w:rsidRPr="00CC269F" w:rsidRDefault="003A27EB" w:rsidP="001D23DA">
            <w:pPr>
              <w:rPr>
                <w:sz w:val="20"/>
              </w:rPr>
            </w:pPr>
          </w:p>
        </w:tc>
        <w:tc>
          <w:tcPr>
            <w:tcW w:w="2322" w:type="dxa"/>
          </w:tcPr>
          <w:p w14:paraId="4270E07D" w14:textId="77777777" w:rsidR="003A27EB" w:rsidRPr="00CC269F" w:rsidRDefault="003A27EB" w:rsidP="001D23DA">
            <w:pPr>
              <w:jc w:val="center"/>
              <w:rPr>
                <w:sz w:val="20"/>
              </w:rPr>
            </w:pPr>
            <w:r w:rsidRPr="00CC269F">
              <w:rPr>
                <w:sz w:val="20"/>
              </w:rPr>
              <w:t>(Parašas)</w:t>
            </w:r>
          </w:p>
        </w:tc>
      </w:tr>
    </w:tbl>
    <w:p w14:paraId="447CB7A1" w14:textId="25703271" w:rsidR="003A27EB" w:rsidRPr="00CC269F" w:rsidRDefault="006D18FF" w:rsidP="003A27EB">
      <w:pPr>
        <w:jc w:val="center"/>
        <w:rPr>
          <w:sz w:val="20"/>
        </w:rPr>
      </w:pPr>
      <w:r w:rsidRPr="00CC269F">
        <w:rPr>
          <w:sz w:val="20"/>
        </w:rPr>
        <w:t xml:space="preserve">          </w:t>
      </w:r>
      <w:r w:rsidR="003A27EB" w:rsidRPr="00CC269F">
        <w:rPr>
          <w:sz w:val="20"/>
        </w:rPr>
        <w:t>A.V.</w:t>
      </w:r>
    </w:p>
    <w:p w14:paraId="56C2B490" w14:textId="77777777" w:rsidR="008C58FC" w:rsidRPr="00CC269F" w:rsidRDefault="008C58FC" w:rsidP="008C58FC">
      <w:pPr>
        <w:jc w:val="both"/>
        <w:rPr>
          <w:u w:val="single"/>
        </w:rPr>
      </w:pPr>
    </w:p>
    <w:p w14:paraId="49C27240" w14:textId="77777777" w:rsidR="000F511D" w:rsidRPr="00CC269F" w:rsidRDefault="000F511D" w:rsidP="008C58FC">
      <w:pPr>
        <w:jc w:val="both"/>
        <w:rPr>
          <w:u w:val="single"/>
        </w:rPr>
      </w:pPr>
    </w:p>
    <w:p w14:paraId="107B44C8" w14:textId="77777777" w:rsidR="009241EF" w:rsidRPr="00CC269F" w:rsidRDefault="009241EF" w:rsidP="008C58FC">
      <w:pPr>
        <w:jc w:val="both"/>
        <w:rPr>
          <w:u w:val="single"/>
        </w:rPr>
      </w:pPr>
    </w:p>
    <w:p w14:paraId="7F3EB130" w14:textId="77777777" w:rsidR="009241EF" w:rsidRPr="00CC269F" w:rsidRDefault="009241EF" w:rsidP="008C58FC">
      <w:pPr>
        <w:jc w:val="both"/>
        <w:rPr>
          <w:u w:val="single"/>
        </w:rPr>
      </w:pPr>
    </w:p>
    <w:p w14:paraId="58D2D05B" w14:textId="27224310" w:rsidR="003A27EB" w:rsidRPr="00CC269F" w:rsidRDefault="003A27EB" w:rsidP="00DC40FC">
      <w:pPr>
        <w:jc w:val="center"/>
        <w:rPr>
          <w:szCs w:val="24"/>
          <w:u w:val="single"/>
        </w:rPr>
      </w:pPr>
      <w:r w:rsidRPr="00CC269F">
        <w:rPr>
          <w:u w:val="single"/>
        </w:rPr>
        <w:t xml:space="preserve">Suderinta su </w:t>
      </w:r>
      <w:r w:rsidR="008815A9" w:rsidRPr="00CC269F">
        <w:rPr>
          <w:u w:val="single"/>
          <w:lang w:eastAsia="lt-LT"/>
        </w:rPr>
        <w:t>Nacionalini</w:t>
      </w:r>
      <w:r w:rsidR="008C58FC" w:rsidRPr="00CC269F">
        <w:rPr>
          <w:u w:val="single"/>
          <w:lang w:eastAsia="lt-LT"/>
        </w:rPr>
        <w:t>u</w:t>
      </w:r>
      <w:r w:rsidR="008815A9" w:rsidRPr="00CC269F">
        <w:rPr>
          <w:u w:val="single"/>
          <w:lang w:eastAsia="lt-LT"/>
        </w:rPr>
        <w:t xml:space="preserve"> visuomenės sveikatos centru prie Sveikatos apsaugos ministerijos </w:t>
      </w:r>
      <w:r w:rsidR="009241EF" w:rsidRPr="00CC269F">
        <w:rPr>
          <w:u w:val="single"/>
          <w:lang w:eastAsia="lt-LT"/>
        </w:rPr>
        <w:t>Panevėžio</w:t>
      </w:r>
      <w:r w:rsidR="008815A9" w:rsidRPr="00CC269F">
        <w:rPr>
          <w:u w:val="single"/>
          <w:lang w:eastAsia="lt-LT"/>
        </w:rPr>
        <w:t xml:space="preserve"> departamentu </w:t>
      </w:r>
      <w:r w:rsidR="00DD7F23" w:rsidRPr="00CC269F">
        <w:rPr>
          <w:u w:val="single"/>
        </w:rPr>
        <w:t>2025-05-08 raštu Nr. (5-11 14.3.12 Mr)2-18640</w:t>
      </w:r>
    </w:p>
    <w:p w14:paraId="529FC829" w14:textId="1159793A" w:rsidR="00DC4BB5" w:rsidRPr="00CC269F" w:rsidRDefault="003A27EB" w:rsidP="00C41957">
      <w:pPr>
        <w:jc w:val="center"/>
        <w:rPr>
          <w:szCs w:val="24"/>
          <w:lang w:eastAsia="lt-LT"/>
        </w:rPr>
      </w:pPr>
      <w:r w:rsidRPr="00CC269F">
        <w:rPr>
          <w:sz w:val="20"/>
        </w:rPr>
        <w:t>(derinusios institucijos pavadinimas, suderinimo data</w:t>
      </w:r>
      <w:r w:rsidR="00A80757" w:rsidRPr="00CC269F">
        <w:rPr>
          <w:sz w:val="20"/>
        </w:rPr>
        <w:t>)</w:t>
      </w:r>
    </w:p>
    <w:p w14:paraId="2E74F2F3" w14:textId="77777777" w:rsidR="00DC4BB5" w:rsidRPr="00CC269F" w:rsidRDefault="00DC4BB5">
      <w:pPr>
        <w:widowControl w:val="0"/>
        <w:ind w:firstLine="567"/>
        <w:jc w:val="both"/>
        <w:rPr>
          <w:bCs/>
          <w:szCs w:val="24"/>
          <w:lang w:eastAsia="lt-LT"/>
        </w:rPr>
        <w:sectPr w:rsidR="00DC4BB5" w:rsidRPr="00CC269F" w:rsidSect="000F5577">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851" w:left="1701" w:header="720" w:footer="720" w:gutter="0"/>
          <w:cols w:space="720"/>
          <w:noEndnote/>
          <w:titlePg/>
          <w:docGrid w:linePitch="326"/>
        </w:sectPr>
      </w:pPr>
    </w:p>
    <w:p w14:paraId="2726EDA1" w14:textId="77777777" w:rsidR="00DC4BB5" w:rsidRPr="00CC269F" w:rsidRDefault="00683B0C" w:rsidP="0024779B">
      <w:pPr>
        <w:ind w:firstLine="567"/>
        <w:jc w:val="center"/>
        <w:rPr>
          <w:b/>
          <w:szCs w:val="24"/>
          <w:lang w:eastAsia="lt-LT"/>
        </w:rPr>
      </w:pPr>
      <w:r w:rsidRPr="00CC269F">
        <w:rPr>
          <w:b/>
          <w:szCs w:val="24"/>
          <w:lang w:eastAsia="lt-LT"/>
        </w:rPr>
        <w:lastRenderedPageBreak/>
        <w:t>I. BENDROJI DALIS</w:t>
      </w:r>
    </w:p>
    <w:p w14:paraId="1B76FD73" w14:textId="77777777" w:rsidR="00DC4BB5" w:rsidRPr="00CC269F" w:rsidRDefault="00DC4BB5" w:rsidP="0005220D">
      <w:pPr>
        <w:jc w:val="both"/>
        <w:rPr>
          <w:b/>
          <w:szCs w:val="24"/>
          <w:lang w:eastAsia="lt-LT"/>
        </w:rPr>
      </w:pPr>
    </w:p>
    <w:p w14:paraId="3EE5F4F3" w14:textId="59BFFB7A" w:rsidR="00DC4BB5" w:rsidRPr="00CC269F" w:rsidRDefault="00683B0C">
      <w:pPr>
        <w:pStyle w:val="Sraopastraipa"/>
        <w:widowControl w:val="0"/>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b/>
          <w:bCs/>
          <w:szCs w:val="24"/>
        </w:rPr>
      </w:pPr>
      <w:r w:rsidRPr="00CC269F">
        <w:rPr>
          <w:b/>
          <w:bCs/>
          <w:szCs w:val="24"/>
          <w:lang w:eastAsia="lt-LT"/>
        </w:rPr>
        <w:t>Įrenginio pavadinimas, gamybos (projektinis) pajėgumas arba vardinė (nominali) šiluminė galia, vieta (adresas)</w:t>
      </w:r>
    </w:p>
    <w:p w14:paraId="5D2492D5" w14:textId="77777777" w:rsidR="00032D1B" w:rsidRPr="00CC269F" w:rsidRDefault="00032D1B" w:rsidP="005905C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textAlignment w:val="baseline"/>
        <w:rPr>
          <w:szCs w:val="24"/>
          <w:lang w:eastAsia="lt-LT"/>
        </w:rPr>
      </w:pPr>
    </w:p>
    <w:p w14:paraId="2B97F560" w14:textId="7C763036" w:rsidR="005905C1" w:rsidRPr="00CC269F" w:rsidRDefault="005905C1" w:rsidP="005905C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textAlignment w:val="baseline"/>
        <w:rPr>
          <w:szCs w:val="24"/>
          <w:lang w:eastAsia="lt-LT"/>
        </w:rPr>
      </w:pPr>
      <w:r w:rsidRPr="00CC269F">
        <w:rPr>
          <w:szCs w:val="24"/>
          <w:lang w:eastAsia="lt-LT"/>
        </w:rPr>
        <w:t>UAB „Žiobiškio kompleksas“ veiklą vykdo Rokiškio kaimiškojoje seniūnijoje Žiobiškio kaime, Vilties 7 apie 0,6 km į šiaurę nuo Žiobiškio k., Lietuvos šiaurės rytuose, apie 10 km į šiaurės rytus nuo rajono centro Rokiškio miesto.</w:t>
      </w:r>
    </w:p>
    <w:p w14:paraId="429F7B50" w14:textId="4CCF00C7" w:rsidR="005905C1" w:rsidRPr="00CC269F" w:rsidRDefault="005905C1" w:rsidP="008D67B7">
      <w:pPr>
        <w:pStyle w:val="Sraopastraipa"/>
        <w:suppressAutoHyphens/>
        <w:spacing w:line="276" w:lineRule="auto"/>
        <w:ind w:left="0" w:firstLine="567"/>
        <w:jc w:val="both"/>
        <w:textAlignment w:val="baseline"/>
        <w:rPr>
          <w:szCs w:val="24"/>
          <w:lang w:eastAsia="lt-LT"/>
        </w:rPr>
      </w:pPr>
      <w:r w:rsidRPr="00CC269F">
        <w:rPr>
          <w:szCs w:val="24"/>
          <w:lang w:eastAsia="lt-LT"/>
        </w:rPr>
        <w:t>Gamybinę teritoriją iš pietvakarių pusės riboja kelias Vikonys -Žiobiškis. Iš kitų pusių teritoriją supa dirbami laukai, rytų ir pietryčių pusėje nuo gamybinės teritorijos atskirti melioracinio griovio. Šis griovys</w:t>
      </w:r>
      <w:r w:rsidR="002D561E" w:rsidRPr="00CC269F">
        <w:rPr>
          <w:szCs w:val="24"/>
          <w:lang w:eastAsia="lt-LT"/>
        </w:rPr>
        <w:t xml:space="preserve"> (į šį griovį trimis išleistuvais išleidžiamos nevalytos paviršinės lietaus nuotekos)</w:t>
      </w:r>
      <w:r w:rsidRPr="00CC269F">
        <w:rPr>
          <w:szCs w:val="24"/>
          <w:lang w:eastAsia="lt-LT"/>
        </w:rPr>
        <w:t xml:space="preserve"> už 2,8 km susisiekia su Beržienos upeliu. Hidrologiniu požiūriu vietovė priklauso Nemunėlio upės baseinui.</w:t>
      </w:r>
    </w:p>
    <w:p w14:paraId="7B4A7590" w14:textId="1D4E1236" w:rsidR="005905C1" w:rsidRPr="00CC269F" w:rsidRDefault="005905C1" w:rsidP="008D67B7">
      <w:pPr>
        <w:pStyle w:val="Sraopastraipa"/>
        <w:suppressAutoHyphens/>
        <w:spacing w:line="276" w:lineRule="auto"/>
        <w:ind w:left="0" w:firstLine="567"/>
        <w:jc w:val="both"/>
        <w:textAlignment w:val="baseline"/>
        <w:rPr>
          <w:szCs w:val="24"/>
          <w:lang w:eastAsia="lt-LT"/>
        </w:rPr>
      </w:pPr>
      <w:r w:rsidRPr="00CC269F">
        <w:rPr>
          <w:szCs w:val="24"/>
          <w:lang w:eastAsia="lt-LT"/>
        </w:rPr>
        <w:t>UAB „Žiobiškio kompleksas“ sanitarinė apsaugos zona (SAZ) nustatyta</w:t>
      </w:r>
      <w:r w:rsidR="00D80720" w:rsidRPr="00CC269F">
        <w:rPr>
          <w:szCs w:val="24"/>
          <w:lang w:eastAsia="lt-LT"/>
        </w:rPr>
        <w:t xml:space="preserve"> su teritorijos riba.</w:t>
      </w:r>
      <w:r w:rsidRPr="00CC269F">
        <w:rPr>
          <w:szCs w:val="24"/>
          <w:lang w:eastAsia="lt-LT"/>
        </w:rPr>
        <w:t xml:space="preserve"> </w:t>
      </w:r>
      <w:r w:rsidR="00D80720" w:rsidRPr="00CC269F">
        <w:rPr>
          <w:szCs w:val="24"/>
          <w:lang w:eastAsia="lt-LT"/>
        </w:rPr>
        <w:t xml:space="preserve">Netoliese </w:t>
      </w:r>
      <w:r w:rsidRPr="00CC269F">
        <w:rPr>
          <w:szCs w:val="24"/>
          <w:lang w:eastAsia="lt-LT"/>
        </w:rPr>
        <w:t xml:space="preserve">yra dvi sodybos – </w:t>
      </w:r>
      <w:r w:rsidR="00094639" w:rsidRPr="00CC269F">
        <w:rPr>
          <w:szCs w:val="24"/>
          <w:lang w:eastAsia="lt-LT"/>
        </w:rPr>
        <w:t>Vilties g. 9 ir Vilties g.2</w:t>
      </w:r>
      <w:r w:rsidRPr="00CC269F">
        <w:rPr>
          <w:szCs w:val="24"/>
          <w:lang w:eastAsia="lt-LT"/>
        </w:rPr>
        <w:t xml:space="preserve">. </w:t>
      </w:r>
      <w:bookmarkStart w:id="0" w:name="_Hlk143699366"/>
      <w:r w:rsidRPr="00CC269F">
        <w:rPr>
          <w:szCs w:val="24"/>
          <w:lang w:eastAsia="lt-LT"/>
        </w:rPr>
        <w:t xml:space="preserve">Mokslo ir  medicinos įstaigos Žiobiškyje nėra. </w:t>
      </w:r>
      <w:bookmarkEnd w:id="0"/>
      <w:r w:rsidRPr="00CC269F">
        <w:rPr>
          <w:szCs w:val="24"/>
          <w:lang w:eastAsia="lt-LT"/>
        </w:rPr>
        <w:t>Atstumas iki Žiobiškio kapinių 510 m, iki Žiobiškio Šv. arkangelo Mykolo bažnyčios 600 m.</w:t>
      </w:r>
    </w:p>
    <w:p w14:paraId="728D1CC8" w14:textId="0DD32CC5" w:rsidR="005905C1" w:rsidRPr="00CC269F" w:rsidRDefault="005905C1" w:rsidP="008D67B7">
      <w:pPr>
        <w:pStyle w:val="Sraopastraipa"/>
        <w:suppressAutoHyphens/>
        <w:spacing w:line="276" w:lineRule="auto"/>
        <w:ind w:left="0" w:firstLine="567"/>
        <w:jc w:val="both"/>
        <w:textAlignment w:val="baseline"/>
        <w:rPr>
          <w:szCs w:val="24"/>
          <w:lang w:eastAsia="lt-LT"/>
        </w:rPr>
      </w:pPr>
      <w:r w:rsidRPr="00CC269F">
        <w:rPr>
          <w:szCs w:val="24"/>
          <w:lang w:eastAsia="lt-LT"/>
        </w:rPr>
        <w:t>UAB „Žiobiškio kompleksas“ teritorija nepatenka į saugomas teritorijas ir su jomis nesiriboja, nekilnojamo turto vertybių nėra.  Saugomos teritorijos, priskirtos Natūra 2000 teritorijoms nutolusios apie 9 km šiaurės kryptimi esantis Šaltojos ir Vyžuonos upių slėnis, šiaurės rytų kryptimi Konstantinavos pelkė, šiaurės vakaruose Šaltojos upės slėnis, pietuose Sacharos pelkė.</w:t>
      </w:r>
    </w:p>
    <w:p w14:paraId="02956664" w14:textId="3913D470" w:rsidR="00C71F95" w:rsidRPr="00CC269F" w:rsidRDefault="00C71F95" w:rsidP="008D67B7">
      <w:pPr>
        <w:pStyle w:val="Sraopastraipa"/>
        <w:suppressAutoHyphens/>
        <w:spacing w:line="276" w:lineRule="auto"/>
        <w:ind w:left="0" w:firstLine="567"/>
        <w:jc w:val="both"/>
        <w:textAlignment w:val="baseline"/>
        <w:rPr>
          <w:szCs w:val="24"/>
          <w:lang w:eastAsia="lt-LT"/>
        </w:rPr>
      </w:pPr>
      <w:r w:rsidRPr="00CC269F">
        <w:rPr>
          <w:szCs w:val="24"/>
          <w:lang w:eastAsia="lt-LT"/>
        </w:rPr>
        <w:t>Gamybos projektinis pajėgumas 10500 vienetai gyvūnų, iš jų 10100 nupenėti bekonai ir veislinės kiaulaitės bei 400 paršavedžių.</w:t>
      </w:r>
    </w:p>
    <w:p w14:paraId="74838005" w14:textId="77777777" w:rsidR="002D561E" w:rsidRPr="00CC269F" w:rsidRDefault="002D561E" w:rsidP="002D561E">
      <w:pPr>
        <w:ind w:firstLine="567"/>
        <w:jc w:val="both"/>
        <w:rPr>
          <w:b/>
          <w:bCs/>
          <w:szCs w:val="24"/>
          <w:lang w:eastAsia="lt-LT"/>
        </w:rPr>
      </w:pPr>
    </w:p>
    <w:p w14:paraId="79D910E9" w14:textId="57E07F2D" w:rsidR="002D561E" w:rsidRPr="00CC269F" w:rsidRDefault="002D561E" w:rsidP="002D561E">
      <w:pPr>
        <w:ind w:firstLine="567"/>
        <w:jc w:val="both"/>
        <w:rPr>
          <w:b/>
          <w:bCs/>
          <w:szCs w:val="24"/>
          <w:lang w:eastAsia="lt-LT"/>
        </w:rPr>
      </w:pPr>
      <w:r w:rsidRPr="00CC269F">
        <w:rPr>
          <w:b/>
          <w:bCs/>
          <w:szCs w:val="24"/>
          <w:lang w:eastAsia="lt-LT"/>
        </w:rPr>
        <w:t>2. Ūkinės veiklos aprašymas</w:t>
      </w:r>
    </w:p>
    <w:p w14:paraId="585D3FBA" w14:textId="77777777" w:rsidR="002D561E" w:rsidRPr="00CC269F" w:rsidRDefault="002D561E" w:rsidP="002D561E">
      <w:pPr>
        <w:pStyle w:val="Sraopastraipa"/>
        <w:suppressAutoHyphens/>
        <w:spacing w:line="276" w:lineRule="auto"/>
        <w:ind w:left="0" w:firstLine="709"/>
        <w:jc w:val="both"/>
        <w:textAlignment w:val="baseline"/>
        <w:rPr>
          <w:szCs w:val="24"/>
          <w:lang w:eastAsia="lt-LT"/>
        </w:rPr>
      </w:pPr>
    </w:p>
    <w:p w14:paraId="6120C0CB" w14:textId="510FF813" w:rsidR="00B92576" w:rsidRPr="00CC269F" w:rsidRDefault="00B92576" w:rsidP="002D561E">
      <w:pPr>
        <w:suppressAutoHyphens/>
        <w:spacing w:line="276" w:lineRule="auto"/>
        <w:ind w:firstLine="567"/>
        <w:jc w:val="both"/>
        <w:textAlignment w:val="baseline"/>
        <w:rPr>
          <w:szCs w:val="24"/>
          <w:lang w:eastAsia="lt-LT"/>
        </w:rPr>
      </w:pPr>
      <w:r w:rsidRPr="00CC269F">
        <w:rPr>
          <w:szCs w:val="24"/>
          <w:lang w:eastAsia="lt-LT"/>
        </w:rPr>
        <w:t>UAB „Žiobiškio kompleksas“ augina mėsines kiaules</w:t>
      </w:r>
      <w:r w:rsidRPr="00CC269F">
        <w:t xml:space="preserve">. </w:t>
      </w:r>
      <w:r w:rsidRPr="00CC269F">
        <w:rPr>
          <w:szCs w:val="24"/>
          <w:lang w:eastAsia="lt-LT"/>
        </w:rPr>
        <w:t>Paršiukai auginami vietoje, tam laikomos paršavedės ir kuiliai. Pašarai ruošiami vietoje iš ūkininkų nupirktų grūdų ir specialių pašarų papildų kiaulėms pagal amžiaus grupes. Šiluma gamybos poreikiams gaminama dujiniu katilu. Dujos saugomos požeminėje talpykloje. Po dezinfekcijos auginimo tvartai sušildomi kilnoja</w:t>
      </w:r>
      <w:r w:rsidR="009B4E64" w:rsidRPr="00CC269F">
        <w:rPr>
          <w:szCs w:val="24"/>
          <w:lang w:eastAsia="lt-LT"/>
        </w:rPr>
        <w:t>mais</w:t>
      </w:r>
      <w:r w:rsidRPr="00CC269F">
        <w:rPr>
          <w:szCs w:val="24"/>
          <w:lang w:eastAsia="lt-LT"/>
        </w:rPr>
        <w:t xml:space="preserve"> dyzeliniais šildytuvais. Dyzelinis kuras perkamas degalinėje. Yra keturi srutų kaupimo rezervuarai, srutos laikomos su „pluta“. Buitinės nuotekos surenkamos kartu su srutomis. Amoniako išsiskyrimui ir nuostoliams mažini naudojami rūgštiniai pašarai, patalpų ir srutų apdorojimui naudojamas specialus preparatas</w:t>
      </w:r>
      <w:r w:rsidR="009B4E64" w:rsidRPr="00CC269F">
        <w:rPr>
          <w:szCs w:val="24"/>
          <w:lang w:eastAsia="lt-LT"/>
        </w:rPr>
        <w:t>,</w:t>
      </w:r>
      <w:r w:rsidRPr="00CC269F">
        <w:rPr>
          <w:szCs w:val="24"/>
          <w:lang w:eastAsia="lt-LT"/>
        </w:rPr>
        <w:t xml:space="preserve"> mažinantis amoniako išsiskyrimą. Srutomis tręšiami netoliese esančių ūkininkų laukai pagal tręšimo planą . Geriamu vandeniu apsirūpinama iš nuosavos vandenvietės.</w:t>
      </w:r>
    </w:p>
    <w:p w14:paraId="62175223" w14:textId="18B244F2" w:rsidR="00D76D87" w:rsidRPr="00CC269F" w:rsidRDefault="00D76D87" w:rsidP="002D561E">
      <w:pPr>
        <w:suppressAutoHyphens/>
        <w:spacing w:line="276" w:lineRule="auto"/>
        <w:ind w:firstLine="567"/>
        <w:jc w:val="both"/>
        <w:textAlignment w:val="baseline"/>
        <w:rPr>
          <w:szCs w:val="24"/>
          <w:lang w:eastAsia="lt-LT"/>
        </w:rPr>
      </w:pPr>
      <w:r w:rsidRPr="00CC269F">
        <w:rPr>
          <w:szCs w:val="24"/>
          <w:lang w:eastAsia="lt-LT"/>
        </w:rPr>
        <w:t>Pagrindinė bendrovės veikla yra penimų ir veislinių kiaulių auginimas. Kompleksas pilnai modernizavęs du reprodukcinius tvartus 2 ir 7, o likusius modernizavęs dalinai (girdymo, šėrimo, vėdinimo sistemos). Pastatai ir statiniai išdėstyti taip, kad užtikrintų srautinį gamybos procesą ir technologinį nuoseklumą.</w:t>
      </w:r>
    </w:p>
    <w:p w14:paraId="33B6E34E" w14:textId="77777777" w:rsidR="00D76D87" w:rsidRPr="00CC269F" w:rsidRDefault="00D76D87" w:rsidP="002D561E">
      <w:pPr>
        <w:suppressAutoHyphens/>
        <w:spacing w:line="276" w:lineRule="auto"/>
        <w:ind w:firstLine="567"/>
        <w:jc w:val="both"/>
        <w:textAlignment w:val="baseline"/>
        <w:rPr>
          <w:szCs w:val="24"/>
          <w:lang w:eastAsia="lt-LT"/>
        </w:rPr>
      </w:pPr>
      <w:r w:rsidRPr="00CC269F">
        <w:rPr>
          <w:szCs w:val="24"/>
          <w:lang w:eastAsia="lt-LT"/>
        </w:rPr>
        <w:lastRenderedPageBreak/>
        <w:t>Gyvuliai laikomi ant grotelinių grindų nenaudojant kraiko. Skysto mėšlo šalinimui sumontuotas vamzdynas DELIVERY WEEK. Skystas mėšlas centriniu kanalu nukreipiamas į siurblinę, kuri mėšlą tiekia į dvi metalines mėšlides po 3088 m</w:t>
      </w:r>
      <w:r w:rsidRPr="00CC269F">
        <w:rPr>
          <w:szCs w:val="24"/>
          <w:vertAlign w:val="superscript"/>
          <w:lang w:eastAsia="lt-LT"/>
        </w:rPr>
        <w:t>3</w:t>
      </w:r>
      <w:r w:rsidRPr="00CC269F">
        <w:rPr>
          <w:szCs w:val="24"/>
          <w:lang w:eastAsia="lt-LT"/>
        </w:rPr>
        <w:t xml:space="preserve"> talpos ir dvi gelžbetonines po 2400 m</w:t>
      </w:r>
      <w:r w:rsidRPr="00CC269F">
        <w:rPr>
          <w:szCs w:val="24"/>
          <w:vertAlign w:val="superscript"/>
          <w:lang w:eastAsia="lt-LT"/>
        </w:rPr>
        <w:t>3</w:t>
      </w:r>
      <w:r w:rsidRPr="00CC269F">
        <w:rPr>
          <w:szCs w:val="24"/>
          <w:lang w:eastAsia="lt-LT"/>
        </w:rPr>
        <w:t xml:space="preserve"> talpos. Skystas mėšlas laukuose skleidžiamas skleistuvu „LIVAKA“ (Suomija), 16,5 m</w:t>
      </w:r>
      <w:r w:rsidRPr="00CC269F">
        <w:rPr>
          <w:szCs w:val="24"/>
          <w:vertAlign w:val="superscript"/>
          <w:lang w:eastAsia="lt-LT"/>
        </w:rPr>
        <w:t>3</w:t>
      </w:r>
      <w:r w:rsidRPr="00CC269F">
        <w:rPr>
          <w:szCs w:val="24"/>
          <w:lang w:eastAsia="lt-LT"/>
        </w:rPr>
        <w:t xml:space="preserve"> ir  Westerp 25LS.</w:t>
      </w:r>
    </w:p>
    <w:p w14:paraId="0A3AF1F8" w14:textId="77777777" w:rsidR="00D76D87" w:rsidRPr="00CC269F" w:rsidRDefault="00D76D87" w:rsidP="002D561E">
      <w:pPr>
        <w:suppressAutoHyphens/>
        <w:spacing w:line="276" w:lineRule="auto"/>
        <w:ind w:firstLine="567"/>
        <w:jc w:val="both"/>
        <w:textAlignment w:val="baseline"/>
        <w:rPr>
          <w:szCs w:val="24"/>
          <w:lang w:eastAsia="lt-LT"/>
        </w:rPr>
      </w:pPr>
      <w:r w:rsidRPr="00CC269F">
        <w:rPr>
          <w:szCs w:val="24"/>
          <w:lang w:eastAsia="lt-LT"/>
        </w:rPr>
        <w:t>Bendrovė pašarų sudedamąsias dalis perka ir pati gamina pašarus savoms reikmėms. Pašarų virtuvėje sumontuoti „SKIOLD“ (Danija) įrengimai, 2 t/val. našumo. Visa pašarų gamyba valdoma kompiuteriu su kontroline indikacija. Pašarai tiekiami transportavimo sistema „PLEX-VEY“ (pavaros su kontrole, sensoriai, kontroliniai prietaisai). Paršavedžių ir paršelių tvarte sumontuota sauso pašaro sistema DR 850 su tūriniais 6 l dozatoriais, paršeliams sumontuotos apvalios šėryklos BD. Penimos kiaulės šeriamos sensorine sistema HYDROMIX, atjunkytų paršelių šėrimui naudojamos šėryklos ULTIPORK. Girdymui naudojama SST sistema (girdyklos, mediatoriai, pajungimo sistema, slėgio reguliavimo įranga).</w:t>
      </w:r>
    </w:p>
    <w:p w14:paraId="12616747" w14:textId="77777777" w:rsidR="00D76D87" w:rsidRPr="00CC269F" w:rsidRDefault="00D76D87" w:rsidP="002D561E">
      <w:pPr>
        <w:suppressAutoHyphens/>
        <w:spacing w:line="276" w:lineRule="auto"/>
        <w:ind w:firstLine="567"/>
        <w:jc w:val="both"/>
        <w:textAlignment w:val="baseline"/>
        <w:rPr>
          <w:szCs w:val="24"/>
          <w:lang w:eastAsia="lt-LT"/>
        </w:rPr>
      </w:pPr>
      <w:r w:rsidRPr="00CC269F">
        <w:rPr>
          <w:szCs w:val="24"/>
          <w:lang w:eastAsia="lt-LT"/>
        </w:rPr>
        <w:t>Korpusai po kiekvieno paršelių atjunkymo bei nupenėtų bekonų išvežimo plaunami vandenį tausojančiais aukšto slėgio aparatais, o po to – dezinfekuojami.</w:t>
      </w:r>
    </w:p>
    <w:p w14:paraId="3DC3BA67" w14:textId="1AF88E49" w:rsidR="00D76D87" w:rsidRPr="00CC269F" w:rsidRDefault="00D76D87" w:rsidP="002D561E">
      <w:pPr>
        <w:suppressAutoHyphens/>
        <w:spacing w:line="276" w:lineRule="auto"/>
        <w:ind w:firstLine="567"/>
        <w:jc w:val="both"/>
        <w:textAlignment w:val="baseline"/>
        <w:rPr>
          <w:szCs w:val="24"/>
          <w:lang w:eastAsia="lt-LT"/>
        </w:rPr>
      </w:pPr>
      <w:r w:rsidRPr="00CC269F">
        <w:rPr>
          <w:szCs w:val="24"/>
          <w:lang w:eastAsia="lt-LT"/>
        </w:rPr>
        <w:t>Tvartuose sumontuota klimato sistema su šviežio oro padavimu, ištraukiamąja ventiliacija su apsauga, klimato kompiuteriu, drėgmės davikliais. Katilinėje katilais Logan plus KB372-150 šiltą vandenį tiekia į paršavedžių su paršeliais gardus šildymo kilimėliams.</w:t>
      </w:r>
    </w:p>
    <w:p w14:paraId="18D2D052" w14:textId="7BEB802F" w:rsidR="00D76D87" w:rsidRPr="00CC269F" w:rsidRDefault="00D76D87" w:rsidP="002D561E">
      <w:pPr>
        <w:suppressAutoHyphens/>
        <w:spacing w:line="276" w:lineRule="auto"/>
        <w:ind w:firstLine="567"/>
        <w:jc w:val="both"/>
        <w:textAlignment w:val="baseline"/>
        <w:rPr>
          <w:b/>
          <w:szCs w:val="24"/>
          <w:lang w:eastAsia="lt-LT"/>
        </w:rPr>
      </w:pPr>
      <w:r w:rsidRPr="00CC269F">
        <w:rPr>
          <w:szCs w:val="24"/>
          <w:lang w:eastAsia="lt-LT"/>
        </w:rPr>
        <w:t>Vanduo gyvulių girdymui ir buities reikmėms imamas iš bendrovei priklausančios vandenvietės, kur 1971 m. įrengtas gręžinys Nr. 11737 (pirminis Nr. 148), 22,0 m gylio, maksimalus debitas 45 m3/val.(12,5 l/s).</w:t>
      </w:r>
    </w:p>
    <w:p w14:paraId="7F0D771C" w14:textId="77777777" w:rsidR="005905C1" w:rsidRPr="00CC269F" w:rsidRDefault="005905C1" w:rsidP="005905C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textAlignment w:val="baseline"/>
        <w:rPr>
          <w:b/>
          <w:bCs/>
          <w:szCs w:val="24"/>
        </w:rPr>
      </w:pPr>
    </w:p>
    <w:p w14:paraId="1532997C" w14:textId="41BD6544" w:rsidR="000D71F3" w:rsidRPr="00CC269F" w:rsidRDefault="000D71F3" w:rsidP="000D71F3">
      <w:pPr>
        <w:suppressAutoHyphens/>
        <w:spacing w:line="276" w:lineRule="auto"/>
        <w:ind w:firstLine="567"/>
        <w:jc w:val="both"/>
        <w:textAlignment w:val="baseline"/>
        <w:rPr>
          <w:b/>
          <w:bCs/>
          <w:szCs w:val="24"/>
          <w:lang w:eastAsia="lt-LT"/>
        </w:rPr>
      </w:pPr>
      <w:r w:rsidRPr="00CC269F">
        <w:rPr>
          <w:b/>
          <w:bCs/>
          <w:szCs w:val="24"/>
          <w:lang w:eastAsia="lt-LT"/>
        </w:rPr>
        <w:t>3. Veiklos rūšys, kurioms išduodamas leidimas</w:t>
      </w:r>
    </w:p>
    <w:p w14:paraId="42C05812" w14:textId="77777777" w:rsidR="002D561E" w:rsidRPr="00CC269F" w:rsidRDefault="002D561E" w:rsidP="003219BE">
      <w:pPr>
        <w:suppressAutoHyphens/>
        <w:adjustRightInd w:val="0"/>
        <w:ind w:firstLine="567"/>
        <w:jc w:val="both"/>
        <w:textAlignment w:val="baseline"/>
        <w:rPr>
          <w:szCs w:val="24"/>
        </w:rPr>
      </w:pPr>
    </w:p>
    <w:p w14:paraId="0C281352" w14:textId="1EBC8ED6" w:rsidR="003219BE" w:rsidRPr="00CC269F" w:rsidRDefault="003219BE" w:rsidP="003219BE">
      <w:pPr>
        <w:suppressAutoHyphens/>
        <w:adjustRightInd w:val="0"/>
        <w:ind w:firstLine="567"/>
        <w:jc w:val="both"/>
        <w:textAlignment w:val="baseline"/>
        <w:rPr>
          <w:szCs w:val="24"/>
        </w:rPr>
      </w:pPr>
      <w:r w:rsidRPr="00CC269F">
        <w:rPr>
          <w:szCs w:val="24"/>
        </w:rPr>
        <w:t>1 lentelė. Įrenginyje planuojama vykdyti ir (ar) vykdoma ūkinė veikla</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3"/>
        <w:gridCol w:w="7697"/>
      </w:tblGrid>
      <w:tr w:rsidR="00CC269F" w:rsidRPr="00CC269F" w14:paraId="2B58CA99" w14:textId="77777777" w:rsidTr="004B126E">
        <w:tc>
          <w:tcPr>
            <w:tcW w:w="6053" w:type="dxa"/>
            <w:tcBorders>
              <w:top w:val="single" w:sz="4" w:space="0" w:color="auto"/>
              <w:left w:val="single" w:sz="4" w:space="0" w:color="auto"/>
              <w:bottom w:val="single" w:sz="4" w:space="0" w:color="auto"/>
              <w:right w:val="single" w:sz="4" w:space="0" w:color="auto"/>
            </w:tcBorders>
          </w:tcPr>
          <w:p w14:paraId="3E33E3AB" w14:textId="77777777" w:rsidR="002D561E" w:rsidRPr="00CC269F" w:rsidRDefault="002D561E" w:rsidP="004B126E">
            <w:pPr>
              <w:suppressAutoHyphens/>
              <w:jc w:val="center"/>
              <w:textAlignment w:val="baseline"/>
              <w:rPr>
                <w:sz w:val="18"/>
                <w:lang w:eastAsia="lt-LT"/>
              </w:rPr>
            </w:pPr>
            <w:r w:rsidRPr="00CC269F">
              <w:rPr>
                <w:sz w:val="18"/>
                <w:lang w:eastAsia="lt-LT"/>
              </w:rPr>
              <w:t>Įrenginio pavadinimas</w:t>
            </w:r>
          </w:p>
        </w:tc>
        <w:tc>
          <w:tcPr>
            <w:tcW w:w="7697" w:type="dxa"/>
            <w:tcBorders>
              <w:top w:val="single" w:sz="4" w:space="0" w:color="auto"/>
              <w:left w:val="single" w:sz="4" w:space="0" w:color="auto"/>
              <w:bottom w:val="single" w:sz="4" w:space="0" w:color="auto"/>
              <w:right w:val="single" w:sz="4" w:space="0" w:color="auto"/>
            </w:tcBorders>
          </w:tcPr>
          <w:p w14:paraId="67B1E857" w14:textId="77777777" w:rsidR="002D561E" w:rsidRPr="00CC269F" w:rsidRDefault="002D561E" w:rsidP="004B126E">
            <w:pPr>
              <w:suppressAutoHyphens/>
              <w:jc w:val="center"/>
              <w:textAlignment w:val="baseline"/>
              <w:rPr>
                <w:sz w:val="18"/>
                <w:lang w:eastAsia="lt-LT"/>
              </w:rPr>
            </w:pPr>
            <w:r w:rsidRPr="00CC269F">
              <w:rPr>
                <w:sz w:val="18"/>
                <w:lang w:eastAsia="lt-LT"/>
              </w:rPr>
              <w:t xml:space="preserve">Įrenginyje planuojamos vykdyti veiklos rūšies pavadinimas pagal Taisyklių 1 priedą </w:t>
            </w:r>
          </w:p>
          <w:p w14:paraId="2F2B4DEA" w14:textId="77777777" w:rsidR="002D561E" w:rsidRPr="00CC269F" w:rsidRDefault="002D561E" w:rsidP="004B126E">
            <w:pPr>
              <w:suppressAutoHyphens/>
              <w:jc w:val="center"/>
              <w:textAlignment w:val="baseline"/>
              <w:rPr>
                <w:sz w:val="18"/>
                <w:lang w:eastAsia="lt-LT"/>
              </w:rPr>
            </w:pPr>
            <w:r w:rsidRPr="00CC269F">
              <w:rPr>
                <w:sz w:val="18"/>
                <w:lang w:eastAsia="lt-LT"/>
              </w:rPr>
              <w:t>ir kita tiesiogiai susijusi veikla</w:t>
            </w:r>
          </w:p>
        </w:tc>
      </w:tr>
      <w:tr w:rsidR="00CC269F" w:rsidRPr="00CC269F" w14:paraId="4150A282" w14:textId="77777777" w:rsidTr="004B126E">
        <w:tc>
          <w:tcPr>
            <w:tcW w:w="6053" w:type="dxa"/>
            <w:tcBorders>
              <w:top w:val="single" w:sz="4" w:space="0" w:color="auto"/>
              <w:left w:val="single" w:sz="4" w:space="0" w:color="auto"/>
              <w:bottom w:val="single" w:sz="4" w:space="0" w:color="auto"/>
              <w:right w:val="single" w:sz="4" w:space="0" w:color="auto"/>
            </w:tcBorders>
          </w:tcPr>
          <w:p w14:paraId="08611917" w14:textId="77777777" w:rsidR="002D561E" w:rsidRPr="00CC269F" w:rsidRDefault="002D561E" w:rsidP="004B126E">
            <w:pPr>
              <w:suppressAutoHyphens/>
              <w:jc w:val="center"/>
              <w:textAlignment w:val="baseline"/>
              <w:rPr>
                <w:sz w:val="18"/>
                <w:lang w:eastAsia="lt-LT"/>
              </w:rPr>
            </w:pPr>
            <w:r w:rsidRPr="00CC269F">
              <w:rPr>
                <w:sz w:val="18"/>
                <w:lang w:eastAsia="lt-LT"/>
              </w:rPr>
              <w:t>1</w:t>
            </w:r>
          </w:p>
        </w:tc>
        <w:tc>
          <w:tcPr>
            <w:tcW w:w="7697" w:type="dxa"/>
            <w:tcBorders>
              <w:top w:val="single" w:sz="4" w:space="0" w:color="auto"/>
              <w:left w:val="single" w:sz="4" w:space="0" w:color="auto"/>
              <w:bottom w:val="single" w:sz="4" w:space="0" w:color="auto"/>
              <w:right w:val="single" w:sz="4" w:space="0" w:color="auto"/>
            </w:tcBorders>
          </w:tcPr>
          <w:p w14:paraId="100C421A" w14:textId="77777777" w:rsidR="002D561E" w:rsidRPr="00CC269F" w:rsidRDefault="002D561E" w:rsidP="004B126E">
            <w:pPr>
              <w:suppressAutoHyphens/>
              <w:jc w:val="center"/>
              <w:textAlignment w:val="baseline"/>
              <w:rPr>
                <w:sz w:val="18"/>
                <w:lang w:eastAsia="lt-LT"/>
              </w:rPr>
            </w:pPr>
            <w:r w:rsidRPr="00CC269F">
              <w:rPr>
                <w:sz w:val="18"/>
                <w:lang w:eastAsia="lt-LT"/>
              </w:rPr>
              <w:t>2</w:t>
            </w:r>
          </w:p>
        </w:tc>
      </w:tr>
      <w:tr w:rsidR="00CC269F" w:rsidRPr="00CC269F" w14:paraId="660DA462" w14:textId="77777777" w:rsidTr="004B126E">
        <w:tc>
          <w:tcPr>
            <w:tcW w:w="6053" w:type="dxa"/>
            <w:vMerge w:val="restart"/>
            <w:tcBorders>
              <w:top w:val="single" w:sz="4" w:space="0" w:color="auto"/>
              <w:left w:val="single" w:sz="4" w:space="0" w:color="auto"/>
              <w:right w:val="single" w:sz="4" w:space="0" w:color="auto"/>
            </w:tcBorders>
          </w:tcPr>
          <w:p w14:paraId="4D771E82" w14:textId="77777777" w:rsidR="002D561E" w:rsidRPr="00CC269F" w:rsidRDefault="002D561E" w:rsidP="004B126E">
            <w:pPr>
              <w:suppressAutoHyphens/>
              <w:jc w:val="both"/>
              <w:textAlignment w:val="baseline"/>
              <w:rPr>
                <w:sz w:val="18"/>
                <w:lang w:eastAsia="lt-LT"/>
              </w:rPr>
            </w:pPr>
            <w:r w:rsidRPr="00CC269F">
              <w:rPr>
                <w:lang w:eastAsia="ar-SA"/>
              </w:rPr>
              <w:t>UAB „Žiobiškio kompleksas“</w:t>
            </w:r>
          </w:p>
        </w:tc>
        <w:tc>
          <w:tcPr>
            <w:tcW w:w="7697" w:type="dxa"/>
            <w:tcBorders>
              <w:top w:val="single" w:sz="4" w:space="0" w:color="auto"/>
              <w:left w:val="single" w:sz="4" w:space="0" w:color="auto"/>
              <w:bottom w:val="single" w:sz="4" w:space="0" w:color="auto"/>
              <w:right w:val="single" w:sz="4" w:space="0" w:color="auto"/>
            </w:tcBorders>
          </w:tcPr>
          <w:p w14:paraId="6DDA2D6D" w14:textId="77777777" w:rsidR="002D561E" w:rsidRPr="00CC269F" w:rsidRDefault="002D561E" w:rsidP="004B126E">
            <w:pPr>
              <w:suppressAutoHyphens/>
              <w:jc w:val="both"/>
              <w:textAlignment w:val="baseline"/>
              <w:rPr>
                <w:sz w:val="18"/>
                <w:lang w:eastAsia="lt-LT"/>
              </w:rPr>
            </w:pPr>
            <w:r w:rsidRPr="00CC269F">
              <w:rPr>
                <w:szCs w:val="24"/>
              </w:rPr>
              <w:t>6.6.2. yra daugiau kaip 2 000 vietų mėsinėms kiaulėms (daugiau kaip 30 kg)</w:t>
            </w:r>
          </w:p>
        </w:tc>
      </w:tr>
      <w:tr w:rsidR="00CC269F" w:rsidRPr="00CC269F" w14:paraId="6989416B" w14:textId="77777777" w:rsidTr="004B126E">
        <w:tc>
          <w:tcPr>
            <w:tcW w:w="6053" w:type="dxa"/>
            <w:vMerge/>
            <w:tcBorders>
              <w:left w:val="single" w:sz="4" w:space="0" w:color="auto"/>
              <w:right w:val="single" w:sz="4" w:space="0" w:color="auto"/>
            </w:tcBorders>
          </w:tcPr>
          <w:p w14:paraId="3468321F" w14:textId="77777777" w:rsidR="002D561E" w:rsidRPr="00CC269F" w:rsidRDefault="002D561E" w:rsidP="004B126E">
            <w:pPr>
              <w:suppressAutoHyphens/>
              <w:jc w:val="both"/>
              <w:textAlignment w:val="baseline"/>
              <w:rPr>
                <w:sz w:val="18"/>
                <w:lang w:eastAsia="lt-LT"/>
              </w:rPr>
            </w:pPr>
          </w:p>
        </w:tc>
        <w:tc>
          <w:tcPr>
            <w:tcW w:w="7697" w:type="dxa"/>
            <w:tcBorders>
              <w:top w:val="single" w:sz="4" w:space="0" w:color="auto"/>
              <w:left w:val="single" w:sz="4" w:space="0" w:color="auto"/>
              <w:bottom w:val="single" w:sz="4" w:space="0" w:color="auto"/>
              <w:right w:val="single" w:sz="4" w:space="0" w:color="auto"/>
            </w:tcBorders>
          </w:tcPr>
          <w:p w14:paraId="1C57A608" w14:textId="77777777" w:rsidR="002D561E" w:rsidRPr="00CC269F" w:rsidRDefault="002D561E" w:rsidP="004B126E">
            <w:pPr>
              <w:suppressAutoHyphens/>
              <w:jc w:val="both"/>
              <w:textAlignment w:val="baseline"/>
              <w:rPr>
                <w:szCs w:val="24"/>
                <w:lang w:eastAsia="lt-LT"/>
              </w:rPr>
            </w:pPr>
            <w:r w:rsidRPr="00CC269F">
              <w:rPr>
                <w:szCs w:val="24"/>
                <w:lang w:eastAsia="lt-LT"/>
              </w:rPr>
              <w:t>Pašarų gamyba</w:t>
            </w:r>
          </w:p>
        </w:tc>
      </w:tr>
      <w:tr w:rsidR="00CC269F" w:rsidRPr="00CC269F" w14:paraId="196C54CC" w14:textId="77777777" w:rsidTr="004B126E">
        <w:tc>
          <w:tcPr>
            <w:tcW w:w="6053" w:type="dxa"/>
            <w:vMerge/>
            <w:tcBorders>
              <w:left w:val="single" w:sz="4" w:space="0" w:color="auto"/>
              <w:right w:val="single" w:sz="4" w:space="0" w:color="auto"/>
            </w:tcBorders>
          </w:tcPr>
          <w:p w14:paraId="519F8EC5" w14:textId="77777777" w:rsidR="002D561E" w:rsidRPr="00CC269F" w:rsidRDefault="002D561E" w:rsidP="004B126E">
            <w:pPr>
              <w:suppressAutoHyphens/>
              <w:jc w:val="both"/>
              <w:textAlignment w:val="baseline"/>
              <w:rPr>
                <w:sz w:val="18"/>
                <w:lang w:eastAsia="lt-LT"/>
              </w:rPr>
            </w:pPr>
          </w:p>
        </w:tc>
        <w:tc>
          <w:tcPr>
            <w:tcW w:w="7697" w:type="dxa"/>
            <w:tcBorders>
              <w:top w:val="single" w:sz="4" w:space="0" w:color="auto"/>
              <w:left w:val="single" w:sz="4" w:space="0" w:color="auto"/>
              <w:bottom w:val="single" w:sz="4" w:space="0" w:color="auto"/>
              <w:right w:val="single" w:sz="4" w:space="0" w:color="auto"/>
            </w:tcBorders>
          </w:tcPr>
          <w:p w14:paraId="713500CB" w14:textId="77777777" w:rsidR="002D561E" w:rsidRPr="00CC269F" w:rsidRDefault="002D561E" w:rsidP="004B126E">
            <w:pPr>
              <w:suppressAutoHyphens/>
              <w:jc w:val="both"/>
              <w:textAlignment w:val="baseline"/>
              <w:rPr>
                <w:szCs w:val="24"/>
                <w:lang w:eastAsia="lt-LT"/>
              </w:rPr>
            </w:pPr>
            <w:r w:rsidRPr="00CC269F">
              <w:rPr>
                <w:szCs w:val="24"/>
                <w:lang w:eastAsia="lt-LT"/>
              </w:rPr>
              <w:t>Šilumos gamyba</w:t>
            </w:r>
          </w:p>
        </w:tc>
      </w:tr>
      <w:tr w:rsidR="00CC269F" w:rsidRPr="00CC269F" w14:paraId="485A349F" w14:textId="77777777" w:rsidTr="004B126E">
        <w:tc>
          <w:tcPr>
            <w:tcW w:w="6053" w:type="dxa"/>
            <w:vMerge/>
            <w:tcBorders>
              <w:left w:val="single" w:sz="4" w:space="0" w:color="auto"/>
              <w:right w:val="single" w:sz="4" w:space="0" w:color="auto"/>
            </w:tcBorders>
          </w:tcPr>
          <w:p w14:paraId="6BFDE30F" w14:textId="77777777" w:rsidR="002D561E" w:rsidRPr="00CC269F" w:rsidRDefault="002D561E" w:rsidP="004B126E">
            <w:pPr>
              <w:suppressAutoHyphens/>
              <w:jc w:val="both"/>
              <w:textAlignment w:val="baseline"/>
              <w:rPr>
                <w:sz w:val="18"/>
                <w:lang w:eastAsia="lt-LT"/>
              </w:rPr>
            </w:pPr>
          </w:p>
        </w:tc>
        <w:tc>
          <w:tcPr>
            <w:tcW w:w="7697" w:type="dxa"/>
            <w:tcBorders>
              <w:top w:val="single" w:sz="4" w:space="0" w:color="auto"/>
              <w:left w:val="single" w:sz="4" w:space="0" w:color="auto"/>
              <w:bottom w:val="single" w:sz="4" w:space="0" w:color="auto"/>
              <w:right w:val="single" w:sz="4" w:space="0" w:color="auto"/>
            </w:tcBorders>
          </w:tcPr>
          <w:p w14:paraId="05FCA532" w14:textId="77777777" w:rsidR="002D561E" w:rsidRPr="00CC269F" w:rsidRDefault="002D561E" w:rsidP="004B126E">
            <w:pPr>
              <w:suppressAutoHyphens/>
              <w:jc w:val="both"/>
              <w:textAlignment w:val="baseline"/>
              <w:rPr>
                <w:szCs w:val="24"/>
                <w:lang w:eastAsia="lt-LT"/>
              </w:rPr>
            </w:pPr>
            <w:r w:rsidRPr="00CC269F">
              <w:rPr>
                <w:szCs w:val="24"/>
                <w:lang w:eastAsia="lt-LT"/>
              </w:rPr>
              <w:t>Požeminio vandens išgavimas</w:t>
            </w:r>
          </w:p>
        </w:tc>
      </w:tr>
      <w:tr w:rsidR="002D561E" w:rsidRPr="00CC269F" w14:paraId="7FB73977" w14:textId="77777777" w:rsidTr="004B126E">
        <w:tc>
          <w:tcPr>
            <w:tcW w:w="6053" w:type="dxa"/>
            <w:vMerge/>
            <w:tcBorders>
              <w:left w:val="single" w:sz="4" w:space="0" w:color="auto"/>
              <w:bottom w:val="single" w:sz="4" w:space="0" w:color="auto"/>
              <w:right w:val="single" w:sz="4" w:space="0" w:color="auto"/>
            </w:tcBorders>
          </w:tcPr>
          <w:p w14:paraId="47A1A036" w14:textId="77777777" w:rsidR="002D561E" w:rsidRPr="00CC269F" w:rsidRDefault="002D561E" w:rsidP="004B126E">
            <w:pPr>
              <w:suppressAutoHyphens/>
              <w:jc w:val="both"/>
              <w:textAlignment w:val="baseline"/>
              <w:rPr>
                <w:sz w:val="18"/>
                <w:lang w:eastAsia="lt-LT"/>
              </w:rPr>
            </w:pPr>
          </w:p>
        </w:tc>
        <w:tc>
          <w:tcPr>
            <w:tcW w:w="7697" w:type="dxa"/>
            <w:tcBorders>
              <w:top w:val="single" w:sz="4" w:space="0" w:color="auto"/>
              <w:left w:val="single" w:sz="4" w:space="0" w:color="auto"/>
              <w:bottom w:val="single" w:sz="4" w:space="0" w:color="auto"/>
              <w:right w:val="single" w:sz="4" w:space="0" w:color="auto"/>
            </w:tcBorders>
          </w:tcPr>
          <w:p w14:paraId="1E8C1967" w14:textId="77777777" w:rsidR="002D561E" w:rsidRPr="00CC269F" w:rsidRDefault="002D561E" w:rsidP="004B126E">
            <w:pPr>
              <w:suppressAutoHyphens/>
              <w:jc w:val="both"/>
              <w:textAlignment w:val="baseline"/>
              <w:rPr>
                <w:szCs w:val="24"/>
                <w:lang w:eastAsia="lt-LT"/>
              </w:rPr>
            </w:pPr>
            <w:r w:rsidRPr="00CC269F">
              <w:rPr>
                <w:szCs w:val="24"/>
                <w:lang w:eastAsia="lt-LT"/>
              </w:rPr>
              <w:t>Paviršinių nuotekų tvarkymas</w:t>
            </w:r>
          </w:p>
        </w:tc>
      </w:tr>
    </w:tbl>
    <w:p w14:paraId="516F246F" w14:textId="77777777" w:rsidR="002D561E" w:rsidRPr="00CC269F" w:rsidRDefault="002D561E" w:rsidP="003219BE">
      <w:pPr>
        <w:suppressAutoHyphens/>
        <w:adjustRightInd w:val="0"/>
        <w:ind w:firstLine="567"/>
        <w:jc w:val="both"/>
        <w:textAlignment w:val="baseline"/>
        <w:rPr>
          <w:szCs w:val="24"/>
        </w:rPr>
      </w:pPr>
    </w:p>
    <w:p w14:paraId="6C11930C" w14:textId="61BE65BA" w:rsidR="008E1F26" w:rsidRPr="00CC269F" w:rsidRDefault="008E1F26" w:rsidP="008E1F26">
      <w:pPr>
        <w:suppressAutoHyphens/>
        <w:spacing w:line="276" w:lineRule="auto"/>
        <w:ind w:firstLine="567"/>
        <w:jc w:val="both"/>
        <w:textAlignment w:val="baseline"/>
        <w:rPr>
          <w:b/>
          <w:bCs/>
          <w:szCs w:val="24"/>
          <w:lang w:eastAsia="lt-LT"/>
        </w:rPr>
      </w:pPr>
      <w:r w:rsidRPr="00CC269F">
        <w:rPr>
          <w:szCs w:val="24"/>
        </w:rPr>
        <w:t>4</w:t>
      </w:r>
      <w:r w:rsidRPr="00CC269F">
        <w:rPr>
          <w:b/>
          <w:bCs/>
          <w:szCs w:val="24"/>
          <w:lang w:eastAsia="lt-LT"/>
        </w:rPr>
        <w:t xml:space="preserve">. </w:t>
      </w:r>
      <w:bookmarkStart w:id="1" w:name="_Hlk151622088"/>
      <w:r w:rsidRPr="00CC269F">
        <w:rPr>
          <w:b/>
          <w:bCs/>
          <w:szCs w:val="24"/>
          <w:lang w:eastAsia="lt-LT"/>
        </w:rPr>
        <w:t>Veiklos rūšys, kurioms priskirta šiltnamio dujas išmetanti ūkinė veikla</w:t>
      </w:r>
      <w:bookmarkEnd w:id="1"/>
      <w:r w:rsidRPr="00CC269F">
        <w:rPr>
          <w:b/>
          <w:bCs/>
          <w:szCs w:val="24"/>
          <w:lang w:eastAsia="lt-LT"/>
        </w:rPr>
        <w:t xml:space="preserve">, įrenginio gamybos (projektinis) pajėgumas </w:t>
      </w:r>
    </w:p>
    <w:p w14:paraId="794324F3" w14:textId="77777777" w:rsidR="008E1F26" w:rsidRPr="00CC269F" w:rsidRDefault="008E1F26" w:rsidP="008E1F26">
      <w:pPr>
        <w:spacing w:line="276" w:lineRule="auto"/>
        <w:ind w:firstLine="567"/>
        <w:jc w:val="both"/>
        <w:rPr>
          <w:szCs w:val="24"/>
          <w:lang w:eastAsia="lt-LT"/>
        </w:rPr>
      </w:pPr>
    </w:p>
    <w:p w14:paraId="1FED6635" w14:textId="46C2E87F" w:rsidR="008E1F26" w:rsidRPr="00CC269F" w:rsidRDefault="00D80720" w:rsidP="008E1F26">
      <w:pPr>
        <w:spacing w:line="276" w:lineRule="auto"/>
        <w:ind w:firstLine="567"/>
        <w:jc w:val="both"/>
        <w:rPr>
          <w:szCs w:val="24"/>
          <w:lang w:eastAsia="lt-LT"/>
        </w:rPr>
      </w:pPr>
      <w:r w:rsidRPr="00CC269F">
        <w:rPr>
          <w:szCs w:val="24"/>
        </w:rPr>
        <w:lastRenderedPageBreak/>
        <w:t>Veikl</w:t>
      </w:r>
      <w:r w:rsidR="008F5FBF" w:rsidRPr="00CC269F">
        <w:rPr>
          <w:szCs w:val="24"/>
        </w:rPr>
        <w:t>a</w:t>
      </w:r>
      <w:r w:rsidRPr="00CC269F">
        <w:rPr>
          <w:szCs w:val="24"/>
        </w:rPr>
        <w:t xml:space="preserve"> kurioms priskirta šiltnamio dujas išmetanti ūkinė veikla</w:t>
      </w:r>
      <w:r w:rsidR="00DF4302" w:rsidRPr="00CC269F">
        <w:rPr>
          <w:szCs w:val="24"/>
        </w:rPr>
        <w:t xml:space="preserve"> pagal Klimato kaitos įstatymo</w:t>
      </w:r>
      <w:r w:rsidR="0024521D" w:rsidRPr="00CC269F">
        <w:rPr>
          <w:szCs w:val="24"/>
        </w:rPr>
        <w:t>(V.Ž. 2009-07-23, Nr. 87-3662)</w:t>
      </w:r>
      <w:r w:rsidR="00DF4302" w:rsidRPr="00CC269F">
        <w:rPr>
          <w:szCs w:val="24"/>
        </w:rPr>
        <w:t xml:space="preserve"> 1 priedą</w:t>
      </w:r>
      <w:r w:rsidRPr="00CC269F">
        <w:rPr>
          <w:szCs w:val="24"/>
        </w:rPr>
        <w:t xml:space="preserve"> </w:t>
      </w:r>
      <w:r w:rsidR="0024521D" w:rsidRPr="00CC269F">
        <w:rPr>
          <w:szCs w:val="24"/>
        </w:rPr>
        <w:t>-</w:t>
      </w:r>
      <w:r w:rsidRPr="00CC269F">
        <w:rPr>
          <w:szCs w:val="24"/>
        </w:rPr>
        <w:t>nevykdoma</w:t>
      </w:r>
      <w:r w:rsidR="00850B22" w:rsidRPr="00CC269F">
        <w:rPr>
          <w:szCs w:val="24"/>
        </w:rPr>
        <w:t>.</w:t>
      </w:r>
    </w:p>
    <w:p w14:paraId="7176B054" w14:textId="77777777" w:rsidR="008E1F26" w:rsidRPr="00CC269F" w:rsidRDefault="008E1F26" w:rsidP="008E1F26">
      <w:pPr>
        <w:spacing w:line="276" w:lineRule="auto"/>
        <w:ind w:firstLine="567"/>
        <w:jc w:val="both"/>
        <w:rPr>
          <w:szCs w:val="24"/>
          <w:lang w:eastAsia="lt-LT"/>
        </w:rPr>
      </w:pPr>
    </w:p>
    <w:p w14:paraId="715785BE" w14:textId="77777777" w:rsidR="008E1F26" w:rsidRPr="00CC269F" w:rsidRDefault="008E1F26" w:rsidP="00B03B86">
      <w:pPr>
        <w:widowControl w:val="0"/>
        <w:spacing w:line="276" w:lineRule="auto"/>
        <w:ind w:firstLine="567"/>
        <w:jc w:val="both"/>
        <w:rPr>
          <w:b/>
          <w:bCs/>
          <w:szCs w:val="24"/>
          <w:lang w:eastAsia="lt-LT"/>
        </w:rPr>
      </w:pPr>
      <w:r w:rsidRPr="00CC269F">
        <w:rPr>
          <w:b/>
          <w:bCs/>
          <w:szCs w:val="24"/>
          <w:lang w:eastAsia="lt-LT"/>
        </w:rPr>
        <w:t>5. Informacija apie įdiegtą vadybos sistemą.</w:t>
      </w:r>
    </w:p>
    <w:p w14:paraId="30A1187E" w14:textId="77777777" w:rsidR="00107E59" w:rsidRPr="00CC269F" w:rsidRDefault="00107E59" w:rsidP="00B03B86">
      <w:pPr>
        <w:spacing w:line="276" w:lineRule="auto"/>
        <w:ind w:firstLine="1298"/>
        <w:jc w:val="both"/>
        <w:rPr>
          <w:i/>
          <w:iCs/>
        </w:rPr>
      </w:pPr>
    </w:p>
    <w:p w14:paraId="1213D1E8" w14:textId="77777777" w:rsidR="00B03B86" w:rsidRPr="00CC269F" w:rsidRDefault="00B03B86" w:rsidP="00B03B86">
      <w:pPr>
        <w:suppressAutoHyphens/>
        <w:spacing w:line="276" w:lineRule="auto"/>
        <w:ind w:firstLine="567"/>
        <w:jc w:val="both"/>
        <w:textAlignment w:val="baseline"/>
        <w:rPr>
          <w:szCs w:val="24"/>
          <w:lang w:eastAsia="ar-SA"/>
        </w:rPr>
      </w:pPr>
      <w:r w:rsidRPr="00CC269F">
        <w:rPr>
          <w:szCs w:val="24"/>
          <w:lang w:eastAsia="ar-SA"/>
        </w:rPr>
        <w:t>Aplinkos apsaugos vadybos sistema nesertifikuota, veikla vykdoma laikantis aplinkosaugos teises aktų reikalavimų.</w:t>
      </w:r>
    </w:p>
    <w:p w14:paraId="497A3E36" w14:textId="77777777" w:rsidR="008E1F26" w:rsidRPr="00CC269F" w:rsidRDefault="008E1F26" w:rsidP="00B03B86">
      <w:pPr>
        <w:suppressAutoHyphens/>
        <w:autoSpaceDE w:val="0"/>
        <w:autoSpaceDN w:val="0"/>
        <w:adjustRightInd w:val="0"/>
        <w:spacing w:line="276" w:lineRule="auto"/>
        <w:ind w:firstLine="567"/>
        <w:jc w:val="both"/>
        <w:textAlignment w:val="baseline"/>
        <w:rPr>
          <w:szCs w:val="24"/>
          <w:lang w:eastAsia="ar-SA"/>
        </w:rPr>
      </w:pPr>
    </w:p>
    <w:p w14:paraId="71B16D90" w14:textId="77777777" w:rsidR="008E1F26" w:rsidRPr="00CC269F" w:rsidRDefault="008E1F26" w:rsidP="00B03B86">
      <w:pPr>
        <w:widowControl w:val="0"/>
        <w:spacing w:line="276" w:lineRule="auto"/>
        <w:ind w:firstLine="567"/>
        <w:jc w:val="both"/>
        <w:rPr>
          <w:b/>
          <w:bCs/>
          <w:szCs w:val="24"/>
          <w:lang w:eastAsia="lt-LT"/>
        </w:rPr>
      </w:pPr>
      <w:r w:rsidRPr="00CC269F">
        <w:rPr>
          <w:b/>
          <w:bCs/>
          <w:szCs w:val="24"/>
          <w:lang w:eastAsia="lt-LT"/>
        </w:rPr>
        <w:t>6. Asmenų atsakomybė pagal pateiktą deklaraciją.</w:t>
      </w:r>
    </w:p>
    <w:p w14:paraId="1B66B547" w14:textId="77777777" w:rsidR="00107E59" w:rsidRPr="00CC269F" w:rsidRDefault="00107E59" w:rsidP="00B03B86">
      <w:pPr>
        <w:widowControl w:val="0"/>
        <w:spacing w:line="276" w:lineRule="auto"/>
        <w:ind w:firstLine="567"/>
        <w:jc w:val="both"/>
        <w:rPr>
          <w:szCs w:val="24"/>
          <w:lang w:eastAsia="lt-LT"/>
        </w:rPr>
      </w:pPr>
    </w:p>
    <w:p w14:paraId="0E48458E" w14:textId="77777777" w:rsidR="00B03B86" w:rsidRPr="00CC269F" w:rsidRDefault="00B03B86" w:rsidP="00B03B86">
      <w:pPr>
        <w:suppressAutoHyphens/>
        <w:spacing w:line="276" w:lineRule="auto"/>
        <w:ind w:firstLine="567"/>
        <w:jc w:val="both"/>
        <w:textAlignment w:val="baseline"/>
        <w:rPr>
          <w:szCs w:val="24"/>
          <w:lang w:eastAsia="lt-LT"/>
        </w:rPr>
      </w:pPr>
      <w:r w:rsidRPr="00CC269F">
        <w:rPr>
          <w:szCs w:val="24"/>
          <w:lang w:eastAsia="lt-LT"/>
        </w:rPr>
        <w:t xml:space="preserve">Už aplinkosaugą atsakingas direktorius Ričardas Valiulis, tel.: 8686-58920. </w:t>
      </w:r>
    </w:p>
    <w:p w14:paraId="6D635BDC" w14:textId="3EC5263F" w:rsidR="008E1F26" w:rsidRPr="00CC269F" w:rsidRDefault="008E1F26" w:rsidP="008E1F26">
      <w:pPr>
        <w:tabs>
          <w:tab w:val="left" w:pos="979"/>
        </w:tabs>
        <w:suppressAutoHyphens/>
        <w:spacing w:line="276" w:lineRule="auto"/>
        <w:jc w:val="both"/>
        <w:textAlignment w:val="baseline"/>
        <w:rPr>
          <w:szCs w:val="24"/>
        </w:rPr>
      </w:pPr>
    </w:p>
    <w:p w14:paraId="2F6814C1" w14:textId="7E96746E" w:rsidR="000935FF" w:rsidRPr="00CC269F" w:rsidRDefault="000935FF" w:rsidP="0017271C">
      <w:pPr>
        <w:tabs>
          <w:tab w:val="left" w:pos="979"/>
        </w:tabs>
        <w:suppressAutoHyphens/>
        <w:spacing w:line="276" w:lineRule="auto"/>
        <w:ind w:firstLine="567"/>
        <w:jc w:val="both"/>
        <w:textAlignment w:val="baseline"/>
        <w:rPr>
          <w:szCs w:val="24"/>
          <w:lang w:eastAsia="lt-LT"/>
        </w:rPr>
      </w:pPr>
      <w:r w:rsidRPr="00CC269F">
        <w:rPr>
          <w:szCs w:val="24"/>
          <w:lang w:eastAsia="lt-LT"/>
        </w:rPr>
        <w:t>2 lentelė. Įrenginio atitikties GPGB palyginamasis įvertinimas</w:t>
      </w:r>
    </w:p>
    <w:tbl>
      <w:tblPr>
        <w:tblpPr w:leftFromText="180" w:rightFromText="180" w:vertAnchor="text" w:tblpY="1"/>
        <w:tblOverlap w:val="never"/>
        <w:tblW w:w="13036"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CellMar>
          <w:left w:w="0" w:type="dxa"/>
          <w:right w:w="0" w:type="dxa"/>
        </w:tblCellMar>
        <w:tblLook w:val="01E0" w:firstRow="1" w:lastRow="1" w:firstColumn="1" w:lastColumn="1" w:noHBand="0" w:noVBand="0"/>
      </w:tblPr>
      <w:tblGrid>
        <w:gridCol w:w="562"/>
        <w:gridCol w:w="1276"/>
        <w:gridCol w:w="1276"/>
        <w:gridCol w:w="4678"/>
        <w:gridCol w:w="1275"/>
        <w:gridCol w:w="1134"/>
        <w:gridCol w:w="2835"/>
      </w:tblGrid>
      <w:tr w:rsidR="00CC269F" w:rsidRPr="00CC269F" w14:paraId="5563C61B" w14:textId="77777777" w:rsidTr="004B126E">
        <w:trPr>
          <w:trHeight w:val="1303"/>
        </w:trPr>
        <w:tc>
          <w:tcPr>
            <w:tcW w:w="562" w:type="dxa"/>
            <w:shd w:val="clear" w:color="auto" w:fill="DEDDDD"/>
          </w:tcPr>
          <w:p w14:paraId="59586518" w14:textId="77777777" w:rsidR="0017271C" w:rsidRPr="00CC269F" w:rsidRDefault="0017271C" w:rsidP="004B126E">
            <w:pPr>
              <w:pStyle w:val="TableParagraph"/>
              <w:spacing w:before="0"/>
              <w:ind w:left="90" w:right="81"/>
              <w:jc w:val="center"/>
              <w:rPr>
                <w:b/>
                <w:sz w:val="21"/>
                <w:lang w:val="lt-LT"/>
              </w:rPr>
            </w:pPr>
            <w:bookmarkStart w:id="2" w:name="_Hlk126438656"/>
            <w:r w:rsidRPr="00CC269F">
              <w:rPr>
                <w:b/>
                <w:sz w:val="21"/>
                <w:lang w:val="lt-LT"/>
              </w:rPr>
              <w:t>Eil</w:t>
            </w:r>
            <w:r w:rsidRPr="00CC269F">
              <w:rPr>
                <w:b/>
                <w:w w:val="101"/>
                <w:sz w:val="21"/>
                <w:lang w:val="lt-LT"/>
              </w:rPr>
              <w:t>.</w:t>
            </w:r>
          </w:p>
          <w:p w14:paraId="2F2B207D" w14:textId="77777777" w:rsidR="0017271C" w:rsidRPr="00CC269F" w:rsidRDefault="0017271C" w:rsidP="004B126E">
            <w:pPr>
              <w:pStyle w:val="TableParagraph"/>
              <w:spacing w:before="4"/>
              <w:ind w:left="90" w:right="81"/>
              <w:jc w:val="center"/>
              <w:rPr>
                <w:b/>
                <w:sz w:val="21"/>
                <w:lang w:val="lt-LT"/>
              </w:rPr>
            </w:pPr>
            <w:r w:rsidRPr="00CC269F">
              <w:rPr>
                <w:b/>
                <w:sz w:val="21"/>
                <w:lang w:val="lt-LT"/>
              </w:rPr>
              <w:t>Nr.</w:t>
            </w:r>
          </w:p>
        </w:tc>
        <w:tc>
          <w:tcPr>
            <w:tcW w:w="1276" w:type="dxa"/>
            <w:shd w:val="clear" w:color="auto" w:fill="DEDDDD"/>
          </w:tcPr>
          <w:p w14:paraId="248A1BED" w14:textId="77777777" w:rsidR="0017271C" w:rsidRPr="00CC269F" w:rsidRDefault="0017271C" w:rsidP="004B126E">
            <w:pPr>
              <w:pStyle w:val="TableParagraph"/>
              <w:spacing w:before="0" w:line="244" w:lineRule="auto"/>
              <w:ind w:left="58" w:right="177" w:firstLine="77"/>
              <w:jc w:val="center"/>
              <w:rPr>
                <w:b/>
                <w:sz w:val="21"/>
                <w:lang w:val="lt-LT"/>
              </w:rPr>
            </w:pPr>
            <w:r w:rsidRPr="00CC269F">
              <w:rPr>
                <w:b/>
                <w:sz w:val="21"/>
                <w:lang w:val="lt-LT"/>
              </w:rPr>
              <w:t>Aplinkos komponentai, kuriems daromas poveikis</w:t>
            </w:r>
          </w:p>
        </w:tc>
        <w:tc>
          <w:tcPr>
            <w:tcW w:w="1276" w:type="dxa"/>
            <w:shd w:val="clear" w:color="auto" w:fill="DEDDDD"/>
          </w:tcPr>
          <w:p w14:paraId="615E15A2" w14:textId="77777777" w:rsidR="0017271C" w:rsidRPr="00CC269F" w:rsidRDefault="0017271C" w:rsidP="004B126E">
            <w:pPr>
              <w:pStyle w:val="TableParagraph"/>
              <w:spacing w:before="3"/>
              <w:ind w:left="121" w:right="113"/>
              <w:jc w:val="center"/>
              <w:rPr>
                <w:b/>
                <w:sz w:val="21"/>
                <w:lang w:val="lt-LT"/>
              </w:rPr>
            </w:pPr>
            <w:r w:rsidRPr="00CC269F">
              <w:rPr>
                <w:b/>
                <w:sz w:val="21"/>
                <w:lang w:val="lt-LT"/>
              </w:rPr>
              <w:t>Nuoroda</w:t>
            </w:r>
            <w:r w:rsidRPr="00CC269F">
              <w:rPr>
                <w:b/>
                <w:spacing w:val="10"/>
                <w:sz w:val="21"/>
                <w:lang w:val="lt-LT"/>
              </w:rPr>
              <w:t xml:space="preserve"> </w:t>
            </w:r>
            <w:r w:rsidRPr="00CC269F">
              <w:rPr>
                <w:b/>
                <w:sz w:val="21"/>
                <w:lang w:val="lt-LT"/>
              </w:rPr>
              <w:t>į</w:t>
            </w:r>
          </w:p>
          <w:p w14:paraId="7170CD14" w14:textId="77777777" w:rsidR="0017271C" w:rsidRPr="00CC269F" w:rsidRDefault="0017271C" w:rsidP="004B126E">
            <w:pPr>
              <w:pStyle w:val="TableParagraph"/>
              <w:spacing w:before="5"/>
              <w:ind w:left="122" w:right="113"/>
              <w:jc w:val="center"/>
              <w:rPr>
                <w:b/>
                <w:sz w:val="21"/>
                <w:lang w:val="lt-LT"/>
              </w:rPr>
            </w:pPr>
            <w:r w:rsidRPr="00CC269F">
              <w:rPr>
                <w:b/>
                <w:sz w:val="21"/>
                <w:lang w:val="lt-LT"/>
              </w:rPr>
              <w:t>ES</w:t>
            </w:r>
            <w:r w:rsidRPr="00CC269F">
              <w:rPr>
                <w:b/>
                <w:spacing w:val="15"/>
                <w:sz w:val="21"/>
                <w:lang w:val="lt-LT"/>
              </w:rPr>
              <w:t xml:space="preserve"> </w:t>
            </w:r>
            <w:r w:rsidRPr="00CC269F">
              <w:rPr>
                <w:b/>
                <w:sz w:val="21"/>
                <w:lang w:val="lt-LT"/>
              </w:rPr>
              <w:t>GPGB</w:t>
            </w:r>
          </w:p>
          <w:p w14:paraId="0F786152" w14:textId="77777777" w:rsidR="0017271C" w:rsidRPr="00CC269F" w:rsidRDefault="0017271C" w:rsidP="004B126E">
            <w:pPr>
              <w:pStyle w:val="TableParagraph"/>
              <w:spacing w:before="4" w:line="244" w:lineRule="auto"/>
              <w:ind w:right="-5"/>
              <w:jc w:val="center"/>
              <w:rPr>
                <w:b/>
                <w:sz w:val="21"/>
                <w:lang w:val="lt-LT"/>
              </w:rPr>
            </w:pPr>
            <w:r w:rsidRPr="00CC269F">
              <w:rPr>
                <w:b/>
                <w:sz w:val="21"/>
                <w:lang w:val="lt-LT"/>
              </w:rPr>
              <w:t>informacinius</w:t>
            </w:r>
            <w:r w:rsidRPr="00CC269F">
              <w:rPr>
                <w:b/>
                <w:spacing w:val="1"/>
                <w:sz w:val="21"/>
                <w:lang w:val="lt-LT"/>
              </w:rPr>
              <w:t xml:space="preserve"> </w:t>
            </w:r>
            <w:r w:rsidRPr="00CC269F">
              <w:rPr>
                <w:b/>
                <w:sz w:val="21"/>
                <w:lang w:val="lt-LT"/>
              </w:rPr>
              <w:t>dokumentus,</w:t>
            </w:r>
          </w:p>
          <w:p w14:paraId="183A2D61" w14:textId="77777777" w:rsidR="0017271C" w:rsidRPr="00CC269F" w:rsidRDefault="0017271C" w:rsidP="004B126E">
            <w:pPr>
              <w:pStyle w:val="TableParagraph"/>
              <w:spacing w:before="0" w:line="221" w:lineRule="exact"/>
              <w:ind w:left="121" w:right="113"/>
              <w:jc w:val="center"/>
              <w:rPr>
                <w:b/>
                <w:sz w:val="21"/>
                <w:lang w:val="lt-LT"/>
              </w:rPr>
            </w:pPr>
            <w:r w:rsidRPr="00CC269F">
              <w:rPr>
                <w:b/>
                <w:spacing w:val="3"/>
                <w:sz w:val="21"/>
                <w:lang w:val="lt-LT"/>
              </w:rPr>
              <w:t xml:space="preserve"> </w:t>
            </w:r>
            <w:r w:rsidRPr="00CC269F">
              <w:rPr>
                <w:b/>
                <w:sz w:val="21"/>
                <w:lang w:val="lt-LT"/>
              </w:rPr>
              <w:t>anotacijas</w:t>
            </w:r>
          </w:p>
        </w:tc>
        <w:tc>
          <w:tcPr>
            <w:tcW w:w="4678" w:type="dxa"/>
            <w:shd w:val="clear" w:color="auto" w:fill="DEDDDD"/>
          </w:tcPr>
          <w:p w14:paraId="0AEBAA9F" w14:textId="77777777" w:rsidR="0017271C" w:rsidRPr="00CC269F" w:rsidRDefault="0017271C" w:rsidP="004B126E">
            <w:pPr>
              <w:pStyle w:val="TableParagraph"/>
              <w:spacing w:before="8"/>
              <w:rPr>
                <w:b/>
                <w:sz w:val="29"/>
                <w:lang w:val="lt-LT"/>
              </w:rPr>
            </w:pPr>
          </w:p>
          <w:p w14:paraId="0DFD5B13" w14:textId="77777777" w:rsidR="0017271C" w:rsidRPr="00CC269F" w:rsidRDefault="0017271C" w:rsidP="004B126E">
            <w:pPr>
              <w:pStyle w:val="TableParagraph"/>
              <w:spacing w:before="1"/>
              <w:ind w:left="163" w:right="156"/>
              <w:jc w:val="center"/>
              <w:rPr>
                <w:b/>
                <w:sz w:val="21"/>
                <w:lang w:val="lt-LT"/>
              </w:rPr>
            </w:pPr>
            <w:r w:rsidRPr="00CC269F">
              <w:rPr>
                <w:b/>
                <w:sz w:val="21"/>
                <w:lang w:val="lt-LT"/>
              </w:rPr>
              <w:t>GPGB</w:t>
            </w:r>
            <w:r w:rsidRPr="00CC269F">
              <w:rPr>
                <w:b/>
                <w:spacing w:val="6"/>
                <w:sz w:val="21"/>
                <w:lang w:val="lt-LT"/>
              </w:rPr>
              <w:t xml:space="preserve"> </w:t>
            </w:r>
            <w:r w:rsidRPr="00CC269F">
              <w:rPr>
                <w:b/>
                <w:sz w:val="21"/>
                <w:lang w:val="lt-LT"/>
              </w:rPr>
              <w:t>technologija</w:t>
            </w:r>
          </w:p>
        </w:tc>
        <w:tc>
          <w:tcPr>
            <w:tcW w:w="1275" w:type="dxa"/>
            <w:shd w:val="clear" w:color="auto" w:fill="DEDDDD"/>
          </w:tcPr>
          <w:p w14:paraId="4B9B9C0D" w14:textId="77777777" w:rsidR="0017271C" w:rsidRPr="00CC269F" w:rsidRDefault="0017271C" w:rsidP="004B126E">
            <w:pPr>
              <w:pStyle w:val="TableParagraph"/>
              <w:spacing w:before="0"/>
              <w:ind w:left="210"/>
              <w:jc w:val="both"/>
              <w:rPr>
                <w:b/>
                <w:sz w:val="19"/>
                <w:lang w:val="lt-LT"/>
              </w:rPr>
            </w:pPr>
            <w:r w:rsidRPr="00CC269F">
              <w:rPr>
                <w:b/>
                <w:sz w:val="19"/>
                <w:lang w:val="lt-LT"/>
              </w:rPr>
              <w:t>Su</w:t>
            </w:r>
            <w:r w:rsidRPr="00CC269F">
              <w:rPr>
                <w:b/>
                <w:spacing w:val="17"/>
                <w:sz w:val="19"/>
                <w:lang w:val="lt-LT"/>
              </w:rPr>
              <w:t xml:space="preserve"> </w:t>
            </w:r>
            <w:r w:rsidRPr="00CC269F">
              <w:rPr>
                <w:b/>
                <w:sz w:val="19"/>
                <w:lang w:val="lt-LT"/>
              </w:rPr>
              <w:t>GPGB</w:t>
            </w:r>
          </w:p>
          <w:p w14:paraId="2BBE88BF" w14:textId="77777777" w:rsidR="0017271C" w:rsidRPr="00CC269F" w:rsidRDefault="0017271C" w:rsidP="004B126E">
            <w:pPr>
              <w:pStyle w:val="TableParagraph"/>
              <w:spacing w:before="5" w:line="244" w:lineRule="auto"/>
              <w:ind w:left="161" w:right="153" w:firstLine="110"/>
              <w:jc w:val="both"/>
              <w:rPr>
                <w:b/>
                <w:sz w:val="19"/>
                <w:lang w:val="lt-LT"/>
              </w:rPr>
            </w:pPr>
            <w:r w:rsidRPr="00CC269F">
              <w:rPr>
                <w:b/>
                <w:sz w:val="19"/>
                <w:lang w:val="lt-LT"/>
              </w:rPr>
              <w:t>taikymu</w:t>
            </w:r>
            <w:r w:rsidRPr="00CC269F">
              <w:rPr>
                <w:b/>
                <w:spacing w:val="1"/>
                <w:sz w:val="19"/>
                <w:lang w:val="lt-LT"/>
              </w:rPr>
              <w:t xml:space="preserve"> </w:t>
            </w:r>
            <w:r w:rsidRPr="00CC269F">
              <w:rPr>
                <w:b/>
                <w:sz w:val="19"/>
                <w:lang w:val="lt-LT"/>
              </w:rPr>
              <w:t>susijusios</w:t>
            </w:r>
            <w:r w:rsidRPr="00CC269F">
              <w:rPr>
                <w:b/>
                <w:spacing w:val="1"/>
                <w:sz w:val="19"/>
                <w:lang w:val="lt-LT"/>
              </w:rPr>
              <w:t xml:space="preserve"> </w:t>
            </w:r>
            <w:r w:rsidRPr="00CC269F">
              <w:rPr>
                <w:b/>
                <w:sz w:val="19"/>
                <w:lang w:val="lt-LT"/>
              </w:rPr>
              <w:t>vertės,</w:t>
            </w:r>
            <w:r w:rsidRPr="00CC269F">
              <w:rPr>
                <w:b/>
                <w:spacing w:val="4"/>
                <w:sz w:val="19"/>
                <w:lang w:val="lt-LT"/>
              </w:rPr>
              <w:t xml:space="preserve"> </w:t>
            </w:r>
            <w:r w:rsidRPr="00CC269F">
              <w:rPr>
                <w:b/>
                <w:sz w:val="19"/>
                <w:lang w:val="lt-LT"/>
              </w:rPr>
              <w:t>vnt.</w:t>
            </w:r>
          </w:p>
        </w:tc>
        <w:tc>
          <w:tcPr>
            <w:tcW w:w="1134" w:type="dxa"/>
            <w:shd w:val="clear" w:color="auto" w:fill="DEDDDD"/>
          </w:tcPr>
          <w:p w14:paraId="4790E20D" w14:textId="77777777" w:rsidR="0017271C" w:rsidRPr="00CC269F" w:rsidRDefault="0017271C" w:rsidP="004B126E">
            <w:pPr>
              <w:pStyle w:val="TableParagraph"/>
              <w:spacing w:before="9"/>
              <w:rPr>
                <w:b/>
                <w:sz w:val="32"/>
                <w:lang w:val="lt-LT"/>
              </w:rPr>
            </w:pPr>
          </w:p>
          <w:p w14:paraId="1C3CDE52" w14:textId="77777777" w:rsidR="0017271C" w:rsidRPr="00CC269F" w:rsidRDefault="0017271C" w:rsidP="004B126E">
            <w:pPr>
              <w:pStyle w:val="TableParagraph"/>
              <w:spacing w:before="0"/>
              <w:ind w:left="101" w:right="97"/>
              <w:jc w:val="center"/>
              <w:rPr>
                <w:b/>
                <w:sz w:val="19"/>
                <w:lang w:val="lt-LT"/>
              </w:rPr>
            </w:pPr>
            <w:r w:rsidRPr="00CC269F">
              <w:rPr>
                <w:b/>
                <w:sz w:val="19"/>
                <w:lang w:val="lt-LT"/>
              </w:rPr>
              <w:t>Atitikimas</w:t>
            </w:r>
          </w:p>
        </w:tc>
        <w:tc>
          <w:tcPr>
            <w:tcW w:w="2835" w:type="dxa"/>
            <w:shd w:val="clear" w:color="auto" w:fill="DEDDDD"/>
          </w:tcPr>
          <w:p w14:paraId="6629C235" w14:textId="77777777" w:rsidR="0017271C" w:rsidRPr="00CC269F" w:rsidRDefault="0017271C" w:rsidP="004B126E">
            <w:pPr>
              <w:pStyle w:val="TableParagraph"/>
              <w:spacing w:before="9"/>
              <w:rPr>
                <w:b/>
                <w:sz w:val="32"/>
                <w:lang w:val="lt-LT"/>
              </w:rPr>
            </w:pPr>
          </w:p>
          <w:p w14:paraId="6B0C63F6" w14:textId="0A853482" w:rsidR="0017271C" w:rsidRPr="00CC269F" w:rsidRDefault="003001CD" w:rsidP="003001CD">
            <w:pPr>
              <w:pStyle w:val="TableParagraph"/>
              <w:spacing w:before="0"/>
              <w:ind w:right="1200"/>
              <w:jc w:val="center"/>
              <w:rPr>
                <w:b/>
                <w:sz w:val="19"/>
                <w:lang w:val="lt-LT"/>
              </w:rPr>
            </w:pPr>
            <w:r w:rsidRPr="00CC269F">
              <w:rPr>
                <w:b/>
                <w:sz w:val="19"/>
                <w:lang w:val="lt-LT"/>
              </w:rPr>
              <w:t xml:space="preserve">               </w:t>
            </w:r>
            <w:r w:rsidR="0017271C" w:rsidRPr="00CC269F">
              <w:rPr>
                <w:b/>
                <w:sz w:val="19"/>
                <w:lang w:val="lt-LT"/>
              </w:rPr>
              <w:t>Pastabos</w:t>
            </w:r>
          </w:p>
        </w:tc>
      </w:tr>
      <w:tr w:rsidR="00CC269F" w:rsidRPr="00CC269F" w14:paraId="416BE554" w14:textId="77777777" w:rsidTr="004B126E">
        <w:trPr>
          <w:trHeight w:val="245"/>
        </w:trPr>
        <w:tc>
          <w:tcPr>
            <w:tcW w:w="562" w:type="dxa"/>
            <w:shd w:val="clear" w:color="auto" w:fill="DEDDDD"/>
          </w:tcPr>
          <w:p w14:paraId="6FB3EFD1" w14:textId="77777777" w:rsidR="0017271C" w:rsidRPr="00CC269F" w:rsidRDefault="0017271C" w:rsidP="004B126E">
            <w:pPr>
              <w:pStyle w:val="TableParagraph"/>
              <w:spacing w:before="3" w:line="222" w:lineRule="exact"/>
              <w:ind w:left="9"/>
              <w:jc w:val="center"/>
              <w:rPr>
                <w:b/>
                <w:sz w:val="21"/>
                <w:lang w:val="lt-LT"/>
              </w:rPr>
            </w:pPr>
            <w:r w:rsidRPr="00CC269F">
              <w:rPr>
                <w:b/>
                <w:w w:val="101"/>
                <w:sz w:val="21"/>
                <w:lang w:val="lt-LT"/>
              </w:rPr>
              <w:t>1</w:t>
            </w:r>
          </w:p>
        </w:tc>
        <w:tc>
          <w:tcPr>
            <w:tcW w:w="1276" w:type="dxa"/>
            <w:shd w:val="clear" w:color="auto" w:fill="DEDDDD"/>
          </w:tcPr>
          <w:p w14:paraId="65042859" w14:textId="77777777" w:rsidR="0017271C" w:rsidRPr="00CC269F" w:rsidRDefault="0017271C" w:rsidP="004B126E">
            <w:pPr>
              <w:pStyle w:val="TableParagraph"/>
              <w:spacing w:before="3" w:line="222" w:lineRule="exact"/>
              <w:ind w:left="9"/>
              <w:jc w:val="center"/>
              <w:rPr>
                <w:b/>
                <w:sz w:val="21"/>
                <w:lang w:val="lt-LT"/>
              </w:rPr>
            </w:pPr>
            <w:r w:rsidRPr="00CC269F">
              <w:rPr>
                <w:b/>
                <w:w w:val="101"/>
                <w:sz w:val="21"/>
                <w:lang w:val="lt-LT"/>
              </w:rPr>
              <w:t>2</w:t>
            </w:r>
          </w:p>
        </w:tc>
        <w:tc>
          <w:tcPr>
            <w:tcW w:w="1276" w:type="dxa"/>
            <w:shd w:val="clear" w:color="auto" w:fill="DEDDDD"/>
          </w:tcPr>
          <w:p w14:paraId="6B8CCF3F" w14:textId="77777777" w:rsidR="0017271C" w:rsidRPr="00CC269F" w:rsidRDefault="0017271C" w:rsidP="004B126E">
            <w:pPr>
              <w:pStyle w:val="TableParagraph"/>
              <w:spacing w:before="3" w:line="222" w:lineRule="exact"/>
              <w:ind w:left="8"/>
              <w:jc w:val="center"/>
              <w:rPr>
                <w:b/>
                <w:sz w:val="21"/>
                <w:lang w:val="lt-LT"/>
              </w:rPr>
            </w:pPr>
            <w:r w:rsidRPr="00CC269F">
              <w:rPr>
                <w:b/>
                <w:w w:val="101"/>
                <w:sz w:val="21"/>
                <w:lang w:val="lt-LT"/>
              </w:rPr>
              <w:t>3</w:t>
            </w:r>
          </w:p>
        </w:tc>
        <w:tc>
          <w:tcPr>
            <w:tcW w:w="4678" w:type="dxa"/>
            <w:shd w:val="clear" w:color="auto" w:fill="DEDDDD"/>
          </w:tcPr>
          <w:p w14:paraId="13F799D4" w14:textId="77777777" w:rsidR="0017271C" w:rsidRPr="00CC269F" w:rsidRDefault="0017271C" w:rsidP="004B126E">
            <w:pPr>
              <w:pStyle w:val="TableParagraph"/>
              <w:spacing w:before="3" w:line="222" w:lineRule="exact"/>
              <w:ind w:left="7"/>
              <w:jc w:val="center"/>
              <w:rPr>
                <w:b/>
                <w:sz w:val="21"/>
                <w:lang w:val="lt-LT"/>
              </w:rPr>
            </w:pPr>
            <w:r w:rsidRPr="00CC269F">
              <w:rPr>
                <w:b/>
                <w:w w:val="101"/>
                <w:sz w:val="21"/>
                <w:lang w:val="lt-LT"/>
              </w:rPr>
              <w:t>4</w:t>
            </w:r>
          </w:p>
        </w:tc>
        <w:tc>
          <w:tcPr>
            <w:tcW w:w="1275" w:type="dxa"/>
            <w:shd w:val="clear" w:color="auto" w:fill="DEDDDD"/>
          </w:tcPr>
          <w:p w14:paraId="1CD509E6" w14:textId="77777777" w:rsidR="0017271C" w:rsidRPr="00CC269F" w:rsidRDefault="0017271C" w:rsidP="004B126E">
            <w:pPr>
              <w:pStyle w:val="TableParagraph"/>
              <w:spacing w:before="15" w:line="210" w:lineRule="exact"/>
              <w:ind w:left="6"/>
              <w:jc w:val="center"/>
              <w:rPr>
                <w:b/>
                <w:sz w:val="19"/>
                <w:lang w:val="lt-LT"/>
              </w:rPr>
            </w:pPr>
            <w:r w:rsidRPr="00CC269F">
              <w:rPr>
                <w:b/>
                <w:w w:val="102"/>
                <w:sz w:val="19"/>
                <w:lang w:val="lt-LT"/>
              </w:rPr>
              <w:t>5</w:t>
            </w:r>
          </w:p>
        </w:tc>
        <w:tc>
          <w:tcPr>
            <w:tcW w:w="1134" w:type="dxa"/>
            <w:shd w:val="clear" w:color="auto" w:fill="DEDDDD"/>
          </w:tcPr>
          <w:p w14:paraId="33E972A7" w14:textId="77777777" w:rsidR="0017271C" w:rsidRPr="00CC269F" w:rsidRDefault="0017271C" w:rsidP="004B126E">
            <w:pPr>
              <w:pStyle w:val="TableParagraph"/>
              <w:spacing w:before="15" w:line="210" w:lineRule="exact"/>
              <w:ind w:left="4"/>
              <w:jc w:val="center"/>
              <w:rPr>
                <w:b/>
                <w:sz w:val="19"/>
                <w:lang w:val="lt-LT"/>
              </w:rPr>
            </w:pPr>
            <w:r w:rsidRPr="00CC269F">
              <w:rPr>
                <w:b/>
                <w:w w:val="102"/>
                <w:sz w:val="19"/>
                <w:lang w:val="lt-LT"/>
              </w:rPr>
              <w:t>6</w:t>
            </w:r>
          </w:p>
        </w:tc>
        <w:tc>
          <w:tcPr>
            <w:tcW w:w="2835" w:type="dxa"/>
            <w:shd w:val="clear" w:color="auto" w:fill="DEDDDD"/>
          </w:tcPr>
          <w:p w14:paraId="1DE0500E" w14:textId="77777777" w:rsidR="0017271C" w:rsidRPr="00CC269F" w:rsidRDefault="0017271C" w:rsidP="004B126E">
            <w:pPr>
              <w:pStyle w:val="TableParagraph"/>
              <w:spacing w:before="15" w:line="210" w:lineRule="exact"/>
              <w:ind w:left="3"/>
              <w:jc w:val="center"/>
              <w:rPr>
                <w:b/>
                <w:sz w:val="19"/>
                <w:lang w:val="lt-LT"/>
              </w:rPr>
            </w:pPr>
            <w:r w:rsidRPr="00CC269F">
              <w:rPr>
                <w:b/>
                <w:w w:val="102"/>
                <w:sz w:val="19"/>
                <w:lang w:val="lt-LT"/>
              </w:rPr>
              <w:t>7</w:t>
            </w:r>
          </w:p>
        </w:tc>
      </w:tr>
      <w:tr w:rsidR="00CC269F" w:rsidRPr="00CC269F" w14:paraId="5478EA1C" w14:textId="77777777" w:rsidTr="004B126E">
        <w:trPr>
          <w:trHeight w:val="3114"/>
        </w:trPr>
        <w:tc>
          <w:tcPr>
            <w:tcW w:w="562" w:type="dxa"/>
          </w:tcPr>
          <w:p w14:paraId="6349A2DA" w14:textId="77777777" w:rsidR="0017271C" w:rsidRPr="00CC269F" w:rsidRDefault="0017271C" w:rsidP="004B126E">
            <w:pPr>
              <w:pStyle w:val="TableParagraph"/>
              <w:spacing w:before="0"/>
              <w:rPr>
                <w:b/>
                <w:sz w:val="24"/>
                <w:lang w:val="lt-LT"/>
              </w:rPr>
            </w:pPr>
          </w:p>
          <w:p w14:paraId="1AF96F26" w14:textId="77777777" w:rsidR="0017271C" w:rsidRPr="00CC269F" w:rsidRDefault="0017271C" w:rsidP="004B126E">
            <w:pPr>
              <w:pStyle w:val="TableParagraph"/>
              <w:spacing w:before="0"/>
              <w:rPr>
                <w:b/>
                <w:sz w:val="24"/>
                <w:lang w:val="lt-LT"/>
              </w:rPr>
            </w:pPr>
          </w:p>
          <w:p w14:paraId="6E29B222" w14:textId="77777777" w:rsidR="0017271C" w:rsidRPr="00CC269F" w:rsidRDefault="0017271C" w:rsidP="004B126E">
            <w:pPr>
              <w:pStyle w:val="TableParagraph"/>
              <w:spacing w:before="0"/>
              <w:rPr>
                <w:b/>
                <w:sz w:val="24"/>
                <w:lang w:val="lt-LT"/>
              </w:rPr>
            </w:pPr>
          </w:p>
          <w:p w14:paraId="50A3BE6F" w14:textId="77777777" w:rsidR="0017271C" w:rsidRPr="00CC269F" w:rsidRDefault="0017271C" w:rsidP="004B126E">
            <w:pPr>
              <w:pStyle w:val="TableParagraph"/>
              <w:spacing w:before="0"/>
              <w:rPr>
                <w:b/>
                <w:sz w:val="24"/>
                <w:lang w:val="lt-LT"/>
              </w:rPr>
            </w:pPr>
          </w:p>
          <w:p w14:paraId="34CD7A5F" w14:textId="77777777" w:rsidR="0017271C" w:rsidRPr="00CC269F" w:rsidRDefault="0017271C" w:rsidP="004B126E">
            <w:pPr>
              <w:pStyle w:val="TableParagraph"/>
              <w:spacing w:before="0"/>
              <w:rPr>
                <w:b/>
                <w:sz w:val="24"/>
                <w:lang w:val="lt-LT"/>
              </w:rPr>
            </w:pPr>
          </w:p>
          <w:p w14:paraId="49DC6461" w14:textId="77777777" w:rsidR="0017271C" w:rsidRPr="00CC269F" w:rsidRDefault="0017271C" w:rsidP="004B126E">
            <w:pPr>
              <w:pStyle w:val="TableParagraph"/>
              <w:spacing w:before="0"/>
              <w:rPr>
                <w:b/>
                <w:sz w:val="24"/>
                <w:lang w:val="lt-LT"/>
              </w:rPr>
            </w:pPr>
          </w:p>
          <w:p w14:paraId="2703BD39" w14:textId="77777777" w:rsidR="0017271C" w:rsidRPr="00CC269F" w:rsidRDefault="0017271C" w:rsidP="004B126E">
            <w:pPr>
              <w:pStyle w:val="TableParagraph"/>
              <w:spacing w:before="0"/>
              <w:rPr>
                <w:b/>
                <w:sz w:val="24"/>
                <w:lang w:val="lt-LT"/>
              </w:rPr>
            </w:pPr>
          </w:p>
          <w:p w14:paraId="557F0155" w14:textId="77777777" w:rsidR="0017271C" w:rsidRPr="00CC269F" w:rsidRDefault="0017271C" w:rsidP="004B126E">
            <w:pPr>
              <w:pStyle w:val="TableParagraph"/>
              <w:spacing w:before="0"/>
              <w:rPr>
                <w:b/>
                <w:sz w:val="24"/>
                <w:lang w:val="lt-LT"/>
              </w:rPr>
            </w:pPr>
          </w:p>
          <w:p w14:paraId="0462FA9E" w14:textId="77777777" w:rsidR="0017271C" w:rsidRPr="00CC269F" w:rsidRDefault="0017271C" w:rsidP="004B126E">
            <w:pPr>
              <w:pStyle w:val="TableParagraph"/>
              <w:spacing w:before="0"/>
              <w:rPr>
                <w:b/>
                <w:sz w:val="24"/>
                <w:lang w:val="lt-LT"/>
              </w:rPr>
            </w:pPr>
          </w:p>
          <w:p w14:paraId="64351F9E" w14:textId="77777777" w:rsidR="0017271C" w:rsidRPr="00CC269F" w:rsidRDefault="0017271C" w:rsidP="004B126E">
            <w:pPr>
              <w:pStyle w:val="TableParagraph"/>
              <w:spacing w:before="0"/>
              <w:rPr>
                <w:b/>
                <w:sz w:val="24"/>
                <w:lang w:val="lt-LT"/>
              </w:rPr>
            </w:pPr>
          </w:p>
          <w:p w14:paraId="650ACE48" w14:textId="77777777" w:rsidR="0017271C" w:rsidRPr="00CC269F" w:rsidRDefault="0017271C" w:rsidP="004B126E">
            <w:pPr>
              <w:pStyle w:val="TableParagraph"/>
              <w:spacing w:before="0"/>
              <w:rPr>
                <w:b/>
                <w:sz w:val="24"/>
                <w:lang w:val="lt-LT"/>
              </w:rPr>
            </w:pPr>
          </w:p>
          <w:p w14:paraId="6A9890D9" w14:textId="77777777" w:rsidR="0017271C" w:rsidRPr="00CC269F" w:rsidRDefault="0017271C" w:rsidP="004B126E">
            <w:pPr>
              <w:pStyle w:val="TableParagraph"/>
              <w:spacing w:before="0"/>
              <w:rPr>
                <w:b/>
                <w:sz w:val="24"/>
                <w:lang w:val="lt-LT"/>
              </w:rPr>
            </w:pPr>
          </w:p>
          <w:p w14:paraId="79F9B5DC" w14:textId="77777777" w:rsidR="0017271C" w:rsidRPr="00CC269F" w:rsidRDefault="0017271C" w:rsidP="004B126E">
            <w:pPr>
              <w:pStyle w:val="TableParagraph"/>
              <w:spacing w:before="4"/>
              <w:rPr>
                <w:b/>
                <w:lang w:val="lt-LT"/>
              </w:rPr>
            </w:pPr>
          </w:p>
          <w:p w14:paraId="7BC2C1BD" w14:textId="77777777" w:rsidR="0017271C" w:rsidRPr="00CC269F" w:rsidRDefault="0017271C" w:rsidP="004B126E">
            <w:pPr>
              <w:pStyle w:val="TableParagraph"/>
              <w:spacing w:before="1"/>
              <w:ind w:left="9"/>
              <w:jc w:val="center"/>
              <w:rPr>
                <w:sz w:val="21"/>
                <w:lang w:val="lt-LT"/>
              </w:rPr>
            </w:pPr>
            <w:r w:rsidRPr="00CC269F">
              <w:rPr>
                <w:w w:val="101"/>
                <w:sz w:val="21"/>
                <w:lang w:val="lt-LT"/>
              </w:rPr>
              <w:t>1</w:t>
            </w:r>
          </w:p>
        </w:tc>
        <w:tc>
          <w:tcPr>
            <w:tcW w:w="1276" w:type="dxa"/>
          </w:tcPr>
          <w:p w14:paraId="798F6392" w14:textId="77777777" w:rsidR="0017271C" w:rsidRPr="00CC269F" w:rsidRDefault="0017271C" w:rsidP="004B126E">
            <w:pPr>
              <w:pStyle w:val="TableParagraph"/>
              <w:spacing w:before="0"/>
              <w:rPr>
                <w:b/>
                <w:sz w:val="24"/>
                <w:lang w:val="lt-LT"/>
              </w:rPr>
            </w:pPr>
          </w:p>
          <w:p w14:paraId="0CEBD83F" w14:textId="77777777" w:rsidR="0017271C" w:rsidRPr="00CC269F" w:rsidRDefault="0017271C" w:rsidP="004B126E">
            <w:pPr>
              <w:pStyle w:val="TableParagraph"/>
              <w:spacing w:before="0"/>
              <w:rPr>
                <w:b/>
                <w:sz w:val="24"/>
                <w:lang w:val="lt-LT"/>
              </w:rPr>
            </w:pPr>
          </w:p>
          <w:p w14:paraId="4ED39445" w14:textId="77777777" w:rsidR="0017271C" w:rsidRPr="00CC269F" w:rsidRDefault="0017271C" w:rsidP="004B126E">
            <w:pPr>
              <w:pStyle w:val="TableParagraph"/>
              <w:spacing w:before="0"/>
              <w:rPr>
                <w:b/>
                <w:sz w:val="24"/>
                <w:lang w:val="lt-LT"/>
              </w:rPr>
            </w:pPr>
          </w:p>
          <w:p w14:paraId="25EBFB6D" w14:textId="77777777" w:rsidR="0017271C" w:rsidRPr="00CC269F" w:rsidRDefault="0017271C" w:rsidP="004B126E">
            <w:pPr>
              <w:pStyle w:val="TableParagraph"/>
              <w:spacing w:before="0"/>
              <w:rPr>
                <w:b/>
                <w:sz w:val="24"/>
                <w:lang w:val="lt-LT"/>
              </w:rPr>
            </w:pPr>
          </w:p>
          <w:p w14:paraId="69194EB3" w14:textId="77777777" w:rsidR="0017271C" w:rsidRPr="00CC269F" w:rsidRDefault="0017271C" w:rsidP="004B126E">
            <w:pPr>
              <w:pStyle w:val="TableParagraph"/>
              <w:spacing w:before="0"/>
              <w:rPr>
                <w:b/>
                <w:sz w:val="24"/>
                <w:lang w:val="lt-LT"/>
              </w:rPr>
            </w:pPr>
          </w:p>
          <w:p w14:paraId="0AED1B85" w14:textId="77777777" w:rsidR="0017271C" w:rsidRPr="00CC269F" w:rsidRDefault="0017271C" w:rsidP="004B126E">
            <w:pPr>
              <w:pStyle w:val="TableParagraph"/>
              <w:spacing w:before="0"/>
              <w:rPr>
                <w:b/>
                <w:sz w:val="24"/>
                <w:lang w:val="lt-LT"/>
              </w:rPr>
            </w:pPr>
          </w:p>
          <w:p w14:paraId="454585C6" w14:textId="77777777" w:rsidR="0017271C" w:rsidRPr="00CC269F" w:rsidRDefault="0017271C" w:rsidP="004B126E">
            <w:pPr>
              <w:pStyle w:val="TableParagraph"/>
              <w:spacing w:before="0"/>
              <w:rPr>
                <w:b/>
                <w:sz w:val="24"/>
                <w:lang w:val="lt-LT"/>
              </w:rPr>
            </w:pPr>
          </w:p>
          <w:p w14:paraId="1729C936" w14:textId="77777777" w:rsidR="0017271C" w:rsidRPr="00CC269F" w:rsidRDefault="0017271C" w:rsidP="004B126E">
            <w:pPr>
              <w:pStyle w:val="TableParagraph"/>
              <w:spacing w:before="0"/>
              <w:rPr>
                <w:b/>
                <w:sz w:val="24"/>
                <w:lang w:val="lt-LT"/>
              </w:rPr>
            </w:pPr>
          </w:p>
          <w:p w14:paraId="3918CCA6" w14:textId="77777777" w:rsidR="0017271C" w:rsidRPr="00CC269F" w:rsidRDefault="0017271C" w:rsidP="004B126E">
            <w:pPr>
              <w:pStyle w:val="TableParagraph"/>
              <w:spacing w:before="0"/>
              <w:rPr>
                <w:b/>
                <w:sz w:val="24"/>
                <w:lang w:val="lt-LT"/>
              </w:rPr>
            </w:pPr>
          </w:p>
          <w:p w14:paraId="076FC058" w14:textId="77777777" w:rsidR="0017271C" w:rsidRPr="00CC269F" w:rsidRDefault="0017271C" w:rsidP="004B126E">
            <w:pPr>
              <w:pStyle w:val="TableParagraph"/>
              <w:spacing w:before="0"/>
              <w:rPr>
                <w:b/>
                <w:sz w:val="24"/>
                <w:lang w:val="lt-LT"/>
              </w:rPr>
            </w:pPr>
          </w:p>
          <w:p w14:paraId="6532A0BF" w14:textId="77777777" w:rsidR="0017271C" w:rsidRPr="00CC269F" w:rsidRDefault="0017271C" w:rsidP="004B126E">
            <w:pPr>
              <w:pStyle w:val="TableParagraph"/>
              <w:spacing w:before="0"/>
              <w:rPr>
                <w:b/>
                <w:sz w:val="24"/>
                <w:lang w:val="lt-LT"/>
              </w:rPr>
            </w:pPr>
          </w:p>
          <w:p w14:paraId="624DA2BD" w14:textId="77777777" w:rsidR="0017271C" w:rsidRPr="00CC269F" w:rsidRDefault="0017271C" w:rsidP="004B126E">
            <w:pPr>
              <w:pStyle w:val="TableParagraph"/>
              <w:spacing w:before="0"/>
              <w:rPr>
                <w:b/>
                <w:sz w:val="25"/>
                <w:lang w:val="lt-LT"/>
              </w:rPr>
            </w:pPr>
          </w:p>
          <w:p w14:paraId="57692751" w14:textId="77777777" w:rsidR="0017271C" w:rsidRPr="00CC269F" w:rsidRDefault="0017271C" w:rsidP="004B126E">
            <w:pPr>
              <w:pStyle w:val="TableParagraph"/>
              <w:spacing w:before="0" w:line="244" w:lineRule="auto"/>
              <w:ind w:left="104" w:right="171"/>
              <w:rPr>
                <w:sz w:val="21"/>
                <w:lang w:val="lt-LT"/>
              </w:rPr>
            </w:pPr>
            <w:r w:rsidRPr="00CC269F">
              <w:rPr>
                <w:sz w:val="21"/>
                <w:lang w:val="lt-LT"/>
              </w:rPr>
              <w:t>Aplinkosaugos</w:t>
            </w:r>
            <w:r w:rsidRPr="00CC269F">
              <w:rPr>
                <w:spacing w:val="1"/>
                <w:sz w:val="21"/>
                <w:lang w:val="lt-LT"/>
              </w:rPr>
              <w:t xml:space="preserve"> </w:t>
            </w:r>
            <w:r w:rsidRPr="00CC269F">
              <w:rPr>
                <w:sz w:val="21"/>
                <w:lang w:val="lt-LT"/>
              </w:rPr>
              <w:lastRenderedPageBreak/>
              <w:t>vadybos</w:t>
            </w:r>
            <w:r w:rsidRPr="00CC269F">
              <w:rPr>
                <w:spacing w:val="1"/>
                <w:sz w:val="21"/>
                <w:lang w:val="lt-LT"/>
              </w:rPr>
              <w:t xml:space="preserve"> </w:t>
            </w:r>
            <w:r w:rsidRPr="00CC269F">
              <w:rPr>
                <w:sz w:val="21"/>
                <w:lang w:val="lt-LT"/>
              </w:rPr>
              <w:t>sistemos</w:t>
            </w:r>
            <w:r w:rsidRPr="00CC269F">
              <w:rPr>
                <w:spacing w:val="13"/>
                <w:sz w:val="21"/>
                <w:lang w:val="lt-LT"/>
              </w:rPr>
              <w:t xml:space="preserve"> </w:t>
            </w:r>
            <w:r w:rsidRPr="00CC269F">
              <w:rPr>
                <w:sz w:val="21"/>
                <w:lang w:val="lt-LT"/>
              </w:rPr>
              <w:t>(AVS)</w:t>
            </w:r>
          </w:p>
        </w:tc>
        <w:tc>
          <w:tcPr>
            <w:tcW w:w="1276" w:type="dxa"/>
          </w:tcPr>
          <w:p w14:paraId="78163586" w14:textId="77777777" w:rsidR="0017271C" w:rsidRPr="00CC269F" w:rsidRDefault="0017271C" w:rsidP="004B126E">
            <w:pPr>
              <w:pStyle w:val="TableParagraph"/>
              <w:spacing w:before="0"/>
              <w:rPr>
                <w:b/>
                <w:sz w:val="24"/>
                <w:lang w:val="lt-LT"/>
              </w:rPr>
            </w:pPr>
          </w:p>
          <w:p w14:paraId="0710537D" w14:textId="77777777" w:rsidR="0017271C" w:rsidRPr="00CC269F" w:rsidRDefault="0017271C" w:rsidP="004B126E">
            <w:pPr>
              <w:pStyle w:val="TableParagraph"/>
              <w:spacing w:before="0"/>
              <w:rPr>
                <w:b/>
                <w:sz w:val="24"/>
                <w:lang w:val="lt-LT"/>
              </w:rPr>
            </w:pPr>
          </w:p>
          <w:p w14:paraId="185F94FD" w14:textId="77777777" w:rsidR="0017271C" w:rsidRPr="00CC269F" w:rsidRDefault="0017271C" w:rsidP="004B126E">
            <w:pPr>
              <w:pStyle w:val="TableParagraph"/>
              <w:spacing w:before="0"/>
              <w:rPr>
                <w:b/>
                <w:sz w:val="24"/>
                <w:lang w:val="lt-LT"/>
              </w:rPr>
            </w:pPr>
          </w:p>
          <w:p w14:paraId="25E378B1" w14:textId="77777777" w:rsidR="0017271C" w:rsidRPr="00CC269F" w:rsidRDefault="0017271C" w:rsidP="004B126E">
            <w:pPr>
              <w:pStyle w:val="TableParagraph"/>
              <w:spacing w:before="0"/>
              <w:rPr>
                <w:b/>
                <w:sz w:val="24"/>
                <w:lang w:val="lt-LT"/>
              </w:rPr>
            </w:pPr>
          </w:p>
          <w:p w14:paraId="2299DC6B" w14:textId="77777777" w:rsidR="0017271C" w:rsidRPr="00CC269F" w:rsidRDefault="0017271C" w:rsidP="004B126E">
            <w:pPr>
              <w:pStyle w:val="TableParagraph"/>
              <w:spacing w:before="0"/>
              <w:rPr>
                <w:b/>
                <w:sz w:val="24"/>
                <w:lang w:val="lt-LT"/>
              </w:rPr>
            </w:pPr>
          </w:p>
          <w:p w14:paraId="03A9BE9B" w14:textId="77777777" w:rsidR="0017271C" w:rsidRPr="00CC269F" w:rsidRDefault="0017271C" w:rsidP="004B126E">
            <w:pPr>
              <w:pStyle w:val="TableParagraph"/>
              <w:spacing w:before="0"/>
              <w:rPr>
                <w:b/>
                <w:sz w:val="24"/>
                <w:lang w:val="lt-LT"/>
              </w:rPr>
            </w:pPr>
          </w:p>
          <w:p w14:paraId="2201E999" w14:textId="77777777" w:rsidR="0017271C" w:rsidRPr="00CC269F" w:rsidRDefault="0017271C" w:rsidP="004B126E">
            <w:pPr>
              <w:pStyle w:val="TableParagraph"/>
              <w:spacing w:before="0"/>
              <w:rPr>
                <w:b/>
                <w:sz w:val="24"/>
                <w:lang w:val="lt-LT"/>
              </w:rPr>
            </w:pPr>
          </w:p>
          <w:p w14:paraId="3E6B4948" w14:textId="77777777" w:rsidR="0017271C" w:rsidRPr="00CC269F" w:rsidRDefault="0017271C" w:rsidP="004B126E">
            <w:pPr>
              <w:pStyle w:val="TableParagraph"/>
              <w:spacing w:before="0"/>
              <w:rPr>
                <w:b/>
                <w:sz w:val="24"/>
                <w:lang w:val="lt-LT"/>
              </w:rPr>
            </w:pPr>
          </w:p>
          <w:p w14:paraId="34E71990" w14:textId="77777777" w:rsidR="0017271C" w:rsidRPr="00CC269F" w:rsidRDefault="0017271C" w:rsidP="004B126E">
            <w:pPr>
              <w:pStyle w:val="TableParagraph"/>
              <w:spacing w:before="0"/>
              <w:rPr>
                <w:b/>
                <w:sz w:val="24"/>
                <w:lang w:val="lt-LT"/>
              </w:rPr>
            </w:pPr>
          </w:p>
          <w:p w14:paraId="20CC6AF4" w14:textId="77777777" w:rsidR="0017271C" w:rsidRPr="00CC269F" w:rsidRDefault="0017271C" w:rsidP="004B126E">
            <w:pPr>
              <w:pStyle w:val="TableParagraph"/>
              <w:spacing w:before="0"/>
              <w:rPr>
                <w:b/>
                <w:sz w:val="24"/>
                <w:lang w:val="lt-LT"/>
              </w:rPr>
            </w:pPr>
          </w:p>
          <w:p w14:paraId="5D2FCA9C" w14:textId="77777777" w:rsidR="0017271C" w:rsidRPr="00CC269F" w:rsidRDefault="0017271C" w:rsidP="004B126E">
            <w:pPr>
              <w:pStyle w:val="TableParagraph"/>
              <w:spacing w:before="0"/>
              <w:rPr>
                <w:b/>
                <w:sz w:val="24"/>
                <w:lang w:val="lt-LT"/>
              </w:rPr>
            </w:pPr>
          </w:p>
          <w:p w14:paraId="0D7CB6D0" w14:textId="77777777" w:rsidR="0017271C" w:rsidRPr="00CC269F" w:rsidRDefault="0017271C" w:rsidP="004B126E">
            <w:pPr>
              <w:pStyle w:val="TableParagraph"/>
              <w:spacing w:before="0"/>
              <w:rPr>
                <w:b/>
                <w:sz w:val="24"/>
                <w:lang w:val="lt-LT"/>
              </w:rPr>
            </w:pPr>
          </w:p>
          <w:p w14:paraId="047E11DF" w14:textId="77777777" w:rsidR="0017271C" w:rsidRPr="00CC269F" w:rsidRDefault="0017271C" w:rsidP="004B126E">
            <w:pPr>
              <w:pStyle w:val="TableParagraph"/>
              <w:spacing w:before="4"/>
              <w:rPr>
                <w:b/>
                <w:lang w:val="lt-LT"/>
              </w:rPr>
            </w:pPr>
          </w:p>
          <w:p w14:paraId="73805659" w14:textId="77777777" w:rsidR="0017271C" w:rsidRPr="00CC269F" w:rsidRDefault="0017271C" w:rsidP="004B126E">
            <w:pPr>
              <w:pStyle w:val="TableParagraph"/>
              <w:spacing w:before="1"/>
              <w:ind w:left="121" w:right="113"/>
              <w:jc w:val="center"/>
              <w:rPr>
                <w:sz w:val="21"/>
                <w:lang w:val="lt-LT"/>
              </w:rPr>
            </w:pPr>
            <w:r w:rsidRPr="00CC269F">
              <w:rPr>
                <w:sz w:val="21"/>
                <w:lang w:val="lt-LT"/>
              </w:rPr>
              <w:t>GPGB</w:t>
            </w:r>
            <w:r w:rsidRPr="00CC269F">
              <w:rPr>
                <w:spacing w:val="1"/>
                <w:sz w:val="21"/>
                <w:lang w:val="lt-LT"/>
              </w:rPr>
              <w:t xml:space="preserve"> </w:t>
            </w:r>
            <w:r w:rsidRPr="00CC269F">
              <w:rPr>
                <w:sz w:val="21"/>
                <w:lang w:val="lt-LT"/>
              </w:rPr>
              <w:t>1</w:t>
            </w:r>
          </w:p>
        </w:tc>
        <w:tc>
          <w:tcPr>
            <w:tcW w:w="4678" w:type="dxa"/>
          </w:tcPr>
          <w:p w14:paraId="1D7D9955" w14:textId="77777777" w:rsidR="0017271C" w:rsidRPr="00CC269F" w:rsidRDefault="0017271C" w:rsidP="004B126E">
            <w:pPr>
              <w:pStyle w:val="TableParagraph"/>
              <w:spacing w:before="3" w:line="244" w:lineRule="auto"/>
              <w:ind w:left="104" w:right="134"/>
              <w:jc w:val="both"/>
              <w:rPr>
                <w:sz w:val="20"/>
                <w:szCs w:val="20"/>
                <w:lang w:val="lt-LT"/>
              </w:rPr>
            </w:pPr>
            <w:r w:rsidRPr="00CC269F">
              <w:rPr>
                <w:sz w:val="20"/>
                <w:szCs w:val="20"/>
                <w:lang w:val="lt-LT"/>
              </w:rPr>
              <w:t>Siekiant pagerinti bendrą ūkių aplinkosauginį veiksmingumą,</w:t>
            </w:r>
            <w:r w:rsidRPr="00CC269F">
              <w:rPr>
                <w:spacing w:val="1"/>
                <w:sz w:val="20"/>
                <w:szCs w:val="20"/>
                <w:lang w:val="lt-LT"/>
              </w:rPr>
              <w:t xml:space="preserve"> </w:t>
            </w:r>
            <w:r w:rsidRPr="00CC269F">
              <w:rPr>
                <w:sz w:val="20"/>
                <w:szCs w:val="20"/>
                <w:lang w:val="lt-LT"/>
              </w:rPr>
              <w:t>GPGB</w:t>
            </w:r>
            <w:r w:rsidRPr="00CC269F">
              <w:rPr>
                <w:spacing w:val="1"/>
                <w:sz w:val="20"/>
                <w:szCs w:val="20"/>
                <w:lang w:val="lt-LT"/>
              </w:rPr>
              <w:t xml:space="preserve"> </w:t>
            </w:r>
            <w:r w:rsidRPr="00CC269F">
              <w:rPr>
                <w:sz w:val="20"/>
                <w:szCs w:val="20"/>
                <w:lang w:val="lt-LT"/>
              </w:rPr>
              <w:t>nustatytas</w:t>
            </w:r>
            <w:r w:rsidRPr="00CC269F">
              <w:rPr>
                <w:spacing w:val="1"/>
                <w:sz w:val="20"/>
                <w:szCs w:val="20"/>
                <w:lang w:val="lt-LT"/>
              </w:rPr>
              <w:t xml:space="preserve"> </w:t>
            </w:r>
            <w:r w:rsidRPr="00CC269F">
              <w:rPr>
                <w:sz w:val="20"/>
                <w:szCs w:val="20"/>
                <w:lang w:val="lt-LT"/>
              </w:rPr>
              <w:t>reikalavimas</w:t>
            </w:r>
            <w:r w:rsidRPr="00CC269F">
              <w:rPr>
                <w:spacing w:val="1"/>
                <w:sz w:val="20"/>
                <w:szCs w:val="20"/>
                <w:lang w:val="lt-LT"/>
              </w:rPr>
              <w:t xml:space="preserve"> </w:t>
            </w:r>
            <w:r w:rsidRPr="00CC269F">
              <w:rPr>
                <w:sz w:val="20"/>
                <w:szCs w:val="20"/>
                <w:lang w:val="lt-LT"/>
              </w:rPr>
              <w:t>įgyvendinti</w:t>
            </w:r>
            <w:r w:rsidRPr="00CC269F">
              <w:rPr>
                <w:spacing w:val="1"/>
                <w:sz w:val="20"/>
                <w:szCs w:val="20"/>
                <w:lang w:val="lt-LT"/>
              </w:rPr>
              <w:t xml:space="preserve"> </w:t>
            </w:r>
            <w:r w:rsidRPr="00CC269F">
              <w:rPr>
                <w:sz w:val="20"/>
                <w:szCs w:val="20"/>
                <w:lang w:val="lt-LT"/>
              </w:rPr>
              <w:t>aplinkosaugos</w:t>
            </w:r>
            <w:r w:rsidRPr="00CC269F">
              <w:rPr>
                <w:spacing w:val="1"/>
                <w:sz w:val="20"/>
                <w:szCs w:val="20"/>
                <w:lang w:val="lt-LT"/>
              </w:rPr>
              <w:t xml:space="preserve"> </w:t>
            </w:r>
            <w:r w:rsidRPr="00CC269F">
              <w:rPr>
                <w:sz w:val="20"/>
                <w:szCs w:val="20"/>
                <w:lang w:val="lt-LT"/>
              </w:rPr>
              <w:t>vadybos</w:t>
            </w:r>
            <w:r w:rsidRPr="00CC269F">
              <w:rPr>
                <w:spacing w:val="1"/>
                <w:sz w:val="20"/>
                <w:szCs w:val="20"/>
                <w:lang w:val="lt-LT"/>
              </w:rPr>
              <w:t xml:space="preserve"> </w:t>
            </w:r>
            <w:r w:rsidRPr="00CC269F">
              <w:rPr>
                <w:sz w:val="20"/>
                <w:szCs w:val="20"/>
                <w:lang w:val="lt-LT"/>
              </w:rPr>
              <w:t>sistemą</w:t>
            </w:r>
            <w:r w:rsidRPr="00CC269F">
              <w:rPr>
                <w:spacing w:val="1"/>
                <w:sz w:val="20"/>
                <w:szCs w:val="20"/>
                <w:lang w:val="lt-LT"/>
              </w:rPr>
              <w:t xml:space="preserve"> </w:t>
            </w:r>
            <w:r w:rsidRPr="00CC269F">
              <w:rPr>
                <w:sz w:val="20"/>
                <w:szCs w:val="20"/>
                <w:lang w:val="lt-LT"/>
              </w:rPr>
              <w:t>(AVS),</w:t>
            </w:r>
            <w:r w:rsidRPr="00CC269F">
              <w:rPr>
                <w:spacing w:val="1"/>
                <w:sz w:val="20"/>
                <w:szCs w:val="20"/>
                <w:lang w:val="lt-LT"/>
              </w:rPr>
              <w:t xml:space="preserve"> </w:t>
            </w:r>
            <w:r w:rsidRPr="00CC269F">
              <w:rPr>
                <w:sz w:val="20"/>
                <w:szCs w:val="20"/>
                <w:lang w:val="lt-LT"/>
              </w:rPr>
              <w:t>pasižyminčią</w:t>
            </w:r>
            <w:r w:rsidRPr="00CC269F">
              <w:rPr>
                <w:spacing w:val="1"/>
                <w:sz w:val="20"/>
                <w:szCs w:val="20"/>
                <w:lang w:val="lt-LT"/>
              </w:rPr>
              <w:t xml:space="preserve"> </w:t>
            </w:r>
            <w:r w:rsidRPr="00CC269F">
              <w:rPr>
                <w:sz w:val="20"/>
                <w:szCs w:val="20"/>
                <w:lang w:val="lt-LT"/>
              </w:rPr>
              <w:t>toliau</w:t>
            </w:r>
            <w:r w:rsidRPr="00CC269F">
              <w:rPr>
                <w:spacing w:val="1"/>
                <w:sz w:val="20"/>
                <w:szCs w:val="20"/>
                <w:lang w:val="lt-LT"/>
              </w:rPr>
              <w:t xml:space="preserve"> </w:t>
            </w:r>
            <w:r w:rsidRPr="00CC269F">
              <w:rPr>
                <w:sz w:val="20"/>
                <w:szCs w:val="20"/>
                <w:lang w:val="lt-LT"/>
              </w:rPr>
              <w:t>nurodytomis</w:t>
            </w:r>
            <w:r w:rsidRPr="00CC269F">
              <w:rPr>
                <w:spacing w:val="1"/>
                <w:sz w:val="20"/>
                <w:szCs w:val="20"/>
                <w:lang w:val="lt-LT"/>
              </w:rPr>
              <w:t xml:space="preserve"> </w:t>
            </w:r>
            <w:r w:rsidRPr="00CC269F">
              <w:rPr>
                <w:sz w:val="20"/>
                <w:szCs w:val="20"/>
                <w:lang w:val="lt-LT"/>
              </w:rPr>
              <w:t>savybėmis,</w:t>
            </w:r>
            <w:r w:rsidRPr="00CC269F">
              <w:rPr>
                <w:spacing w:val="1"/>
                <w:sz w:val="20"/>
                <w:szCs w:val="20"/>
                <w:lang w:val="lt-LT"/>
              </w:rPr>
              <w:t xml:space="preserve"> </w:t>
            </w:r>
            <w:r w:rsidRPr="00CC269F">
              <w:rPr>
                <w:sz w:val="20"/>
                <w:szCs w:val="20"/>
                <w:lang w:val="lt-LT"/>
              </w:rPr>
              <w:t>ir jos</w:t>
            </w:r>
            <w:r w:rsidRPr="00CC269F">
              <w:rPr>
                <w:spacing w:val="1"/>
                <w:sz w:val="20"/>
                <w:szCs w:val="20"/>
                <w:lang w:val="lt-LT"/>
              </w:rPr>
              <w:t xml:space="preserve"> </w:t>
            </w:r>
            <w:r w:rsidRPr="00CC269F">
              <w:rPr>
                <w:sz w:val="20"/>
                <w:szCs w:val="20"/>
                <w:lang w:val="lt-LT"/>
              </w:rPr>
              <w:t>laikytis:</w:t>
            </w:r>
          </w:p>
          <w:p w14:paraId="7670153D" w14:textId="77777777" w:rsidR="0017271C" w:rsidRPr="00CC269F" w:rsidRDefault="0017271C">
            <w:pPr>
              <w:pStyle w:val="TableParagraph"/>
              <w:numPr>
                <w:ilvl w:val="0"/>
                <w:numId w:val="9"/>
              </w:numPr>
              <w:tabs>
                <w:tab w:val="left" w:pos="271"/>
              </w:tabs>
              <w:spacing w:before="0" w:line="244" w:lineRule="auto"/>
              <w:ind w:right="94" w:firstLine="0"/>
              <w:jc w:val="both"/>
              <w:rPr>
                <w:sz w:val="20"/>
                <w:szCs w:val="20"/>
                <w:lang w:val="lt-LT"/>
              </w:rPr>
            </w:pPr>
            <w:r w:rsidRPr="00CC269F">
              <w:rPr>
                <w:sz w:val="20"/>
                <w:szCs w:val="20"/>
                <w:lang w:val="lt-LT"/>
              </w:rPr>
              <w:t>vadovybės,</w:t>
            </w:r>
            <w:r w:rsidRPr="00CC269F">
              <w:rPr>
                <w:spacing w:val="1"/>
                <w:sz w:val="20"/>
                <w:szCs w:val="20"/>
                <w:lang w:val="lt-LT"/>
              </w:rPr>
              <w:t xml:space="preserve"> </w:t>
            </w:r>
            <w:r w:rsidRPr="00CC269F">
              <w:rPr>
                <w:sz w:val="20"/>
                <w:szCs w:val="20"/>
                <w:lang w:val="lt-LT"/>
              </w:rPr>
              <w:t>įskaitant</w:t>
            </w:r>
            <w:r w:rsidRPr="00CC269F">
              <w:rPr>
                <w:spacing w:val="1"/>
                <w:sz w:val="20"/>
                <w:szCs w:val="20"/>
                <w:lang w:val="lt-LT"/>
              </w:rPr>
              <w:t xml:space="preserve"> </w:t>
            </w:r>
            <w:r w:rsidRPr="00CC269F">
              <w:rPr>
                <w:sz w:val="20"/>
                <w:szCs w:val="20"/>
                <w:lang w:val="lt-LT"/>
              </w:rPr>
              <w:t>aukščiausiąją</w:t>
            </w:r>
            <w:r w:rsidRPr="00CC269F">
              <w:rPr>
                <w:spacing w:val="1"/>
                <w:sz w:val="20"/>
                <w:szCs w:val="20"/>
                <w:lang w:val="lt-LT"/>
              </w:rPr>
              <w:t xml:space="preserve"> </w:t>
            </w:r>
            <w:r w:rsidRPr="00CC269F">
              <w:rPr>
                <w:sz w:val="20"/>
                <w:szCs w:val="20"/>
                <w:lang w:val="lt-LT"/>
              </w:rPr>
              <w:t>vadovybę,</w:t>
            </w:r>
            <w:r w:rsidRPr="00CC269F">
              <w:rPr>
                <w:spacing w:val="1"/>
                <w:sz w:val="20"/>
                <w:szCs w:val="20"/>
                <w:lang w:val="lt-LT"/>
              </w:rPr>
              <w:t xml:space="preserve"> </w:t>
            </w:r>
            <w:r w:rsidRPr="00CC269F">
              <w:rPr>
                <w:sz w:val="20"/>
                <w:szCs w:val="20"/>
                <w:lang w:val="lt-LT"/>
              </w:rPr>
              <w:t>įsipareigojimas.</w:t>
            </w:r>
          </w:p>
          <w:p w14:paraId="44EBAA50" w14:textId="77777777" w:rsidR="0017271C" w:rsidRPr="00CC269F" w:rsidRDefault="0017271C">
            <w:pPr>
              <w:pStyle w:val="TableParagraph"/>
              <w:numPr>
                <w:ilvl w:val="0"/>
                <w:numId w:val="9"/>
              </w:numPr>
              <w:tabs>
                <w:tab w:val="left" w:pos="271"/>
              </w:tabs>
              <w:spacing w:before="0" w:line="241" w:lineRule="exact"/>
              <w:ind w:left="270"/>
              <w:jc w:val="both"/>
              <w:rPr>
                <w:sz w:val="20"/>
                <w:szCs w:val="20"/>
                <w:lang w:val="lt-LT"/>
              </w:rPr>
            </w:pPr>
            <w:r w:rsidRPr="00CC269F">
              <w:rPr>
                <w:sz w:val="20"/>
                <w:szCs w:val="20"/>
                <w:lang w:val="lt-LT"/>
              </w:rPr>
              <w:t>vadovybės</w:t>
            </w:r>
            <w:r w:rsidRPr="00CC269F">
              <w:rPr>
                <w:spacing w:val="15"/>
                <w:sz w:val="20"/>
                <w:szCs w:val="20"/>
                <w:lang w:val="lt-LT"/>
              </w:rPr>
              <w:t xml:space="preserve"> </w:t>
            </w:r>
            <w:r w:rsidRPr="00CC269F">
              <w:rPr>
                <w:sz w:val="20"/>
                <w:szCs w:val="20"/>
                <w:lang w:val="lt-LT"/>
              </w:rPr>
              <w:t>nustatoma</w:t>
            </w:r>
            <w:r w:rsidRPr="00CC269F">
              <w:rPr>
                <w:spacing w:val="15"/>
                <w:sz w:val="20"/>
                <w:szCs w:val="20"/>
                <w:lang w:val="lt-LT"/>
              </w:rPr>
              <w:t xml:space="preserve"> </w:t>
            </w:r>
            <w:r w:rsidRPr="00CC269F">
              <w:rPr>
                <w:sz w:val="20"/>
                <w:szCs w:val="20"/>
                <w:lang w:val="lt-LT"/>
              </w:rPr>
              <w:t>aplinkosaugos</w:t>
            </w:r>
            <w:r w:rsidRPr="00CC269F">
              <w:rPr>
                <w:spacing w:val="15"/>
                <w:sz w:val="20"/>
                <w:szCs w:val="20"/>
                <w:lang w:val="lt-LT"/>
              </w:rPr>
              <w:t xml:space="preserve"> </w:t>
            </w:r>
            <w:r w:rsidRPr="00CC269F">
              <w:rPr>
                <w:sz w:val="20"/>
                <w:szCs w:val="20"/>
                <w:lang w:val="lt-LT"/>
              </w:rPr>
              <w:t>politika,</w:t>
            </w:r>
            <w:r w:rsidRPr="00CC269F">
              <w:rPr>
                <w:spacing w:val="15"/>
                <w:sz w:val="20"/>
                <w:szCs w:val="20"/>
                <w:lang w:val="lt-LT"/>
              </w:rPr>
              <w:t xml:space="preserve"> </w:t>
            </w:r>
            <w:r w:rsidRPr="00CC269F">
              <w:rPr>
                <w:sz w:val="20"/>
                <w:szCs w:val="20"/>
                <w:lang w:val="lt-LT"/>
              </w:rPr>
              <w:t>apimanti</w:t>
            </w:r>
          </w:p>
          <w:p w14:paraId="1FF1A14C" w14:textId="77777777" w:rsidR="0017271C" w:rsidRPr="00CC269F" w:rsidRDefault="0017271C" w:rsidP="004B126E">
            <w:pPr>
              <w:pStyle w:val="TableParagraph"/>
              <w:spacing w:before="3"/>
              <w:ind w:left="104"/>
              <w:jc w:val="both"/>
              <w:rPr>
                <w:sz w:val="20"/>
                <w:szCs w:val="20"/>
                <w:lang w:val="lt-LT"/>
              </w:rPr>
            </w:pPr>
            <w:r w:rsidRPr="00CC269F">
              <w:rPr>
                <w:sz w:val="20"/>
                <w:szCs w:val="20"/>
                <w:lang w:val="lt-LT"/>
              </w:rPr>
              <w:t>nuolatinį</w:t>
            </w:r>
            <w:r w:rsidRPr="00CC269F">
              <w:rPr>
                <w:spacing w:val="11"/>
                <w:sz w:val="20"/>
                <w:szCs w:val="20"/>
                <w:lang w:val="lt-LT"/>
              </w:rPr>
              <w:t xml:space="preserve"> </w:t>
            </w:r>
            <w:r w:rsidRPr="00CC269F">
              <w:rPr>
                <w:sz w:val="20"/>
                <w:szCs w:val="20"/>
                <w:lang w:val="lt-LT"/>
              </w:rPr>
              <w:t>įrangos</w:t>
            </w:r>
            <w:r w:rsidRPr="00CC269F">
              <w:rPr>
                <w:spacing w:val="11"/>
                <w:sz w:val="20"/>
                <w:szCs w:val="20"/>
                <w:lang w:val="lt-LT"/>
              </w:rPr>
              <w:t xml:space="preserve"> </w:t>
            </w:r>
            <w:r w:rsidRPr="00CC269F">
              <w:rPr>
                <w:sz w:val="20"/>
                <w:szCs w:val="20"/>
                <w:lang w:val="lt-LT"/>
              </w:rPr>
              <w:t>aplinkosauginio</w:t>
            </w:r>
            <w:r w:rsidRPr="00CC269F">
              <w:rPr>
                <w:spacing w:val="10"/>
                <w:sz w:val="20"/>
                <w:szCs w:val="20"/>
                <w:lang w:val="lt-LT"/>
              </w:rPr>
              <w:t xml:space="preserve"> </w:t>
            </w:r>
            <w:r w:rsidRPr="00CC269F">
              <w:rPr>
                <w:sz w:val="20"/>
                <w:szCs w:val="20"/>
                <w:lang w:val="lt-LT"/>
              </w:rPr>
              <w:t>veiksmingumo</w:t>
            </w:r>
            <w:r w:rsidRPr="00CC269F">
              <w:rPr>
                <w:spacing w:val="11"/>
                <w:sz w:val="20"/>
                <w:szCs w:val="20"/>
                <w:lang w:val="lt-LT"/>
              </w:rPr>
              <w:t xml:space="preserve"> </w:t>
            </w:r>
            <w:r w:rsidRPr="00CC269F">
              <w:rPr>
                <w:sz w:val="20"/>
                <w:szCs w:val="20"/>
                <w:lang w:val="lt-LT"/>
              </w:rPr>
              <w:t>gerinimą.</w:t>
            </w:r>
          </w:p>
          <w:p w14:paraId="13C5991C" w14:textId="77777777" w:rsidR="0017271C" w:rsidRPr="00CC269F" w:rsidRDefault="0017271C">
            <w:pPr>
              <w:pStyle w:val="TableParagraph"/>
              <w:numPr>
                <w:ilvl w:val="0"/>
                <w:numId w:val="9"/>
              </w:numPr>
              <w:tabs>
                <w:tab w:val="left" w:pos="271"/>
              </w:tabs>
              <w:spacing w:before="5" w:line="244" w:lineRule="auto"/>
              <w:ind w:right="133" w:firstLine="0"/>
              <w:rPr>
                <w:sz w:val="20"/>
                <w:szCs w:val="20"/>
                <w:lang w:val="lt-LT"/>
              </w:rPr>
            </w:pPr>
            <w:r w:rsidRPr="00CC269F">
              <w:rPr>
                <w:sz w:val="20"/>
                <w:szCs w:val="20"/>
                <w:lang w:val="lt-LT"/>
              </w:rPr>
              <w:t>su</w:t>
            </w:r>
            <w:r w:rsidRPr="00CC269F">
              <w:rPr>
                <w:spacing w:val="46"/>
                <w:sz w:val="20"/>
                <w:szCs w:val="20"/>
                <w:lang w:val="lt-LT"/>
              </w:rPr>
              <w:t xml:space="preserve"> </w:t>
            </w:r>
            <w:r w:rsidRPr="00CC269F">
              <w:rPr>
                <w:sz w:val="20"/>
                <w:szCs w:val="20"/>
                <w:lang w:val="lt-LT"/>
              </w:rPr>
              <w:t>finansiniu</w:t>
            </w:r>
            <w:r w:rsidRPr="00CC269F">
              <w:rPr>
                <w:spacing w:val="47"/>
                <w:sz w:val="20"/>
                <w:szCs w:val="20"/>
                <w:lang w:val="lt-LT"/>
              </w:rPr>
              <w:t xml:space="preserve"> </w:t>
            </w:r>
            <w:r w:rsidRPr="00CC269F">
              <w:rPr>
                <w:sz w:val="20"/>
                <w:szCs w:val="20"/>
                <w:lang w:val="lt-LT"/>
              </w:rPr>
              <w:t>planavimu</w:t>
            </w:r>
            <w:r w:rsidRPr="00CC269F">
              <w:rPr>
                <w:spacing w:val="47"/>
                <w:sz w:val="20"/>
                <w:szCs w:val="20"/>
                <w:lang w:val="lt-LT"/>
              </w:rPr>
              <w:t xml:space="preserve"> </w:t>
            </w:r>
            <w:r w:rsidRPr="00CC269F">
              <w:rPr>
                <w:sz w:val="20"/>
                <w:szCs w:val="20"/>
                <w:lang w:val="lt-LT"/>
              </w:rPr>
              <w:t>ir</w:t>
            </w:r>
            <w:r w:rsidRPr="00CC269F">
              <w:rPr>
                <w:spacing w:val="46"/>
                <w:sz w:val="20"/>
                <w:szCs w:val="20"/>
                <w:lang w:val="lt-LT"/>
              </w:rPr>
              <w:t xml:space="preserve"> </w:t>
            </w:r>
            <w:r w:rsidRPr="00CC269F">
              <w:rPr>
                <w:sz w:val="20"/>
                <w:szCs w:val="20"/>
                <w:lang w:val="lt-LT"/>
              </w:rPr>
              <w:t>investicijomis</w:t>
            </w:r>
            <w:r w:rsidRPr="00CC269F">
              <w:rPr>
                <w:spacing w:val="47"/>
                <w:sz w:val="20"/>
                <w:szCs w:val="20"/>
                <w:lang w:val="lt-LT"/>
              </w:rPr>
              <w:t xml:space="preserve"> </w:t>
            </w:r>
            <w:r w:rsidRPr="00CC269F">
              <w:rPr>
                <w:sz w:val="20"/>
                <w:szCs w:val="20"/>
                <w:lang w:val="lt-LT"/>
              </w:rPr>
              <w:t>susijusių</w:t>
            </w:r>
            <w:r w:rsidRPr="00CC269F">
              <w:rPr>
                <w:spacing w:val="47"/>
                <w:sz w:val="20"/>
                <w:szCs w:val="20"/>
                <w:lang w:val="lt-LT"/>
              </w:rPr>
              <w:t xml:space="preserve"> </w:t>
            </w:r>
            <w:r w:rsidRPr="00CC269F">
              <w:rPr>
                <w:sz w:val="20"/>
                <w:szCs w:val="20"/>
                <w:lang w:val="lt-LT"/>
              </w:rPr>
              <w:t>būtinų</w:t>
            </w:r>
            <w:r w:rsidRPr="00CC269F">
              <w:rPr>
                <w:spacing w:val="-50"/>
                <w:sz w:val="20"/>
                <w:szCs w:val="20"/>
                <w:lang w:val="lt-LT"/>
              </w:rPr>
              <w:t xml:space="preserve"> </w:t>
            </w:r>
            <w:r w:rsidRPr="00CC269F">
              <w:rPr>
                <w:sz w:val="20"/>
                <w:szCs w:val="20"/>
                <w:lang w:val="lt-LT"/>
              </w:rPr>
              <w:t>procedūrų,</w:t>
            </w:r>
            <w:r w:rsidRPr="00CC269F">
              <w:rPr>
                <w:spacing w:val="8"/>
                <w:sz w:val="20"/>
                <w:szCs w:val="20"/>
                <w:lang w:val="lt-LT"/>
              </w:rPr>
              <w:t xml:space="preserve"> </w:t>
            </w:r>
            <w:r w:rsidRPr="00CC269F">
              <w:rPr>
                <w:sz w:val="20"/>
                <w:szCs w:val="20"/>
                <w:lang w:val="lt-LT"/>
              </w:rPr>
              <w:t>tikslų</w:t>
            </w:r>
            <w:r w:rsidRPr="00CC269F">
              <w:rPr>
                <w:spacing w:val="9"/>
                <w:sz w:val="20"/>
                <w:szCs w:val="20"/>
                <w:lang w:val="lt-LT"/>
              </w:rPr>
              <w:t xml:space="preserve"> </w:t>
            </w:r>
            <w:r w:rsidRPr="00CC269F">
              <w:rPr>
                <w:sz w:val="20"/>
                <w:szCs w:val="20"/>
                <w:lang w:val="lt-LT"/>
              </w:rPr>
              <w:t>ir</w:t>
            </w:r>
            <w:r w:rsidRPr="00CC269F">
              <w:rPr>
                <w:spacing w:val="9"/>
                <w:sz w:val="20"/>
                <w:szCs w:val="20"/>
                <w:lang w:val="lt-LT"/>
              </w:rPr>
              <w:t xml:space="preserve"> </w:t>
            </w:r>
            <w:r w:rsidRPr="00CC269F">
              <w:rPr>
                <w:sz w:val="20"/>
                <w:szCs w:val="20"/>
                <w:lang w:val="lt-LT"/>
              </w:rPr>
              <w:t>uždavinių</w:t>
            </w:r>
            <w:r w:rsidRPr="00CC269F">
              <w:rPr>
                <w:spacing w:val="11"/>
                <w:sz w:val="20"/>
                <w:szCs w:val="20"/>
                <w:lang w:val="lt-LT"/>
              </w:rPr>
              <w:t xml:space="preserve"> </w:t>
            </w:r>
            <w:r w:rsidRPr="00CC269F">
              <w:rPr>
                <w:sz w:val="20"/>
                <w:szCs w:val="20"/>
                <w:lang w:val="lt-LT"/>
              </w:rPr>
              <w:t>planavimas</w:t>
            </w:r>
            <w:r w:rsidRPr="00CC269F">
              <w:rPr>
                <w:spacing w:val="10"/>
                <w:sz w:val="20"/>
                <w:szCs w:val="20"/>
                <w:lang w:val="lt-LT"/>
              </w:rPr>
              <w:t xml:space="preserve"> </w:t>
            </w:r>
            <w:r w:rsidRPr="00CC269F">
              <w:rPr>
                <w:sz w:val="20"/>
                <w:szCs w:val="20"/>
                <w:lang w:val="lt-LT"/>
              </w:rPr>
              <w:t>ir</w:t>
            </w:r>
            <w:r w:rsidRPr="00CC269F">
              <w:rPr>
                <w:spacing w:val="9"/>
                <w:sz w:val="20"/>
                <w:szCs w:val="20"/>
                <w:lang w:val="lt-LT"/>
              </w:rPr>
              <w:t xml:space="preserve"> </w:t>
            </w:r>
            <w:r w:rsidRPr="00CC269F">
              <w:rPr>
                <w:sz w:val="20"/>
                <w:szCs w:val="20"/>
                <w:lang w:val="lt-LT"/>
              </w:rPr>
              <w:t>įgyvendinimas.</w:t>
            </w:r>
          </w:p>
          <w:p w14:paraId="1E8F7900" w14:textId="77777777" w:rsidR="0017271C" w:rsidRPr="00CC269F" w:rsidRDefault="0017271C">
            <w:pPr>
              <w:pStyle w:val="TableParagraph"/>
              <w:numPr>
                <w:ilvl w:val="0"/>
                <w:numId w:val="9"/>
              </w:numPr>
              <w:tabs>
                <w:tab w:val="left" w:pos="271"/>
              </w:tabs>
              <w:spacing w:before="0" w:line="241" w:lineRule="exact"/>
              <w:ind w:left="270"/>
              <w:rPr>
                <w:sz w:val="20"/>
                <w:szCs w:val="20"/>
                <w:lang w:val="lt-LT"/>
              </w:rPr>
            </w:pPr>
            <w:r w:rsidRPr="00CC269F">
              <w:rPr>
                <w:sz w:val="20"/>
                <w:szCs w:val="20"/>
                <w:lang w:val="lt-LT"/>
              </w:rPr>
              <w:t>procedūrų</w:t>
            </w:r>
            <w:r w:rsidRPr="00CC269F">
              <w:rPr>
                <w:spacing w:val="7"/>
                <w:sz w:val="20"/>
                <w:szCs w:val="20"/>
                <w:lang w:val="lt-LT"/>
              </w:rPr>
              <w:t xml:space="preserve"> </w:t>
            </w:r>
            <w:r w:rsidRPr="00CC269F">
              <w:rPr>
                <w:sz w:val="20"/>
                <w:szCs w:val="20"/>
                <w:lang w:val="lt-LT"/>
              </w:rPr>
              <w:t>įdiegimas,</w:t>
            </w:r>
            <w:r w:rsidRPr="00CC269F">
              <w:rPr>
                <w:spacing w:val="7"/>
                <w:sz w:val="20"/>
                <w:szCs w:val="20"/>
                <w:lang w:val="lt-LT"/>
              </w:rPr>
              <w:t xml:space="preserve"> </w:t>
            </w:r>
            <w:r w:rsidRPr="00CC269F">
              <w:rPr>
                <w:sz w:val="20"/>
                <w:szCs w:val="20"/>
                <w:lang w:val="lt-LT"/>
              </w:rPr>
              <w:t>ypatingą</w:t>
            </w:r>
            <w:r w:rsidRPr="00CC269F">
              <w:rPr>
                <w:spacing w:val="7"/>
                <w:sz w:val="20"/>
                <w:szCs w:val="20"/>
                <w:lang w:val="lt-LT"/>
              </w:rPr>
              <w:t xml:space="preserve"> </w:t>
            </w:r>
            <w:r w:rsidRPr="00CC269F">
              <w:rPr>
                <w:sz w:val="20"/>
                <w:szCs w:val="20"/>
                <w:lang w:val="lt-LT"/>
              </w:rPr>
              <w:t>dėmesį</w:t>
            </w:r>
            <w:r w:rsidRPr="00CC269F">
              <w:rPr>
                <w:spacing w:val="7"/>
                <w:sz w:val="20"/>
                <w:szCs w:val="20"/>
                <w:lang w:val="lt-LT"/>
              </w:rPr>
              <w:t xml:space="preserve"> </w:t>
            </w:r>
            <w:r w:rsidRPr="00CC269F">
              <w:rPr>
                <w:sz w:val="20"/>
                <w:szCs w:val="20"/>
                <w:lang w:val="lt-LT"/>
              </w:rPr>
              <w:t>skiriant:</w:t>
            </w:r>
          </w:p>
          <w:p w14:paraId="0121C6D3" w14:textId="77777777" w:rsidR="0017271C" w:rsidRPr="00CC269F" w:rsidRDefault="0017271C">
            <w:pPr>
              <w:pStyle w:val="TableParagraph"/>
              <w:numPr>
                <w:ilvl w:val="0"/>
                <w:numId w:val="8"/>
              </w:numPr>
              <w:tabs>
                <w:tab w:val="left" w:pos="324"/>
              </w:tabs>
              <w:spacing w:before="4"/>
              <w:rPr>
                <w:sz w:val="20"/>
                <w:szCs w:val="20"/>
                <w:lang w:val="lt-LT"/>
              </w:rPr>
            </w:pPr>
            <w:r w:rsidRPr="00CC269F">
              <w:rPr>
                <w:sz w:val="20"/>
                <w:szCs w:val="20"/>
                <w:lang w:val="lt-LT"/>
              </w:rPr>
              <w:t>struktūrai</w:t>
            </w:r>
            <w:r w:rsidRPr="00CC269F">
              <w:rPr>
                <w:spacing w:val="5"/>
                <w:sz w:val="20"/>
                <w:szCs w:val="20"/>
                <w:lang w:val="lt-LT"/>
              </w:rPr>
              <w:t xml:space="preserve"> </w:t>
            </w:r>
            <w:r w:rsidRPr="00CC269F">
              <w:rPr>
                <w:sz w:val="20"/>
                <w:szCs w:val="20"/>
                <w:lang w:val="lt-LT"/>
              </w:rPr>
              <w:t>ir</w:t>
            </w:r>
            <w:r w:rsidRPr="00CC269F">
              <w:rPr>
                <w:spacing w:val="6"/>
                <w:sz w:val="20"/>
                <w:szCs w:val="20"/>
                <w:lang w:val="lt-LT"/>
              </w:rPr>
              <w:t xml:space="preserve"> </w:t>
            </w:r>
            <w:r w:rsidRPr="00CC269F">
              <w:rPr>
                <w:sz w:val="20"/>
                <w:szCs w:val="20"/>
                <w:lang w:val="lt-LT"/>
              </w:rPr>
              <w:t>atsakomybei;</w:t>
            </w:r>
          </w:p>
          <w:p w14:paraId="07D54D9E" w14:textId="77777777" w:rsidR="0017271C" w:rsidRPr="00CC269F" w:rsidRDefault="0017271C">
            <w:pPr>
              <w:pStyle w:val="TableParagraph"/>
              <w:numPr>
                <w:ilvl w:val="0"/>
                <w:numId w:val="8"/>
              </w:numPr>
              <w:tabs>
                <w:tab w:val="left" w:pos="324"/>
              </w:tabs>
              <w:spacing w:before="5"/>
              <w:rPr>
                <w:sz w:val="20"/>
                <w:szCs w:val="20"/>
                <w:lang w:val="lt-LT"/>
              </w:rPr>
            </w:pPr>
            <w:r w:rsidRPr="00CC269F">
              <w:rPr>
                <w:sz w:val="20"/>
                <w:szCs w:val="20"/>
                <w:lang w:val="lt-LT"/>
              </w:rPr>
              <w:t>mokymui,</w:t>
            </w:r>
            <w:r w:rsidRPr="00CC269F">
              <w:rPr>
                <w:spacing w:val="8"/>
                <w:sz w:val="20"/>
                <w:szCs w:val="20"/>
                <w:lang w:val="lt-LT"/>
              </w:rPr>
              <w:t xml:space="preserve"> </w:t>
            </w:r>
            <w:r w:rsidRPr="00CC269F">
              <w:rPr>
                <w:sz w:val="20"/>
                <w:szCs w:val="20"/>
                <w:lang w:val="lt-LT"/>
              </w:rPr>
              <w:t>informuotumui</w:t>
            </w:r>
            <w:r w:rsidRPr="00CC269F">
              <w:rPr>
                <w:spacing w:val="10"/>
                <w:sz w:val="20"/>
                <w:szCs w:val="20"/>
                <w:lang w:val="lt-LT"/>
              </w:rPr>
              <w:t xml:space="preserve"> </w:t>
            </w:r>
            <w:r w:rsidRPr="00CC269F">
              <w:rPr>
                <w:sz w:val="20"/>
                <w:szCs w:val="20"/>
                <w:lang w:val="lt-LT"/>
              </w:rPr>
              <w:t>ir</w:t>
            </w:r>
            <w:r w:rsidRPr="00CC269F">
              <w:rPr>
                <w:spacing w:val="9"/>
                <w:sz w:val="20"/>
                <w:szCs w:val="20"/>
                <w:lang w:val="lt-LT"/>
              </w:rPr>
              <w:t xml:space="preserve"> </w:t>
            </w:r>
            <w:r w:rsidRPr="00CC269F">
              <w:rPr>
                <w:sz w:val="20"/>
                <w:szCs w:val="20"/>
                <w:lang w:val="lt-LT"/>
              </w:rPr>
              <w:t>kompetencijai;</w:t>
            </w:r>
          </w:p>
          <w:p w14:paraId="1D0F6C63" w14:textId="77777777" w:rsidR="0017271C" w:rsidRPr="00CC269F" w:rsidRDefault="0017271C">
            <w:pPr>
              <w:pStyle w:val="TableParagraph"/>
              <w:numPr>
                <w:ilvl w:val="0"/>
                <w:numId w:val="8"/>
              </w:numPr>
              <w:tabs>
                <w:tab w:val="left" w:pos="324"/>
              </w:tabs>
              <w:spacing w:before="4"/>
              <w:rPr>
                <w:sz w:val="20"/>
                <w:szCs w:val="20"/>
                <w:lang w:val="lt-LT"/>
              </w:rPr>
            </w:pPr>
            <w:r w:rsidRPr="00CC269F">
              <w:rPr>
                <w:sz w:val="20"/>
                <w:szCs w:val="20"/>
                <w:lang w:val="lt-LT"/>
              </w:rPr>
              <w:lastRenderedPageBreak/>
              <w:t>ryšiams;</w:t>
            </w:r>
          </w:p>
          <w:p w14:paraId="73BDC39A" w14:textId="77777777" w:rsidR="0017271C" w:rsidRPr="00CC269F" w:rsidRDefault="0017271C">
            <w:pPr>
              <w:pStyle w:val="TableParagraph"/>
              <w:numPr>
                <w:ilvl w:val="0"/>
                <w:numId w:val="8"/>
              </w:numPr>
              <w:tabs>
                <w:tab w:val="left" w:pos="324"/>
              </w:tabs>
              <w:spacing w:before="4"/>
              <w:rPr>
                <w:sz w:val="20"/>
                <w:szCs w:val="20"/>
                <w:lang w:val="lt-LT"/>
              </w:rPr>
            </w:pPr>
            <w:r w:rsidRPr="00CC269F">
              <w:rPr>
                <w:sz w:val="20"/>
                <w:szCs w:val="20"/>
                <w:lang w:val="lt-LT"/>
              </w:rPr>
              <w:t>darbuotojų</w:t>
            </w:r>
            <w:r w:rsidRPr="00CC269F">
              <w:rPr>
                <w:spacing w:val="7"/>
                <w:sz w:val="20"/>
                <w:szCs w:val="20"/>
                <w:lang w:val="lt-LT"/>
              </w:rPr>
              <w:t xml:space="preserve"> </w:t>
            </w:r>
            <w:r w:rsidRPr="00CC269F">
              <w:rPr>
                <w:sz w:val="20"/>
                <w:szCs w:val="20"/>
                <w:lang w:val="lt-LT"/>
              </w:rPr>
              <w:t>dalyvavimui;</w:t>
            </w:r>
          </w:p>
          <w:p w14:paraId="5205E4E4" w14:textId="77777777" w:rsidR="0017271C" w:rsidRPr="00CC269F" w:rsidRDefault="0017271C">
            <w:pPr>
              <w:pStyle w:val="TableParagraph"/>
              <w:numPr>
                <w:ilvl w:val="0"/>
                <w:numId w:val="8"/>
              </w:numPr>
              <w:tabs>
                <w:tab w:val="left" w:pos="271"/>
              </w:tabs>
              <w:spacing w:before="5"/>
              <w:ind w:left="270" w:hanging="167"/>
              <w:rPr>
                <w:sz w:val="20"/>
                <w:szCs w:val="20"/>
                <w:lang w:val="lt-LT"/>
              </w:rPr>
            </w:pPr>
            <w:r w:rsidRPr="00CC269F">
              <w:rPr>
                <w:sz w:val="20"/>
                <w:szCs w:val="20"/>
                <w:lang w:val="lt-LT"/>
              </w:rPr>
              <w:t>dokumentacijai;</w:t>
            </w:r>
          </w:p>
          <w:p w14:paraId="472ADD50" w14:textId="77777777" w:rsidR="0017271C" w:rsidRPr="00CC269F" w:rsidRDefault="0017271C">
            <w:pPr>
              <w:pStyle w:val="TableParagraph"/>
              <w:numPr>
                <w:ilvl w:val="0"/>
                <w:numId w:val="8"/>
              </w:numPr>
              <w:tabs>
                <w:tab w:val="left" w:pos="271"/>
              </w:tabs>
              <w:spacing w:before="4"/>
              <w:ind w:left="270" w:hanging="167"/>
              <w:rPr>
                <w:sz w:val="20"/>
                <w:szCs w:val="20"/>
                <w:lang w:val="lt-LT"/>
              </w:rPr>
            </w:pPr>
            <w:r w:rsidRPr="00CC269F">
              <w:rPr>
                <w:sz w:val="20"/>
                <w:szCs w:val="20"/>
                <w:lang w:val="lt-LT"/>
              </w:rPr>
              <w:t>veiksmingai</w:t>
            </w:r>
            <w:r w:rsidRPr="00CC269F">
              <w:rPr>
                <w:spacing w:val="8"/>
                <w:sz w:val="20"/>
                <w:szCs w:val="20"/>
                <w:lang w:val="lt-LT"/>
              </w:rPr>
              <w:t xml:space="preserve"> </w:t>
            </w:r>
            <w:r w:rsidRPr="00CC269F">
              <w:rPr>
                <w:sz w:val="20"/>
                <w:szCs w:val="20"/>
                <w:lang w:val="lt-LT"/>
              </w:rPr>
              <w:t>proceso</w:t>
            </w:r>
            <w:r w:rsidRPr="00CC269F">
              <w:rPr>
                <w:spacing w:val="7"/>
                <w:sz w:val="20"/>
                <w:szCs w:val="20"/>
                <w:lang w:val="lt-LT"/>
              </w:rPr>
              <w:t xml:space="preserve"> </w:t>
            </w:r>
            <w:r w:rsidRPr="00CC269F">
              <w:rPr>
                <w:sz w:val="20"/>
                <w:szCs w:val="20"/>
                <w:lang w:val="lt-LT"/>
              </w:rPr>
              <w:t>kontrolei;</w:t>
            </w:r>
          </w:p>
          <w:p w14:paraId="527921C6" w14:textId="77777777" w:rsidR="0017271C" w:rsidRPr="00CC269F" w:rsidRDefault="0017271C">
            <w:pPr>
              <w:pStyle w:val="TableParagraph"/>
              <w:numPr>
                <w:ilvl w:val="0"/>
                <w:numId w:val="8"/>
              </w:numPr>
              <w:tabs>
                <w:tab w:val="left" w:pos="324"/>
              </w:tabs>
              <w:spacing w:before="5"/>
              <w:rPr>
                <w:sz w:val="20"/>
                <w:szCs w:val="20"/>
                <w:lang w:val="lt-LT"/>
              </w:rPr>
            </w:pPr>
            <w:r w:rsidRPr="00CC269F">
              <w:rPr>
                <w:sz w:val="20"/>
                <w:szCs w:val="20"/>
                <w:lang w:val="lt-LT"/>
              </w:rPr>
              <w:t>techninės</w:t>
            </w:r>
            <w:r w:rsidRPr="00CC269F">
              <w:rPr>
                <w:spacing w:val="25"/>
                <w:sz w:val="20"/>
                <w:szCs w:val="20"/>
                <w:lang w:val="lt-LT"/>
              </w:rPr>
              <w:t xml:space="preserve"> </w:t>
            </w:r>
            <w:r w:rsidRPr="00CC269F">
              <w:rPr>
                <w:sz w:val="20"/>
                <w:szCs w:val="20"/>
                <w:lang w:val="lt-LT"/>
              </w:rPr>
              <w:t>priežiūros</w:t>
            </w:r>
            <w:r w:rsidRPr="00CC269F">
              <w:rPr>
                <w:spacing w:val="24"/>
                <w:sz w:val="20"/>
                <w:szCs w:val="20"/>
                <w:lang w:val="lt-LT"/>
              </w:rPr>
              <w:t xml:space="preserve"> </w:t>
            </w:r>
            <w:r w:rsidRPr="00CC269F">
              <w:rPr>
                <w:sz w:val="20"/>
                <w:szCs w:val="20"/>
                <w:lang w:val="lt-LT"/>
              </w:rPr>
              <w:t>programoms;</w:t>
            </w:r>
          </w:p>
          <w:p w14:paraId="0C118F5C" w14:textId="77777777" w:rsidR="0017271C" w:rsidRPr="00CC269F" w:rsidRDefault="0017271C">
            <w:pPr>
              <w:pStyle w:val="TableParagraph"/>
              <w:numPr>
                <w:ilvl w:val="0"/>
                <w:numId w:val="8"/>
              </w:numPr>
              <w:tabs>
                <w:tab w:val="left" w:pos="324"/>
              </w:tabs>
              <w:spacing w:before="4"/>
              <w:rPr>
                <w:sz w:val="20"/>
                <w:szCs w:val="20"/>
                <w:lang w:val="lt-LT"/>
              </w:rPr>
            </w:pPr>
            <w:r w:rsidRPr="00CC269F">
              <w:rPr>
                <w:sz w:val="20"/>
                <w:szCs w:val="20"/>
                <w:lang w:val="lt-LT"/>
              </w:rPr>
              <w:t>avarinei</w:t>
            </w:r>
            <w:r w:rsidRPr="00CC269F">
              <w:rPr>
                <w:spacing w:val="16"/>
                <w:sz w:val="20"/>
                <w:szCs w:val="20"/>
                <w:lang w:val="lt-LT"/>
              </w:rPr>
              <w:t xml:space="preserve"> </w:t>
            </w:r>
            <w:r w:rsidRPr="00CC269F">
              <w:rPr>
                <w:sz w:val="20"/>
                <w:szCs w:val="20"/>
                <w:lang w:val="lt-LT"/>
              </w:rPr>
              <w:t>parengčiai</w:t>
            </w:r>
            <w:r w:rsidRPr="00CC269F">
              <w:rPr>
                <w:spacing w:val="16"/>
                <w:sz w:val="20"/>
                <w:szCs w:val="20"/>
                <w:lang w:val="lt-LT"/>
              </w:rPr>
              <w:t xml:space="preserve"> </w:t>
            </w:r>
            <w:r w:rsidRPr="00CC269F">
              <w:rPr>
                <w:sz w:val="20"/>
                <w:szCs w:val="20"/>
                <w:lang w:val="lt-LT"/>
              </w:rPr>
              <w:t>ir</w:t>
            </w:r>
            <w:r w:rsidRPr="00CC269F">
              <w:rPr>
                <w:spacing w:val="17"/>
                <w:sz w:val="20"/>
                <w:szCs w:val="20"/>
                <w:lang w:val="lt-LT"/>
              </w:rPr>
              <w:t xml:space="preserve"> </w:t>
            </w:r>
            <w:r w:rsidRPr="00CC269F">
              <w:rPr>
                <w:sz w:val="20"/>
                <w:szCs w:val="20"/>
                <w:lang w:val="lt-LT"/>
              </w:rPr>
              <w:t>reagavimui;</w:t>
            </w:r>
          </w:p>
          <w:p w14:paraId="18B57B84" w14:textId="77777777" w:rsidR="0017271C" w:rsidRPr="00CC269F" w:rsidRDefault="0017271C">
            <w:pPr>
              <w:pStyle w:val="TableParagraph"/>
              <w:numPr>
                <w:ilvl w:val="0"/>
                <w:numId w:val="8"/>
              </w:numPr>
              <w:tabs>
                <w:tab w:val="left" w:pos="271"/>
              </w:tabs>
              <w:spacing w:before="5"/>
              <w:ind w:left="270" w:hanging="167"/>
              <w:rPr>
                <w:sz w:val="20"/>
                <w:szCs w:val="20"/>
                <w:lang w:val="lt-LT"/>
              </w:rPr>
            </w:pPr>
            <w:r w:rsidRPr="00CC269F">
              <w:rPr>
                <w:sz w:val="20"/>
                <w:szCs w:val="20"/>
                <w:lang w:val="lt-LT"/>
              </w:rPr>
              <w:t>aplinkos</w:t>
            </w:r>
            <w:r w:rsidRPr="00CC269F">
              <w:rPr>
                <w:spacing w:val="7"/>
                <w:sz w:val="20"/>
                <w:szCs w:val="20"/>
                <w:lang w:val="lt-LT"/>
              </w:rPr>
              <w:t xml:space="preserve"> </w:t>
            </w:r>
            <w:r w:rsidRPr="00CC269F">
              <w:rPr>
                <w:sz w:val="20"/>
                <w:szCs w:val="20"/>
                <w:lang w:val="lt-LT"/>
              </w:rPr>
              <w:t>teisės</w:t>
            </w:r>
            <w:r w:rsidRPr="00CC269F">
              <w:rPr>
                <w:spacing w:val="8"/>
                <w:sz w:val="20"/>
                <w:szCs w:val="20"/>
                <w:lang w:val="lt-LT"/>
              </w:rPr>
              <w:t xml:space="preserve"> </w:t>
            </w:r>
            <w:r w:rsidRPr="00CC269F">
              <w:rPr>
                <w:sz w:val="20"/>
                <w:szCs w:val="20"/>
                <w:lang w:val="lt-LT"/>
              </w:rPr>
              <w:t>aktų</w:t>
            </w:r>
            <w:r w:rsidRPr="00CC269F">
              <w:rPr>
                <w:spacing w:val="7"/>
                <w:sz w:val="20"/>
                <w:szCs w:val="20"/>
                <w:lang w:val="lt-LT"/>
              </w:rPr>
              <w:t xml:space="preserve"> </w:t>
            </w:r>
            <w:r w:rsidRPr="00CC269F">
              <w:rPr>
                <w:sz w:val="20"/>
                <w:szCs w:val="20"/>
                <w:lang w:val="lt-LT"/>
              </w:rPr>
              <w:t>vykdymo</w:t>
            </w:r>
            <w:r w:rsidRPr="00CC269F">
              <w:rPr>
                <w:spacing w:val="8"/>
                <w:sz w:val="20"/>
                <w:szCs w:val="20"/>
                <w:lang w:val="lt-LT"/>
              </w:rPr>
              <w:t xml:space="preserve"> </w:t>
            </w:r>
            <w:r w:rsidRPr="00CC269F">
              <w:rPr>
                <w:sz w:val="20"/>
                <w:szCs w:val="20"/>
                <w:lang w:val="lt-LT"/>
              </w:rPr>
              <w:t>užtikrinimui.</w:t>
            </w:r>
          </w:p>
          <w:p w14:paraId="0550282F" w14:textId="77777777" w:rsidR="0017271C" w:rsidRPr="00CC269F" w:rsidRDefault="0017271C" w:rsidP="004B126E">
            <w:pPr>
              <w:pStyle w:val="TableParagraph"/>
              <w:spacing w:before="4"/>
              <w:ind w:left="104"/>
              <w:rPr>
                <w:sz w:val="20"/>
                <w:szCs w:val="20"/>
                <w:lang w:val="lt-LT"/>
              </w:rPr>
            </w:pPr>
            <w:r w:rsidRPr="00CC269F">
              <w:rPr>
                <w:sz w:val="20"/>
                <w:szCs w:val="20"/>
                <w:lang w:val="lt-LT"/>
              </w:rPr>
              <w:t>5.</w:t>
            </w:r>
            <w:r w:rsidRPr="00CC269F">
              <w:rPr>
                <w:spacing w:val="-28"/>
                <w:sz w:val="20"/>
                <w:szCs w:val="20"/>
                <w:lang w:val="lt-LT"/>
              </w:rPr>
              <w:t xml:space="preserve"> </w:t>
            </w:r>
            <w:r w:rsidRPr="00CC269F">
              <w:rPr>
                <w:sz w:val="20"/>
                <w:szCs w:val="20"/>
                <w:lang w:val="lt-LT"/>
              </w:rPr>
              <w:t>veiklos</w:t>
            </w:r>
            <w:r w:rsidRPr="00CC269F">
              <w:rPr>
                <w:spacing w:val="21"/>
                <w:sz w:val="20"/>
                <w:szCs w:val="20"/>
                <w:lang w:val="lt-LT"/>
              </w:rPr>
              <w:t xml:space="preserve"> </w:t>
            </w:r>
            <w:r w:rsidRPr="00CC269F">
              <w:rPr>
                <w:sz w:val="20"/>
                <w:szCs w:val="20"/>
                <w:lang w:val="lt-LT"/>
              </w:rPr>
              <w:t>rezultatų</w:t>
            </w:r>
            <w:r w:rsidRPr="00CC269F">
              <w:rPr>
                <w:spacing w:val="22"/>
                <w:sz w:val="20"/>
                <w:szCs w:val="20"/>
                <w:lang w:val="lt-LT"/>
              </w:rPr>
              <w:t xml:space="preserve"> </w:t>
            </w:r>
            <w:r w:rsidRPr="00CC269F">
              <w:rPr>
                <w:sz w:val="20"/>
                <w:szCs w:val="20"/>
                <w:lang w:val="lt-LT"/>
              </w:rPr>
              <w:t>tikrinimas</w:t>
            </w:r>
            <w:r w:rsidRPr="00CC269F">
              <w:rPr>
                <w:spacing w:val="20"/>
                <w:sz w:val="20"/>
                <w:szCs w:val="20"/>
                <w:lang w:val="lt-LT"/>
              </w:rPr>
              <w:t xml:space="preserve"> </w:t>
            </w:r>
            <w:r w:rsidRPr="00CC269F">
              <w:rPr>
                <w:sz w:val="20"/>
                <w:szCs w:val="20"/>
                <w:lang w:val="lt-LT"/>
              </w:rPr>
              <w:t>ir</w:t>
            </w:r>
            <w:r w:rsidRPr="00CC269F">
              <w:rPr>
                <w:spacing w:val="21"/>
                <w:sz w:val="20"/>
                <w:szCs w:val="20"/>
                <w:lang w:val="lt-LT"/>
              </w:rPr>
              <w:t xml:space="preserve"> </w:t>
            </w:r>
            <w:r w:rsidRPr="00CC269F">
              <w:rPr>
                <w:sz w:val="20"/>
                <w:szCs w:val="20"/>
                <w:lang w:val="lt-LT"/>
              </w:rPr>
              <w:t>taisomųjų</w:t>
            </w:r>
            <w:r w:rsidRPr="00CC269F">
              <w:rPr>
                <w:spacing w:val="20"/>
                <w:sz w:val="20"/>
                <w:szCs w:val="20"/>
                <w:lang w:val="lt-LT"/>
              </w:rPr>
              <w:t xml:space="preserve"> </w:t>
            </w:r>
            <w:r w:rsidRPr="00CC269F">
              <w:rPr>
                <w:sz w:val="20"/>
                <w:szCs w:val="20"/>
                <w:lang w:val="lt-LT"/>
              </w:rPr>
              <w:t>veiksmų</w:t>
            </w:r>
            <w:r w:rsidRPr="00CC269F">
              <w:rPr>
                <w:spacing w:val="21"/>
                <w:sz w:val="20"/>
                <w:szCs w:val="20"/>
                <w:lang w:val="lt-LT"/>
              </w:rPr>
              <w:t xml:space="preserve"> </w:t>
            </w:r>
            <w:r w:rsidRPr="00CC269F">
              <w:rPr>
                <w:sz w:val="20"/>
                <w:szCs w:val="20"/>
                <w:lang w:val="lt-LT"/>
              </w:rPr>
              <w:t>taikymas,</w:t>
            </w:r>
          </w:p>
          <w:p w14:paraId="6F225383" w14:textId="77777777" w:rsidR="0017271C" w:rsidRPr="00CC269F" w:rsidRDefault="0017271C" w:rsidP="004B126E">
            <w:pPr>
              <w:pStyle w:val="TableParagraph"/>
              <w:spacing w:before="5"/>
              <w:ind w:left="104"/>
              <w:rPr>
                <w:sz w:val="20"/>
                <w:szCs w:val="20"/>
                <w:lang w:val="lt-LT"/>
              </w:rPr>
            </w:pPr>
            <w:r w:rsidRPr="00CC269F">
              <w:rPr>
                <w:sz w:val="20"/>
                <w:szCs w:val="20"/>
                <w:lang w:val="lt-LT"/>
              </w:rPr>
              <w:t>ypatingą</w:t>
            </w:r>
            <w:r w:rsidRPr="00CC269F">
              <w:rPr>
                <w:spacing w:val="4"/>
                <w:sz w:val="20"/>
                <w:szCs w:val="20"/>
                <w:lang w:val="lt-LT"/>
              </w:rPr>
              <w:t xml:space="preserve"> </w:t>
            </w:r>
            <w:r w:rsidRPr="00CC269F">
              <w:rPr>
                <w:sz w:val="20"/>
                <w:szCs w:val="20"/>
                <w:lang w:val="lt-LT"/>
              </w:rPr>
              <w:t>dėmesį</w:t>
            </w:r>
            <w:r w:rsidRPr="00CC269F">
              <w:rPr>
                <w:spacing w:val="6"/>
                <w:sz w:val="20"/>
                <w:szCs w:val="20"/>
                <w:lang w:val="lt-LT"/>
              </w:rPr>
              <w:t xml:space="preserve"> </w:t>
            </w:r>
            <w:r w:rsidRPr="00CC269F">
              <w:rPr>
                <w:sz w:val="20"/>
                <w:szCs w:val="20"/>
                <w:lang w:val="lt-LT"/>
              </w:rPr>
              <w:t>skiriant:</w:t>
            </w:r>
          </w:p>
          <w:p w14:paraId="12EAAA86" w14:textId="77777777" w:rsidR="0017271C" w:rsidRPr="00CC269F" w:rsidRDefault="0017271C">
            <w:pPr>
              <w:pStyle w:val="TableParagraph"/>
              <w:numPr>
                <w:ilvl w:val="0"/>
                <w:numId w:val="7"/>
              </w:numPr>
              <w:tabs>
                <w:tab w:val="left" w:pos="388"/>
              </w:tabs>
              <w:spacing w:before="4" w:line="244" w:lineRule="auto"/>
              <w:ind w:right="133" w:firstLine="0"/>
              <w:jc w:val="both"/>
              <w:rPr>
                <w:sz w:val="20"/>
                <w:szCs w:val="20"/>
                <w:lang w:val="lt-LT"/>
              </w:rPr>
            </w:pPr>
            <w:r w:rsidRPr="00CC269F">
              <w:rPr>
                <w:sz w:val="20"/>
                <w:szCs w:val="20"/>
                <w:lang w:val="lt-LT"/>
              </w:rPr>
              <w:t>stebėsenai</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matavimui</w:t>
            </w:r>
            <w:r w:rsidRPr="00CC269F">
              <w:rPr>
                <w:spacing w:val="1"/>
                <w:sz w:val="20"/>
                <w:szCs w:val="20"/>
                <w:lang w:val="lt-LT"/>
              </w:rPr>
              <w:t xml:space="preserve"> </w:t>
            </w:r>
            <w:r w:rsidRPr="00CC269F">
              <w:rPr>
                <w:sz w:val="20"/>
                <w:szCs w:val="20"/>
                <w:lang w:val="lt-LT"/>
              </w:rPr>
              <w:t>(taip</w:t>
            </w:r>
            <w:r w:rsidRPr="00CC269F">
              <w:rPr>
                <w:spacing w:val="1"/>
                <w:sz w:val="20"/>
                <w:szCs w:val="20"/>
                <w:lang w:val="lt-LT"/>
              </w:rPr>
              <w:t xml:space="preserve"> </w:t>
            </w:r>
            <w:r w:rsidRPr="00CC269F">
              <w:rPr>
                <w:sz w:val="20"/>
                <w:szCs w:val="20"/>
                <w:lang w:val="lt-LT"/>
              </w:rPr>
              <w:t>pat</w:t>
            </w:r>
            <w:r w:rsidRPr="00CC269F">
              <w:rPr>
                <w:spacing w:val="1"/>
                <w:sz w:val="20"/>
                <w:szCs w:val="20"/>
                <w:lang w:val="lt-LT"/>
              </w:rPr>
              <w:t xml:space="preserve"> </w:t>
            </w:r>
            <w:r w:rsidRPr="00CC269F">
              <w:rPr>
                <w:sz w:val="20"/>
                <w:szCs w:val="20"/>
                <w:lang w:val="lt-LT"/>
              </w:rPr>
              <w:t>žr.</w:t>
            </w:r>
            <w:r w:rsidRPr="00CC269F">
              <w:rPr>
                <w:spacing w:val="1"/>
                <w:sz w:val="20"/>
                <w:szCs w:val="20"/>
                <w:lang w:val="lt-LT"/>
              </w:rPr>
              <w:t xml:space="preserve"> </w:t>
            </w:r>
            <w:r w:rsidRPr="00CC269F">
              <w:rPr>
                <w:sz w:val="20"/>
                <w:szCs w:val="20"/>
                <w:lang w:val="lt-LT"/>
              </w:rPr>
              <w:t>Jungtinio</w:t>
            </w:r>
            <w:r w:rsidRPr="00CC269F">
              <w:rPr>
                <w:spacing w:val="52"/>
                <w:sz w:val="20"/>
                <w:szCs w:val="20"/>
                <w:lang w:val="lt-LT"/>
              </w:rPr>
              <w:t xml:space="preserve"> </w:t>
            </w:r>
            <w:r w:rsidRPr="00CC269F">
              <w:rPr>
                <w:sz w:val="20"/>
                <w:szCs w:val="20"/>
                <w:lang w:val="lt-LT"/>
              </w:rPr>
              <w:t>tyrimų</w:t>
            </w:r>
            <w:r w:rsidRPr="00CC269F">
              <w:rPr>
                <w:spacing w:val="1"/>
                <w:sz w:val="20"/>
                <w:szCs w:val="20"/>
                <w:lang w:val="lt-LT"/>
              </w:rPr>
              <w:t xml:space="preserve"> </w:t>
            </w:r>
            <w:r w:rsidRPr="00CC269F">
              <w:rPr>
                <w:sz w:val="20"/>
                <w:szCs w:val="20"/>
                <w:lang w:val="lt-LT"/>
              </w:rPr>
              <w:t>centro informacinę ataskaitą apie iš pramoninių išmetamųjų</w:t>
            </w:r>
            <w:r w:rsidRPr="00CC269F">
              <w:rPr>
                <w:spacing w:val="1"/>
                <w:sz w:val="20"/>
                <w:szCs w:val="20"/>
                <w:lang w:val="lt-LT"/>
              </w:rPr>
              <w:t xml:space="preserve"> </w:t>
            </w:r>
            <w:r w:rsidRPr="00CC269F">
              <w:rPr>
                <w:sz w:val="20"/>
                <w:szCs w:val="20"/>
                <w:lang w:val="lt-LT"/>
              </w:rPr>
              <w:t>teršalų</w:t>
            </w:r>
            <w:r w:rsidRPr="00CC269F">
              <w:rPr>
                <w:spacing w:val="1"/>
                <w:sz w:val="20"/>
                <w:szCs w:val="20"/>
                <w:lang w:val="lt-LT"/>
              </w:rPr>
              <w:t xml:space="preserve"> </w:t>
            </w:r>
            <w:r w:rsidRPr="00CC269F">
              <w:rPr>
                <w:sz w:val="20"/>
                <w:szCs w:val="20"/>
                <w:lang w:val="lt-LT"/>
              </w:rPr>
              <w:t>(PIT)</w:t>
            </w:r>
            <w:r w:rsidRPr="00CC269F">
              <w:rPr>
                <w:spacing w:val="1"/>
                <w:sz w:val="20"/>
                <w:szCs w:val="20"/>
                <w:lang w:val="lt-LT"/>
              </w:rPr>
              <w:t xml:space="preserve"> </w:t>
            </w:r>
            <w:r w:rsidRPr="00CC269F">
              <w:rPr>
                <w:sz w:val="20"/>
                <w:szCs w:val="20"/>
                <w:lang w:val="lt-LT"/>
              </w:rPr>
              <w:t>įrenginių</w:t>
            </w:r>
            <w:r w:rsidRPr="00CC269F">
              <w:rPr>
                <w:spacing w:val="1"/>
                <w:sz w:val="20"/>
                <w:szCs w:val="20"/>
                <w:lang w:val="lt-LT"/>
              </w:rPr>
              <w:t xml:space="preserve"> </w:t>
            </w:r>
            <w:r w:rsidRPr="00CC269F">
              <w:rPr>
                <w:sz w:val="20"/>
                <w:szCs w:val="20"/>
                <w:lang w:val="lt-LT"/>
              </w:rPr>
              <w:t>išmetamų</w:t>
            </w:r>
            <w:r w:rsidRPr="00CC269F">
              <w:rPr>
                <w:spacing w:val="1"/>
                <w:sz w:val="20"/>
                <w:szCs w:val="20"/>
                <w:lang w:val="lt-LT"/>
              </w:rPr>
              <w:t xml:space="preserve"> </w:t>
            </w:r>
            <w:r w:rsidRPr="00CC269F">
              <w:rPr>
                <w:sz w:val="20"/>
                <w:szCs w:val="20"/>
                <w:lang w:val="lt-LT"/>
              </w:rPr>
              <w:t>teršalų</w:t>
            </w:r>
            <w:r w:rsidRPr="00CC269F">
              <w:rPr>
                <w:spacing w:val="1"/>
                <w:sz w:val="20"/>
                <w:szCs w:val="20"/>
                <w:lang w:val="lt-LT"/>
              </w:rPr>
              <w:t xml:space="preserve"> </w:t>
            </w:r>
            <w:r w:rsidRPr="00CC269F">
              <w:rPr>
                <w:sz w:val="20"/>
                <w:szCs w:val="20"/>
                <w:lang w:val="lt-LT"/>
              </w:rPr>
              <w:t>kiekio</w:t>
            </w:r>
            <w:r w:rsidRPr="00CC269F">
              <w:rPr>
                <w:spacing w:val="1"/>
                <w:sz w:val="20"/>
                <w:szCs w:val="20"/>
                <w:lang w:val="lt-LT"/>
              </w:rPr>
              <w:t xml:space="preserve"> </w:t>
            </w:r>
            <w:r w:rsidRPr="00CC269F">
              <w:rPr>
                <w:sz w:val="20"/>
                <w:szCs w:val="20"/>
                <w:lang w:val="lt-LT"/>
              </w:rPr>
              <w:t>stebėseną</w:t>
            </w:r>
            <w:r w:rsidRPr="00CC269F">
              <w:rPr>
                <w:spacing w:val="1"/>
                <w:sz w:val="20"/>
                <w:szCs w:val="20"/>
                <w:lang w:val="lt-LT"/>
              </w:rPr>
              <w:t xml:space="preserve"> </w:t>
            </w:r>
            <w:r w:rsidRPr="00CC269F">
              <w:rPr>
                <w:sz w:val="20"/>
                <w:szCs w:val="20"/>
                <w:lang w:val="lt-LT"/>
              </w:rPr>
              <w:t>(angl. ROM);</w:t>
            </w:r>
          </w:p>
          <w:p w14:paraId="4F9C99BD" w14:textId="77777777" w:rsidR="0017271C" w:rsidRPr="00CC269F" w:rsidRDefault="0017271C">
            <w:pPr>
              <w:pStyle w:val="TableParagraph"/>
              <w:numPr>
                <w:ilvl w:val="0"/>
                <w:numId w:val="7"/>
              </w:numPr>
              <w:tabs>
                <w:tab w:val="left" w:pos="336"/>
              </w:tabs>
              <w:spacing w:before="0" w:line="240" w:lineRule="exact"/>
              <w:ind w:left="335" w:hanging="232"/>
              <w:jc w:val="both"/>
              <w:rPr>
                <w:sz w:val="20"/>
                <w:szCs w:val="20"/>
                <w:lang w:val="lt-LT"/>
              </w:rPr>
            </w:pPr>
            <w:r w:rsidRPr="00CC269F">
              <w:rPr>
                <w:sz w:val="20"/>
                <w:szCs w:val="20"/>
                <w:lang w:val="lt-LT"/>
              </w:rPr>
              <w:t>ištaisomiesiems</w:t>
            </w:r>
            <w:r w:rsidRPr="00CC269F">
              <w:rPr>
                <w:spacing w:val="9"/>
                <w:sz w:val="20"/>
                <w:szCs w:val="20"/>
                <w:lang w:val="lt-LT"/>
              </w:rPr>
              <w:t xml:space="preserve"> </w:t>
            </w:r>
            <w:r w:rsidRPr="00CC269F">
              <w:rPr>
                <w:sz w:val="20"/>
                <w:szCs w:val="20"/>
                <w:lang w:val="lt-LT"/>
              </w:rPr>
              <w:t>ir</w:t>
            </w:r>
            <w:r w:rsidRPr="00CC269F">
              <w:rPr>
                <w:spacing w:val="10"/>
                <w:sz w:val="20"/>
                <w:szCs w:val="20"/>
                <w:lang w:val="lt-LT"/>
              </w:rPr>
              <w:t xml:space="preserve"> </w:t>
            </w:r>
            <w:r w:rsidRPr="00CC269F">
              <w:rPr>
                <w:sz w:val="20"/>
                <w:szCs w:val="20"/>
                <w:lang w:val="lt-LT"/>
              </w:rPr>
              <w:t>prevenciniams</w:t>
            </w:r>
            <w:r w:rsidRPr="00CC269F">
              <w:rPr>
                <w:spacing w:val="9"/>
                <w:sz w:val="20"/>
                <w:szCs w:val="20"/>
                <w:lang w:val="lt-LT"/>
              </w:rPr>
              <w:t xml:space="preserve"> </w:t>
            </w:r>
            <w:r w:rsidRPr="00CC269F">
              <w:rPr>
                <w:sz w:val="20"/>
                <w:szCs w:val="20"/>
                <w:lang w:val="lt-LT"/>
              </w:rPr>
              <w:t>veiksmams;</w:t>
            </w:r>
          </w:p>
          <w:p w14:paraId="45C2D74E" w14:textId="77777777" w:rsidR="0017271C" w:rsidRPr="00CC269F" w:rsidRDefault="0017271C">
            <w:pPr>
              <w:pStyle w:val="TableParagraph"/>
              <w:numPr>
                <w:ilvl w:val="0"/>
                <w:numId w:val="7"/>
              </w:numPr>
              <w:tabs>
                <w:tab w:val="left" w:pos="324"/>
              </w:tabs>
              <w:spacing w:before="5"/>
              <w:ind w:left="323" w:hanging="220"/>
              <w:jc w:val="both"/>
              <w:rPr>
                <w:sz w:val="20"/>
                <w:szCs w:val="20"/>
                <w:lang w:val="lt-LT"/>
              </w:rPr>
            </w:pPr>
            <w:r w:rsidRPr="00CC269F">
              <w:rPr>
                <w:sz w:val="20"/>
                <w:szCs w:val="20"/>
                <w:lang w:val="lt-LT"/>
              </w:rPr>
              <w:t>įrašų</w:t>
            </w:r>
            <w:r w:rsidRPr="00CC269F">
              <w:rPr>
                <w:spacing w:val="4"/>
                <w:sz w:val="20"/>
                <w:szCs w:val="20"/>
                <w:lang w:val="lt-LT"/>
              </w:rPr>
              <w:t xml:space="preserve"> </w:t>
            </w:r>
            <w:r w:rsidRPr="00CC269F">
              <w:rPr>
                <w:sz w:val="20"/>
                <w:szCs w:val="20"/>
                <w:lang w:val="lt-LT"/>
              </w:rPr>
              <w:t>tvarkymui;</w:t>
            </w:r>
          </w:p>
          <w:p w14:paraId="5ECA9789" w14:textId="77777777" w:rsidR="0017271C" w:rsidRPr="00CC269F" w:rsidRDefault="0017271C" w:rsidP="004B126E">
            <w:pPr>
              <w:pStyle w:val="TableParagraph"/>
              <w:spacing w:before="3"/>
              <w:ind w:left="104"/>
              <w:jc w:val="both"/>
              <w:rPr>
                <w:sz w:val="21"/>
                <w:lang w:val="lt-LT"/>
              </w:rPr>
            </w:pPr>
            <w:r w:rsidRPr="00CC269F">
              <w:rPr>
                <w:sz w:val="20"/>
                <w:szCs w:val="20"/>
                <w:lang w:val="lt-LT"/>
              </w:rPr>
              <w:t>nepriklausomam</w:t>
            </w:r>
            <w:r w:rsidRPr="00CC269F">
              <w:rPr>
                <w:spacing w:val="1"/>
                <w:sz w:val="20"/>
                <w:szCs w:val="20"/>
                <w:lang w:val="lt-LT"/>
              </w:rPr>
              <w:t xml:space="preserve"> </w:t>
            </w:r>
            <w:r w:rsidRPr="00CC269F">
              <w:rPr>
                <w:sz w:val="20"/>
                <w:szCs w:val="20"/>
                <w:lang w:val="lt-LT"/>
              </w:rPr>
              <w:t>(jei</w:t>
            </w:r>
            <w:r w:rsidRPr="00CC269F">
              <w:rPr>
                <w:spacing w:val="1"/>
                <w:sz w:val="20"/>
                <w:szCs w:val="20"/>
                <w:lang w:val="lt-LT"/>
              </w:rPr>
              <w:t xml:space="preserve"> </w:t>
            </w:r>
            <w:r w:rsidRPr="00CC269F">
              <w:rPr>
                <w:sz w:val="20"/>
                <w:szCs w:val="20"/>
                <w:lang w:val="lt-LT"/>
              </w:rPr>
              <w:t>įmanoma)</w:t>
            </w:r>
            <w:r w:rsidRPr="00CC269F">
              <w:rPr>
                <w:spacing w:val="1"/>
                <w:sz w:val="20"/>
                <w:szCs w:val="20"/>
                <w:lang w:val="lt-LT"/>
              </w:rPr>
              <w:t xml:space="preserve"> </w:t>
            </w:r>
            <w:r w:rsidRPr="00CC269F">
              <w:rPr>
                <w:sz w:val="20"/>
                <w:szCs w:val="20"/>
                <w:lang w:val="lt-LT"/>
              </w:rPr>
              <w:t>vidaus</w:t>
            </w:r>
            <w:r w:rsidRPr="00CC269F">
              <w:rPr>
                <w:spacing w:val="1"/>
                <w:sz w:val="20"/>
                <w:szCs w:val="20"/>
                <w:lang w:val="lt-LT"/>
              </w:rPr>
              <w:t xml:space="preserve"> </w:t>
            </w:r>
            <w:r w:rsidRPr="00CC269F">
              <w:rPr>
                <w:sz w:val="20"/>
                <w:szCs w:val="20"/>
                <w:lang w:val="lt-LT"/>
              </w:rPr>
              <w:t>ar</w:t>
            </w:r>
            <w:r w:rsidRPr="00CC269F">
              <w:rPr>
                <w:spacing w:val="1"/>
                <w:sz w:val="20"/>
                <w:szCs w:val="20"/>
                <w:lang w:val="lt-LT"/>
              </w:rPr>
              <w:t xml:space="preserve"> </w:t>
            </w:r>
            <w:r w:rsidRPr="00CC269F">
              <w:rPr>
                <w:sz w:val="20"/>
                <w:szCs w:val="20"/>
                <w:lang w:val="lt-LT"/>
              </w:rPr>
              <w:t>išorės</w:t>
            </w:r>
            <w:r w:rsidRPr="00CC269F">
              <w:rPr>
                <w:spacing w:val="1"/>
                <w:sz w:val="20"/>
                <w:szCs w:val="20"/>
                <w:lang w:val="lt-LT"/>
              </w:rPr>
              <w:t xml:space="preserve"> </w:t>
            </w:r>
            <w:r w:rsidRPr="00CC269F">
              <w:rPr>
                <w:sz w:val="20"/>
                <w:szCs w:val="20"/>
                <w:lang w:val="lt-LT"/>
              </w:rPr>
              <w:t>auditui,</w:t>
            </w:r>
            <w:r w:rsidRPr="00CC269F">
              <w:rPr>
                <w:spacing w:val="-50"/>
                <w:sz w:val="20"/>
                <w:szCs w:val="20"/>
                <w:lang w:val="lt-LT"/>
              </w:rPr>
              <w:t xml:space="preserve"> </w:t>
            </w:r>
            <w:r w:rsidRPr="00CC269F">
              <w:rPr>
                <w:sz w:val="20"/>
                <w:szCs w:val="20"/>
                <w:lang w:val="lt-LT"/>
              </w:rPr>
              <w:t>siekiant</w:t>
            </w:r>
            <w:r w:rsidRPr="00CC269F">
              <w:rPr>
                <w:spacing w:val="44"/>
                <w:sz w:val="20"/>
                <w:szCs w:val="20"/>
                <w:lang w:val="lt-LT"/>
              </w:rPr>
              <w:t xml:space="preserve"> </w:t>
            </w:r>
            <w:r w:rsidRPr="00CC269F">
              <w:rPr>
                <w:sz w:val="20"/>
                <w:szCs w:val="20"/>
                <w:lang w:val="lt-LT"/>
              </w:rPr>
              <w:t>nustatyti,</w:t>
            </w:r>
            <w:r w:rsidRPr="00CC269F">
              <w:rPr>
                <w:spacing w:val="45"/>
                <w:sz w:val="20"/>
                <w:szCs w:val="20"/>
                <w:lang w:val="lt-LT"/>
              </w:rPr>
              <w:t xml:space="preserve"> </w:t>
            </w:r>
            <w:r w:rsidRPr="00CC269F">
              <w:rPr>
                <w:sz w:val="20"/>
                <w:szCs w:val="20"/>
                <w:lang w:val="lt-LT"/>
              </w:rPr>
              <w:t>ar</w:t>
            </w:r>
            <w:r w:rsidRPr="00CC269F">
              <w:rPr>
                <w:spacing w:val="45"/>
                <w:sz w:val="20"/>
                <w:szCs w:val="20"/>
                <w:lang w:val="lt-LT"/>
              </w:rPr>
              <w:t xml:space="preserve"> </w:t>
            </w:r>
            <w:r w:rsidRPr="00CC269F">
              <w:rPr>
                <w:sz w:val="20"/>
                <w:szCs w:val="20"/>
                <w:lang w:val="lt-LT"/>
              </w:rPr>
              <w:t>AVS</w:t>
            </w:r>
            <w:r w:rsidRPr="00CC269F">
              <w:rPr>
                <w:spacing w:val="44"/>
                <w:sz w:val="20"/>
                <w:szCs w:val="20"/>
                <w:lang w:val="lt-LT"/>
              </w:rPr>
              <w:t xml:space="preserve"> </w:t>
            </w:r>
            <w:r w:rsidRPr="00CC269F">
              <w:rPr>
                <w:sz w:val="20"/>
                <w:szCs w:val="20"/>
                <w:lang w:val="lt-LT"/>
              </w:rPr>
              <w:t>atitinka</w:t>
            </w:r>
            <w:r w:rsidRPr="00CC269F">
              <w:rPr>
                <w:spacing w:val="44"/>
                <w:sz w:val="20"/>
                <w:szCs w:val="20"/>
                <w:lang w:val="lt-LT"/>
              </w:rPr>
              <w:t xml:space="preserve"> </w:t>
            </w:r>
            <w:r w:rsidRPr="00CC269F">
              <w:rPr>
                <w:sz w:val="20"/>
                <w:szCs w:val="20"/>
                <w:lang w:val="lt-LT"/>
              </w:rPr>
              <w:t>planuotus</w:t>
            </w:r>
            <w:r w:rsidRPr="00CC269F">
              <w:rPr>
                <w:spacing w:val="45"/>
                <w:sz w:val="20"/>
                <w:szCs w:val="20"/>
                <w:lang w:val="lt-LT"/>
              </w:rPr>
              <w:t xml:space="preserve"> </w:t>
            </w:r>
            <w:r w:rsidRPr="00CC269F">
              <w:rPr>
                <w:sz w:val="20"/>
                <w:szCs w:val="20"/>
                <w:lang w:val="lt-LT"/>
              </w:rPr>
              <w:t>susitarimus,</w:t>
            </w:r>
            <w:r w:rsidRPr="00CC269F">
              <w:rPr>
                <w:spacing w:val="44"/>
                <w:sz w:val="20"/>
                <w:szCs w:val="20"/>
                <w:lang w:val="lt-LT"/>
              </w:rPr>
              <w:t xml:space="preserve"> </w:t>
            </w:r>
            <w:r w:rsidRPr="00CC269F">
              <w:rPr>
                <w:sz w:val="20"/>
                <w:szCs w:val="20"/>
                <w:lang w:val="lt-LT"/>
              </w:rPr>
              <w:t>ir</w:t>
            </w:r>
            <w:r w:rsidRPr="00CC269F">
              <w:rPr>
                <w:sz w:val="21"/>
                <w:lang w:val="lt-LT"/>
              </w:rPr>
              <w:t xml:space="preserve"> yra</w:t>
            </w:r>
            <w:r w:rsidRPr="00CC269F">
              <w:rPr>
                <w:spacing w:val="8"/>
                <w:sz w:val="21"/>
                <w:lang w:val="lt-LT"/>
              </w:rPr>
              <w:t xml:space="preserve"> </w:t>
            </w:r>
            <w:r w:rsidRPr="00CC269F">
              <w:rPr>
                <w:sz w:val="21"/>
                <w:lang w:val="lt-LT"/>
              </w:rPr>
              <w:t>tinkamai</w:t>
            </w:r>
            <w:r w:rsidRPr="00CC269F">
              <w:rPr>
                <w:spacing w:val="8"/>
                <w:sz w:val="21"/>
                <w:lang w:val="lt-LT"/>
              </w:rPr>
              <w:t xml:space="preserve"> </w:t>
            </w:r>
            <w:r w:rsidRPr="00CC269F">
              <w:rPr>
                <w:sz w:val="21"/>
                <w:lang w:val="lt-LT"/>
              </w:rPr>
              <w:t>įgyvendinama</w:t>
            </w:r>
            <w:r w:rsidRPr="00CC269F">
              <w:rPr>
                <w:spacing w:val="8"/>
                <w:sz w:val="21"/>
                <w:lang w:val="lt-LT"/>
              </w:rPr>
              <w:t xml:space="preserve"> </w:t>
            </w:r>
            <w:r w:rsidRPr="00CC269F">
              <w:rPr>
                <w:sz w:val="21"/>
                <w:lang w:val="lt-LT"/>
              </w:rPr>
              <w:t>ir</w:t>
            </w:r>
            <w:r w:rsidRPr="00CC269F">
              <w:rPr>
                <w:spacing w:val="7"/>
                <w:sz w:val="21"/>
                <w:lang w:val="lt-LT"/>
              </w:rPr>
              <w:t xml:space="preserve"> </w:t>
            </w:r>
            <w:r w:rsidRPr="00CC269F">
              <w:rPr>
                <w:sz w:val="21"/>
                <w:lang w:val="lt-LT"/>
              </w:rPr>
              <w:t>prižiūrima.</w:t>
            </w:r>
          </w:p>
          <w:p w14:paraId="1D24588F" w14:textId="77777777" w:rsidR="0017271C" w:rsidRPr="00CC269F" w:rsidRDefault="0017271C">
            <w:pPr>
              <w:pStyle w:val="TableParagraph"/>
              <w:numPr>
                <w:ilvl w:val="0"/>
                <w:numId w:val="11"/>
              </w:numPr>
              <w:tabs>
                <w:tab w:val="left" w:pos="271"/>
              </w:tabs>
              <w:spacing w:before="5" w:line="244" w:lineRule="auto"/>
              <w:ind w:right="133" w:firstLine="0"/>
              <w:jc w:val="both"/>
              <w:rPr>
                <w:sz w:val="21"/>
                <w:lang w:val="lt-LT"/>
              </w:rPr>
            </w:pPr>
            <w:r w:rsidRPr="00CC269F">
              <w:rPr>
                <w:sz w:val="21"/>
                <w:lang w:val="lt-LT"/>
              </w:rPr>
              <w:t>aukščiausiosios vadovybės atliekama AVS ir jos nuolatinio</w:t>
            </w:r>
            <w:r w:rsidRPr="00CC269F">
              <w:rPr>
                <w:spacing w:val="1"/>
                <w:sz w:val="21"/>
                <w:lang w:val="lt-LT"/>
              </w:rPr>
              <w:t xml:space="preserve"> </w:t>
            </w:r>
            <w:r w:rsidRPr="00CC269F">
              <w:rPr>
                <w:sz w:val="21"/>
                <w:lang w:val="lt-LT"/>
              </w:rPr>
              <w:t>tinkamumo,</w:t>
            </w:r>
            <w:r w:rsidRPr="00CC269F">
              <w:rPr>
                <w:spacing w:val="4"/>
                <w:sz w:val="21"/>
                <w:lang w:val="lt-LT"/>
              </w:rPr>
              <w:t xml:space="preserve"> </w:t>
            </w:r>
            <w:r w:rsidRPr="00CC269F">
              <w:rPr>
                <w:sz w:val="21"/>
                <w:lang w:val="lt-LT"/>
              </w:rPr>
              <w:t>pakankamumo</w:t>
            </w:r>
            <w:r w:rsidRPr="00CC269F">
              <w:rPr>
                <w:spacing w:val="5"/>
                <w:sz w:val="21"/>
                <w:lang w:val="lt-LT"/>
              </w:rPr>
              <w:t xml:space="preserve"> </w:t>
            </w:r>
            <w:r w:rsidRPr="00CC269F">
              <w:rPr>
                <w:sz w:val="21"/>
                <w:lang w:val="lt-LT"/>
              </w:rPr>
              <w:t>ir</w:t>
            </w:r>
            <w:r w:rsidRPr="00CC269F">
              <w:rPr>
                <w:spacing w:val="6"/>
                <w:sz w:val="21"/>
                <w:lang w:val="lt-LT"/>
              </w:rPr>
              <w:t xml:space="preserve"> </w:t>
            </w:r>
            <w:r w:rsidRPr="00CC269F">
              <w:rPr>
                <w:sz w:val="21"/>
                <w:lang w:val="lt-LT"/>
              </w:rPr>
              <w:t>veiksmingumo</w:t>
            </w:r>
            <w:r w:rsidRPr="00CC269F">
              <w:rPr>
                <w:spacing w:val="6"/>
                <w:sz w:val="21"/>
                <w:lang w:val="lt-LT"/>
              </w:rPr>
              <w:t xml:space="preserve"> </w:t>
            </w:r>
            <w:r w:rsidRPr="00CC269F">
              <w:rPr>
                <w:sz w:val="21"/>
                <w:lang w:val="lt-LT"/>
              </w:rPr>
              <w:t>peržiūra.</w:t>
            </w:r>
          </w:p>
          <w:p w14:paraId="16662E1C" w14:textId="77777777" w:rsidR="0017271C" w:rsidRPr="00CC269F" w:rsidRDefault="0017271C">
            <w:pPr>
              <w:pStyle w:val="TableParagraph"/>
              <w:numPr>
                <w:ilvl w:val="0"/>
                <w:numId w:val="11"/>
              </w:numPr>
              <w:tabs>
                <w:tab w:val="left" w:pos="271"/>
              </w:tabs>
              <w:spacing w:before="0" w:line="241" w:lineRule="exact"/>
              <w:ind w:left="270"/>
              <w:jc w:val="both"/>
              <w:rPr>
                <w:sz w:val="21"/>
                <w:lang w:val="lt-LT"/>
              </w:rPr>
            </w:pPr>
            <w:r w:rsidRPr="00CC269F">
              <w:rPr>
                <w:sz w:val="21"/>
                <w:lang w:val="lt-LT"/>
              </w:rPr>
              <w:t>švaresnių</w:t>
            </w:r>
            <w:r w:rsidRPr="00CC269F">
              <w:rPr>
                <w:spacing w:val="8"/>
                <w:sz w:val="21"/>
                <w:lang w:val="lt-LT"/>
              </w:rPr>
              <w:t xml:space="preserve"> </w:t>
            </w:r>
            <w:r w:rsidRPr="00CC269F">
              <w:rPr>
                <w:sz w:val="21"/>
                <w:lang w:val="lt-LT"/>
              </w:rPr>
              <w:t>technologijų</w:t>
            </w:r>
            <w:r w:rsidRPr="00CC269F">
              <w:rPr>
                <w:spacing w:val="8"/>
                <w:sz w:val="21"/>
                <w:lang w:val="lt-LT"/>
              </w:rPr>
              <w:t xml:space="preserve"> </w:t>
            </w:r>
            <w:r w:rsidRPr="00CC269F">
              <w:rPr>
                <w:sz w:val="21"/>
                <w:lang w:val="lt-LT"/>
              </w:rPr>
              <w:t>plėtros</w:t>
            </w:r>
            <w:r w:rsidRPr="00CC269F">
              <w:rPr>
                <w:spacing w:val="9"/>
                <w:sz w:val="21"/>
                <w:lang w:val="lt-LT"/>
              </w:rPr>
              <w:t xml:space="preserve"> </w:t>
            </w:r>
            <w:r w:rsidRPr="00CC269F">
              <w:rPr>
                <w:sz w:val="21"/>
                <w:lang w:val="lt-LT"/>
              </w:rPr>
              <w:t>stebėjimas.</w:t>
            </w:r>
          </w:p>
          <w:p w14:paraId="69039893" w14:textId="77777777" w:rsidR="0017271C" w:rsidRPr="00CC269F" w:rsidRDefault="0017271C" w:rsidP="004B126E">
            <w:pPr>
              <w:pStyle w:val="TableParagraph"/>
              <w:tabs>
                <w:tab w:val="left" w:pos="379"/>
              </w:tabs>
              <w:spacing w:before="0" w:line="240" w:lineRule="atLeast"/>
              <w:ind w:left="104" w:right="94"/>
              <w:jc w:val="both"/>
              <w:rPr>
                <w:sz w:val="20"/>
                <w:szCs w:val="20"/>
                <w:lang w:val="lt-LT"/>
              </w:rPr>
            </w:pPr>
          </w:p>
        </w:tc>
        <w:tc>
          <w:tcPr>
            <w:tcW w:w="1275" w:type="dxa"/>
          </w:tcPr>
          <w:p w14:paraId="4A012647" w14:textId="77777777" w:rsidR="0017271C" w:rsidRPr="00CC269F" w:rsidRDefault="0017271C" w:rsidP="004B126E">
            <w:pPr>
              <w:pStyle w:val="TableParagraph"/>
              <w:spacing w:before="0"/>
              <w:rPr>
                <w:sz w:val="20"/>
                <w:lang w:val="lt-LT"/>
              </w:rPr>
            </w:pPr>
          </w:p>
        </w:tc>
        <w:tc>
          <w:tcPr>
            <w:tcW w:w="1134" w:type="dxa"/>
          </w:tcPr>
          <w:p w14:paraId="29265AB2" w14:textId="77777777" w:rsidR="0017271C" w:rsidRPr="00CC269F" w:rsidRDefault="0017271C" w:rsidP="004B126E">
            <w:pPr>
              <w:pStyle w:val="TableParagraph"/>
              <w:spacing w:before="0" w:line="213" w:lineRule="exact"/>
              <w:ind w:left="101" w:right="97"/>
              <w:jc w:val="center"/>
              <w:rPr>
                <w:sz w:val="20"/>
                <w:szCs w:val="20"/>
                <w:lang w:val="lt-LT"/>
              </w:rPr>
            </w:pPr>
            <w:r w:rsidRPr="00CC269F">
              <w:rPr>
                <w:sz w:val="20"/>
                <w:szCs w:val="20"/>
                <w:lang w:val="lt-LT"/>
              </w:rPr>
              <w:t>Atitinka</w:t>
            </w:r>
          </w:p>
        </w:tc>
        <w:tc>
          <w:tcPr>
            <w:tcW w:w="2835" w:type="dxa"/>
          </w:tcPr>
          <w:p w14:paraId="3F721D87" w14:textId="77777777" w:rsidR="0017271C" w:rsidRPr="00CC269F" w:rsidRDefault="0017271C" w:rsidP="004B126E">
            <w:pPr>
              <w:pStyle w:val="TableParagraph"/>
              <w:spacing w:before="4" w:line="244" w:lineRule="auto"/>
              <w:ind w:left="102" w:right="475"/>
              <w:jc w:val="both"/>
              <w:rPr>
                <w:sz w:val="20"/>
                <w:szCs w:val="20"/>
                <w:lang w:val="lt-LT"/>
              </w:rPr>
            </w:pPr>
            <w:r w:rsidRPr="00CC269F">
              <w:rPr>
                <w:sz w:val="20"/>
                <w:szCs w:val="20"/>
                <w:lang w:val="lt-LT"/>
              </w:rPr>
              <w:t>Bendrovės aplinkosauginė veikla</w:t>
            </w:r>
            <w:r w:rsidRPr="00CC269F">
              <w:rPr>
                <w:spacing w:val="1"/>
                <w:sz w:val="20"/>
                <w:szCs w:val="20"/>
                <w:lang w:val="lt-LT"/>
              </w:rPr>
              <w:t xml:space="preserve"> </w:t>
            </w:r>
            <w:r w:rsidRPr="00CC269F">
              <w:rPr>
                <w:sz w:val="20"/>
                <w:szCs w:val="20"/>
                <w:lang w:val="lt-LT"/>
              </w:rPr>
              <w:t>organizuojama pagal galiojančių</w:t>
            </w:r>
            <w:r w:rsidRPr="00CC269F">
              <w:rPr>
                <w:spacing w:val="1"/>
                <w:sz w:val="20"/>
                <w:szCs w:val="20"/>
                <w:lang w:val="lt-LT"/>
              </w:rPr>
              <w:t xml:space="preserve"> </w:t>
            </w:r>
            <w:r w:rsidRPr="00CC269F">
              <w:rPr>
                <w:sz w:val="20"/>
                <w:szCs w:val="20"/>
                <w:lang w:val="lt-LT"/>
              </w:rPr>
              <w:t>teisės</w:t>
            </w:r>
            <w:r w:rsidRPr="00CC269F">
              <w:rPr>
                <w:spacing w:val="3"/>
                <w:sz w:val="20"/>
                <w:szCs w:val="20"/>
                <w:lang w:val="lt-LT"/>
              </w:rPr>
              <w:t xml:space="preserve"> </w:t>
            </w:r>
            <w:r w:rsidRPr="00CC269F">
              <w:rPr>
                <w:sz w:val="20"/>
                <w:szCs w:val="20"/>
                <w:lang w:val="lt-LT"/>
              </w:rPr>
              <w:t>aktų</w:t>
            </w:r>
            <w:r w:rsidRPr="00CC269F">
              <w:rPr>
                <w:spacing w:val="4"/>
                <w:sz w:val="20"/>
                <w:szCs w:val="20"/>
                <w:lang w:val="lt-LT"/>
              </w:rPr>
              <w:t xml:space="preserve"> </w:t>
            </w:r>
            <w:r w:rsidRPr="00CC269F">
              <w:rPr>
                <w:sz w:val="20"/>
                <w:szCs w:val="20"/>
                <w:lang w:val="lt-LT"/>
              </w:rPr>
              <w:t>reikalavimus.</w:t>
            </w:r>
          </w:p>
          <w:p w14:paraId="17E3AD18" w14:textId="77777777" w:rsidR="0017271C" w:rsidRPr="00CC269F" w:rsidRDefault="0017271C" w:rsidP="004B126E">
            <w:pPr>
              <w:pStyle w:val="TableParagraph"/>
              <w:spacing w:before="2" w:line="244" w:lineRule="auto"/>
              <w:ind w:left="102"/>
              <w:rPr>
                <w:spacing w:val="14"/>
                <w:sz w:val="20"/>
                <w:szCs w:val="20"/>
                <w:lang w:val="lt-LT"/>
              </w:rPr>
            </w:pPr>
            <w:r w:rsidRPr="00CC269F">
              <w:rPr>
                <w:sz w:val="20"/>
                <w:szCs w:val="20"/>
                <w:lang w:val="lt-LT"/>
              </w:rPr>
              <w:t>Kiekvieniems</w:t>
            </w:r>
            <w:r w:rsidRPr="00CC269F">
              <w:rPr>
                <w:spacing w:val="4"/>
                <w:sz w:val="20"/>
                <w:szCs w:val="20"/>
                <w:lang w:val="lt-LT"/>
              </w:rPr>
              <w:t xml:space="preserve"> </w:t>
            </w:r>
            <w:r w:rsidRPr="00CC269F">
              <w:rPr>
                <w:sz w:val="20"/>
                <w:szCs w:val="20"/>
                <w:lang w:val="lt-LT"/>
              </w:rPr>
              <w:t>metams</w:t>
            </w:r>
            <w:r w:rsidRPr="00CC269F">
              <w:rPr>
                <w:spacing w:val="4"/>
                <w:sz w:val="20"/>
                <w:szCs w:val="20"/>
                <w:lang w:val="lt-LT"/>
              </w:rPr>
              <w:t xml:space="preserve"> </w:t>
            </w:r>
            <w:r w:rsidRPr="00CC269F">
              <w:rPr>
                <w:sz w:val="20"/>
                <w:szCs w:val="20"/>
                <w:lang w:val="lt-LT"/>
              </w:rPr>
              <w:t>sudaromi</w:t>
            </w:r>
            <w:r w:rsidRPr="00CC269F">
              <w:rPr>
                <w:spacing w:val="1"/>
                <w:sz w:val="20"/>
                <w:szCs w:val="20"/>
                <w:lang w:val="lt-LT"/>
              </w:rPr>
              <w:t xml:space="preserve"> </w:t>
            </w:r>
            <w:r w:rsidRPr="00CC269F">
              <w:rPr>
                <w:sz w:val="20"/>
                <w:szCs w:val="20"/>
                <w:lang w:val="lt-LT"/>
              </w:rPr>
              <w:t>mokymų</w:t>
            </w:r>
            <w:r w:rsidRPr="00CC269F">
              <w:rPr>
                <w:spacing w:val="8"/>
                <w:sz w:val="20"/>
                <w:szCs w:val="20"/>
                <w:lang w:val="lt-LT"/>
              </w:rPr>
              <w:t xml:space="preserve"> </w:t>
            </w:r>
            <w:r w:rsidRPr="00CC269F">
              <w:rPr>
                <w:sz w:val="20"/>
                <w:szCs w:val="20"/>
                <w:lang w:val="lt-LT"/>
              </w:rPr>
              <w:t>planai.</w:t>
            </w:r>
            <w:r w:rsidRPr="00CC269F">
              <w:rPr>
                <w:spacing w:val="9"/>
                <w:sz w:val="20"/>
                <w:szCs w:val="20"/>
                <w:lang w:val="lt-LT"/>
              </w:rPr>
              <w:t xml:space="preserve"> </w:t>
            </w:r>
            <w:r w:rsidRPr="00CC269F">
              <w:rPr>
                <w:sz w:val="20"/>
                <w:szCs w:val="20"/>
                <w:lang w:val="lt-LT"/>
              </w:rPr>
              <w:t>Vyksta</w:t>
            </w:r>
            <w:r w:rsidRPr="00CC269F">
              <w:rPr>
                <w:spacing w:val="9"/>
                <w:sz w:val="20"/>
                <w:szCs w:val="20"/>
                <w:lang w:val="lt-LT"/>
              </w:rPr>
              <w:t xml:space="preserve"> </w:t>
            </w:r>
            <w:r w:rsidRPr="00CC269F">
              <w:rPr>
                <w:sz w:val="20"/>
                <w:szCs w:val="20"/>
                <w:lang w:val="lt-LT"/>
              </w:rPr>
              <w:t>darbuotojų</w:t>
            </w:r>
            <w:r w:rsidRPr="00CC269F">
              <w:rPr>
                <w:spacing w:val="1"/>
                <w:sz w:val="20"/>
                <w:szCs w:val="20"/>
                <w:lang w:val="lt-LT"/>
              </w:rPr>
              <w:t xml:space="preserve"> </w:t>
            </w:r>
            <w:r w:rsidRPr="00CC269F">
              <w:rPr>
                <w:sz w:val="20"/>
                <w:szCs w:val="20"/>
                <w:lang w:val="lt-LT"/>
              </w:rPr>
              <w:t>apmokymai</w:t>
            </w:r>
            <w:r w:rsidRPr="00CC269F">
              <w:rPr>
                <w:spacing w:val="8"/>
                <w:sz w:val="20"/>
                <w:szCs w:val="20"/>
                <w:lang w:val="lt-LT"/>
              </w:rPr>
              <w:t xml:space="preserve"> </w:t>
            </w:r>
            <w:r w:rsidRPr="00CC269F">
              <w:rPr>
                <w:sz w:val="20"/>
                <w:szCs w:val="20"/>
                <w:lang w:val="lt-LT"/>
              </w:rPr>
              <w:t>siekiant</w:t>
            </w:r>
            <w:r w:rsidRPr="00CC269F">
              <w:rPr>
                <w:spacing w:val="9"/>
                <w:sz w:val="20"/>
                <w:szCs w:val="20"/>
                <w:lang w:val="lt-LT"/>
              </w:rPr>
              <w:t xml:space="preserve"> </w:t>
            </w:r>
            <w:r w:rsidRPr="00CC269F">
              <w:rPr>
                <w:sz w:val="20"/>
                <w:szCs w:val="20"/>
                <w:lang w:val="lt-LT"/>
              </w:rPr>
              <w:t>teorinių</w:t>
            </w:r>
            <w:r w:rsidRPr="00CC269F">
              <w:rPr>
                <w:spacing w:val="9"/>
                <w:sz w:val="20"/>
                <w:szCs w:val="20"/>
                <w:lang w:val="lt-LT"/>
              </w:rPr>
              <w:t xml:space="preserve"> </w:t>
            </w:r>
            <w:r w:rsidRPr="00CC269F">
              <w:rPr>
                <w:sz w:val="20"/>
                <w:szCs w:val="20"/>
                <w:lang w:val="lt-LT"/>
              </w:rPr>
              <w:t>žinių</w:t>
            </w:r>
            <w:r w:rsidRPr="00CC269F">
              <w:rPr>
                <w:spacing w:val="9"/>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praktinių</w:t>
            </w:r>
            <w:r w:rsidRPr="00CC269F">
              <w:rPr>
                <w:spacing w:val="5"/>
                <w:sz w:val="20"/>
                <w:szCs w:val="20"/>
                <w:lang w:val="lt-LT"/>
              </w:rPr>
              <w:t xml:space="preserve"> </w:t>
            </w:r>
            <w:r w:rsidRPr="00CC269F">
              <w:rPr>
                <w:sz w:val="20"/>
                <w:szCs w:val="20"/>
                <w:lang w:val="lt-LT"/>
              </w:rPr>
              <w:t>įgūdžių.</w:t>
            </w:r>
            <w:r w:rsidRPr="00CC269F">
              <w:rPr>
                <w:spacing w:val="5"/>
                <w:sz w:val="20"/>
                <w:szCs w:val="20"/>
                <w:lang w:val="lt-LT"/>
              </w:rPr>
              <w:t xml:space="preserve"> </w:t>
            </w:r>
            <w:r w:rsidRPr="00CC269F">
              <w:rPr>
                <w:sz w:val="20"/>
                <w:szCs w:val="20"/>
                <w:lang w:val="lt-LT"/>
              </w:rPr>
              <w:t>Vadovaujantis</w:t>
            </w:r>
            <w:r w:rsidRPr="00CC269F">
              <w:rPr>
                <w:spacing w:val="1"/>
                <w:sz w:val="20"/>
                <w:szCs w:val="20"/>
                <w:lang w:val="lt-LT"/>
              </w:rPr>
              <w:t xml:space="preserve"> </w:t>
            </w:r>
            <w:r w:rsidRPr="00CC269F">
              <w:rPr>
                <w:sz w:val="20"/>
                <w:szCs w:val="20"/>
                <w:lang w:val="lt-LT"/>
              </w:rPr>
              <w:t>personalas</w:t>
            </w:r>
            <w:r w:rsidRPr="00CC269F">
              <w:rPr>
                <w:spacing w:val="8"/>
                <w:sz w:val="20"/>
                <w:szCs w:val="20"/>
                <w:lang w:val="lt-LT"/>
              </w:rPr>
              <w:t xml:space="preserve"> </w:t>
            </w:r>
            <w:r w:rsidRPr="00CC269F">
              <w:rPr>
                <w:sz w:val="20"/>
                <w:szCs w:val="20"/>
                <w:lang w:val="lt-LT"/>
              </w:rPr>
              <w:t>dalyvauja</w:t>
            </w:r>
            <w:r w:rsidRPr="00CC269F">
              <w:rPr>
                <w:spacing w:val="8"/>
                <w:sz w:val="20"/>
                <w:szCs w:val="20"/>
                <w:lang w:val="lt-LT"/>
              </w:rPr>
              <w:t xml:space="preserve"> </w:t>
            </w:r>
            <w:r w:rsidRPr="00CC269F">
              <w:rPr>
                <w:sz w:val="20"/>
                <w:szCs w:val="20"/>
                <w:lang w:val="lt-LT"/>
              </w:rPr>
              <w:t>seminaruose,</w:t>
            </w:r>
            <w:r w:rsidRPr="00CC269F">
              <w:rPr>
                <w:spacing w:val="1"/>
                <w:sz w:val="20"/>
                <w:szCs w:val="20"/>
                <w:lang w:val="lt-LT"/>
              </w:rPr>
              <w:t xml:space="preserve"> </w:t>
            </w:r>
            <w:r w:rsidRPr="00CC269F">
              <w:rPr>
                <w:sz w:val="20"/>
                <w:szCs w:val="20"/>
                <w:lang w:val="lt-LT"/>
              </w:rPr>
              <w:t>kursuose</w:t>
            </w:r>
            <w:r w:rsidRPr="00CC269F">
              <w:rPr>
                <w:spacing w:val="14"/>
                <w:sz w:val="20"/>
                <w:szCs w:val="20"/>
                <w:lang w:val="lt-LT"/>
              </w:rPr>
              <w:t xml:space="preserve"> </w:t>
            </w:r>
            <w:r w:rsidRPr="00CC269F">
              <w:rPr>
                <w:sz w:val="20"/>
                <w:szCs w:val="20"/>
                <w:lang w:val="lt-LT"/>
              </w:rPr>
              <w:t>aplinkos</w:t>
            </w:r>
            <w:r w:rsidRPr="00CC269F">
              <w:rPr>
                <w:spacing w:val="15"/>
                <w:sz w:val="20"/>
                <w:szCs w:val="20"/>
                <w:lang w:val="lt-LT"/>
              </w:rPr>
              <w:t xml:space="preserve"> </w:t>
            </w:r>
            <w:r w:rsidRPr="00CC269F">
              <w:rPr>
                <w:sz w:val="20"/>
                <w:szCs w:val="20"/>
                <w:lang w:val="lt-LT"/>
              </w:rPr>
              <w:t>apsaugos</w:t>
            </w:r>
            <w:r w:rsidRPr="00CC269F">
              <w:rPr>
                <w:spacing w:val="15"/>
                <w:sz w:val="20"/>
                <w:szCs w:val="20"/>
                <w:lang w:val="lt-LT"/>
              </w:rPr>
              <w:t xml:space="preserve"> </w:t>
            </w:r>
            <w:r w:rsidRPr="00CC269F">
              <w:rPr>
                <w:sz w:val="20"/>
                <w:szCs w:val="20"/>
                <w:lang w:val="lt-LT"/>
              </w:rPr>
              <w:t>tematika.</w:t>
            </w:r>
            <w:r w:rsidRPr="00CC269F">
              <w:rPr>
                <w:spacing w:val="-45"/>
                <w:sz w:val="20"/>
                <w:szCs w:val="20"/>
                <w:lang w:val="lt-LT"/>
              </w:rPr>
              <w:t xml:space="preserve"> </w:t>
            </w:r>
            <w:r w:rsidRPr="00CC269F">
              <w:rPr>
                <w:sz w:val="20"/>
                <w:szCs w:val="20"/>
                <w:lang w:val="lt-LT"/>
              </w:rPr>
              <w:t>Sudarytas</w:t>
            </w:r>
            <w:r w:rsidRPr="00CC269F">
              <w:rPr>
                <w:spacing w:val="13"/>
                <w:sz w:val="20"/>
                <w:szCs w:val="20"/>
                <w:lang w:val="lt-LT"/>
              </w:rPr>
              <w:t xml:space="preserve"> monitoringo </w:t>
            </w:r>
            <w:r w:rsidRPr="00CC269F">
              <w:rPr>
                <w:sz w:val="20"/>
                <w:szCs w:val="20"/>
                <w:lang w:val="lt-LT"/>
              </w:rPr>
              <w:t>planas,</w:t>
            </w:r>
            <w:r w:rsidRPr="00CC269F">
              <w:rPr>
                <w:spacing w:val="14"/>
                <w:sz w:val="20"/>
                <w:szCs w:val="20"/>
                <w:lang w:val="lt-LT"/>
              </w:rPr>
              <w:t xml:space="preserve"> teikiamos aplinkosaugos ataskaitos nustatyta tvarka.</w:t>
            </w:r>
          </w:p>
          <w:p w14:paraId="14743E86" w14:textId="77777777" w:rsidR="0017271C" w:rsidRPr="00CC269F" w:rsidRDefault="0017271C" w:rsidP="004B126E">
            <w:pPr>
              <w:pStyle w:val="TableParagraph"/>
              <w:spacing w:before="2" w:line="244" w:lineRule="auto"/>
              <w:ind w:left="102"/>
              <w:rPr>
                <w:spacing w:val="14"/>
                <w:sz w:val="20"/>
                <w:szCs w:val="20"/>
                <w:lang w:val="lt-LT"/>
              </w:rPr>
            </w:pPr>
            <w:r w:rsidRPr="00CC269F">
              <w:rPr>
                <w:spacing w:val="14"/>
                <w:sz w:val="20"/>
                <w:szCs w:val="20"/>
                <w:lang w:val="lt-LT"/>
              </w:rPr>
              <w:t xml:space="preserve">Vedama atliekų apskaita </w:t>
            </w:r>
            <w:r w:rsidRPr="00CC269F">
              <w:rPr>
                <w:spacing w:val="14"/>
                <w:sz w:val="20"/>
                <w:szCs w:val="20"/>
                <w:lang w:val="lt-LT"/>
              </w:rPr>
              <w:lastRenderedPageBreak/>
              <w:t>GPAIS.</w:t>
            </w:r>
          </w:p>
          <w:p w14:paraId="4A8F5520" w14:textId="77777777" w:rsidR="0017271C" w:rsidRPr="00CC269F" w:rsidRDefault="0017271C" w:rsidP="004B126E">
            <w:pPr>
              <w:pStyle w:val="TableParagraph"/>
              <w:spacing w:before="2" w:line="244" w:lineRule="auto"/>
              <w:ind w:left="102"/>
              <w:rPr>
                <w:spacing w:val="14"/>
                <w:sz w:val="20"/>
                <w:szCs w:val="20"/>
                <w:lang w:val="lt-LT"/>
              </w:rPr>
            </w:pPr>
            <w:r w:rsidRPr="00CC269F">
              <w:rPr>
                <w:spacing w:val="14"/>
                <w:sz w:val="20"/>
                <w:szCs w:val="20"/>
                <w:lang w:val="lt-LT"/>
              </w:rPr>
              <w:t>Pasikeitus sąlygoms, koreguojamas TIPK leidimas.</w:t>
            </w:r>
          </w:p>
          <w:p w14:paraId="77C17A2C" w14:textId="77777777" w:rsidR="0017271C" w:rsidRPr="00CC269F" w:rsidRDefault="0017271C" w:rsidP="004B126E">
            <w:pPr>
              <w:pStyle w:val="TableParagraph"/>
              <w:spacing w:before="0" w:line="217" w:lineRule="exact"/>
              <w:ind w:left="102"/>
              <w:rPr>
                <w:sz w:val="20"/>
                <w:szCs w:val="20"/>
                <w:lang w:val="lt-LT"/>
              </w:rPr>
            </w:pPr>
          </w:p>
        </w:tc>
      </w:tr>
      <w:bookmarkEnd w:id="2"/>
      <w:tr w:rsidR="00CC269F" w:rsidRPr="00CC269F" w14:paraId="13DE0BB9" w14:textId="77777777" w:rsidTr="004B126E">
        <w:trPr>
          <w:trHeight w:val="2304"/>
        </w:trPr>
        <w:tc>
          <w:tcPr>
            <w:tcW w:w="562" w:type="dxa"/>
          </w:tcPr>
          <w:p w14:paraId="3DBA2564" w14:textId="77777777" w:rsidR="0017271C" w:rsidRPr="00CC269F" w:rsidRDefault="0017271C" w:rsidP="004B126E">
            <w:pPr>
              <w:pStyle w:val="TableParagraph"/>
              <w:spacing w:before="0"/>
              <w:rPr>
                <w:sz w:val="20"/>
                <w:lang w:val="lt-LT"/>
              </w:rPr>
            </w:pPr>
          </w:p>
        </w:tc>
        <w:tc>
          <w:tcPr>
            <w:tcW w:w="1276" w:type="dxa"/>
          </w:tcPr>
          <w:p w14:paraId="2939326A" w14:textId="77777777" w:rsidR="0017271C" w:rsidRPr="00CC269F" w:rsidRDefault="0017271C" w:rsidP="004B126E">
            <w:pPr>
              <w:pStyle w:val="TableParagraph"/>
              <w:spacing w:before="0"/>
              <w:rPr>
                <w:sz w:val="20"/>
                <w:lang w:val="lt-LT"/>
              </w:rPr>
            </w:pPr>
          </w:p>
        </w:tc>
        <w:tc>
          <w:tcPr>
            <w:tcW w:w="1276" w:type="dxa"/>
          </w:tcPr>
          <w:p w14:paraId="124FD21F" w14:textId="77777777" w:rsidR="0017271C" w:rsidRPr="00CC269F" w:rsidRDefault="0017271C" w:rsidP="004B126E">
            <w:pPr>
              <w:pStyle w:val="TableParagraph"/>
              <w:spacing w:before="0"/>
              <w:rPr>
                <w:sz w:val="20"/>
                <w:lang w:val="lt-LT"/>
              </w:rPr>
            </w:pPr>
          </w:p>
        </w:tc>
        <w:tc>
          <w:tcPr>
            <w:tcW w:w="4678" w:type="dxa"/>
          </w:tcPr>
          <w:p w14:paraId="1B3C98ED" w14:textId="77777777" w:rsidR="0017271C" w:rsidRPr="00CC269F" w:rsidRDefault="0017271C">
            <w:pPr>
              <w:pStyle w:val="TableParagraph"/>
              <w:numPr>
                <w:ilvl w:val="0"/>
                <w:numId w:val="11"/>
              </w:numPr>
              <w:tabs>
                <w:tab w:val="left" w:pos="271"/>
              </w:tabs>
              <w:spacing w:before="4" w:line="244" w:lineRule="auto"/>
              <w:ind w:right="132" w:hanging="99"/>
              <w:jc w:val="both"/>
              <w:rPr>
                <w:sz w:val="21"/>
                <w:lang w:val="lt-LT"/>
              </w:rPr>
            </w:pPr>
            <w:r w:rsidRPr="00CC269F">
              <w:rPr>
                <w:sz w:val="21"/>
                <w:lang w:val="lt-LT"/>
              </w:rPr>
              <w:t>įrenginio</w:t>
            </w:r>
            <w:r w:rsidRPr="00CC269F">
              <w:rPr>
                <w:spacing w:val="1"/>
                <w:sz w:val="21"/>
                <w:lang w:val="lt-LT"/>
              </w:rPr>
              <w:t xml:space="preserve"> </w:t>
            </w:r>
            <w:r w:rsidRPr="00CC269F">
              <w:rPr>
                <w:sz w:val="21"/>
                <w:lang w:val="lt-LT"/>
              </w:rPr>
              <w:t>galutinio</w:t>
            </w:r>
            <w:r w:rsidRPr="00CC269F">
              <w:rPr>
                <w:spacing w:val="1"/>
                <w:sz w:val="21"/>
                <w:lang w:val="lt-LT"/>
              </w:rPr>
              <w:t xml:space="preserve"> </w:t>
            </w:r>
            <w:r w:rsidRPr="00CC269F">
              <w:rPr>
                <w:sz w:val="21"/>
                <w:lang w:val="lt-LT"/>
              </w:rPr>
              <w:t>išmontavimo</w:t>
            </w:r>
            <w:r w:rsidRPr="00CC269F">
              <w:rPr>
                <w:spacing w:val="1"/>
                <w:sz w:val="21"/>
                <w:lang w:val="lt-LT"/>
              </w:rPr>
              <w:t xml:space="preserve"> </w:t>
            </w:r>
            <w:r w:rsidRPr="00CC269F">
              <w:rPr>
                <w:sz w:val="21"/>
                <w:lang w:val="lt-LT"/>
              </w:rPr>
              <w:t>poveikio</w:t>
            </w:r>
            <w:r w:rsidRPr="00CC269F">
              <w:rPr>
                <w:spacing w:val="1"/>
                <w:sz w:val="21"/>
                <w:lang w:val="lt-LT"/>
              </w:rPr>
              <w:t xml:space="preserve"> </w:t>
            </w:r>
            <w:r w:rsidRPr="00CC269F">
              <w:rPr>
                <w:sz w:val="21"/>
                <w:lang w:val="lt-LT"/>
              </w:rPr>
              <w:t>aplinkai</w:t>
            </w:r>
            <w:r w:rsidRPr="00CC269F">
              <w:rPr>
                <w:spacing w:val="-50"/>
                <w:sz w:val="21"/>
                <w:lang w:val="lt-LT"/>
              </w:rPr>
              <w:t xml:space="preserve"> </w:t>
            </w:r>
            <w:r w:rsidRPr="00CC269F">
              <w:rPr>
                <w:sz w:val="21"/>
                <w:lang w:val="lt-LT"/>
              </w:rPr>
              <w:t>įvertinimas</w:t>
            </w:r>
            <w:r w:rsidRPr="00CC269F">
              <w:rPr>
                <w:spacing w:val="1"/>
                <w:sz w:val="21"/>
                <w:lang w:val="lt-LT"/>
              </w:rPr>
              <w:t xml:space="preserve"> </w:t>
            </w:r>
            <w:r w:rsidRPr="00CC269F">
              <w:rPr>
                <w:sz w:val="21"/>
                <w:lang w:val="lt-LT"/>
              </w:rPr>
              <w:t>naujo</w:t>
            </w:r>
            <w:r w:rsidRPr="00CC269F">
              <w:rPr>
                <w:spacing w:val="1"/>
                <w:sz w:val="21"/>
                <w:lang w:val="lt-LT"/>
              </w:rPr>
              <w:t xml:space="preserve"> </w:t>
            </w:r>
            <w:r w:rsidRPr="00CC269F">
              <w:rPr>
                <w:sz w:val="21"/>
                <w:lang w:val="lt-LT"/>
              </w:rPr>
              <w:t>įrenginio</w:t>
            </w:r>
            <w:r w:rsidRPr="00CC269F">
              <w:rPr>
                <w:spacing w:val="1"/>
                <w:sz w:val="21"/>
                <w:lang w:val="lt-LT"/>
              </w:rPr>
              <w:t xml:space="preserve"> </w:t>
            </w:r>
            <w:r w:rsidRPr="00CC269F">
              <w:rPr>
                <w:sz w:val="21"/>
                <w:lang w:val="lt-LT"/>
              </w:rPr>
              <w:t>projektavimo</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eksploataciniu</w:t>
            </w:r>
            <w:r w:rsidRPr="00CC269F">
              <w:rPr>
                <w:spacing w:val="1"/>
                <w:sz w:val="21"/>
                <w:lang w:val="lt-LT"/>
              </w:rPr>
              <w:t xml:space="preserve"> </w:t>
            </w:r>
            <w:r w:rsidRPr="00CC269F">
              <w:rPr>
                <w:sz w:val="21"/>
                <w:lang w:val="lt-LT"/>
              </w:rPr>
              <w:t>laikotarpiu.</w:t>
            </w:r>
          </w:p>
          <w:p w14:paraId="7EC36F45" w14:textId="77777777" w:rsidR="0017271C" w:rsidRPr="00CC269F" w:rsidRDefault="0017271C">
            <w:pPr>
              <w:pStyle w:val="TableParagraph"/>
              <w:numPr>
                <w:ilvl w:val="0"/>
                <w:numId w:val="11"/>
              </w:numPr>
              <w:tabs>
                <w:tab w:val="left" w:pos="271"/>
              </w:tabs>
              <w:spacing w:before="0" w:line="244" w:lineRule="auto"/>
              <w:ind w:right="132" w:hanging="99"/>
              <w:jc w:val="both"/>
              <w:rPr>
                <w:sz w:val="21"/>
                <w:lang w:val="lt-LT"/>
              </w:rPr>
            </w:pPr>
            <w:r w:rsidRPr="00CC269F">
              <w:rPr>
                <w:sz w:val="21"/>
                <w:lang w:val="lt-LT"/>
              </w:rPr>
              <w:t>reguliarus</w:t>
            </w:r>
            <w:r w:rsidRPr="00CC269F">
              <w:rPr>
                <w:spacing w:val="1"/>
                <w:sz w:val="21"/>
                <w:lang w:val="lt-LT"/>
              </w:rPr>
              <w:t xml:space="preserve"> </w:t>
            </w:r>
            <w:r w:rsidRPr="00CC269F">
              <w:rPr>
                <w:sz w:val="21"/>
                <w:lang w:val="lt-LT"/>
              </w:rPr>
              <w:t>atitikties</w:t>
            </w:r>
            <w:r w:rsidRPr="00CC269F">
              <w:rPr>
                <w:spacing w:val="1"/>
                <w:sz w:val="21"/>
                <w:lang w:val="lt-LT"/>
              </w:rPr>
              <w:t xml:space="preserve"> </w:t>
            </w:r>
            <w:r w:rsidRPr="00CC269F">
              <w:rPr>
                <w:sz w:val="21"/>
                <w:lang w:val="lt-LT"/>
              </w:rPr>
              <w:t>nustatytiems</w:t>
            </w:r>
            <w:r w:rsidRPr="00CC269F">
              <w:rPr>
                <w:spacing w:val="53"/>
                <w:sz w:val="21"/>
                <w:lang w:val="lt-LT"/>
              </w:rPr>
              <w:t xml:space="preserve"> </w:t>
            </w:r>
            <w:r w:rsidRPr="00CC269F">
              <w:rPr>
                <w:sz w:val="21"/>
                <w:lang w:val="lt-LT"/>
              </w:rPr>
              <w:t>sektoriaus</w:t>
            </w:r>
            <w:r w:rsidRPr="00CC269F">
              <w:rPr>
                <w:spacing w:val="53"/>
                <w:sz w:val="21"/>
                <w:lang w:val="lt-LT"/>
              </w:rPr>
              <w:t xml:space="preserve"> </w:t>
            </w:r>
            <w:r w:rsidRPr="00CC269F">
              <w:rPr>
                <w:sz w:val="21"/>
                <w:lang w:val="lt-LT"/>
              </w:rPr>
              <w:t>etalonams</w:t>
            </w:r>
            <w:r w:rsidRPr="00CC269F">
              <w:rPr>
                <w:spacing w:val="1"/>
                <w:sz w:val="21"/>
                <w:lang w:val="lt-LT"/>
              </w:rPr>
              <w:t xml:space="preserve"> </w:t>
            </w:r>
            <w:r w:rsidRPr="00CC269F">
              <w:rPr>
                <w:sz w:val="21"/>
                <w:lang w:val="lt-LT"/>
              </w:rPr>
              <w:t>(pvz.,</w:t>
            </w:r>
            <w:r w:rsidRPr="00CC269F">
              <w:rPr>
                <w:spacing w:val="1"/>
                <w:sz w:val="21"/>
                <w:lang w:val="lt-LT"/>
              </w:rPr>
              <w:t xml:space="preserve"> </w:t>
            </w:r>
            <w:r w:rsidRPr="00CC269F">
              <w:rPr>
                <w:sz w:val="21"/>
                <w:lang w:val="lt-LT"/>
              </w:rPr>
              <w:t>atitikties</w:t>
            </w:r>
            <w:r w:rsidRPr="00CC269F">
              <w:rPr>
                <w:spacing w:val="1"/>
                <w:sz w:val="21"/>
                <w:lang w:val="lt-LT"/>
              </w:rPr>
              <w:t xml:space="preserve"> </w:t>
            </w:r>
            <w:r w:rsidRPr="00CC269F">
              <w:rPr>
                <w:sz w:val="21"/>
                <w:lang w:val="lt-LT"/>
              </w:rPr>
              <w:t>aplinkosaugos</w:t>
            </w:r>
            <w:r w:rsidRPr="00CC269F">
              <w:rPr>
                <w:spacing w:val="1"/>
                <w:sz w:val="21"/>
                <w:lang w:val="lt-LT"/>
              </w:rPr>
              <w:t xml:space="preserve"> </w:t>
            </w:r>
            <w:r w:rsidRPr="00CC269F">
              <w:rPr>
                <w:sz w:val="21"/>
                <w:lang w:val="lt-LT"/>
              </w:rPr>
              <w:t>vadybos</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audito</w:t>
            </w:r>
            <w:r w:rsidRPr="00CC269F">
              <w:rPr>
                <w:spacing w:val="1"/>
                <w:sz w:val="21"/>
                <w:lang w:val="lt-LT"/>
              </w:rPr>
              <w:t xml:space="preserve"> </w:t>
            </w:r>
            <w:r w:rsidRPr="00CC269F">
              <w:rPr>
                <w:sz w:val="21"/>
                <w:lang w:val="lt-LT"/>
              </w:rPr>
              <w:t>sistemos</w:t>
            </w:r>
            <w:r w:rsidRPr="00CC269F">
              <w:rPr>
                <w:spacing w:val="1"/>
                <w:sz w:val="21"/>
                <w:lang w:val="lt-LT"/>
              </w:rPr>
              <w:t xml:space="preserve"> </w:t>
            </w:r>
            <w:r w:rsidRPr="00CC269F">
              <w:rPr>
                <w:sz w:val="21"/>
                <w:lang w:val="lt-LT"/>
              </w:rPr>
              <w:t>sektoriams skirtame informaciniame dokumente nustatytiems</w:t>
            </w:r>
            <w:r w:rsidRPr="00CC269F">
              <w:rPr>
                <w:spacing w:val="1"/>
                <w:sz w:val="21"/>
                <w:lang w:val="lt-LT"/>
              </w:rPr>
              <w:t xml:space="preserve"> </w:t>
            </w:r>
            <w:r w:rsidRPr="00CC269F">
              <w:rPr>
                <w:sz w:val="21"/>
                <w:lang w:val="lt-LT"/>
              </w:rPr>
              <w:t>reikalavimams)</w:t>
            </w:r>
            <w:r w:rsidRPr="00CC269F">
              <w:rPr>
                <w:spacing w:val="1"/>
                <w:sz w:val="21"/>
                <w:lang w:val="lt-LT"/>
              </w:rPr>
              <w:t xml:space="preserve"> </w:t>
            </w:r>
            <w:r w:rsidRPr="00CC269F">
              <w:rPr>
                <w:sz w:val="21"/>
                <w:lang w:val="lt-LT"/>
              </w:rPr>
              <w:t>tikrinimas.</w:t>
            </w:r>
          </w:p>
          <w:p w14:paraId="2A90AC98" w14:textId="77777777" w:rsidR="0017271C" w:rsidRPr="00CC269F" w:rsidRDefault="0017271C">
            <w:pPr>
              <w:pStyle w:val="TableParagraph"/>
              <w:numPr>
                <w:ilvl w:val="0"/>
                <w:numId w:val="11"/>
              </w:numPr>
              <w:tabs>
                <w:tab w:val="left" w:pos="421"/>
              </w:tabs>
              <w:spacing w:before="0" w:line="240" w:lineRule="exact"/>
              <w:ind w:firstLine="43"/>
              <w:jc w:val="both"/>
              <w:rPr>
                <w:sz w:val="21"/>
                <w:lang w:val="lt-LT"/>
              </w:rPr>
            </w:pPr>
            <w:r w:rsidRPr="00CC269F">
              <w:rPr>
                <w:sz w:val="21"/>
                <w:lang w:val="lt-LT"/>
              </w:rPr>
              <w:t>triukšmo</w:t>
            </w:r>
            <w:r w:rsidRPr="00CC269F">
              <w:rPr>
                <w:spacing w:val="7"/>
                <w:sz w:val="21"/>
                <w:lang w:val="lt-LT"/>
              </w:rPr>
              <w:t xml:space="preserve"> </w:t>
            </w:r>
            <w:r w:rsidRPr="00CC269F">
              <w:rPr>
                <w:sz w:val="21"/>
                <w:lang w:val="lt-LT"/>
              </w:rPr>
              <w:t>valdymo</w:t>
            </w:r>
            <w:r w:rsidRPr="00CC269F">
              <w:rPr>
                <w:spacing w:val="7"/>
                <w:sz w:val="21"/>
                <w:lang w:val="lt-LT"/>
              </w:rPr>
              <w:t xml:space="preserve"> </w:t>
            </w:r>
            <w:r w:rsidRPr="00CC269F">
              <w:rPr>
                <w:sz w:val="21"/>
                <w:lang w:val="lt-LT"/>
              </w:rPr>
              <w:t>plano</w:t>
            </w:r>
            <w:r w:rsidRPr="00CC269F">
              <w:rPr>
                <w:spacing w:val="8"/>
                <w:sz w:val="21"/>
                <w:lang w:val="lt-LT"/>
              </w:rPr>
              <w:t xml:space="preserve"> </w:t>
            </w:r>
            <w:r w:rsidRPr="00CC269F">
              <w:rPr>
                <w:sz w:val="21"/>
                <w:lang w:val="lt-LT"/>
              </w:rPr>
              <w:t>įgyvendinimas</w:t>
            </w:r>
            <w:r w:rsidRPr="00CC269F">
              <w:rPr>
                <w:spacing w:val="9"/>
                <w:sz w:val="21"/>
                <w:lang w:val="lt-LT"/>
              </w:rPr>
              <w:t xml:space="preserve"> </w:t>
            </w:r>
            <w:r w:rsidRPr="00CC269F">
              <w:rPr>
                <w:sz w:val="21"/>
                <w:lang w:val="lt-LT"/>
              </w:rPr>
              <w:t>(žr.</w:t>
            </w:r>
            <w:r w:rsidRPr="00CC269F">
              <w:rPr>
                <w:spacing w:val="7"/>
                <w:sz w:val="21"/>
                <w:lang w:val="lt-LT"/>
              </w:rPr>
              <w:t xml:space="preserve"> </w:t>
            </w:r>
            <w:r w:rsidRPr="00CC269F">
              <w:rPr>
                <w:sz w:val="21"/>
                <w:lang w:val="lt-LT"/>
              </w:rPr>
              <w:t>GPGB</w:t>
            </w:r>
            <w:r w:rsidRPr="00CC269F">
              <w:rPr>
                <w:spacing w:val="7"/>
                <w:sz w:val="21"/>
                <w:lang w:val="lt-LT"/>
              </w:rPr>
              <w:t xml:space="preserve"> </w:t>
            </w:r>
            <w:r w:rsidRPr="00CC269F">
              <w:rPr>
                <w:sz w:val="21"/>
                <w:lang w:val="lt-LT"/>
              </w:rPr>
              <w:t>9);</w:t>
            </w:r>
          </w:p>
          <w:p w14:paraId="0B3A06E2" w14:textId="77777777" w:rsidR="0017271C" w:rsidRPr="00CC269F" w:rsidRDefault="0017271C" w:rsidP="004B126E">
            <w:pPr>
              <w:pStyle w:val="TableParagraph"/>
              <w:spacing w:before="3"/>
              <w:ind w:left="420" w:hanging="273"/>
              <w:jc w:val="both"/>
              <w:rPr>
                <w:sz w:val="21"/>
                <w:lang w:val="lt-LT"/>
              </w:rPr>
            </w:pPr>
            <w:r w:rsidRPr="00CC269F">
              <w:rPr>
                <w:sz w:val="20"/>
                <w:szCs w:val="20"/>
                <w:lang w:val="lt-LT"/>
              </w:rPr>
              <w:t>11.kvapų</w:t>
            </w:r>
            <w:r w:rsidRPr="00CC269F">
              <w:rPr>
                <w:spacing w:val="7"/>
                <w:sz w:val="20"/>
                <w:szCs w:val="20"/>
                <w:lang w:val="lt-LT"/>
              </w:rPr>
              <w:t xml:space="preserve"> </w:t>
            </w:r>
            <w:r w:rsidRPr="00CC269F">
              <w:rPr>
                <w:sz w:val="20"/>
                <w:szCs w:val="20"/>
                <w:lang w:val="lt-LT"/>
              </w:rPr>
              <w:t>valdymo</w:t>
            </w:r>
            <w:r w:rsidRPr="00CC269F">
              <w:rPr>
                <w:spacing w:val="8"/>
                <w:sz w:val="20"/>
                <w:szCs w:val="20"/>
                <w:lang w:val="lt-LT"/>
              </w:rPr>
              <w:t xml:space="preserve"> </w:t>
            </w:r>
            <w:r w:rsidRPr="00CC269F">
              <w:rPr>
                <w:sz w:val="20"/>
                <w:szCs w:val="20"/>
                <w:lang w:val="lt-LT"/>
              </w:rPr>
              <w:t>plano</w:t>
            </w:r>
            <w:r w:rsidRPr="00CC269F">
              <w:rPr>
                <w:spacing w:val="7"/>
                <w:sz w:val="20"/>
                <w:szCs w:val="20"/>
                <w:lang w:val="lt-LT"/>
              </w:rPr>
              <w:t xml:space="preserve"> </w:t>
            </w:r>
            <w:r w:rsidRPr="00CC269F">
              <w:rPr>
                <w:sz w:val="20"/>
                <w:szCs w:val="20"/>
                <w:lang w:val="lt-LT"/>
              </w:rPr>
              <w:t>įgyvendinimas</w:t>
            </w:r>
            <w:r w:rsidRPr="00CC269F">
              <w:rPr>
                <w:spacing w:val="7"/>
                <w:sz w:val="20"/>
                <w:szCs w:val="20"/>
                <w:lang w:val="lt-LT"/>
              </w:rPr>
              <w:t xml:space="preserve"> </w:t>
            </w:r>
            <w:r w:rsidRPr="00CC269F">
              <w:rPr>
                <w:sz w:val="20"/>
                <w:szCs w:val="20"/>
                <w:lang w:val="lt-LT"/>
              </w:rPr>
              <w:t>(žr.</w:t>
            </w:r>
            <w:r w:rsidRPr="00CC269F">
              <w:rPr>
                <w:spacing w:val="7"/>
                <w:sz w:val="20"/>
                <w:szCs w:val="20"/>
                <w:lang w:val="lt-LT"/>
              </w:rPr>
              <w:t xml:space="preserve"> </w:t>
            </w:r>
            <w:r w:rsidRPr="00CC269F">
              <w:rPr>
                <w:sz w:val="20"/>
                <w:szCs w:val="20"/>
                <w:lang w:val="lt-LT"/>
              </w:rPr>
              <w:t>GPGB</w:t>
            </w:r>
            <w:r w:rsidRPr="00CC269F">
              <w:rPr>
                <w:spacing w:val="7"/>
                <w:sz w:val="20"/>
                <w:szCs w:val="20"/>
                <w:lang w:val="lt-LT"/>
              </w:rPr>
              <w:t xml:space="preserve"> </w:t>
            </w:r>
            <w:r w:rsidRPr="00CC269F">
              <w:rPr>
                <w:sz w:val="20"/>
                <w:szCs w:val="20"/>
                <w:lang w:val="lt-LT"/>
              </w:rPr>
              <w:t>12).</w:t>
            </w:r>
          </w:p>
        </w:tc>
        <w:tc>
          <w:tcPr>
            <w:tcW w:w="1275" w:type="dxa"/>
          </w:tcPr>
          <w:p w14:paraId="4C26C067" w14:textId="77777777" w:rsidR="0017271C" w:rsidRPr="00CC269F" w:rsidRDefault="0017271C" w:rsidP="004B126E">
            <w:pPr>
              <w:pStyle w:val="TableParagraph"/>
              <w:spacing w:before="0"/>
              <w:rPr>
                <w:sz w:val="20"/>
                <w:lang w:val="lt-LT"/>
              </w:rPr>
            </w:pPr>
          </w:p>
        </w:tc>
        <w:tc>
          <w:tcPr>
            <w:tcW w:w="1134" w:type="dxa"/>
          </w:tcPr>
          <w:p w14:paraId="05B00105" w14:textId="77777777" w:rsidR="0017271C" w:rsidRPr="00CC269F" w:rsidRDefault="0017271C" w:rsidP="004B126E">
            <w:pPr>
              <w:pStyle w:val="TableParagraph"/>
              <w:spacing w:before="0"/>
              <w:rPr>
                <w:sz w:val="20"/>
                <w:lang w:val="lt-LT"/>
              </w:rPr>
            </w:pPr>
          </w:p>
        </w:tc>
        <w:tc>
          <w:tcPr>
            <w:tcW w:w="2835" w:type="dxa"/>
          </w:tcPr>
          <w:p w14:paraId="4C23C8E0" w14:textId="77777777" w:rsidR="0017271C" w:rsidRPr="00CC269F" w:rsidRDefault="0017271C" w:rsidP="004B126E">
            <w:pPr>
              <w:pStyle w:val="TableParagraph"/>
              <w:spacing w:before="0"/>
              <w:rPr>
                <w:sz w:val="20"/>
                <w:lang w:val="lt-LT"/>
              </w:rPr>
            </w:pPr>
          </w:p>
        </w:tc>
      </w:tr>
      <w:tr w:rsidR="00CC269F" w:rsidRPr="00CC269F" w14:paraId="762FAFA8" w14:textId="77777777" w:rsidTr="004B126E">
        <w:trPr>
          <w:trHeight w:val="4035"/>
        </w:trPr>
        <w:tc>
          <w:tcPr>
            <w:tcW w:w="562" w:type="dxa"/>
          </w:tcPr>
          <w:p w14:paraId="48748396" w14:textId="77777777" w:rsidR="0017271C" w:rsidRPr="00CC269F" w:rsidRDefault="0017271C" w:rsidP="004B126E">
            <w:pPr>
              <w:pStyle w:val="TableParagraph"/>
              <w:spacing w:before="0"/>
              <w:rPr>
                <w:b/>
                <w:sz w:val="24"/>
                <w:lang w:val="lt-LT"/>
              </w:rPr>
            </w:pPr>
          </w:p>
          <w:p w14:paraId="38E8E0FE" w14:textId="77777777" w:rsidR="0017271C" w:rsidRPr="00CC269F" w:rsidRDefault="0017271C" w:rsidP="004B126E">
            <w:pPr>
              <w:pStyle w:val="TableParagraph"/>
              <w:spacing w:before="0"/>
              <w:rPr>
                <w:b/>
                <w:sz w:val="24"/>
                <w:lang w:val="lt-LT"/>
              </w:rPr>
            </w:pPr>
          </w:p>
          <w:p w14:paraId="590C3F66" w14:textId="77777777" w:rsidR="0017271C" w:rsidRPr="00CC269F" w:rsidRDefault="0017271C" w:rsidP="004B126E">
            <w:pPr>
              <w:pStyle w:val="TableParagraph"/>
              <w:spacing w:before="0"/>
              <w:rPr>
                <w:b/>
                <w:sz w:val="24"/>
                <w:lang w:val="lt-LT"/>
              </w:rPr>
            </w:pPr>
          </w:p>
          <w:p w14:paraId="45E8FEB3" w14:textId="77777777" w:rsidR="0017271C" w:rsidRPr="00CC269F" w:rsidRDefault="0017271C" w:rsidP="004B126E">
            <w:pPr>
              <w:pStyle w:val="TableParagraph"/>
              <w:spacing w:before="0"/>
              <w:rPr>
                <w:b/>
                <w:sz w:val="24"/>
                <w:lang w:val="lt-LT"/>
              </w:rPr>
            </w:pPr>
          </w:p>
          <w:p w14:paraId="16800048" w14:textId="77777777" w:rsidR="0017271C" w:rsidRPr="00CC269F" w:rsidRDefault="0017271C" w:rsidP="004B126E">
            <w:pPr>
              <w:pStyle w:val="TableParagraph"/>
              <w:spacing w:before="0"/>
              <w:rPr>
                <w:b/>
                <w:sz w:val="24"/>
                <w:lang w:val="lt-LT"/>
              </w:rPr>
            </w:pPr>
          </w:p>
          <w:p w14:paraId="4797892C" w14:textId="77777777" w:rsidR="0017271C" w:rsidRPr="00CC269F" w:rsidRDefault="0017271C" w:rsidP="004B126E">
            <w:pPr>
              <w:pStyle w:val="TableParagraph"/>
              <w:spacing w:before="0"/>
              <w:rPr>
                <w:b/>
                <w:sz w:val="24"/>
                <w:lang w:val="lt-LT"/>
              </w:rPr>
            </w:pPr>
          </w:p>
          <w:p w14:paraId="1B762D9C" w14:textId="77777777" w:rsidR="0017271C" w:rsidRPr="00CC269F" w:rsidRDefault="0017271C" w:rsidP="004B126E">
            <w:pPr>
              <w:pStyle w:val="TableParagraph"/>
              <w:spacing w:before="1"/>
              <w:rPr>
                <w:b/>
                <w:sz w:val="21"/>
                <w:lang w:val="lt-LT"/>
              </w:rPr>
            </w:pPr>
          </w:p>
          <w:p w14:paraId="1FC07E3C" w14:textId="77777777" w:rsidR="0017271C" w:rsidRPr="00CC269F" w:rsidRDefault="0017271C" w:rsidP="004B126E">
            <w:pPr>
              <w:pStyle w:val="TableParagraph"/>
              <w:spacing w:before="0"/>
              <w:ind w:left="9"/>
              <w:jc w:val="center"/>
              <w:rPr>
                <w:sz w:val="21"/>
                <w:lang w:val="lt-LT"/>
              </w:rPr>
            </w:pPr>
            <w:r w:rsidRPr="00CC269F">
              <w:rPr>
                <w:w w:val="101"/>
                <w:sz w:val="21"/>
                <w:lang w:val="lt-LT"/>
              </w:rPr>
              <w:t>2</w:t>
            </w:r>
          </w:p>
        </w:tc>
        <w:tc>
          <w:tcPr>
            <w:tcW w:w="1276" w:type="dxa"/>
          </w:tcPr>
          <w:p w14:paraId="36B77EFE" w14:textId="77777777" w:rsidR="0017271C" w:rsidRPr="00CC269F" w:rsidRDefault="0017271C" w:rsidP="004B126E">
            <w:pPr>
              <w:pStyle w:val="TableParagraph"/>
              <w:spacing w:before="0"/>
              <w:rPr>
                <w:b/>
                <w:sz w:val="24"/>
                <w:lang w:val="lt-LT"/>
              </w:rPr>
            </w:pPr>
          </w:p>
          <w:p w14:paraId="388F9CC8" w14:textId="77777777" w:rsidR="0017271C" w:rsidRPr="00CC269F" w:rsidRDefault="0017271C" w:rsidP="004B126E">
            <w:pPr>
              <w:pStyle w:val="TableParagraph"/>
              <w:spacing w:before="0"/>
              <w:rPr>
                <w:b/>
                <w:sz w:val="24"/>
                <w:lang w:val="lt-LT"/>
              </w:rPr>
            </w:pPr>
          </w:p>
          <w:p w14:paraId="787E7B92" w14:textId="77777777" w:rsidR="0017271C" w:rsidRPr="00CC269F" w:rsidRDefault="0017271C" w:rsidP="004B126E">
            <w:pPr>
              <w:pStyle w:val="TableParagraph"/>
              <w:spacing w:before="0"/>
              <w:rPr>
                <w:b/>
                <w:sz w:val="24"/>
                <w:lang w:val="lt-LT"/>
              </w:rPr>
            </w:pPr>
          </w:p>
          <w:p w14:paraId="275784DB" w14:textId="77777777" w:rsidR="0017271C" w:rsidRPr="00CC269F" w:rsidRDefault="0017271C" w:rsidP="004B126E">
            <w:pPr>
              <w:pStyle w:val="TableParagraph"/>
              <w:spacing w:before="0"/>
              <w:rPr>
                <w:b/>
                <w:sz w:val="24"/>
                <w:lang w:val="lt-LT"/>
              </w:rPr>
            </w:pPr>
          </w:p>
          <w:p w14:paraId="63907FED" w14:textId="77777777" w:rsidR="0017271C" w:rsidRPr="00CC269F" w:rsidRDefault="0017271C" w:rsidP="004B126E">
            <w:pPr>
              <w:pStyle w:val="TableParagraph"/>
              <w:spacing w:before="0"/>
              <w:rPr>
                <w:b/>
                <w:sz w:val="24"/>
                <w:lang w:val="lt-LT"/>
              </w:rPr>
            </w:pPr>
          </w:p>
          <w:p w14:paraId="3988940B" w14:textId="77777777" w:rsidR="0017271C" w:rsidRPr="00CC269F" w:rsidRDefault="0017271C" w:rsidP="004B126E">
            <w:pPr>
              <w:pStyle w:val="TableParagraph"/>
              <w:spacing w:before="8"/>
              <w:rPr>
                <w:b/>
                <w:sz w:val="23"/>
                <w:lang w:val="lt-LT"/>
              </w:rPr>
            </w:pPr>
          </w:p>
          <w:p w14:paraId="47A447E2" w14:textId="77777777" w:rsidR="0017271C" w:rsidRPr="00CC269F" w:rsidRDefault="0017271C" w:rsidP="004B126E">
            <w:pPr>
              <w:pStyle w:val="TableParagraph"/>
              <w:spacing w:before="0" w:line="244" w:lineRule="auto"/>
              <w:ind w:left="143" w:right="132"/>
              <w:jc w:val="center"/>
              <w:rPr>
                <w:sz w:val="21"/>
                <w:lang w:val="lt-LT"/>
              </w:rPr>
            </w:pPr>
            <w:r w:rsidRPr="00CC269F">
              <w:rPr>
                <w:sz w:val="21"/>
                <w:lang w:val="lt-LT"/>
              </w:rPr>
              <w:t>Geras</w:t>
            </w:r>
            <w:r w:rsidRPr="00CC269F">
              <w:rPr>
                <w:spacing w:val="1"/>
                <w:sz w:val="21"/>
                <w:lang w:val="lt-LT"/>
              </w:rPr>
              <w:t xml:space="preserve"> </w:t>
            </w:r>
            <w:r w:rsidRPr="00CC269F">
              <w:rPr>
                <w:sz w:val="21"/>
                <w:lang w:val="lt-LT"/>
              </w:rPr>
              <w:t>šeimininkavimas</w:t>
            </w:r>
          </w:p>
        </w:tc>
        <w:tc>
          <w:tcPr>
            <w:tcW w:w="1276" w:type="dxa"/>
          </w:tcPr>
          <w:p w14:paraId="0466736F" w14:textId="77777777" w:rsidR="0017271C" w:rsidRPr="00CC269F" w:rsidRDefault="0017271C" w:rsidP="004B126E">
            <w:pPr>
              <w:pStyle w:val="TableParagraph"/>
              <w:spacing w:before="0"/>
              <w:rPr>
                <w:b/>
                <w:sz w:val="24"/>
                <w:lang w:val="lt-LT"/>
              </w:rPr>
            </w:pPr>
          </w:p>
          <w:p w14:paraId="696723FE" w14:textId="77777777" w:rsidR="0017271C" w:rsidRPr="00CC269F" w:rsidRDefault="0017271C" w:rsidP="004B126E">
            <w:pPr>
              <w:pStyle w:val="TableParagraph"/>
              <w:spacing w:before="0"/>
              <w:rPr>
                <w:b/>
                <w:sz w:val="24"/>
                <w:lang w:val="lt-LT"/>
              </w:rPr>
            </w:pPr>
          </w:p>
          <w:p w14:paraId="34DCA9BB" w14:textId="77777777" w:rsidR="0017271C" w:rsidRPr="00CC269F" w:rsidRDefault="0017271C" w:rsidP="004B126E">
            <w:pPr>
              <w:pStyle w:val="TableParagraph"/>
              <w:spacing w:before="0"/>
              <w:rPr>
                <w:b/>
                <w:sz w:val="24"/>
                <w:lang w:val="lt-LT"/>
              </w:rPr>
            </w:pPr>
          </w:p>
          <w:p w14:paraId="10683856" w14:textId="77777777" w:rsidR="0017271C" w:rsidRPr="00CC269F" w:rsidRDefault="0017271C" w:rsidP="004B126E">
            <w:pPr>
              <w:pStyle w:val="TableParagraph"/>
              <w:spacing w:before="0"/>
              <w:rPr>
                <w:b/>
                <w:sz w:val="24"/>
                <w:lang w:val="lt-LT"/>
              </w:rPr>
            </w:pPr>
          </w:p>
          <w:p w14:paraId="09460713" w14:textId="77777777" w:rsidR="0017271C" w:rsidRPr="00CC269F" w:rsidRDefault="0017271C" w:rsidP="004B126E">
            <w:pPr>
              <w:pStyle w:val="TableParagraph"/>
              <w:spacing w:before="0"/>
              <w:rPr>
                <w:b/>
                <w:sz w:val="24"/>
                <w:lang w:val="lt-LT"/>
              </w:rPr>
            </w:pPr>
          </w:p>
          <w:p w14:paraId="5E8A107C" w14:textId="77777777" w:rsidR="0017271C" w:rsidRPr="00CC269F" w:rsidRDefault="0017271C" w:rsidP="004B126E">
            <w:pPr>
              <w:pStyle w:val="TableParagraph"/>
              <w:spacing w:before="0"/>
              <w:rPr>
                <w:b/>
                <w:sz w:val="24"/>
                <w:lang w:val="lt-LT"/>
              </w:rPr>
            </w:pPr>
          </w:p>
          <w:p w14:paraId="71A741CE" w14:textId="77777777" w:rsidR="0017271C" w:rsidRPr="00CC269F" w:rsidRDefault="0017271C" w:rsidP="004B126E">
            <w:pPr>
              <w:pStyle w:val="TableParagraph"/>
              <w:spacing w:before="1"/>
              <w:rPr>
                <w:b/>
                <w:sz w:val="21"/>
                <w:lang w:val="lt-LT"/>
              </w:rPr>
            </w:pPr>
          </w:p>
          <w:p w14:paraId="38947718"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1"/>
                <w:sz w:val="21"/>
                <w:lang w:val="lt-LT"/>
              </w:rPr>
              <w:t xml:space="preserve"> </w:t>
            </w:r>
            <w:r w:rsidRPr="00CC269F">
              <w:rPr>
                <w:sz w:val="21"/>
                <w:lang w:val="lt-LT"/>
              </w:rPr>
              <w:t>2</w:t>
            </w:r>
          </w:p>
        </w:tc>
        <w:tc>
          <w:tcPr>
            <w:tcW w:w="4678" w:type="dxa"/>
          </w:tcPr>
          <w:p w14:paraId="32A9A5EB" w14:textId="77777777" w:rsidR="0017271C" w:rsidRPr="00CC269F" w:rsidRDefault="0017271C" w:rsidP="004B126E">
            <w:pPr>
              <w:pStyle w:val="TableParagraph"/>
              <w:spacing w:before="0" w:line="191" w:lineRule="exact"/>
              <w:ind w:left="104"/>
              <w:rPr>
                <w:sz w:val="20"/>
                <w:szCs w:val="20"/>
                <w:lang w:val="lt-LT"/>
              </w:rPr>
            </w:pPr>
            <w:r w:rsidRPr="00CC269F">
              <w:rPr>
                <w:sz w:val="20"/>
                <w:szCs w:val="20"/>
                <w:lang w:val="lt-LT"/>
              </w:rPr>
              <w:t>a)</w:t>
            </w:r>
            <w:r w:rsidRPr="00CC269F">
              <w:rPr>
                <w:spacing w:val="35"/>
                <w:sz w:val="20"/>
                <w:szCs w:val="20"/>
                <w:lang w:val="lt-LT"/>
              </w:rPr>
              <w:t xml:space="preserve"> </w:t>
            </w:r>
            <w:r w:rsidRPr="00CC269F">
              <w:rPr>
                <w:sz w:val="20"/>
                <w:szCs w:val="20"/>
                <w:lang w:val="lt-LT"/>
              </w:rPr>
              <w:t>Tinkama</w:t>
            </w:r>
            <w:r w:rsidRPr="00CC269F">
              <w:rPr>
                <w:spacing w:val="35"/>
                <w:sz w:val="20"/>
                <w:szCs w:val="20"/>
                <w:lang w:val="lt-LT"/>
              </w:rPr>
              <w:t xml:space="preserve"> </w:t>
            </w:r>
            <w:r w:rsidRPr="00CC269F">
              <w:rPr>
                <w:sz w:val="20"/>
                <w:szCs w:val="20"/>
                <w:lang w:val="lt-LT"/>
              </w:rPr>
              <w:t>įrenginio</w:t>
            </w:r>
            <w:r w:rsidRPr="00CC269F">
              <w:rPr>
                <w:spacing w:val="36"/>
                <w:sz w:val="20"/>
                <w:szCs w:val="20"/>
                <w:lang w:val="lt-LT"/>
              </w:rPr>
              <w:t xml:space="preserve"> </w:t>
            </w:r>
            <w:r w:rsidRPr="00CC269F">
              <w:rPr>
                <w:sz w:val="20"/>
                <w:szCs w:val="20"/>
                <w:lang w:val="lt-LT"/>
              </w:rPr>
              <w:t>ir</w:t>
            </w:r>
            <w:r w:rsidRPr="00CC269F">
              <w:rPr>
                <w:spacing w:val="36"/>
                <w:sz w:val="20"/>
                <w:szCs w:val="20"/>
                <w:lang w:val="lt-LT"/>
              </w:rPr>
              <w:t xml:space="preserve"> </w:t>
            </w:r>
            <w:r w:rsidRPr="00CC269F">
              <w:rPr>
                <w:sz w:val="20"/>
                <w:szCs w:val="20"/>
                <w:lang w:val="lt-LT"/>
              </w:rPr>
              <w:t>(arba)</w:t>
            </w:r>
            <w:r w:rsidRPr="00CC269F">
              <w:rPr>
                <w:spacing w:val="36"/>
                <w:sz w:val="20"/>
                <w:szCs w:val="20"/>
                <w:lang w:val="lt-LT"/>
              </w:rPr>
              <w:t xml:space="preserve"> </w:t>
            </w:r>
            <w:r w:rsidRPr="00CC269F">
              <w:rPr>
                <w:sz w:val="20"/>
                <w:szCs w:val="20"/>
                <w:lang w:val="lt-LT"/>
              </w:rPr>
              <w:t>ūkio</w:t>
            </w:r>
            <w:r w:rsidRPr="00CC269F">
              <w:rPr>
                <w:spacing w:val="36"/>
                <w:sz w:val="20"/>
                <w:szCs w:val="20"/>
                <w:lang w:val="lt-LT"/>
              </w:rPr>
              <w:t xml:space="preserve"> </w:t>
            </w:r>
            <w:r w:rsidRPr="00CC269F">
              <w:rPr>
                <w:sz w:val="20"/>
                <w:szCs w:val="20"/>
                <w:lang w:val="lt-LT"/>
              </w:rPr>
              <w:t>vieta</w:t>
            </w:r>
            <w:r w:rsidRPr="00CC269F">
              <w:rPr>
                <w:spacing w:val="36"/>
                <w:sz w:val="20"/>
                <w:szCs w:val="20"/>
                <w:lang w:val="lt-LT"/>
              </w:rPr>
              <w:t xml:space="preserve"> </w:t>
            </w:r>
            <w:r w:rsidRPr="00CC269F">
              <w:rPr>
                <w:sz w:val="20"/>
                <w:szCs w:val="20"/>
                <w:lang w:val="lt-LT"/>
              </w:rPr>
              <w:t>ir</w:t>
            </w:r>
            <w:r w:rsidRPr="00CC269F">
              <w:rPr>
                <w:spacing w:val="36"/>
                <w:sz w:val="20"/>
                <w:szCs w:val="20"/>
                <w:lang w:val="lt-LT"/>
              </w:rPr>
              <w:t xml:space="preserve"> </w:t>
            </w:r>
            <w:r w:rsidRPr="00CC269F">
              <w:rPr>
                <w:sz w:val="20"/>
                <w:szCs w:val="20"/>
                <w:lang w:val="lt-LT"/>
              </w:rPr>
              <w:t>veiklos</w:t>
            </w:r>
            <w:r w:rsidRPr="00CC269F">
              <w:rPr>
                <w:spacing w:val="36"/>
                <w:sz w:val="20"/>
                <w:szCs w:val="20"/>
                <w:lang w:val="lt-LT"/>
              </w:rPr>
              <w:t xml:space="preserve"> </w:t>
            </w:r>
            <w:r w:rsidRPr="00CC269F">
              <w:rPr>
                <w:sz w:val="20"/>
                <w:szCs w:val="20"/>
                <w:lang w:val="lt-LT"/>
              </w:rPr>
              <w:t>erdvinis</w:t>
            </w:r>
          </w:p>
          <w:p w14:paraId="314EE5D0" w14:textId="77777777" w:rsidR="0017271C" w:rsidRPr="00CC269F" w:rsidRDefault="0017271C" w:rsidP="004B126E">
            <w:pPr>
              <w:pStyle w:val="TableParagraph"/>
              <w:spacing w:before="0" w:line="223" w:lineRule="exact"/>
              <w:ind w:left="104"/>
              <w:rPr>
                <w:sz w:val="20"/>
                <w:szCs w:val="20"/>
                <w:lang w:val="lt-LT"/>
              </w:rPr>
            </w:pPr>
            <w:r w:rsidRPr="00CC269F">
              <w:rPr>
                <w:sz w:val="20"/>
                <w:szCs w:val="20"/>
                <w:lang w:val="lt-LT"/>
              </w:rPr>
              <w:t>išdėstymas,</w:t>
            </w:r>
            <w:r w:rsidRPr="00CC269F">
              <w:rPr>
                <w:spacing w:val="5"/>
                <w:sz w:val="20"/>
                <w:szCs w:val="20"/>
                <w:lang w:val="lt-LT"/>
              </w:rPr>
              <w:t xml:space="preserve"> </w:t>
            </w:r>
            <w:r w:rsidRPr="00CC269F">
              <w:rPr>
                <w:sz w:val="20"/>
                <w:szCs w:val="20"/>
                <w:lang w:val="lt-LT"/>
              </w:rPr>
              <w:t>siekiant:</w:t>
            </w:r>
          </w:p>
          <w:p w14:paraId="3AD3344E" w14:textId="77777777" w:rsidR="0017271C" w:rsidRPr="00CC269F" w:rsidRDefault="0017271C">
            <w:pPr>
              <w:pStyle w:val="TableParagraph"/>
              <w:numPr>
                <w:ilvl w:val="0"/>
                <w:numId w:val="10"/>
              </w:numPr>
              <w:tabs>
                <w:tab w:val="left" w:pos="455"/>
              </w:tabs>
              <w:spacing w:before="57"/>
              <w:ind w:hanging="274"/>
              <w:rPr>
                <w:sz w:val="20"/>
                <w:szCs w:val="20"/>
                <w:lang w:val="lt-LT"/>
              </w:rPr>
            </w:pPr>
            <w:r w:rsidRPr="00CC269F">
              <w:rPr>
                <w:sz w:val="20"/>
                <w:szCs w:val="20"/>
                <w:lang w:val="lt-LT"/>
              </w:rPr>
              <w:t>sumažinti</w:t>
            </w:r>
            <w:r w:rsidRPr="00CC269F">
              <w:rPr>
                <w:spacing w:val="7"/>
                <w:sz w:val="20"/>
                <w:szCs w:val="20"/>
                <w:lang w:val="lt-LT"/>
              </w:rPr>
              <w:t xml:space="preserve"> </w:t>
            </w:r>
            <w:r w:rsidRPr="00CC269F">
              <w:rPr>
                <w:sz w:val="20"/>
                <w:szCs w:val="20"/>
                <w:lang w:val="lt-LT"/>
              </w:rPr>
              <w:t>gyvūnų</w:t>
            </w:r>
            <w:r w:rsidRPr="00CC269F">
              <w:rPr>
                <w:spacing w:val="7"/>
                <w:sz w:val="20"/>
                <w:szCs w:val="20"/>
                <w:lang w:val="lt-LT"/>
              </w:rPr>
              <w:t xml:space="preserve"> </w:t>
            </w:r>
            <w:r w:rsidRPr="00CC269F">
              <w:rPr>
                <w:sz w:val="20"/>
                <w:szCs w:val="20"/>
                <w:lang w:val="lt-LT"/>
              </w:rPr>
              <w:t>ir</w:t>
            </w:r>
            <w:r w:rsidRPr="00CC269F">
              <w:rPr>
                <w:spacing w:val="8"/>
                <w:sz w:val="20"/>
                <w:szCs w:val="20"/>
                <w:lang w:val="lt-LT"/>
              </w:rPr>
              <w:t xml:space="preserve"> </w:t>
            </w:r>
            <w:r w:rsidRPr="00CC269F">
              <w:rPr>
                <w:sz w:val="20"/>
                <w:szCs w:val="20"/>
                <w:lang w:val="lt-LT"/>
              </w:rPr>
              <w:t>medžiagų</w:t>
            </w:r>
            <w:r w:rsidRPr="00CC269F">
              <w:rPr>
                <w:spacing w:val="7"/>
                <w:sz w:val="20"/>
                <w:szCs w:val="20"/>
                <w:lang w:val="lt-LT"/>
              </w:rPr>
              <w:t xml:space="preserve"> </w:t>
            </w:r>
            <w:r w:rsidRPr="00CC269F">
              <w:rPr>
                <w:sz w:val="20"/>
                <w:szCs w:val="20"/>
                <w:lang w:val="lt-LT"/>
              </w:rPr>
              <w:t>(įskaitant</w:t>
            </w:r>
            <w:r w:rsidRPr="00CC269F">
              <w:rPr>
                <w:spacing w:val="9"/>
                <w:sz w:val="20"/>
                <w:szCs w:val="20"/>
                <w:lang w:val="lt-LT"/>
              </w:rPr>
              <w:t xml:space="preserve"> </w:t>
            </w:r>
            <w:r w:rsidRPr="00CC269F">
              <w:rPr>
                <w:sz w:val="20"/>
                <w:szCs w:val="20"/>
                <w:lang w:val="lt-LT"/>
              </w:rPr>
              <w:t>mėšlą)</w:t>
            </w:r>
            <w:r w:rsidRPr="00CC269F">
              <w:rPr>
                <w:spacing w:val="7"/>
                <w:sz w:val="20"/>
                <w:szCs w:val="20"/>
                <w:lang w:val="lt-LT"/>
              </w:rPr>
              <w:t xml:space="preserve"> </w:t>
            </w:r>
            <w:r w:rsidRPr="00CC269F">
              <w:rPr>
                <w:sz w:val="20"/>
                <w:szCs w:val="20"/>
                <w:lang w:val="lt-LT"/>
              </w:rPr>
              <w:t>vežimą,</w:t>
            </w:r>
          </w:p>
          <w:p w14:paraId="538A62B6" w14:textId="77777777" w:rsidR="0017271C" w:rsidRPr="00CC269F" w:rsidRDefault="0017271C">
            <w:pPr>
              <w:pStyle w:val="TableParagraph"/>
              <w:numPr>
                <w:ilvl w:val="0"/>
                <w:numId w:val="10"/>
              </w:numPr>
              <w:tabs>
                <w:tab w:val="left" w:pos="455"/>
              </w:tabs>
              <w:spacing w:before="57" w:line="204" w:lineRule="auto"/>
              <w:ind w:right="94"/>
              <w:rPr>
                <w:sz w:val="20"/>
                <w:szCs w:val="20"/>
                <w:lang w:val="lt-LT"/>
              </w:rPr>
            </w:pPr>
            <w:r w:rsidRPr="00CC269F">
              <w:rPr>
                <w:sz w:val="20"/>
                <w:szCs w:val="20"/>
                <w:lang w:val="lt-LT"/>
              </w:rPr>
              <w:t>užtikrinti</w:t>
            </w:r>
            <w:r w:rsidRPr="00CC269F">
              <w:rPr>
                <w:spacing w:val="10"/>
                <w:sz w:val="20"/>
                <w:szCs w:val="20"/>
                <w:lang w:val="lt-LT"/>
              </w:rPr>
              <w:t xml:space="preserve"> </w:t>
            </w:r>
            <w:r w:rsidRPr="00CC269F">
              <w:rPr>
                <w:sz w:val="20"/>
                <w:szCs w:val="20"/>
                <w:lang w:val="lt-LT"/>
              </w:rPr>
              <w:t>tinkamą</w:t>
            </w:r>
            <w:r w:rsidRPr="00CC269F">
              <w:rPr>
                <w:spacing w:val="10"/>
                <w:sz w:val="20"/>
                <w:szCs w:val="20"/>
                <w:lang w:val="lt-LT"/>
              </w:rPr>
              <w:t xml:space="preserve"> </w:t>
            </w:r>
            <w:r w:rsidRPr="00CC269F">
              <w:rPr>
                <w:sz w:val="20"/>
                <w:szCs w:val="20"/>
                <w:lang w:val="lt-LT"/>
              </w:rPr>
              <w:t>atstumą</w:t>
            </w:r>
            <w:r w:rsidRPr="00CC269F">
              <w:rPr>
                <w:spacing w:val="10"/>
                <w:sz w:val="20"/>
                <w:szCs w:val="20"/>
                <w:lang w:val="lt-LT"/>
              </w:rPr>
              <w:t xml:space="preserve"> </w:t>
            </w:r>
            <w:r w:rsidRPr="00CC269F">
              <w:rPr>
                <w:sz w:val="20"/>
                <w:szCs w:val="20"/>
                <w:lang w:val="lt-LT"/>
              </w:rPr>
              <w:t>nuo</w:t>
            </w:r>
            <w:r w:rsidRPr="00CC269F">
              <w:rPr>
                <w:spacing w:val="10"/>
                <w:sz w:val="20"/>
                <w:szCs w:val="20"/>
                <w:lang w:val="lt-LT"/>
              </w:rPr>
              <w:t xml:space="preserve"> </w:t>
            </w:r>
            <w:r w:rsidRPr="00CC269F">
              <w:rPr>
                <w:sz w:val="20"/>
                <w:szCs w:val="20"/>
                <w:lang w:val="lt-LT"/>
              </w:rPr>
              <w:t>apsaugos</w:t>
            </w:r>
            <w:r w:rsidRPr="00CC269F">
              <w:rPr>
                <w:spacing w:val="10"/>
                <w:sz w:val="20"/>
                <w:szCs w:val="20"/>
                <w:lang w:val="lt-LT"/>
              </w:rPr>
              <w:t xml:space="preserve"> </w:t>
            </w:r>
            <w:r w:rsidRPr="00CC269F">
              <w:rPr>
                <w:sz w:val="20"/>
                <w:szCs w:val="20"/>
                <w:lang w:val="lt-LT"/>
              </w:rPr>
              <w:t>reikalaujančių</w:t>
            </w:r>
            <w:r w:rsidRPr="00CC269F">
              <w:rPr>
                <w:spacing w:val="-50"/>
                <w:sz w:val="20"/>
                <w:szCs w:val="20"/>
                <w:lang w:val="lt-LT"/>
              </w:rPr>
              <w:t xml:space="preserve"> </w:t>
            </w:r>
            <w:r w:rsidRPr="00CC269F">
              <w:rPr>
                <w:sz w:val="20"/>
                <w:szCs w:val="20"/>
                <w:lang w:val="lt-LT"/>
              </w:rPr>
              <w:t>jautrių receptorių,</w:t>
            </w:r>
          </w:p>
          <w:p w14:paraId="7EF9B9CE" w14:textId="77777777" w:rsidR="0017271C" w:rsidRPr="00CC269F" w:rsidRDefault="0017271C">
            <w:pPr>
              <w:pStyle w:val="TableParagraph"/>
              <w:numPr>
                <w:ilvl w:val="0"/>
                <w:numId w:val="10"/>
              </w:numPr>
              <w:tabs>
                <w:tab w:val="left" w:pos="455"/>
              </w:tabs>
              <w:spacing w:before="58" w:line="204" w:lineRule="auto"/>
              <w:ind w:right="94"/>
              <w:rPr>
                <w:sz w:val="20"/>
                <w:szCs w:val="20"/>
                <w:lang w:val="lt-LT"/>
              </w:rPr>
            </w:pPr>
            <w:r w:rsidRPr="00CC269F">
              <w:rPr>
                <w:sz w:val="20"/>
                <w:szCs w:val="20"/>
                <w:lang w:val="lt-LT"/>
              </w:rPr>
              <w:t>atsižvelgti</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vyraujančias</w:t>
            </w:r>
            <w:r w:rsidRPr="00CC269F">
              <w:rPr>
                <w:spacing w:val="1"/>
                <w:sz w:val="20"/>
                <w:szCs w:val="20"/>
                <w:lang w:val="lt-LT"/>
              </w:rPr>
              <w:t xml:space="preserve"> </w:t>
            </w:r>
            <w:r w:rsidRPr="00CC269F">
              <w:rPr>
                <w:sz w:val="20"/>
                <w:szCs w:val="20"/>
                <w:lang w:val="lt-LT"/>
              </w:rPr>
              <w:t>klimato</w:t>
            </w:r>
            <w:r w:rsidRPr="00CC269F">
              <w:rPr>
                <w:spacing w:val="1"/>
                <w:sz w:val="20"/>
                <w:szCs w:val="20"/>
                <w:lang w:val="lt-LT"/>
              </w:rPr>
              <w:t xml:space="preserve"> </w:t>
            </w:r>
            <w:r w:rsidRPr="00CC269F">
              <w:rPr>
                <w:sz w:val="20"/>
                <w:szCs w:val="20"/>
                <w:lang w:val="lt-LT"/>
              </w:rPr>
              <w:t>sąlygas</w:t>
            </w:r>
            <w:r w:rsidRPr="00CC269F">
              <w:rPr>
                <w:spacing w:val="1"/>
                <w:sz w:val="20"/>
                <w:szCs w:val="20"/>
                <w:lang w:val="lt-LT"/>
              </w:rPr>
              <w:t xml:space="preserve"> </w:t>
            </w:r>
            <w:r w:rsidRPr="00CC269F">
              <w:rPr>
                <w:sz w:val="20"/>
                <w:szCs w:val="20"/>
                <w:lang w:val="lt-LT"/>
              </w:rPr>
              <w:t>(pvz.,</w:t>
            </w:r>
            <w:r w:rsidRPr="00CC269F">
              <w:rPr>
                <w:spacing w:val="1"/>
                <w:sz w:val="20"/>
                <w:szCs w:val="20"/>
                <w:lang w:val="lt-LT"/>
              </w:rPr>
              <w:t xml:space="preserve"> </w:t>
            </w:r>
            <w:r w:rsidRPr="00CC269F">
              <w:rPr>
                <w:sz w:val="20"/>
                <w:szCs w:val="20"/>
                <w:lang w:val="lt-LT"/>
              </w:rPr>
              <w:t>vėją</w:t>
            </w:r>
            <w:r w:rsidRPr="00CC269F">
              <w:rPr>
                <w:spacing w:val="1"/>
                <w:sz w:val="20"/>
                <w:szCs w:val="20"/>
                <w:lang w:val="lt-LT"/>
              </w:rPr>
              <w:t xml:space="preserve"> </w:t>
            </w:r>
            <w:r w:rsidRPr="00CC269F">
              <w:rPr>
                <w:sz w:val="20"/>
                <w:szCs w:val="20"/>
                <w:lang w:val="lt-LT"/>
              </w:rPr>
              <w:t>ir</w:t>
            </w:r>
            <w:r w:rsidRPr="00CC269F">
              <w:rPr>
                <w:spacing w:val="-50"/>
                <w:sz w:val="20"/>
                <w:szCs w:val="20"/>
                <w:lang w:val="lt-LT"/>
              </w:rPr>
              <w:t xml:space="preserve"> </w:t>
            </w:r>
            <w:r w:rsidRPr="00CC269F">
              <w:rPr>
                <w:sz w:val="20"/>
                <w:szCs w:val="20"/>
                <w:lang w:val="lt-LT"/>
              </w:rPr>
              <w:t>kritulius),</w:t>
            </w:r>
          </w:p>
          <w:p w14:paraId="4D59FDEF" w14:textId="77777777" w:rsidR="0017271C" w:rsidRPr="00CC269F" w:rsidRDefault="0017271C">
            <w:pPr>
              <w:pStyle w:val="TableParagraph"/>
              <w:numPr>
                <w:ilvl w:val="0"/>
                <w:numId w:val="10"/>
              </w:numPr>
              <w:tabs>
                <w:tab w:val="left" w:pos="455"/>
              </w:tabs>
              <w:spacing w:before="64"/>
              <w:ind w:hanging="274"/>
              <w:rPr>
                <w:sz w:val="20"/>
                <w:szCs w:val="20"/>
                <w:lang w:val="lt-LT"/>
              </w:rPr>
            </w:pPr>
            <w:r w:rsidRPr="00CC269F">
              <w:rPr>
                <w:sz w:val="20"/>
                <w:szCs w:val="20"/>
                <w:lang w:val="lt-LT"/>
              </w:rPr>
              <w:t>atsižvelgti</w:t>
            </w:r>
            <w:r w:rsidRPr="00CC269F">
              <w:rPr>
                <w:spacing w:val="6"/>
                <w:sz w:val="20"/>
                <w:szCs w:val="20"/>
                <w:lang w:val="lt-LT"/>
              </w:rPr>
              <w:t xml:space="preserve"> </w:t>
            </w:r>
            <w:r w:rsidRPr="00CC269F">
              <w:rPr>
                <w:sz w:val="20"/>
                <w:szCs w:val="20"/>
                <w:lang w:val="lt-LT"/>
              </w:rPr>
              <w:t>į</w:t>
            </w:r>
            <w:r w:rsidRPr="00CC269F">
              <w:rPr>
                <w:spacing w:val="8"/>
                <w:sz w:val="20"/>
                <w:szCs w:val="20"/>
                <w:lang w:val="lt-LT"/>
              </w:rPr>
              <w:t xml:space="preserve"> </w:t>
            </w:r>
            <w:r w:rsidRPr="00CC269F">
              <w:rPr>
                <w:sz w:val="20"/>
                <w:szCs w:val="20"/>
                <w:lang w:val="lt-LT"/>
              </w:rPr>
              <w:t>galimą</w:t>
            </w:r>
            <w:r w:rsidRPr="00CC269F">
              <w:rPr>
                <w:spacing w:val="7"/>
                <w:sz w:val="20"/>
                <w:szCs w:val="20"/>
                <w:lang w:val="lt-LT"/>
              </w:rPr>
              <w:t xml:space="preserve"> </w:t>
            </w:r>
            <w:r w:rsidRPr="00CC269F">
              <w:rPr>
                <w:sz w:val="20"/>
                <w:szCs w:val="20"/>
                <w:lang w:val="lt-LT"/>
              </w:rPr>
              <w:t>ūkio</w:t>
            </w:r>
            <w:r w:rsidRPr="00CC269F">
              <w:rPr>
                <w:spacing w:val="7"/>
                <w:sz w:val="20"/>
                <w:szCs w:val="20"/>
                <w:lang w:val="lt-LT"/>
              </w:rPr>
              <w:t xml:space="preserve"> </w:t>
            </w:r>
            <w:r w:rsidRPr="00CC269F">
              <w:rPr>
                <w:sz w:val="20"/>
                <w:szCs w:val="20"/>
                <w:lang w:val="lt-LT"/>
              </w:rPr>
              <w:t>pajėgumų</w:t>
            </w:r>
            <w:r w:rsidRPr="00CC269F">
              <w:rPr>
                <w:spacing w:val="6"/>
                <w:sz w:val="20"/>
                <w:szCs w:val="20"/>
                <w:lang w:val="lt-LT"/>
              </w:rPr>
              <w:t xml:space="preserve"> </w:t>
            </w:r>
            <w:r w:rsidRPr="00CC269F">
              <w:rPr>
                <w:sz w:val="20"/>
                <w:szCs w:val="20"/>
                <w:lang w:val="lt-LT"/>
              </w:rPr>
              <w:t>plėtrą</w:t>
            </w:r>
            <w:r w:rsidRPr="00CC269F">
              <w:rPr>
                <w:spacing w:val="8"/>
                <w:sz w:val="20"/>
                <w:szCs w:val="20"/>
                <w:lang w:val="lt-LT"/>
              </w:rPr>
              <w:t xml:space="preserve"> </w:t>
            </w:r>
            <w:r w:rsidRPr="00CC269F">
              <w:rPr>
                <w:sz w:val="20"/>
                <w:szCs w:val="20"/>
                <w:lang w:val="lt-LT"/>
              </w:rPr>
              <w:t>ateityje,</w:t>
            </w:r>
          </w:p>
          <w:p w14:paraId="106F9B76" w14:textId="77777777" w:rsidR="0017271C" w:rsidRPr="00CC269F" w:rsidRDefault="0017271C">
            <w:pPr>
              <w:pStyle w:val="TableParagraph"/>
              <w:numPr>
                <w:ilvl w:val="0"/>
                <w:numId w:val="10"/>
              </w:numPr>
              <w:tabs>
                <w:tab w:val="left" w:pos="455"/>
              </w:tabs>
              <w:spacing w:before="63"/>
              <w:ind w:hanging="274"/>
              <w:rPr>
                <w:sz w:val="20"/>
                <w:szCs w:val="20"/>
                <w:lang w:val="lt-LT"/>
              </w:rPr>
            </w:pPr>
            <w:r w:rsidRPr="00CC269F">
              <w:rPr>
                <w:sz w:val="20"/>
                <w:szCs w:val="20"/>
                <w:lang w:val="lt-LT"/>
              </w:rPr>
              <w:t>užkirsti</w:t>
            </w:r>
            <w:r w:rsidRPr="00CC269F">
              <w:rPr>
                <w:spacing w:val="6"/>
                <w:sz w:val="20"/>
                <w:szCs w:val="20"/>
                <w:lang w:val="lt-LT"/>
              </w:rPr>
              <w:t xml:space="preserve"> </w:t>
            </w:r>
            <w:r w:rsidRPr="00CC269F">
              <w:rPr>
                <w:sz w:val="20"/>
                <w:szCs w:val="20"/>
                <w:lang w:val="lt-LT"/>
              </w:rPr>
              <w:t>kelią</w:t>
            </w:r>
            <w:r w:rsidRPr="00CC269F">
              <w:rPr>
                <w:spacing w:val="7"/>
                <w:sz w:val="20"/>
                <w:szCs w:val="20"/>
                <w:lang w:val="lt-LT"/>
              </w:rPr>
              <w:t xml:space="preserve"> </w:t>
            </w:r>
            <w:r w:rsidRPr="00CC269F">
              <w:rPr>
                <w:sz w:val="20"/>
                <w:szCs w:val="20"/>
                <w:lang w:val="lt-LT"/>
              </w:rPr>
              <w:t>vandens</w:t>
            </w:r>
            <w:r w:rsidRPr="00CC269F">
              <w:rPr>
                <w:spacing w:val="6"/>
                <w:sz w:val="20"/>
                <w:szCs w:val="20"/>
                <w:lang w:val="lt-LT"/>
              </w:rPr>
              <w:t xml:space="preserve"> </w:t>
            </w:r>
            <w:r w:rsidRPr="00CC269F">
              <w:rPr>
                <w:sz w:val="20"/>
                <w:szCs w:val="20"/>
                <w:lang w:val="lt-LT"/>
              </w:rPr>
              <w:t>taršai.</w:t>
            </w:r>
          </w:p>
        </w:tc>
        <w:tc>
          <w:tcPr>
            <w:tcW w:w="1275" w:type="dxa"/>
          </w:tcPr>
          <w:p w14:paraId="24ABA4FB" w14:textId="77777777" w:rsidR="0017271C" w:rsidRPr="00CC269F" w:rsidRDefault="0017271C" w:rsidP="004B126E">
            <w:pPr>
              <w:pStyle w:val="TableParagraph"/>
              <w:spacing w:before="0"/>
              <w:rPr>
                <w:sz w:val="20"/>
                <w:szCs w:val="20"/>
                <w:lang w:val="lt-LT"/>
              </w:rPr>
            </w:pPr>
          </w:p>
        </w:tc>
        <w:tc>
          <w:tcPr>
            <w:tcW w:w="1134" w:type="dxa"/>
          </w:tcPr>
          <w:p w14:paraId="67E503FA"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57D68302" w14:textId="77777777" w:rsidR="0017271C" w:rsidRPr="00CC269F" w:rsidRDefault="0017271C" w:rsidP="004B126E">
            <w:pPr>
              <w:pStyle w:val="TableParagraph"/>
              <w:spacing w:before="0" w:line="232" w:lineRule="auto"/>
              <w:ind w:left="102" w:right="97"/>
              <w:rPr>
                <w:sz w:val="20"/>
                <w:szCs w:val="20"/>
                <w:lang w:val="lt-LT"/>
              </w:rPr>
            </w:pPr>
            <w:r w:rsidRPr="00CC269F">
              <w:rPr>
                <w:sz w:val="20"/>
                <w:szCs w:val="20"/>
                <w:lang w:val="lt-LT"/>
              </w:rPr>
              <w:t>Gyvūnai ir srutos vežamos specializuotu transportu.</w:t>
            </w:r>
            <w:r w:rsidRPr="00CC269F">
              <w:rPr>
                <w:spacing w:val="1"/>
                <w:sz w:val="20"/>
                <w:szCs w:val="20"/>
                <w:lang w:val="lt-LT"/>
              </w:rPr>
              <w:t xml:space="preserve"> </w:t>
            </w:r>
            <w:r w:rsidRPr="00CC269F">
              <w:rPr>
                <w:sz w:val="20"/>
                <w:szCs w:val="20"/>
                <w:lang w:val="lt-LT"/>
              </w:rPr>
              <w:t>Mėšlo</w:t>
            </w:r>
            <w:r w:rsidRPr="00CC269F">
              <w:rPr>
                <w:spacing w:val="4"/>
                <w:sz w:val="20"/>
                <w:szCs w:val="20"/>
                <w:lang w:val="lt-LT"/>
              </w:rPr>
              <w:t xml:space="preserve"> </w:t>
            </w:r>
            <w:r w:rsidRPr="00CC269F">
              <w:rPr>
                <w:sz w:val="20"/>
                <w:szCs w:val="20"/>
                <w:lang w:val="lt-LT"/>
              </w:rPr>
              <w:t>ir</w:t>
            </w:r>
            <w:r w:rsidRPr="00CC269F">
              <w:rPr>
                <w:spacing w:val="5"/>
                <w:sz w:val="20"/>
                <w:szCs w:val="20"/>
                <w:lang w:val="lt-LT"/>
              </w:rPr>
              <w:t xml:space="preserve"> </w:t>
            </w:r>
            <w:r w:rsidRPr="00CC269F">
              <w:rPr>
                <w:sz w:val="20"/>
                <w:szCs w:val="20"/>
                <w:lang w:val="lt-LT"/>
              </w:rPr>
              <w:t>srutų</w:t>
            </w:r>
            <w:r w:rsidRPr="00CC269F">
              <w:rPr>
                <w:spacing w:val="5"/>
                <w:sz w:val="20"/>
                <w:szCs w:val="20"/>
                <w:lang w:val="lt-LT"/>
              </w:rPr>
              <w:t xml:space="preserve"> </w:t>
            </w:r>
            <w:r w:rsidRPr="00CC269F">
              <w:rPr>
                <w:sz w:val="20"/>
                <w:szCs w:val="20"/>
                <w:lang w:val="lt-LT"/>
              </w:rPr>
              <w:t>kaupimo</w:t>
            </w:r>
            <w:r w:rsidRPr="00CC269F">
              <w:rPr>
                <w:spacing w:val="5"/>
                <w:sz w:val="20"/>
                <w:szCs w:val="20"/>
                <w:lang w:val="lt-LT"/>
              </w:rPr>
              <w:t xml:space="preserve"> </w:t>
            </w:r>
            <w:r w:rsidRPr="00CC269F">
              <w:rPr>
                <w:sz w:val="20"/>
                <w:szCs w:val="20"/>
                <w:lang w:val="lt-LT"/>
              </w:rPr>
              <w:t>įrenginių</w:t>
            </w:r>
            <w:r w:rsidRPr="00CC269F">
              <w:rPr>
                <w:spacing w:val="1"/>
                <w:sz w:val="20"/>
                <w:szCs w:val="20"/>
                <w:lang w:val="lt-LT"/>
              </w:rPr>
              <w:t xml:space="preserve"> </w:t>
            </w:r>
            <w:r w:rsidRPr="00CC269F">
              <w:rPr>
                <w:sz w:val="20"/>
                <w:szCs w:val="20"/>
                <w:lang w:val="lt-LT"/>
              </w:rPr>
              <w:t>teritorija</w:t>
            </w:r>
            <w:r w:rsidRPr="00CC269F">
              <w:rPr>
                <w:spacing w:val="11"/>
                <w:sz w:val="20"/>
                <w:szCs w:val="20"/>
                <w:lang w:val="lt-LT"/>
              </w:rPr>
              <w:t xml:space="preserve"> </w:t>
            </w:r>
            <w:r w:rsidRPr="00CC269F">
              <w:rPr>
                <w:sz w:val="20"/>
                <w:szCs w:val="20"/>
                <w:lang w:val="lt-LT"/>
              </w:rPr>
              <w:t>yra</w:t>
            </w:r>
            <w:r w:rsidRPr="00CC269F">
              <w:rPr>
                <w:spacing w:val="11"/>
                <w:sz w:val="20"/>
                <w:szCs w:val="20"/>
                <w:lang w:val="lt-LT"/>
              </w:rPr>
              <w:t xml:space="preserve"> </w:t>
            </w:r>
            <w:r w:rsidRPr="00CC269F">
              <w:rPr>
                <w:sz w:val="20"/>
                <w:szCs w:val="20"/>
                <w:lang w:val="lt-LT"/>
              </w:rPr>
              <w:t>pakankamu</w:t>
            </w:r>
            <w:r w:rsidRPr="00CC269F">
              <w:rPr>
                <w:spacing w:val="12"/>
                <w:sz w:val="20"/>
                <w:szCs w:val="20"/>
                <w:lang w:val="lt-LT"/>
              </w:rPr>
              <w:t xml:space="preserve"> </w:t>
            </w:r>
            <w:r w:rsidRPr="00CC269F">
              <w:rPr>
                <w:sz w:val="20"/>
                <w:szCs w:val="20"/>
                <w:lang w:val="lt-LT"/>
              </w:rPr>
              <w:t>atstumu</w:t>
            </w:r>
            <w:r w:rsidRPr="00CC269F">
              <w:rPr>
                <w:spacing w:val="11"/>
                <w:sz w:val="20"/>
                <w:szCs w:val="20"/>
                <w:lang w:val="lt-LT"/>
              </w:rPr>
              <w:t xml:space="preserve"> </w:t>
            </w:r>
            <w:r w:rsidRPr="00CC269F">
              <w:rPr>
                <w:sz w:val="20"/>
                <w:szCs w:val="20"/>
                <w:lang w:val="lt-LT"/>
              </w:rPr>
              <w:t>nuo</w:t>
            </w:r>
            <w:r w:rsidRPr="00CC269F">
              <w:rPr>
                <w:spacing w:val="-44"/>
                <w:sz w:val="20"/>
                <w:szCs w:val="20"/>
                <w:lang w:val="lt-LT"/>
              </w:rPr>
              <w:t xml:space="preserve">  </w:t>
            </w:r>
            <w:r w:rsidRPr="00CC269F">
              <w:rPr>
                <w:sz w:val="20"/>
                <w:szCs w:val="20"/>
                <w:lang w:val="lt-LT"/>
              </w:rPr>
              <w:t>artimiausių</w:t>
            </w:r>
            <w:r w:rsidRPr="00CC269F">
              <w:rPr>
                <w:spacing w:val="9"/>
                <w:sz w:val="20"/>
                <w:szCs w:val="20"/>
                <w:lang w:val="lt-LT"/>
              </w:rPr>
              <w:t xml:space="preserve"> </w:t>
            </w:r>
            <w:r w:rsidRPr="00CC269F">
              <w:rPr>
                <w:sz w:val="20"/>
                <w:szCs w:val="20"/>
                <w:lang w:val="lt-LT"/>
              </w:rPr>
              <w:t>gyventojų.</w:t>
            </w:r>
            <w:r w:rsidRPr="00CC269F">
              <w:rPr>
                <w:spacing w:val="5"/>
                <w:sz w:val="20"/>
                <w:szCs w:val="20"/>
                <w:lang w:val="lt-LT"/>
              </w:rPr>
              <w:t xml:space="preserve"> </w:t>
            </w:r>
            <w:r w:rsidRPr="00CC269F">
              <w:rPr>
                <w:sz w:val="20"/>
                <w:szCs w:val="20"/>
                <w:lang w:val="lt-LT"/>
              </w:rPr>
              <w:t>Kiaulių</w:t>
            </w:r>
            <w:r w:rsidRPr="00CC269F">
              <w:rPr>
                <w:spacing w:val="5"/>
                <w:sz w:val="20"/>
                <w:szCs w:val="20"/>
                <w:lang w:val="lt-LT"/>
              </w:rPr>
              <w:t xml:space="preserve"> </w:t>
            </w:r>
            <w:r w:rsidRPr="00CC269F">
              <w:rPr>
                <w:sz w:val="20"/>
                <w:szCs w:val="20"/>
                <w:lang w:val="lt-LT"/>
              </w:rPr>
              <w:t>komplekso</w:t>
            </w:r>
            <w:r w:rsidRPr="00CC269F">
              <w:rPr>
                <w:spacing w:val="1"/>
                <w:sz w:val="20"/>
                <w:szCs w:val="20"/>
                <w:lang w:val="lt-LT"/>
              </w:rPr>
              <w:t xml:space="preserve"> </w:t>
            </w:r>
            <w:r w:rsidRPr="00CC269F">
              <w:rPr>
                <w:sz w:val="20"/>
                <w:szCs w:val="20"/>
                <w:lang w:val="lt-LT"/>
              </w:rPr>
              <w:t>pajėgumas</w:t>
            </w:r>
            <w:r w:rsidRPr="00CC269F">
              <w:rPr>
                <w:spacing w:val="6"/>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taikomos</w:t>
            </w:r>
            <w:r w:rsidRPr="00CC269F">
              <w:rPr>
                <w:spacing w:val="6"/>
                <w:sz w:val="20"/>
                <w:szCs w:val="20"/>
                <w:lang w:val="lt-LT"/>
              </w:rPr>
              <w:t xml:space="preserve"> techninės ir organizacinės </w:t>
            </w:r>
            <w:r w:rsidRPr="00CC269F">
              <w:rPr>
                <w:sz w:val="20"/>
                <w:szCs w:val="20"/>
                <w:lang w:val="lt-LT"/>
              </w:rPr>
              <w:t>priemonės</w:t>
            </w:r>
            <w:r w:rsidRPr="00CC269F">
              <w:rPr>
                <w:spacing w:val="1"/>
                <w:sz w:val="20"/>
                <w:szCs w:val="20"/>
                <w:lang w:val="lt-LT"/>
              </w:rPr>
              <w:t xml:space="preserve"> </w:t>
            </w:r>
            <w:r w:rsidRPr="00CC269F">
              <w:rPr>
                <w:sz w:val="20"/>
                <w:szCs w:val="20"/>
                <w:lang w:val="lt-LT"/>
              </w:rPr>
              <w:t>užtikrina</w:t>
            </w:r>
            <w:r w:rsidRPr="00CC269F">
              <w:rPr>
                <w:spacing w:val="10"/>
                <w:sz w:val="20"/>
                <w:szCs w:val="20"/>
                <w:lang w:val="lt-LT"/>
              </w:rPr>
              <w:t xml:space="preserve"> </w:t>
            </w:r>
            <w:r w:rsidRPr="00CC269F">
              <w:rPr>
                <w:sz w:val="20"/>
                <w:szCs w:val="20"/>
                <w:lang w:val="lt-LT"/>
              </w:rPr>
              <w:t>tinkamą</w:t>
            </w:r>
            <w:r w:rsidRPr="00CC269F">
              <w:rPr>
                <w:spacing w:val="8"/>
                <w:sz w:val="20"/>
                <w:szCs w:val="20"/>
                <w:lang w:val="lt-LT"/>
              </w:rPr>
              <w:t xml:space="preserve"> </w:t>
            </w:r>
            <w:r w:rsidRPr="00CC269F">
              <w:rPr>
                <w:sz w:val="20"/>
                <w:szCs w:val="20"/>
                <w:lang w:val="lt-LT"/>
              </w:rPr>
              <w:t>jautrių</w:t>
            </w:r>
            <w:r w:rsidRPr="00CC269F">
              <w:rPr>
                <w:spacing w:val="11"/>
                <w:sz w:val="20"/>
                <w:szCs w:val="20"/>
                <w:lang w:val="lt-LT"/>
              </w:rPr>
              <w:t xml:space="preserve"> </w:t>
            </w:r>
            <w:r w:rsidRPr="00CC269F">
              <w:rPr>
                <w:sz w:val="20"/>
                <w:szCs w:val="20"/>
                <w:lang w:val="lt-LT"/>
              </w:rPr>
              <w:t>receptorių</w:t>
            </w:r>
            <w:r w:rsidRPr="00CC269F">
              <w:rPr>
                <w:spacing w:val="1"/>
                <w:sz w:val="20"/>
                <w:szCs w:val="20"/>
                <w:lang w:val="lt-LT"/>
              </w:rPr>
              <w:t xml:space="preserve"> </w:t>
            </w:r>
            <w:r w:rsidRPr="00CC269F">
              <w:rPr>
                <w:sz w:val="20"/>
                <w:szCs w:val="20"/>
                <w:lang w:val="lt-LT"/>
              </w:rPr>
              <w:t>apsaugą.</w:t>
            </w:r>
          </w:p>
          <w:p w14:paraId="5B6CC0DC" w14:textId="77777777" w:rsidR="0017271C" w:rsidRPr="00CC269F" w:rsidRDefault="0017271C" w:rsidP="004B126E">
            <w:pPr>
              <w:pStyle w:val="TableParagraph"/>
              <w:spacing w:before="0" w:line="212" w:lineRule="exact"/>
              <w:ind w:left="102" w:right="108"/>
              <w:rPr>
                <w:sz w:val="20"/>
                <w:szCs w:val="20"/>
                <w:lang w:val="lt-LT"/>
              </w:rPr>
            </w:pPr>
            <w:r w:rsidRPr="00CC269F">
              <w:rPr>
                <w:sz w:val="20"/>
                <w:szCs w:val="20"/>
                <w:lang w:val="lt-LT"/>
              </w:rPr>
              <w:t>Vykdant</w:t>
            </w:r>
            <w:r w:rsidRPr="00CC269F">
              <w:rPr>
                <w:spacing w:val="7"/>
                <w:sz w:val="20"/>
                <w:szCs w:val="20"/>
                <w:lang w:val="lt-LT"/>
              </w:rPr>
              <w:t xml:space="preserve"> </w:t>
            </w:r>
            <w:r w:rsidRPr="00CC269F">
              <w:rPr>
                <w:sz w:val="20"/>
                <w:szCs w:val="20"/>
                <w:lang w:val="lt-LT"/>
              </w:rPr>
              <w:t>tręšimo</w:t>
            </w:r>
            <w:r w:rsidRPr="00CC269F">
              <w:rPr>
                <w:spacing w:val="7"/>
                <w:sz w:val="20"/>
                <w:szCs w:val="20"/>
                <w:lang w:val="lt-LT"/>
              </w:rPr>
              <w:t xml:space="preserve"> </w:t>
            </w:r>
            <w:r w:rsidRPr="00CC269F">
              <w:rPr>
                <w:sz w:val="20"/>
                <w:szCs w:val="20"/>
                <w:lang w:val="lt-LT"/>
              </w:rPr>
              <w:t>darbus</w:t>
            </w:r>
            <w:r w:rsidRPr="00CC269F">
              <w:rPr>
                <w:spacing w:val="8"/>
                <w:sz w:val="20"/>
                <w:szCs w:val="20"/>
                <w:lang w:val="lt-LT"/>
              </w:rPr>
              <w:t xml:space="preserve"> </w:t>
            </w:r>
            <w:r w:rsidRPr="00CC269F">
              <w:rPr>
                <w:sz w:val="20"/>
                <w:szCs w:val="20"/>
                <w:lang w:val="lt-LT"/>
              </w:rPr>
              <w:t>laikomasi</w:t>
            </w:r>
            <w:r w:rsidRPr="00CC269F">
              <w:rPr>
                <w:spacing w:val="1"/>
                <w:sz w:val="20"/>
                <w:szCs w:val="20"/>
                <w:lang w:val="lt-LT"/>
              </w:rPr>
              <w:t xml:space="preserve"> </w:t>
            </w:r>
            <w:r w:rsidRPr="00CC269F">
              <w:rPr>
                <w:sz w:val="20"/>
                <w:szCs w:val="20"/>
                <w:lang w:val="lt-LT"/>
              </w:rPr>
              <w:t>visų</w:t>
            </w:r>
            <w:r w:rsidRPr="00CC269F">
              <w:rPr>
                <w:spacing w:val="15"/>
                <w:sz w:val="20"/>
                <w:szCs w:val="20"/>
                <w:lang w:val="lt-LT"/>
              </w:rPr>
              <w:t xml:space="preserve"> </w:t>
            </w:r>
            <w:r w:rsidRPr="00CC269F">
              <w:rPr>
                <w:sz w:val="20"/>
                <w:szCs w:val="20"/>
                <w:lang w:val="lt-LT"/>
              </w:rPr>
              <w:t>apribojimų,</w:t>
            </w:r>
            <w:r w:rsidRPr="00CC269F">
              <w:rPr>
                <w:spacing w:val="14"/>
                <w:sz w:val="20"/>
                <w:szCs w:val="20"/>
                <w:lang w:val="lt-LT"/>
              </w:rPr>
              <w:t xml:space="preserve"> </w:t>
            </w:r>
            <w:r w:rsidRPr="00CC269F">
              <w:rPr>
                <w:sz w:val="20"/>
                <w:szCs w:val="20"/>
                <w:lang w:val="lt-LT"/>
              </w:rPr>
              <w:t>draudžiančių</w:t>
            </w:r>
            <w:r w:rsidRPr="00CC269F">
              <w:rPr>
                <w:spacing w:val="15"/>
                <w:sz w:val="20"/>
                <w:szCs w:val="20"/>
                <w:lang w:val="lt-LT"/>
              </w:rPr>
              <w:t xml:space="preserve"> </w:t>
            </w:r>
            <w:r w:rsidRPr="00CC269F">
              <w:rPr>
                <w:sz w:val="20"/>
                <w:szCs w:val="20"/>
                <w:lang w:val="lt-LT"/>
              </w:rPr>
              <w:t xml:space="preserve">tręšimą </w:t>
            </w:r>
            <w:r w:rsidRPr="00CC269F">
              <w:rPr>
                <w:spacing w:val="-45"/>
                <w:sz w:val="20"/>
                <w:szCs w:val="20"/>
                <w:lang w:val="lt-LT"/>
              </w:rPr>
              <w:t xml:space="preserve"> </w:t>
            </w:r>
            <w:r w:rsidRPr="00CC269F">
              <w:rPr>
                <w:sz w:val="20"/>
                <w:szCs w:val="20"/>
                <w:lang w:val="lt-LT"/>
              </w:rPr>
              <w:t>melioracijos</w:t>
            </w:r>
            <w:r w:rsidRPr="00CC269F">
              <w:rPr>
                <w:spacing w:val="4"/>
                <w:sz w:val="20"/>
                <w:szCs w:val="20"/>
                <w:lang w:val="lt-LT"/>
              </w:rPr>
              <w:t xml:space="preserve"> </w:t>
            </w:r>
            <w:r w:rsidRPr="00CC269F">
              <w:rPr>
                <w:sz w:val="20"/>
                <w:szCs w:val="20"/>
                <w:lang w:val="lt-LT"/>
              </w:rPr>
              <w:t>griovių</w:t>
            </w:r>
            <w:r w:rsidRPr="00CC269F">
              <w:rPr>
                <w:spacing w:val="5"/>
                <w:sz w:val="20"/>
                <w:szCs w:val="20"/>
                <w:lang w:val="lt-LT"/>
              </w:rPr>
              <w:t xml:space="preserve"> </w:t>
            </w:r>
            <w:r w:rsidRPr="00CC269F">
              <w:rPr>
                <w:sz w:val="20"/>
                <w:szCs w:val="20"/>
                <w:lang w:val="lt-LT"/>
              </w:rPr>
              <w:t>ir</w:t>
            </w:r>
            <w:r w:rsidRPr="00CC269F">
              <w:rPr>
                <w:spacing w:val="4"/>
                <w:sz w:val="20"/>
                <w:szCs w:val="20"/>
                <w:lang w:val="lt-LT"/>
              </w:rPr>
              <w:t xml:space="preserve"> </w:t>
            </w:r>
            <w:r w:rsidRPr="00CC269F">
              <w:rPr>
                <w:sz w:val="20"/>
                <w:szCs w:val="20"/>
                <w:lang w:val="lt-LT"/>
              </w:rPr>
              <w:t>vandens</w:t>
            </w:r>
            <w:r w:rsidRPr="00CC269F">
              <w:rPr>
                <w:spacing w:val="1"/>
                <w:sz w:val="20"/>
                <w:szCs w:val="20"/>
                <w:lang w:val="lt-LT"/>
              </w:rPr>
              <w:t xml:space="preserve"> </w:t>
            </w:r>
            <w:r w:rsidRPr="00CC269F">
              <w:rPr>
                <w:sz w:val="20"/>
                <w:szCs w:val="20"/>
                <w:lang w:val="lt-LT"/>
              </w:rPr>
              <w:t>telkinių</w:t>
            </w:r>
            <w:r w:rsidRPr="00CC269F">
              <w:rPr>
                <w:spacing w:val="10"/>
                <w:sz w:val="20"/>
                <w:szCs w:val="20"/>
                <w:lang w:val="lt-LT"/>
              </w:rPr>
              <w:t xml:space="preserve"> </w:t>
            </w:r>
            <w:r w:rsidRPr="00CC269F">
              <w:rPr>
                <w:sz w:val="20"/>
                <w:szCs w:val="20"/>
                <w:lang w:val="lt-LT"/>
              </w:rPr>
              <w:t>apsaugos</w:t>
            </w:r>
            <w:r w:rsidRPr="00CC269F">
              <w:rPr>
                <w:spacing w:val="11"/>
                <w:sz w:val="20"/>
                <w:szCs w:val="20"/>
                <w:lang w:val="lt-LT"/>
              </w:rPr>
              <w:t xml:space="preserve"> </w:t>
            </w:r>
            <w:r w:rsidRPr="00CC269F">
              <w:rPr>
                <w:sz w:val="20"/>
                <w:szCs w:val="20"/>
                <w:lang w:val="lt-LT"/>
              </w:rPr>
              <w:t>juostose</w:t>
            </w:r>
            <w:r w:rsidRPr="00CC269F">
              <w:rPr>
                <w:spacing w:val="10"/>
                <w:sz w:val="20"/>
                <w:szCs w:val="20"/>
                <w:lang w:val="lt-LT"/>
              </w:rPr>
              <w:t xml:space="preserve"> </w:t>
            </w:r>
            <w:r w:rsidRPr="00CC269F">
              <w:rPr>
                <w:sz w:val="20"/>
                <w:szCs w:val="20"/>
                <w:lang w:val="lt-LT"/>
              </w:rPr>
              <w:t>ir</w:t>
            </w:r>
            <w:r w:rsidRPr="00CC269F">
              <w:rPr>
                <w:spacing w:val="11"/>
                <w:sz w:val="20"/>
                <w:szCs w:val="20"/>
                <w:lang w:val="lt-LT"/>
              </w:rPr>
              <w:t xml:space="preserve"> </w:t>
            </w:r>
            <w:r w:rsidRPr="00CC269F">
              <w:rPr>
                <w:sz w:val="20"/>
                <w:szCs w:val="20"/>
                <w:lang w:val="lt-LT"/>
              </w:rPr>
              <w:t>zonose.</w:t>
            </w:r>
          </w:p>
        </w:tc>
      </w:tr>
      <w:tr w:rsidR="00CC269F" w:rsidRPr="00CC269F" w14:paraId="4B6DC24E" w14:textId="77777777" w:rsidTr="004B126E">
        <w:trPr>
          <w:trHeight w:val="1721"/>
        </w:trPr>
        <w:tc>
          <w:tcPr>
            <w:tcW w:w="562" w:type="dxa"/>
          </w:tcPr>
          <w:p w14:paraId="6FB80477" w14:textId="77777777" w:rsidR="0017271C" w:rsidRPr="00CC269F" w:rsidRDefault="0017271C" w:rsidP="004B126E">
            <w:pPr>
              <w:pStyle w:val="TableParagraph"/>
              <w:spacing w:before="0"/>
              <w:rPr>
                <w:b/>
                <w:sz w:val="24"/>
                <w:lang w:val="lt-LT"/>
              </w:rPr>
            </w:pPr>
          </w:p>
          <w:p w14:paraId="019029F8" w14:textId="77777777" w:rsidR="0017271C" w:rsidRPr="00CC269F" w:rsidRDefault="0017271C" w:rsidP="004B126E">
            <w:pPr>
              <w:pStyle w:val="TableParagraph"/>
              <w:spacing w:before="0"/>
              <w:rPr>
                <w:b/>
                <w:sz w:val="24"/>
                <w:lang w:val="lt-LT"/>
              </w:rPr>
            </w:pPr>
          </w:p>
          <w:p w14:paraId="12A6AF64" w14:textId="77777777" w:rsidR="0017271C" w:rsidRPr="00CC269F" w:rsidRDefault="0017271C" w:rsidP="004B126E">
            <w:pPr>
              <w:pStyle w:val="TableParagraph"/>
              <w:spacing w:before="189"/>
              <w:ind w:left="9"/>
              <w:jc w:val="center"/>
              <w:rPr>
                <w:sz w:val="21"/>
                <w:lang w:val="lt-LT"/>
              </w:rPr>
            </w:pPr>
            <w:r w:rsidRPr="00CC269F">
              <w:rPr>
                <w:w w:val="101"/>
                <w:sz w:val="21"/>
                <w:lang w:val="lt-LT"/>
              </w:rPr>
              <w:t>3</w:t>
            </w:r>
          </w:p>
        </w:tc>
        <w:tc>
          <w:tcPr>
            <w:tcW w:w="1276" w:type="dxa"/>
            <w:vMerge w:val="restart"/>
          </w:tcPr>
          <w:p w14:paraId="1FA34DD2" w14:textId="77777777" w:rsidR="0017271C" w:rsidRPr="00CC269F" w:rsidRDefault="0017271C" w:rsidP="004B126E">
            <w:pPr>
              <w:pStyle w:val="TableParagraph"/>
              <w:spacing w:before="0"/>
              <w:rPr>
                <w:sz w:val="20"/>
                <w:lang w:val="lt-LT"/>
              </w:rPr>
            </w:pPr>
          </w:p>
        </w:tc>
        <w:tc>
          <w:tcPr>
            <w:tcW w:w="1276" w:type="dxa"/>
            <w:vMerge w:val="restart"/>
          </w:tcPr>
          <w:p w14:paraId="56ED42FF" w14:textId="77777777" w:rsidR="0017271C" w:rsidRPr="00CC269F" w:rsidRDefault="0017271C" w:rsidP="004B126E">
            <w:pPr>
              <w:pStyle w:val="TableParagraph"/>
              <w:spacing w:before="0"/>
              <w:rPr>
                <w:sz w:val="20"/>
                <w:lang w:val="lt-LT"/>
              </w:rPr>
            </w:pPr>
          </w:p>
        </w:tc>
        <w:tc>
          <w:tcPr>
            <w:tcW w:w="4678" w:type="dxa"/>
          </w:tcPr>
          <w:p w14:paraId="673020B1" w14:textId="77777777" w:rsidR="0017271C" w:rsidRPr="00CC269F" w:rsidRDefault="0017271C" w:rsidP="004B126E">
            <w:pPr>
              <w:pStyle w:val="TableParagraph"/>
              <w:spacing w:before="3"/>
              <w:ind w:left="180"/>
              <w:rPr>
                <w:sz w:val="20"/>
                <w:szCs w:val="20"/>
                <w:lang w:val="lt-LT"/>
              </w:rPr>
            </w:pPr>
            <w:r w:rsidRPr="00CC269F">
              <w:rPr>
                <w:sz w:val="20"/>
                <w:szCs w:val="20"/>
                <w:lang w:val="lt-LT"/>
              </w:rPr>
              <w:t>b)</w:t>
            </w:r>
            <w:r w:rsidRPr="00CC269F">
              <w:rPr>
                <w:spacing w:val="5"/>
                <w:sz w:val="20"/>
                <w:szCs w:val="20"/>
                <w:lang w:val="lt-LT"/>
              </w:rPr>
              <w:t xml:space="preserve"> </w:t>
            </w:r>
            <w:r w:rsidRPr="00CC269F">
              <w:rPr>
                <w:sz w:val="20"/>
                <w:szCs w:val="20"/>
                <w:lang w:val="lt-LT"/>
              </w:rPr>
              <w:t>Šviesti</w:t>
            </w:r>
            <w:r w:rsidRPr="00CC269F">
              <w:rPr>
                <w:spacing w:val="6"/>
                <w:sz w:val="20"/>
                <w:szCs w:val="20"/>
                <w:lang w:val="lt-LT"/>
              </w:rPr>
              <w:t xml:space="preserve"> </w:t>
            </w:r>
            <w:r w:rsidRPr="00CC269F">
              <w:rPr>
                <w:sz w:val="20"/>
                <w:szCs w:val="20"/>
                <w:lang w:val="lt-LT"/>
              </w:rPr>
              <w:t>ir</w:t>
            </w:r>
            <w:r w:rsidRPr="00CC269F">
              <w:rPr>
                <w:spacing w:val="6"/>
                <w:sz w:val="20"/>
                <w:szCs w:val="20"/>
                <w:lang w:val="lt-LT"/>
              </w:rPr>
              <w:t xml:space="preserve"> </w:t>
            </w:r>
            <w:r w:rsidRPr="00CC269F">
              <w:rPr>
                <w:sz w:val="20"/>
                <w:szCs w:val="20"/>
                <w:lang w:val="lt-LT"/>
              </w:rPr>
              <w:t>mokyti</w:t>
            </w:r>
            <w:r w:rsidRPr="00CC269F">
              <w:rPr>
                <w:spacing w:val="6"/>
                <w:sz w:val="20"/>
                <w:szCs w:val="20"/>
                <w:lang w:val="lt-LT"/>
              </w:rPr>
              <w:t xml:space="preserve"> </w:t>
            </w:r>
            <w:r w:rsidRPr="00CC269F">
              <w:rPr>
                <w:sz w:val="20"/>
                <w:szCs w:val="20"/>
                <w:lang w:val="lt-LT"/>
              </w:rPr>
              <w:t>darbuotojus,</w:t>
            </w:r>
            <w:r w:rsidRPr="00CC269F">
              <w:rPr>
                <w:spacing w:val="6"/>
                <w:sz w:val="20"/>
                <w:szCs w:val="20"/>
                <w:lang w:val="lt-LT"/>
              </w:rPr>
              <w:t xml:space="preserve"> </w:t>
            </w:r>
            <w:r w:rsidRPr="00CC269F">
              <w:rPr>
                <w:sz w:val="20"/>
                <w:szCs w:val="20"/>
                <w:lang w:val="lt-LT"/>
              </w:rPr>
              <w:t>visų</w:t>
            </w:r>
            <w:r w:rsidRPr="00CC269F">
              <w:rPr>
                <w:spacing w:val="7"/>
                <w:sz w:val="20"/>
                <w:szCs w:val="20"/>
                <w:lang w:val="lt-LT"/>
              </w:rPr>
              <w:t xml:space="preserve"> </w:t>
            </w:r>
            <w:r w:rsidRPr="00CC269F">
              <w:rPr>
                <w:sz w:val="20"/>
                <w:szCs w:val="20"/>
                <w:lang w:val="lt-LT"/>
              </w:rPr>
              <w:t>pirma:</w:t>
            </w:r>
          </w:p>
          <w:p w14:paraId="3C63059C" w14:textId="77777777" w:rsidR="0017271C" w:rsidRPr="00CC269F" w:rsidRDefault="0017271C">
            <w:pPr>
              <w:pStyle w:val="TableParagraph"/>
              <w:numPr>
                <w:ilvl w:val="0"/>
                <w:numId w:val="14"/>
              </w:numPr>
              <w:tabs>
                <w:tab w:val="left" w:pos="452"/>
              </w:tabs>
              <w:spacing w:before="5" w:line="244" w:lineRule="auto"/>
              <w:ind w:right="94"/>
              <w:rPr>
                <w:sz w:val="20"/>
                <w:szCs w:val="20"/>
                <w:lang w:val="lt-LT"/>
              </w:rPr>
            </w:pPr>
            <w:r w:rsidRPr="00CC269F">
              <w:rPr>
                <w:sz w:val="20"/>
                <w:szCs w:val="20"/>
                <w:lang w:val="lt-LT"/>
              </w:rPr>
              <w:t>apie</w:t>
            </w:r>
            <w:r w:rsidRPr="00CC269F">
              <w:rPr>
                <w:spacing w:val="37"/>
                <w:sz w:val="20"/>
                <w:szCs w:val="20"/>
                <w:lang w:val="lt-LT"/>
              </w:rPr>
              <w:t xml:space="preserve"> </w:t>
            </w:r>
            <w:r w:rsidRPr="00CC269F">
              <w:rPr>
                <w:sz w:val="20"/>
                <w:szCs w:val="20"/>
                <w:lang w:val="lt-LT"/>
              </w:rPr>
              <w:t>susijusius</w:t>
            </w:r>
            <w:r w:rsidRPr="00CC269F">
              <w:rPr>
                <w:spacing w:val="37"/>
                <w:sz w:val="20"/>
                <w:szCs w:val="20"/>
                <w:lang w:val="lt-LT"/>
              </w:rPr>
              <w:t xml:space="preserve"> </w:t>
            </w:r>
            <w:r w:rsidRPr="00CC269F">
              <w:rPr>
                <w:sz w:val="20"/>
                <w:szCs w:val="20"/>
                <w:lang w:val="lt-LT"/>
              </w:rPr>
              <w:t>reglamentus,</w:t>
            </w:r>
            <w:r w:rsidRPr="00CC269F">
              <w:rPr>
                <w:spacing w:val="35"/>
                <w:sz w:val="20"/>
                <w:szCs w:val="20"/>
                <w:lang w:val="lt-LT"/>
              </w:rPr>
              <w:t xml:space="preserve"> </w:t>
            </w:r>
            <w:r w:rsidRPr="00CC269F">
              <w:rPr>
                <w:sz w:val="20"/>
                <w:szCs w:val="20"/>
                <w:lang w:val="lt-LT"/>
              </w:rPr>
              <w:t>gyvulininkystę,</w:t>
            </w:r>
            <w:r w:rsidRPr="00CC269F">
              <w:rPr>
                <w:spacing w:val="35"/>
                <w:sz w:val="20"/>
                <w:szCs w:val="20"/>
                <w:lang w:val="lt-LT"/>
              </w:rPr>
              <w:t xml:space="preserve"> </w:t>
            </w:r>
            <w:r w:rsidRPr="00CC269F">
              <w:rPr>
                <w:sz w:val="20"/>
                <w:szCs w:val="20"/>
                <w:lang w:val="lt-LT"/>
              </w:rPr>
              <w:t>gyvūnų</w:t>
            </w:r>
            <w:r w:rsidRPr="00CC269F">
              <w:rPr>
                <w:spacing w:val="-50"/>
                <w:sz w:val="20"/>
                <w:szCs w:val="20"/>
                <w:lang w:val="lt-LT"/>
              </w:rPr>
              <w:t xml:space="preserve"> </w:t>
            </w:r>
            <w:r w:rsidRPr="00CC269F">
              <w:rPr>
                <w:sz w:val="20"/>
                <w:szCs w:val="20"/>
                <w:lang w:val="lt-LT"/>
              </w:rPr>
              <w:t>sveikatą</w:t>
            </w:r>
            <w:r w:rsidRPr="00CC269F">
              <w:rPr>
                <w:spacing w:val="6"/>
                <w:sz w:val="20"/>
                <w:szCs w:val="20"/>
                <w:lang w:val="lt-LT"/>
              </w:rPr>
              <w:t xml:space="preserve"> </w:t>
            </w:r>
            <w:r w:rsidRPr="00CC269F">
              <w:rPr>
                <w:sz w:val="20"/>
                <w:szCs w:val="20"/>
                <w:lang w:val="lt-LT"/>
              </w:rPr>
              <w:t>ir</w:t>
            </w:r>
            <w:r w:rsidRPr="00CC269F">
              <w:rPr>
                <w:spacing w:val="5"/>
                <w:sz w:val="20"/>
                <w:szCs w:val="20"/>
                <w:lang w:val="lt-LT"/>
              </w:rPr>
              <w:t xml:space="preserve"> </w:t>
            </w:r>
            <w:r w:rsidRPr="00CC269F">
              <w:rPr>
                <w:sz w:val="20"/>
                <w:szCs w:val="20"/>
                <w:lang w:val="lt-LT"/>
              </w:rPr>
              <w:t>gerovę,</w:t>
            </w:r>
            <w:r w:rsidRPr="00CC269F">
              <w:rPr>
                <w:spacing w:val="7"/>
                <w:sz w:val="20"/>
                <w:szCs w:val="20"/>
                <w:lang w:val="lt-LT"/>
              </w:rPr>
              <w:t xml:space="preserve"> </w:t>
            </w:r>
            <w:r w:rsidRPr="00CC269F">
              <w:rPr>
                <w:sz w:val="20"/>
                <w:szCs w:val="20"/>
                <w:lang w:val="lt-LT"/>
              </w:rPr>
              <w:t>mėšlo</w:t>
            </w:r>
            <w:r w:rsidRPr="00CC269F">
              <w:rPr>
                <w:spacing w:val="5"/>
                <w:sz w:val="20"/>
                <w:szCs w:val="20"/>
                <w:lang w:val="lt-LT"/>
              </w:rPr>
              <w:t xml:space="preserve"> </w:t>
            </w:r>
            <w:r w:rsidRPr="00CC269F">
              <w:rPr>
                <w:sz w:val="20"/>
                <w:szCs w:val="20"/>
                <w:lang w:val="lt-LT"/>
              </w:rPr>
              <w:t>tvarkymą,</w:t>
            </w:r>
            <w:r w:rsidRPr="00CC269F">
              <w:rPr>
                <w:spacing w:val="6"/>
                <w:sz w:val="20"/>
                <w:szCs w:val="20"/>
                <w:lang w:val="lt-LT"/>
              </w:rPr>
              <w:t xml:space="preserve"> </w:t>
            </w:r>
            <w:r w:rsidRPr="00CC269F">
              <w:rPr>
                <w:sz w:val="20"/>
                <w:szCs w:val="20"/>
                <w:lang w:val="lt-LT"/>
              </w:rPr>
              <w:t>darbuotojų</w:t>
            </w:r>
            <w:r w:rsidRPr="00CC269F">
              <w:rPr>
                <w:spacing w:val="7"/>
                <w:sz w:val="20"/>
                <w:szCs w:val="20"/>
                <w:lang w:val="lt-LT"/>
              </w:rPr>
              <w:t xml:space="preserve"> </w:t>
            </w:r>
            <w:r w:rsidRPr="00CC269F">
              <w:rPr>
                <w:sz w:val="20"/>
                <w:szCs w:val="20"/>
                <w:lang w:val="lt-LT"/>
              </w:rPr>
              <w:t>saugą,</w:t>
            </w:r>
          </w:p>
          <w:p w14:paraId="3DDB0D4F" w14:textId="77777777" w:rsidR="0017271C" w:rsidRPr="00CC269F" w:rsidRDefault="0017271C">
            <w:pPr>
              <w:pStyle w:val="TableParagraph"/>
              <w:numPr>
                <w:ilvl w:val="0"/>
                <w:numId w:val="14"/>
              </w:numPr>
              <w:tabs>
                <w:tab w:val="left" w:pos="452"/>
              </w:tabs>
              <w:spacing w:before="0" w:line="241" w:lineRule="exact"/>
              <w:ind w:hanging="272"/>
              <w:rPr>
                <w:sz w:val="20"/>
                <w:szCs w:val="20"/>
                <w:lang w:val="lt-LT"/>
              </w:rPr>
            </w:pPr>
            <w:r w:rsidRPr="00CC269F">
              <w:rPr>
                <w:sz w:val="20"/>
                <w:szCs w:val="20"/>
                <w:lang w:val="lt-LT"/>
              </w:rPr>
              <w:t>mėšlo</w:t>
            </w:r>
            <w:r w:rsidRPr="00CC269F">
              <w:rPr>
                <w:spacing w:val="5"/>
                <w:sz w:val="20"/>
                <w:szCs w:val="20"/>
                <w:lang w:val="lt-LT"/>
              </w:rPr>
              <w:t xml:space="preserve"> </w:t>
            </w:r>
            <w:r w:rsidRPr="00CC269F">
              <w:rPr>
                <w:sz w:val="20"/>
                <w:szCs w:val="20"/>
                <w:lang w:val="lt-LT"/>
              </w:rPr>
              <w:t>vežimą</w:t>
            </w:r>
            <w:r w:rsidRPr="00CC269F">
              <w:rPr>
                <w:spacing w:val="6"/>
                <w:sz w:val="20"/>
                <w:szCs w:val="20"/>
                <w:lang w:val="lt-LT"/>
              </w:rPr>
              <w:t xml:space="preserve"> </w:t>
            </w:r>
            <w:r w:rsidRPr="00CC269F">
              <w:rPr>
                <w:sz w:val="20"/>
                <w:szCs w:val="20"/>
                <w:lang w:val="lt-LT"/>
              </w:rPr>
              <w:t>ir</w:t>
            </w:r>
            <w:r w:rsidRPr="00CC269F">
              <w:rPr>
                <w:spacing w:val="6"/>
                <w:sz w:val="20"/>
                <w:szCs w:val="20"/>
                <w:lang w:val="lt-LT"/>
              </w:rPr>
              <w:t xml:space="preserve"> </w:t>
            </w:r>
            <w:r w:rsidRPr="00CC269F">
              <w:rPr>
                <w:sz w:val="20"/>
                <w:szCs w:val="20"/>
                <w:lang w:val="lt-LT"/>
              </w:rPr>
              <w:t>žemės</w:t>
            </w:r>
            <w:r w:rsidRPr="00CC269F">
              <w:rPr>
                <w:spacing w:val="5"/>
                <w:sz w:val="20"/>
                <w:szCs w:val="20"/>
                <w:lang w:val="lt-LT"/>
              </w:rPr>
              <w:t xml:space="preserve"> </w:t>
            </w:r>
            <w:r w:rsidRPr="00CC269F">
              <w:rPr>
                <w:sz w:val="20"/>
                <w:szCs w:val="20"/>
                <w:lang w:val="lt-LT"/>
              </w:rPr>
              <w:t>tręšimą</w:t>
            </w:r>
            <w:r w:rsidRPr="00CC269F">
              <w:rPr>
                <w:spacing w:val="5"/>
                <w:sz w:val="20"/>
                <w:szCs w:val="20"/>
                <w:lang w:val="lt-LT"/>
              </w:rPr>
              <w:t xml:space="preserve"> </w:t>
            </w:r>
            <w:r w:rsidRPr="00CC269F">
              <w:rPr>
                <w:sz w:val="20"/>
                <w:szCs w:val="20"/>
                <w:lang w:val="lt-LT"/>
              </w:rPr>
              <w:t>juo,</w:t>
            </w:r>
          </w:p>
          <w:p w14:paraId="179A6F29" w14:textId="77777777" w:rsidR="0017271C" w:rsidRPr="00CC269F" w:rsidRDefault="0017271C">
            <w:pPr>
              <w:pStyle w:val="TableParagraph"/>
              <w:numPr>
                <w:ilvl w:val="0"/>
                <w:numId w:val="14"/>
              </w:numPr>
              <w:tabs>
                <w:tab w:val="left" w:pos="452"/>
              </w:tabs>
              <w:spacing w:before="4"/>
              <w:ind w:hanging="272"/>
              <w:rPr>
                <w:sz w:val="20"/>
                <w:szCs w:val="20"/>
                <w:lang w:val="lt-LT"/>
              </w:rPr>
            </w:pPr>
            <w:r w:rsidRPr="00CC269F">
              <w:rPr>
                <w:sz w:val="20"/>
                <w:szCs w:val="20"/>
                <w:lang w:val="lt-LT"/>
              </w:rPr>
              <w:t>veiklos</w:t>
            </w:r>
            <w:r w:rsidRPr="00CC269F">
              <w:rPr>
                <w:spacing w:val="6"/>
                <w:sz w:val="20"/>
                <w:szCs w:val="20"/>
                <w:lang w:val="lt-LT"/>
              </w:rPr>
              <w:t xml:space="preserve"> </w:t>
            </w:r>
            <w:r w:rsidRPr="00CC269F">
              <w:rPr>
                <w:sz w:val="20"/>
                <w:szCs w:val="20"/>
                <w:lang w:val="lt-LT"/>
              </w:rPr>
              <w:t>planavimą,</w:t>
            </w:r>
          </w:p>
          <w:p w14:paraId="1AA73B1C" w14:textId="77777777" w:rsidR="0017271C" w:rsidRPr="00CC269F" w:rsidRDefault="0017271C">
            <w:pPr>
              <w:pStyle w:val="TableParagraph"/>
              <w:numPr>
                <w:ilvl w:val="0"/>
                <w:numId w:val="14"/>
              </w:numPr>
              <w:tabs>
                <w:tab w:val="left" w:pos="452"/>
              </w:tabs>
              <w:spacing w:before="5"/>
              <w:ind w:hanging="272"/>
              <w:rPr>
                <w:sz w:val="20"/>
                <w:szCs w:val="20"/>
                <w:lang w:val="lt-LT"/>
              </w:rPr>
            </w:pPr>
            <w:r w:rsidRPr="00CC269F">
              <w:rPr>
                <w:sz w:val="20"/>
                <w:szCs w:val="20"/>
                <w:lang w:val="lt-LT"/>
              </w:rPr>
              <w:t>nepaprastosios</w:t>
            </w:r>
            <w:r w:rsidRPr="00CC269F">
              <w:rPr>
                <w:spacing w:val="9"/>
                <w:sz w:val="20"/>
                <w:szCs w:val="20"/>
                <w:lang w:val="lt-LT"/>
              </w:rPr>
              <w:t xml:space="preserve"> </w:t>
            </w:r>
            <w:r w:rsidRPr="00CC269F">
              <w:rPr>
                <w:sz w:val="20"/>
                <w:szCs w:val="20"/>
                <w:lang w:val="lt-LT"/>
              </w:rPr>
              <w:t>padėties</w:t>
            </w:r>
            <w:r w:rsidRPr="00CC269F">
              <w:rPr>
                <w:spacing w:val="10"/>
                <w:sz w:val="20"/>
                <w:szCs w:val="20"/>
                <w:lang w:val="lt-LT"/>
              </w:rPr>
              <w:t xml:space="preserve"> </w:t>
            </w:r>
            <w:r w:rsidRPr="00CC269F">
              <w:rPr>
                <w:sz w:val="20"/>
                <w:szCs w:val="20"/>
                <w:lang w:val="lt-LT"/>
              </w:rPr>
              <w:t>planavimą</w:t>
            </w:r>
            <w:r w:rsidRPr="00CC269F">
              <w:rPr>
                <w:spacing w:val="8"/>
                <w:sz w:val="20"/>
                <w:szCs w:val="20"/>
                <w:lang w:val="lt-LT"/>
              </w:rPr>
              <w:t xml:space="preserve"> </w:t>
            </w:r>
            <w:r w:rsidRPr="00CC269F">
              <w:rPr>
                <w:sz w:val="20"/>
                <w:szCs w:val="20"/>
                <w:lang w:val="lt-LT"/>
              </w:rPr>
              <w:t>ir</w:t>
            </w:r>
            <w:r w:rsidRPr="00CC269F">
              <w:rPr>
                <w:spacing w:val="8"/>
                <w:sz w:val="20"/>
                <w:szCs w:val="20"/>
                <w:lang w:val="lt-LT"/>
              </w:rPr>
              <w:t xml:space="preserve"> </w:t>
            </w:r>
            <w:r w:rsidRPr="00CC269F">
              <w:rPr>
                <w:sz w:val="20"/>
                <w:szCs w:val="20"/>
                <w:lang w:val="lt-LT"/>
              </w:rPr>
              <w:t>valdymą,</w:t>
            </w:r>
          </w:p>
          <w:p w14:paraId="1C935207" w14:textId="77777777" w:rsidR="0017271C" w:rsidRPr="00CC269F" w:rsidRDefault="0017271C">
            <w:pPr>
              <w:pStyle w:val="TableParagraph"/>
              <w:numPr>
                <w:ilvl w:val="0"/>
                <w:numId w:val="14"/>
              </w:numPr>
              <w:tabs>
                <w:tab w:val="left" w:pos="452"/>
              </w:tabs>
              <w:spacing w:before="4" w:line="222" w:lineRule="exact"/>
              <w:ind w:hanging="272"/>
              <w:rPr>
                <w:sz w:val="20"/>
                <w:szCs w:val="20"/>
                <w:lang w:val="lt-LT"/>
              </w:rPr>
            </w:pPr>
            <w:r w:rsidRPr="00CC269F">
              <w:rPr>
                <w:sz w:val="20"/>
                <w:szCs w:val="20"/>
                <w:lang w:val="lt-LT"/>
              </w:rPr>
              <w:t>įrangos</w:t>
            </w:r>
            <w:r w:rsidRPr="00CC269F">
              <w:rPr>
                <w:spacing w:val="5"/>
                <w:sz w:val="20"/>
                <w:szCs w:val="20"/>
                <w:lang w:val="lt-LT"/>
              </w:rPr>
              <w:t xml:space="preserve"> </w:t>
            </w:r>
            <w:r w:rsidRPr="00CC269F">
              <w:rPr>
                <w:sz w:val="20"/>
                <w:szCs w:val="20"/>
                <w:lang w:val="lt-LT"/>
              </w:rPr>
              <w:t>remontą</w:t>
            </w:r>
            <w:r w:rsidRPr="00CC269F">
              <w:rPr>
                <w:spacing w:val="6"/>
                <w:sz w:val="20"/>
                <w:szCs w:val="20"/>
                <w:lang w:val="lt-LT"/>
              </w:rPr>
              <w:t xml:space="preserve"> </w:t>
            </w:r>
            <w:r w:rsidRPr="00CC269F">
              <w:rPr>
                <w:sz w:val="20"/>
                <w:szCs w:val="20"/>
                <w:lang w:val="lt-LT"/>
              </w:rPr>
              <w:t>ir</w:t>
            </w:r>
            <w:r w:rsidRPr="00CC269F">
              <w:rPr>
                <w:spacing w:val="6"/>
                <w:sz w:val="20"/>
                <w:szCs w:val="20"/>
                <w:lang w:val="lt-LT"/>
              </w:rPr>
              <w:t xml:space="preserve"> </w:t>
            </w:r>
            <w:r w:rsidRPr="00CC269F">
              <w:rPr>
                <w:sz w:val="20"/>
                <w:szCs w:val="20"/>
                <w:lang w:val="lt-LT"/>
              </w:rPr>
              <w:t>priežiūrą.</w:t>
            </w:r>
          </w:p>
        </w:tc>
        <w:tc>
          <w:tcPr>
            <w:tcW w:w="1275" w:type="dxa"/>
          </w:tcPr>
          <w:p w14:paraId="5ABE9A80" w14:textId="77777777" w:rsidR="0017271C" w:rsidRPr="00CC269F" w:rsidRDefault="0017271C" w:rsidP="004B126E">
            <w:pPr>
              <w:pStyle w:val="TableParagraph"/>
              <w:spacing w:before="0"/>
              <w:rPr>
                <w:sz w:val="20"/>
                <w:szCs w:val="20"/>
                <w:lang w:val="lt-LT"/>
              </w:rPr>
            </w:pPr>
          </w:p>
        </w:tc>
        <w:tc>
          <w:tcPr>
            <w:tcW w:w="1134" w:type="dxa"/>
          </w:tcPr>
          <w:p w14:paraId="5D3A1709"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18929BC0" w14:textId="77777777" w:rsidR="0017271C" w:rsidRPr="00CC269F" w:rsidRDefault="0017271C" w:rsidP="004B126E">
            <w:pPr>
              <w:pStyle w:val="TableParagraph"/>
              <w:spacing w:before="0" w:line="232" w:lineRule="auto"/>
              <w:ind w:left="102" w:right="97"/>
              <w:rPr>
                <w:sz w:val="20"/>
                <w:szCs w:val="20"/>
                <w:lang w:val="lt-LT"/>
              </w:rPr>
            </w:pPr>
            <w:r w:rsidRPr="00CC269F">
              <w:rPr>
                <w:sz w:val="20"/>
                <w:szCs w:val="20"/>
                <w:lang w:val="lt-LT"/>
              </w:rPr>
              <w:t>Parengti</w:t>
            </w:r>
            <w:r w:rsidRPr="00CC269F">
              <w:rPr>
                <w:spacing w:val="10"/>
                <w:sz w:val="20"/>
                <w:szCs w:val="20"/>
                <w:lang w:val="lt-LT"/>
              </w:rPr>
              <w:t xml:space="preserve"> </w:t>
            </w:r>
            <w:r w:rsidRPr="00CC269F">
              <w:rPr>
                <w:sz w:val="20"/>
                <w:szCs w:val="20"/>
                <w:lang w:val="lt-LT"/>
              </w:rPr>
              <w:t>darbo</w:t>
            </w:r>
            <w:r w:rsidRPr="00CC269F">
              <w:rPr>
                <w:spacing w:val="12"/>
                <w:sz w:val="20"/>
                <w:szCs w:val="20"/>
                <w:lang w:val="lt-LT"/>
              </w:rPr>
              <w:t xml:space="preserve"> </w:t>
            </w:r>
            <w:r w:rsidRPr="00CC269F">
              <w:rPr>
                <w:sz w:val="20"/>
                <w:szCs w:val="20"/>
                <w:lang w:val="lt-LT"/>
              </w:rPr>
              <w:t>procedūrų</w:t>
            </w:r>
            <w:r w:rsidRPr="00CC269F">
              <w:rPr>
                <w:spacing w:val="12"/>
                <w:sz w:val="20"/>
                <w:szCs w:val="20"/>
                <w:lang w:val="lt-LT"/>
              </w:rPr>
              <w:t xml:space="preserve"> </w:t>
            </w:r>
            <w:r w:rsidRPr="00CC269F">
              <w:rPr>
                <w:sz w:val="20"/>
                <w:szCs w:val="20"/>
                <w:lang w:val="lt-LT"/>
              </w:rPr>
              <w:t>aprašymai.</w:t>
            </w:r>
            <w:r w:rsidRPr="00CC269F">
              <w:rPr>
                <w:spacing w:val="1"/>
                <w:sz w:val="20"/>
                <w:szCs w:val="20"/>
                <w:lang w:val="lt-LT"/>
              </w:rPr>
              <w:t xml:space="preserve"> </w:t>
            </w:r>
            <w:r w:rsidRPr="00CC269F">
              <w:rPr>
                <w:sz w:val="20"/>
                <w:szCs w:val="20"/>
                <w:lang w:val="lt-LT"/>
              </w:rPr>
              <w:t>Kiekvieniems</w:t>
            </w:r>
            <w:r w:rsidRPr="00CC269F">
              <w:rPr>
                <w:spacing w:val="4"/>
                <w:sz w:val="20"/>
                <w:szCs w:val="20"/>
                <w:lang w:val="lt-LT"/>
              </w:rPr>
              <w:t xml:space="preserve"> </w:t>
            </w:r>
            <w:r w:rsidRPr="00CC269F">
              <w:rPr>
                <w:sz w:val="20"/>
                <w:szCs w:val="20"/>
                <w:lang w:val="lt-LT"/>
              </w:rPr>
              <w:t>metams</w:t>
            </w:r>
            <w:r w:rsidRPr="00CC269F">
              <w:rPr>
                <w:spacing w:val="4"/>
                <w:sz w:val="20"/>
                <w:szCs w:val="20"/>
                <w:lang w:val="lt-LT"/>
              </w:rPr>
              <w:t xml:space="preserve"> </w:t>
            </w:r>
            <w:r w:rsidRPr="00CC269F">
              <w:rPr>
                <w:sz w:val="20"/>
                <w:szCs w:val="20"/>
                <w:lang w:val="lt-LT"/>
              </w:rPr>
              <w:t>sudaromi</w:t>
            </w:r>
            <w:r w:rsidRPr="00CC269F">
              <w:rPr>
                <w:spacing w:val="1"/>
                <w:sz w:val="20"/>
                <w:szCs w:val="20"/>
                <w:lang w:val="lt-LT"/>
              </w:rPr>
              <w:t xml:space="preserve"> </w:t>
            </w:r>
            <w:r w:rsidRPr="00CC269F">
              <w:rPr>
                <w:sz w:val="20"/>
                <w:szCs w:val="20"/>
                <w:lang w:val="lt-LT"/>
              </w:rPr>
              <w:t>mokymų</w:t>
            </w:r>
            <w:r w:rsidRPr="00CC269F">
              <w:rPr>
                <w:spacing w:val="16"/>
                <w:sz w:val="20"/>
                <w:szCs w:val="20"/>
                <w:lang w:val="lt-LT"/>
              </w:rPr>
              <w:t xml:space="preserve"> </w:t>
            </w:r>
            <w:r w:rsidRPr="00CC269F">
              <w:rPr>
                <w:sz w:val="20"/>
                <w:szCs w:val="20"/>
                <w:lang w:val="lt-LT"/>
              </w:rPr>
              <w:t>planai.</w:t>
            </w:r>
            <w:r w:rsidRPr="00CC269F">
              <w:rPr>
                <w:spacing w:val="17"/>
                <w:sz w:val="20"/>
                <w:szCs w:val="20"/>
                <w:lang w:val="lt-LT"/>
              </w:rPr>
              <w:t xml:space="preserve"> </w:t>
            </w:r>
            <w:r w:rsidRPr="00CC269F">
              <w:rPr>
                <w:sz w:val="20"/>
                <w:szCs w:val="20"/>
                <w:lang w:val="lt-LT"/>
              </w:rPr>
              <w:t>Periodiškai</w:t>
            </w:r>
            <w:r w:rsidRPr="00CC269F">
              <w:rPr>
                <w:spacing w:val="17"/>
                <w:sz w:val="20"/>
                <w:szCs w:val="20"/>
                <w:lang w:val="lt-LT"/>
              </w:rPr>
              <w:t xml:space="preserve"> </w:t>
            </w:r>
            <w:r w:rsidRPr="00CC269F">
              <w:rPr>
                <w:sz w:val="20"/>
                <w:szCs w:val="20"/>
                <w:lang w:val="lt-LT"/>
              </w:rPr>
              <w:t xml:space="preserve">vykdoma </w:t>
            </w:r>
            <w:r w:rsidRPr="00CC269F">
              <w:rPr>
                <w:spacing w:val="-44"/>
                <w:sz w:val="20"/>
                <w:szCs w:val="20"/>
                <w:lang w:val="lt-LT"/>
              </w:rPr>
              <w:t xml:space="preserve"> </w:t>
            </w:r>
            <w:r w:rsidRPr="00CC269F">
              <w:rPr>
                <w:sz w:val="20"/>
                <w:szCs w:val="20"/>
                <w:lang w:val="lt-LT"/>
              </w:rPr>
              <w:t>įrangos</w:t>
            </w:r>
            <w:r w:rsidRPr="00CC269F">
              <w:rPr>
                <w:spacing w:val="2"/>
                <w:sz w:val="20"/>
                <w:szCs w:val="20"/>
                <w:lang w:val="lt-LT"/>
              </w:rPr>
              <w:t xml:space="preserve"> </w:t>
            </w:r>
            <w:r w:rsidRPr="00CC269F">
              <w:rPr>
                <w:sz w:val="20"/>
                <w:szCs w:val="20"/>
                <w:lang w:val="lt-LT"/>
              </w:rPr>
              <w:t>remontas,</w:t>
            </w:r>
            <w:r w:rsidRPr="00CC269F">
              <w:rPr>
                <w:spacing w:val="4"/>
                <w:sz w:val="20"/>
                <w:szCs w:val="20"/>
                <w:lang w:val="lt-LT"/>
              </w:rPr>
              <w:t xml:space="preserve"> </w:t>
            </w:r>
            <w:r w:rsidRPr="00CC269F">
              <w:rPr>
                <w:sz w:val="20"/>
                <w:szCs w:val="20"/>
                <w:lang w:val="lt-LT"/>
              </w:rPr>
              <w:t>priežiūra.</w:t>
            </w:r>
          </w:p>
        </w:tc>
      </w:tr>
      <w:tr w:rsidR="00CC269F" w:rsidRPr="00CC269F" w14:paraId="1700BC62" w14:textId="77777777" w:rsidTr="004B126E">
        <w:trPr>
          <w:trHeight w:val="2394"/>
        </w:trPr>
        <w:tc>
          <w:tcPr>
            <w:tcW w:w="562" w:type="dxa"/>
          </w:tcPr>
          <w:p w14:paraId="4CC414F5" w14:textId="77777777" w:rsidR="0017271C" w:rsidRPr="00CC269F" w:rsidRDefault="0017271C" w:rsidP="004B126E">
            <w:pPr>
              <w:pStyle w:val="TableParagraph"/>
              <w:spacing w:before="0"/>
              <w:rPr>
                <w:b/>
                <w:sz w:val="24"/>
                <w:lang w:val="lt-LT"/>
              </w:rPr>
            </w:pPr>
          </w:p>
          <w:p w14:paraId="1964E70E" w14:textId="77777777" w:rsidR="0017271C" w:rsidRPr="00CC269F" w:rsidRDefault="0017271C" w:rsidP="004B126E">
            <w:pPr>
              <w:pStyle w:val="TableParagraph"/>
              <w:spacing w:before="0"/>
              <w:rPr>
                <w:b/>
                <w:sz w:val="24"/>
                <w:lang w:val="lt-LT"/>
              </w:rPr>
            </w:pPr>
          </w:p>
          <w:p w14:paraId="4F00B4B7" w14:textId="77777777" w:rsidR="0017271C" w:rsidRPr="00CC269F" w:rsidRDefault="0017271C" w:rsidP="004B126E">
            <w:pPr>
              <w:pStyle w:val="TableParagraph"/>
              <w:spacing w:before="0"/>
              <w:rPr>
                <w:b/>
                <w:sz w:val="24"/>
                <w:lang w:val="lt-LT"/>
              </w:rPr>
            </w:pPr>
          </w:p>
          <w:p w14:paraId="6921A5E6" w14:textId="77777777" w:rsidR="0017271C" w:rsidRPr="00CC269F" w:rsidRDefault="0017271C" w:rsidP="004B126E">
            <w:pPr>
              <w:pStyle w:val="TableParagraph"/>
              <w:spacing w:before="0"/>
              <w:rPr>
                <w:b/>
                <w:sz w:val="24"/>
                <w:lang w:val="lt-LT"/>
              </w:rPr>
            </w:pPr>
          </w:p>
          <w:p w14:paraId="4AE64517" w14:textId="77777777" w:rsidR="0017271C" w:rsidRPr="00CC269F" w:rsidRDefault="0017271C" w:rsidP="004B126E">
            <w:pPr>
              <w:pStyle w:val="TableParagraph"/>
              <w:spacing w:before="197"/>
              <w:ind w:left="9"/>
              <w:jc w:val="center"/>
              <w:rPr>
                <w:sz w:val="21"/>
                <w:lang w:val="lt-LT"/>
              </w:rPr>
            </w:pPr>
            <w:r w:rsidRPr="00CC269F">
              <w:rPr>
                <w:w w:val="101"/>
                <w:sz w:val="21"/>
                <w:lang w:val="lt-LT"/>
              </w:rPr>
              <w:t>4</w:t>
            </w:r>
          </w:p>
        </w:tc>
        <w:tc>
          <w:tcPr>
            <w:tcW w:w="1276" w:type="dxa"/>
            <w:vMerge/>
            <w:tcBorders>
              <w:top w:val="nil"/>
            </w:tcBorders>
          </w:tcPr>
          <w:p w14:paraId="7EF569B4" w14:textId="77777777" w:rsidR="0017271C" w:rsidRPr="00CC269F" w:rsidRDefault="0017271C" w:rsidP="004B126E">
            <w:pPr>
              <w:rPr>
                <w:sz w:val="2"/>
                <w:szCs w:val="2"/>
              </w:rPr>
            </w:pPr>
          </w:p>
        </w:tc>
        <w:tc>
          <w:tcPr>
            <w:tcW w:w="1276" w:type="dxa"/>
            <w:vMerge/>
            <w:tcBorders>
              <w:top w:val="nil"/>
            </w:tcBorders>
          </w:tcPr>
          <w:p w14:paraId="27E5233E" w14:textId="77777777" w:rsidR="0017271C" w:rsidRPr="00CC269F" w:rsidRDefault="0017271C" w:rsidP="004B126E">
            <w:pPr>
              <w:rPr>
                <w:sz w:val="2"/>
                <w:szCs w:val="2"/>
              </w:rPr>
            </w:pPr>
          </w:p>
        </w:tc>
        <w:tc>
          <w:tcPr>
            <w:tcW w:w="4678" w:type="dxa"/>
          </w:tcPr>
          <w:p w14:paraId="1C85B6F3" w14:textId="77777777" w:rsidR="0017271C" w:rsidRPr="00CC269F" w:rsidRDefault="0017271C" w:rsidP="004B126E">
            <w:pPr>
              <w:pStyle w:val="TableParagraph"/>
              <w:spacing w:before="0" w:line="204" w:lineRule="auto"/>
              <w:ind w:left="104" w:right="94"/>
              <w:jc w:val="both"/>
              <w:rPr>
                <w:sz w:val="20"/>
                <w:szCs w:val="20"/>
                <w:lang w:val="lt-LT"/>
              </w:rPr>
            </w:pPr>
            <w:r w:rsidRPr="00CC269F">
              <w:rPr>
                <w:sz w:val="20"/>
                <w:szCs w:val="20"/>
                <w:lang w:val="lt-LT"/>
              </w:rPr>
              <w:t>c) Parengti nepaprastosios padėties planą, skirtą veiksmams</w:t>
            </w:r>
            <w:r w:rsidRPr="00CC269F">
              <w:rPr>
                <w:spacing w:val="1"/>
                <w:sz w:val="20"/>
                <w:szCs w:val="20"/>
                <w:lang w:val="lt-LT"/>
              </w:rPr>
              <w:t xml:space="preserve"> </w:t>
            </w:r>
            <w:r w:rsidRPr="00CC269F">
              <w:rPr>
                <w:sz w:val="20"/>
                <w:szCs w:val="20"/>
                <w:lang w:val="lt-LT"/>
              </w:rPr>
              <w:t>netikėto</w:t>
            </w:r>
            <w:r w:rsidRPr="00CC269F">
              <w:rPr>
                <w:spacing w:val="1"/>
                <w:sz w:val="20"/>
                <w:szCs w:val="20"/>
                <w:lang w:val="lt-LT"/>
              </w:rPr>
              <w:t xml:space="preserve"> </w:t>
            </w:r>
            <w:r w:rsidRPr="00CC269F">
              <w:rPr>
                <w:sz w:val="20"/>
                <w:szCs w:val="20"/>
                <w:lang w:val="lt-LT"/>
              </w:rPr>
              <w:t>išmetamųjų</w:t>
            </w:r>
            <w:r w:rsidRPr="00CC269F">
              <w:rPr>
                <w:spacing w:val="1"/>
                <w:sz w:val="20"/>
                <w:szCs w:val="20"/>
                <w:lang w:val="lt-LT"/>
              </w:rPr>
              <w:t xml:space="preserve"> </w:t>
            </w:r>
            <w:r w:rsidRPr="00CC269F">
              <w:rPr>
                <w:sz w:val="20"/>
                <w:szCs w:val="20"/>
                <w:lang w:val="lt-LT"/>
              </w:rPr>
              <w:t>teršalų</w:t>
            </w:r>
            <w:r w:rsidRPr="00CC269F">
              <w:rPr>
                <w:spacing w:val="1"/>
                <w:sz w:val="20"/>
                <w:szCs w:val="20"/>
                <w:lang w:val="lt-LT"/>
              </w:rPr>
              <w:t xml:space="preserve"> </w:t>
            </w:r>
            <w:r w:rsidRPr="00CC269F">
              <w:rPr>
                <w:sz w:val="20"/>
                <w:szCs w:val="20"/>
                <w:lang w:val="lt-LT"/>
              </w:rPr>
              <w:t>išsiskyrimo</w:t>
            </w:r>
            <w:r w:rsidRPr="00CC269F">
              <w:rPr>
                <w:spacing w:val="1"/>
                <w:sz w:val="20"/>
                <w:szCs w:val="20"/>
                <w:lang w:val="lt-LT"/>
              </w:rPr>
              <w:t xml:space="preserve"> </w:t>
            </w:r>
            <w:r w:rsidRPr="00CC269F">
              <w:rPr>
                <w:sz w:val="20"/>
                <w:szCs w:val="20"/>
                <w:lang w:val="lt-LT"/>
              </w:rPr>
              <w:t>atveju</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įvykus</w:t>
            </w:r>
            <w:r w:rsidRPr="00CC269F">
              <w:rPr>
                <w:spacing w:val="1"/>
                <w:sz w:val="20"/>
                <w:szCs w:val="20"/>
                <w:lang w:val="lt-LT"/>
              </w:rPr>
              <w:t xml:space="preserve"> </w:t>
            </w:r>
            <w:r w:rsidRPr="00CC269F">
              <w:rPr>
                <w:sz w:val="20"/>
                <w:szCs w:val="20"/>
                <w:lang w:val="lt-LT"/>
              </w:rPr>
              <w:t>incidentams,</w:t>
            </w:r>
            <w:r w:rsidRPr="00CC269F">
              <w:rPr>
                <w:spacing w:val="1"/>
                <w:sz w:val="20"/>
                <w:szCs w:val="20"/>
                <w:lang w:val="lt-LT"/>
              </w:rPr>
              <w:t xml:space="preserve"> </w:t>
            </w:r>
            <w:r w:rsidRPr="00CC269F">
              <w:rPr>
                <w:sz w:val="20"/>
                <w:szCs w:val="20"/>
                <w:lang w:val="lt-LT"/>
              </w:rPr>
              <w:t>pavyzdžiui,</w:t>
            </w:r>
            <w:r w:rsidRPr="00CC269F">
              <w:rPr>
                <w:spacing w:val="1"/>
                <w:sz w:val="20"/>
                <w:szCs w:val="20"/>
                <w:lang w:val="lt-LT"/>
              </w:rPr>
              <w:t xml:space="preserve"> </w:t>
            </w:r>
            <w:r w:rsidRPr="00CC269F">
              <w:rPr>
                <w:sz w:val="20"/>
                <w:szCs w:val="20"/>
                <w:lang w:val="lt-LT"/>
              </w:rPr>
              <w:t>vandens</w:t>
            </w:r>
            <w:r w:rsidRPr="00CC269F">
              <w:rPr>
                <w:spacing w:val="1"/>
                <w:sz w:val="20"/>
                <w:szCs w:val="20"/>
                <w:lang w:val="lt-LT"/>
              </w:rPr>
              <w:t xml:space="preserve"> </w:t>
            </w:r>
            <w:r w:rsidRPr="00CC269F">
              <w:rPr>
                <w:sz w:val="20"/>
                <w:szCs w:val="20"/>
                <w:lang w:val="lt-LT"/>
              </w:rPr>
              <w:t>telkinių</w:t>
            </w:r>
            <w:r w:rsidRPr="00CC269F">
              <w:rPr>
                <w:spacing w:val="1"/>
                <w:sz w:val="20"/>
                <w:szCs w:val="20"/>
                <w:lang w:val="lt-LT"/>
              </w:rPr>
              <w:t xml:space="preserve"> </w:t>
            </w:r>
            <w:r w:rsidRPr="00CC269F">
              <w:rPr>
                <w:sz w:val="20"/>
                <w:szCs w:val="20"/>
                <w:lang w:val="lt-LT"/>
              </w:rPr>
              <w:t>taršai.</w:t>
            </w:r>
            <w:r w:rsidRPr="00CC269F">
              <w:rPr>
                <w:spacing w:val="1"/>
                <w:sz w:val="20"/>
                <w:szCs w:val="20"/>
                <w:lang w:val="lt-LT"/>
              </w:rPr>
              <w:t xml:space="preserve"> </w:t>
            </w:r>
            <w:r w:rsidRPr="00CC269F">
              <w:rPr>
                <w:sz w:val="20"/>
                <w:szCs w:val="20"/>
                <w:lang w:val="lt-LT"/>
              </w:rPr>
              <w:t>Tai</w:t>
            </w:r>
            <w:r w:rsidRPr="00CC269F">
              <w:rPr>
                <w:spacing w:val="1"/>
                <w:sz w:val="20"/>
                <w:szCs w:val="20"/>
                <w:lang w:val="lt-LT"/>
              </w:rPr>
              <w:t xml:space="preserve"> </w:t>
            </w:r>
            <w:r w:rsidRPr="00CC269F">
              <w:rPr>
                <w:sz w:val="20"/>
                <w:szCs w:val="20"/>
                <w:lang w:val="lt-LT"/>
              </w:rPr>
              <w:t>gali</w:t>
            </w:r>
            <w:r w:rsidRPr="00CC269F">
              <w:rPr>
                <w:spacing w:val="1"/>
                <w:sz w:val="20"/>
                <w:szCs w:val="20"/>
                <w:lang w:val="lt-LT"/>
              </w:rPr>
              <w:t xml:space="preserve"> </w:t>
            </w:r>
            <w:r w:rsidRPr="00CC269F">
              <w:rPr>
                <w:sz w:val="20"/>
                <w:szCs w:val="20"/>
                <w:lang w:val="lt-LT"/>
              </w:rPr>
              <w:t>apimti:</w:t>
            </w:r>
          </w:p>
          <w:p w14:paraId="50C84F4F" w14:textId="77777777" w:rsidR="0017271C" w:rsidRPr="00CC269F" w:rsidRDefault="0017271C">
            <w:pPr>
              <w:pStyle w:val="TableParagraph"/>
              <w:numPr>
                <w:ilvl w:val="0"/>
                <w:numId w:val="13"/>
              </w:numPr>
              <w:tabs>
                <w:tab w:val="left" w:pos="477"/>
              </w:tabs>
              <w:spacing w:before="25" w:line="223" w:lineRule="exact"/>
              <w:ind w:left="476"/>
              <w:jc w:val="both"/>
              <w:rPr>
                <w:sz w:val="20"/>
                <w:szCs w:val="20"/>
                <w:lang w:val="lt-LT"/>
              </w:rPr>
            </w:pPr>
            <w:r w:rsidRPr="00CC269F">
              <w:rPr>
                <w:sz w:val="20"/>
                <w:szCs w:val="20"/>
                <w:lang w:val="lt-LT"/>
              </w:rPr>
              <w:t>ūkio</w:t>
            </w:r>
            <w:r w:rsidRPr="00CC269F">
              <w:rPr>
                <w:spacing w:val="34"/>
                <w:sz w:val="20"/>
                <w:szCs w:val="20"/>
                <w:lang w:val="lt-LT"/>
              </w:rPr>
              <w:t xml:space="preserve"> </w:t>
            </w:r>
            <w:r w:rsidRPr="00CC269F">
              <w:rPr>
                <w:sz w:val="20"/>
                <w:szCs w:val="20"/>
                <w:lang w:val="lt-LT"/>
              </w:rPr>
              <w:t>planą,</w:t>
            </w:r>
            <w:r w:rsidRPr="00CC269F">
              <w:rPr>
                <w:spacing w:val="35"/>
                <w:sz w:val="20"/>
                <w:szCs w:val="20"/>
                <w:lang w:val="lt-LT"/>
              </w:rPr>
              <w:t xml:space="preserve"> </w:t>
            </w:r>
            <w:r w:rsidRPr="00CC269F">
              <w:rPr>
                <w:sz w:val="20"/>
                <w:szCs w:val="20"/>
                <w:lang w:val="lt-LT"/>
              </w:rPr>
              <w:t>kuriame</w:t>
            </w:r>
            <w:r w:rsidRPr="00CC269F">
              <w:rPr>
                <w:spacing w:val="35"/>
                <w:sz w:val="20"/>
                <w:szCs w:val="20"/>
                <w:lang w:val="lt-LT"/>
              </w:rPr>
              <w:t xml:space="preserve"> </w:t>
            </w:r>
            <w:r w:rsidRPr="00CC269F">
              <w:rPr>
                <w:sz w:val="20"/>
                <w:szCs w:val="20"/>
                <w:lang w:val="lt-LT"/>
              </w:rPr>
              <w:t>būtų</w:t>
            </w:r>
            <w:r w:rsidRPr="00CC269F">
              <w:rPr>
                <w:spacing w:val="34"/>
                <w:sz w:val="20"/>
                <w:szCs w:val="20"/>
                <w:lang w:val="lt-LT"/>
              </w:rPr>
              <w:t xml:space="preserve"> </w:t>
            </w:r>
            <w:r w:rsidRPr="00CC269F">
              <w:rPr>
                <w:sz w:val="20"/>
                <w:szCs w:val="20"/>
                <w:lang w:val="lt-LT"/>
              </w:rPr>
              <w:t>nurodytos</w:t>
            </w:r>
            <w:r w:rsidRPr="00CC269F">
              <w:rPr>
                <w:spacing w:val="34"/>
                <w:sz w:val="20"/>
                <w:szCs w:val="20"/>
                <w:lang w:val="lt-LT"/>
              </w:rPr>
              <w:t xml:space="preserve"> </w:t>
            </w:r>
            <w:r w:rsidRPr="00CC269F">
              <w:rPr>
                <w:sz w:val="20"/>
                <w:szCs w:val="20"/>
                <w:lang w:val="lt-LT"/>
              </w:rPr>
              <w:t>drenažo</w:t>
            </w:r>
            <w:r w:rsidRPr="00CC269F">
              <w:rPr>
                <w:spacing w:val="35"/>
                <w:sz w:val="20"/>
                <w:szCs w:val="20"/>
                <w:lang w:val="lt-LT"/>
              </w:rPr>
              <w:t xml:space="preserve"> </w:t>
            </w:r>
            <w:r w:rsidRPr="00CC269F">
              <w:rPr>
                <w:sz w:val="20"/>
                <w:szCs w:val="20"/>
                <w:lang w:val="lt-LT"/>
              </w:rPr>
              <w:t>sistemos</w:t>
            </w:r>
            <w:r w:rsidRPr="00CC269F">
              <w:rPr>
                <w:spacing w:val="34"/>
                <w:sz w:val="20"/>
                <w:szCs w:val="20"/>
                <w:lang w:val="lt-LT"/>
              </w:rPr>
              <w:t xml:space="preserve"> </w:t>
            </w:r>
            <w:r w:rsidRPr="00CC269F">
              <w:rPr>
                <w:sz w:val="20"/>
                <w:szCs w:val="20"/>
                <w:lang w:val="lt-LT"/>
              </w:rPr>
              <w:t>ir</w:t>
            </w:r>
          </w:p>
          <w:p w14:paraId="2F976B08" w14:textId="77777777" w:rsidR="0017271C" w:rsidRPr="00CC269F" w:rsidRDefault="0017271C" w:rsidP="004B126E">
            <w:pPr>
              <w:pStyle w:val="TableParagraph"/>
              <w:spacing w:before="0" w:line="223" w:lineRule="exact"/>
              <w:ind w:left="104"/>
              <w:jc w:val="both"/>
              <w:rPr>
                <w:sz w:val="20"/>
                <w:szCs w:val="20"/>
                <w:lang w:val="lt-LT"/>
              </w:rPr>
            </w:pPr>
            <w:r w:rsidRPr="00CC269F">
              <w:rPr>
                <w:sz w:val="20"/>
                <w:szCs w:val="20"/>
                <w:lang w:val="lt-LT"/>
              </w:rPr>
              <w:t>vandens/nuotekų</w:t>
            </w:r>
            <w:r w:rsidRPr="00CC269F">
              <w:rPr>
                <w:spacing w:val="8"/>
                <w:sz w:val="20"/>
                <w:szCs w:val="20"/>
                <w:lang w:val="lt-LT"/>
              </w:rPr>
              <w:t xml:space="preserve"> </w:t>
            </w:r>
            <w:r w:rsidRPr="00CC269F">
              <w:rPr>
                <w:sz w:val="20"/>
                <w:szCs w:val="20"/>
                <w:lang w:val="lt-LT"/>
              </w:rPr>
              <w:t>šaltiniai,</w:t>
            </w:r>
          </w:p>
          <w:p w14:paraId="5EF1E9DF" w14:textId="77777777" w:rsidR="0017271C" w:rsidRPr="00CC269F" w:rsidRDefault="0017271C">
            <w:pPr>
              <w:pStyle w:val="TableParagraph"/>
              <w:numPr>
                <w:ilvl w:val="0"/>
                <w:numId w:val="13"/>
              </w:numPr>
              <w:tabs>
                <w:tab w:val="left" w:pos="477"/>
              </w:tabs>
              <w:spacing w:before="52" w:line="204" w:lineRule="auto"/>
              <w:ind w:right="94" w:firstLine="0"/>
              <w:jc w:val="both"/>
              <w:rPr>
                <w:sz w:val="20"/>
                <w:szCs w:val="20"/>
                <w:lang w:val="lt-LT"/>
              </w:rPr>
            </w:pPr>
            <w:r w:rsidRPr="00CC269F">
              <w:rPr>
                <w:sz w:val="20"/>
                <w:szCs w:val="20"/>
                <w:lang w:val="lt-LT"/>
              </w:rPr>
              <w:t>veiksmų</w:t>
            </w:r>
            <w:r w:rsidRPr="00CC269F">
              <w:rPr>
                <w:spacing w:val="1"/>
                <w:sz w:val="20"/>
                <w:szCs w:val="20"/>
                <w:lang w:val="lt-LT"/>
              </w:rPr>
              <w:t xml:space="preserve"> </w:t>
            </w:r>
            <w:r w:rsidRPr="00CC269F">
              <w:rPr>
                <w:sz w:val="20"/>
                <w:szCs w:val="20"/>
                <w:lang w:val="lt-LT"/>
              </w:rPr>
              <w:t>planus,</w:t>
            </w:r>
            <w:r w:rsidRPr="00CC269F">
              <w:rPr>
                <w:spacing w:val="1"/>
                <w:sz w:val="20"/>
                <w:szCs w:val="20"/>
                <w:lang w:val="lt-LT"/>
              </w:rPr>
              <w:t xml:space="preserve"> </w:t>
            </w:r>
            <w:r w:rsidRPr="00CC269F">
              <w:rPr>
                <w:sz w:val="20"/>
                <w:szCs w:val="20"/>
                <w:lang w:val="lt-LT"/>
              </w:rPr>
              <w:t>skirtus</w:t>
            </w:r>
            <w:r w:rsidRPr="00CC269F">
              <w:rPr>
                <w:spacing w:val="1"/>
                <w:sz w:val="20"/>
                <w:szCs w:val="20"/>
                <w:lang w:val="lt-LT"/>
              </w:rPr>
              <w:t xml:space="preserve"> </w:t>
            </w:r>
            <w:r w:rsidRPr="00CC269F">
              <w:rPr>
                <w:sz w:val="20"/>
                <w:szCs w:val="20"/>
                <w:lang w:val="lt-LT"/>
              </w:rPr>
              <w:t>reaguoti</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tam</w:t>
            </w:r>
            <w:r w:rsidRPr="00CC269F">
              <w:rPr>
                <w:spacing w:val="1"/>
                <w:sz w:val="20"/>
                <w:szCs w:val="20"/>
                <w:lang w:val="lt-LT"/>
              </w:rPr>
              <w:t xml:space="preserve"> </w:t>
            </w:r>
            <w:r w:rsidRPr="00CC269F">
              <w:rPr>
                <w:sz w:val="20"/>
                <w:szCs w:val="20"/>
                <w:lang w:val="lt-LT"/>
              </w:rPr>
              <w:t>tikrus</w:t>
            </w:r>
            <w:r w:rsidRPr="00CC269F">
              <w:rPr>
                <w:spacing w:val="1"/>
                <w:sz w:val="20"/>
                <w:szCs w:val="20"/>
                <w:lang w:val="lt-LT"/>
              </w:rPr>
              <w:t xml:space="preserve"> </w:t>
            </w:r>
            <w:r w:rsidRPr="00CC269F">
              <w:rPr>
                <w:sz w:val="20"/>
                <w:szCs w:val="20"/>
                <w:lang w:val="lt-LT"/>
              </w:rPr>
              <w:t>galimus</w:t>
            </w:r>
            <w:r w:rsidRPr="00CC269F">
              <w:rPr>
                <w:spacing w:val="1"/>
                <w:sz w:val="20"/>
                <w:szCs w:val="20"/>
                <w:lang w:val="lt-LT"/>
              </w:rPr>
              <w:t xml:space="preserve"> </w:t>
            </w:r>
            <w:r w:rsidRPr="00CC269F">
              <w:rPr>
                <w:sz w:val="20"/>
                <w:szCs w:val="20"/>
                <w:lang w:val="lt-LT"/>
              </w:rPr>
              <w:t>įvykius (pvz., gaisrus, prasisunkimą iš srutų talpyklų, ar jų</w:t>
            </w:r>
            <w:r w:rsidRPr="00CC269F">
              <w:rPr>
                <w:spacing w:val="1"/>
                <w:sz w:val="20"/>
                <w:szCs w:val="20"/>
                <w:lang w:val="lt-LT"/>
              </w:rPr>
              <w:t xml:space="preserve"> </w:t>
            </w:r>
            <w:r w:rsidRPr="00CC269F">
              <w:rPr>
                <w:sz w:val="20"/>
                <w:szCs w:val="20"/>
                <w:lang w:val="lt-LT"/>
              </w:rPr>
              <w:t>sugriuvimą, nekontroliuojamą nuotėkį iš mėšlo krūvų, naftos</w:t>
            </w:r>
            <w:r w:rsidRPr="00CC269F">
              <w:rPr>
                <w:spacing w:val="1"/>
                <w:sz w:val="20"/>
                <w:szCs w:val="20"/>
                <w:lang w:val="lt-LT"/>
              </w:rPr>
              <w:t xml:space="preserve"> </w:t>
            </w:r>
            <w:r w:rsidRPr="00CC269F">
              <w:rPr>
                <w:sz w:val="20"/>
                <w:szCs w:val="20"/>
                <w:lang w:val="lt-LT"/>
              </w:rPr>
              <w:t>išsiliejimus),</w:t>
            </w:r>
          </w:p>
          <w:p w14:paraId="01A5F34C" w14:textId="77777777" w:rsidR="0017271C" w:rsidRPr="00CC269F" w:rsidRDefault="0017271C">
            <w:pPr>
              <w:pStyle w:val="TableParagraph"/>
              <w:numPr>
                <w:ilvl w:val="0"/>
                <w:numId w:val="13"/>
              </w:numPr>
              <w:tabs>
                <w:tab w:val="left" w:pos="482"/>
              </w:tabs>
              <w:spacing w:before="37" w:line="206" w:lineRule="exact"/>
              <w:ind w:right="94" w:firstLine="0"/>
              <w:jc w:val="both"/>
              <w:rPr>
                <w:sz w:val="20"/>
                <w:szCs w:val="20"/>
                <w:lang w:val="lt-LT"/>
              </w:rPr>
            </w:pPr>
            <w:r w:rsidRPr="00CC269F">
              <w:rPr>
                <w:sz w:val="20"/>
                <w:szCs w:val="20"/>
                <w:lang w:val="lt-LT"/>
              </w:rPr>
              <w:t>turimą</w:t>
            </w:r>
            <w:r w:rsidRPr="00CC269F">
              <w:rPr>
                <w:spacing w:val="1"/>
                <w:sz w:val="20"/>
                <w:szCs w:val="20"/>
                <w:lang w:val="lt-LT"/>
              </w:rPr>
              <w:t xml:space="preserve"> </w:t>
            </w:r>
            <w:r w:rsidRPr="00CC269F">
              <w:rPr>
                <w:sz w:val="20"/>
                <w:szCs w:val="20"/>
                <w:lang w:val="lt-LT"/>
              </w:rPr>
              <w:t>įrangą,</w:t>
            </w:r>
            <w:r w:rsidRPr="00CC269F">
              <w:rPr>
                <w:spacing w:val="1"/>
                <w:sz w:val="20"/>
                <w:szCs w:val="20"/>
                <w:lang w:val="lt-LT"/>
              </w:rPr>
              <w:t xml:space="preserve"> </w:t>
            </w:r>
            <w:r w:rsidRPr="00CC269F">
              <w:rPr>
                <w:sz w:val="20"/>
                <w:szCs w:val="20"/>
                <w:lang w:val="lt-LT"/>
              </w:rPr>
              <w:t>skirtą</w:t>
            </w:r>
            <w:r w:rsidRPr="00CC269F">
              <w:rPr>
                <w:spacing w:val="1"/>
                <w:sz w:val="20"/>
                <w:szCs w:val="20"/>
                <w:lang w:val="lt-LT"/>
              </w:rPr>
              <w:t xml:space="preserve"> </w:t>
            </w:r>
            <w:r w:rsidRPr="00CC269F">
              <w:rPr>
                <w:sz w:val="20"/>
                <w:szCs w:val="20"/>
                <w:lang w:val="lt-LT"/>
              </w:rPr>
              <w:t>kovoti</w:t>
            </w:r>
            <w:r w:rsidRPr="00CC269F">
              <w:rPr>
                <w:spacing w:val="1"/>
                <w:sz w:val="20"/>
                <w:szCs w:val="20"/>
                <w:lang w:val="lt-LT"/>
              </w:rPr>
              <w:t xml:space="preserve"> </w:t>
            </w:r>
            <w:r w:rsidRPr="00CC269F">
              <w:rPr>
                <w:sz w:val="20"/>
                <w:szCs w:val="20"/>
                <w:lang w:val="lt-LT"/>
              </w:rPr>
              <w:t>su</w:t>
            </w:r>
            <w:r w:rsidRPr="00CC269F">
              <w:rPr>
                <w:spacing w:val="1"/>
                <w:sz w:val="20"/>
                <w:szCs w:val="20"/>
                <w:lang w:val="lt-LT"/>
              </w:rPr>
              <w:t xml:space="preserve"> </w:t>
            </w:r>
            <w:r w:rsidRPr="00CC269F">
              <w:rPr>
                <w:sz w:val="20"/>
                <w:szCs w:val="20"/>
                <w:lang w:val="lt-LT"/>
              </w:rPr>
              <w:t>taršos</w:t>
            </w:r>
            <w:r w:rsidRPr="00CC269F">
              <w:rPr>
                <w:spacing w:val="1"/>
                <w:sz w:val="20"/>
                <w:szCs w:val="20"/>
                <w:lang w:val="lt-LT"/>
              </w:rPr>
              <w:t xml:space="preserve"> </w:t>
            </w:r>
            <w:r w:rsidRPr="00CC269F">
              <w:rPr>
                <w:sz w:val="20"/>
                <w:szCs w:val="20"/>
                <w:lang w:val="lt-LT"/>
              </w:rPr>
              <w:t>incidentu</w:t>
            </w:r>
            <w:r w:rsidRPr="00CC269F">
              <w:rPr>
                <w:spacing w:val="1"/>
                <w:sz w:val="20"/>
                <w:szCs w:val="20"/>
                <w:lang w:val="lt-LT"/>
              </w:rPr>
              <w:t xml:space="preserve"> </w:t>
            </w:r>
            <w:r w:rsidRPr="00CC269F">
              <w:rPr>
                <w:sz w:val="20"/>
                <w:szCs w:val="20"/>
                <w:lang w:val="lt-LT"/>
              </w:rPr>
              <w:t>(pvz.,</w:t>
            </w:r>
            <w:r w:rsidRPr="00CC269F">
              <w:rPr>
                <w:spacing w:val="1"/>
                <w:sz w:val="20"/>
                <w:szCs w:val="20"/>
                <w:lang w:val="lt-LT"/>
              </w:rPr>
              <w:t xml:space="preserve"> </w:t>
            </w:r>
            <w:r w:rsidRPr="00CC269F">
              <w:rPr>
                <w:sz w:val="20"/>
                <w:szCs w:val="20"/>
                <w:lang w:val="lt-LT"/>
              </w:rPr>
              <w:t>įrangą,</w:t>
            </w:r>
            <w:r w:rsidRPr="00CC269F">
              <w:rPr>
                <w:spacing w:val="1"/>
                <w:sz w:val="20"/>
                <w:szCs w:val="20"/>
                <w:lang w:val="lt-LT"/>
              </w:rPr>
              <w:t xml:space="preserve"> </w:t>
            </w:r>
            <w:r w:rsidRPr="00CC269F">
              <w:rPr>
                <w:sz w:val="20"/>
                <w:szCs w:val="20"/>
                <w:lang w:val="lt-LT"/>
              </w:rPr>
              <w:t>skirtą</w:t>
            </w:r>
            <w:r w:rsidRPr="00CC269F">
              <w:rPr>
                <w:spacing w:val="1"/>
                <w:sz w:val="20"/>
                <w:szCs w:val="20"/>
                <w:lang w:val="lt-LT"/>
              </w:rPr>
              <w:t xml:space="preserve"> </w:t>
            </w:r>
            <w:r w:rsidRPr="00CC269F">
              <w:rPr>
                <w:sz w:val="20"/>
                <w:szCs w:val="20"/>
                <w:lang w:val="lt-LT"/>
              </w:rPr>
              <w:t>užkimšti</w:t>
            </w:r>
            <w:r w:rsidRPr="00CC269F">
              <w:rPr>
                <w:spacing w:val="1"/>
                <w:sz w:val="20"/>
                <w:szCs w:val="20"/>
                <w:lang w:val="lt-LT"/>
              </w:rPr>
              <w:t xml:space="preserve"> </w:t>
            </w:r>
            <w:r w:rsidRPr="00CC269F">
              <w:rPr>
                <w:sz w:val="20"/>
                <w:szCs w:val="20"/>
                <w:lang w:val="lt-LT"/>
              </w:rPr>
              <w:t>žemėje</w:t>
            </w:r>
            <w:r w:rsidRPr="00CC269F">
              <w:rPr>
                <w:spacing w:val="1"/>
                <w:sz w:val="20"/>
                <w:szCs w:val="20"/>
                <w:lang w:val="lt-LT"/>
              </w:rPr>
              <w:t xml:space="preserve"> </w:t>
            </w:r>
            <w:r w:rsidRPr="00CC269F">
              <w:rPr>
                <w:sz w:val="20"/>
                <w:szCs w:val="20"/>
                <w:lang w:val="lt-LT"/>
              </w:rPr>
              <w:t>esantį</w:t>
            </w:r>
            <w:r w:rsidRPr="00CC269F">
              <w:rPr>
                <w:spacing w:val="1"/>
                <w:sz w:val="20"/>
                <w:szCs w:val="20"/>
                <w:lang w:val="lt-LT"/>
              </w:rPr>
              <w:t xml:space="preserve"> </w:t>
            </w:r>
            <w:r w:rsidRPr="00CC269F">
              <w:rPr>
                <w:sz w:val="20"/>
                <w:szCs w:val="20"/>
                <w:lang w:val="lt-LT"/>
              </w:rPr>
              <w:t>drenažą,</w:t>
            </w:r>
            <w:r w:rsidRPr="00CC269F">
              <w:rPr>
                <w:spacing w:val="1"/>
                <w:sz w:val="20"/>
                <w:szCs w:val="20"/>
                <w:lang w:val="lt-LT"/>
              </w:rPr>
              <w:t xml:space="preserve"> </w:t>
            </w:r>
            <w:r w:rsidRPr="00CC269F">
              <w:rPr>
                <w:sz w:val="20"/>
                <w:szCs w:val="20"/>
                <w:lang w:val="lt-LT"/>
              </w:rPr>
              <w:t>užtvenkti</w:t>
            </w:r>
            <w:r w:rsidRPr="00CC269F">
              <w:rPr>
                <w:spacing w:val="-50"/>
                <w:sz w:val="20"/>
                <w:szCs w:val="20"/>
                <w:lang w:val="lt-LT"/>
              </w:rPr>
              <w:t xml:space="preserve"> </w:t>
            </w:r>
            <w:r w:rsidRPr="00CC269F">
              <w:rPr>
                <w:sz w:val="20"/>
                <w:szCs w:val="20"/>
                <w:lang w:val="lt-LT"/>
              </w:rPr>
              <w:t>griovius,</w:t>
            </w:r>
            <w:r w:rsidRPr="00CC269F">
              <w:rPr>
                <w:spacing w:val="3"/>
                <w:sz w:val="20"/>
                <w:szCs w:val="20"/>
                <w:lang w:val="lt-LT"/>
              </w:rPr>
              <w:t xml:space="preserve"> </w:t>
            </w:r>
            <w:r w:rsidRPr="00CC269F">
              <w:rPr>
                <w:sz w:val="20"/>
                <w:szCs w:val="20"/>
                <w:lang w:val="lt-LT"/>
              </w:rPr>
              <w:t>arba</w:t>
            </w:r>
            <w:r w:rsidRPr="00CC269F">
              <w:rPr>
                <w:spacing w:val="4"/>
                <w:sz w:val="20"/>
                <w:szCs w:val="20"/>
                <w:lang w:val="lt-LT"/>
              </w:rPr>
              <w:t xml:space="preserve"> </w:t>
            </w:r>
            <w:r w:rsidRPr="00CC269F">
              <w:rPr>
                <w:sz w:val="20"/>
                <w:szCs w:val="20"/>
                <w:lang w:val="lt-LT"/>
              </w:rPr>
              <w:t>išsiliejusios</w:t>
            </w:r>
            <w:r w:rsidRPr="00CC269F">
              <w:rPr>
                <w:spacing w:val="3"/>
                <w:sz w:val="20"/>
                <w:szCs w:val="20"/>
                <w:lang w:val="lt-LT"/>
              </w:rPr>
              <w:t xml:space="preserve"> </w:t>
            </w:r>
            <w:r w:rsidRPr="00CC269F">
              <w:rPr>
                <w:sz w:val="20"/>
                <w:szCs w:val="20"/>
                <w:lang w:val="lt-LT"/>
              </w:rPr>
              <w:t>alyvos</w:t>
            </w:r>
            <w:r w:rsidRPr="00CC269F">
              <w:rPr>
                <w:spacing w:val="5"/>
                <w:sz w:val="20"/>
                <w:szCs w:val="20"/>
                <w:lang w:val="lt-LT"/>
              </w:rPr>
              <w:t xml:space="preserve"> </w:t>
            </w:r>
            <w:r w:rsidRPr="00CC269F">
              <w:rPr>
                <w:sz w:val="20"/>
                <w:szCs w:val="20"/>
                <w:lang w:val="lt-LT"/>
              </w:rPr>
              <w:t>surinkimo</w:t>
            </w:r>
            <w:r w:rsidRPr="00CC269F">
              <w:rPr>
                <w:spacing w:val="3"/>
                <w:sz w:val="20"/>
                <w:szCs w:val="20"/>
                <w:lang w:val="lt-LT"/>
              </w:rPr>
              <w:t xml:space="preserve"> </w:t>
            </w:r>
            <w:r w:rsidRPr="00CC269F">
              <w:rPr>
                <w:sz w:val="20"/>
                <w:szCs w:val="20"/>
                <w:lang w:val="lt-LT"/>
              </w:rPr>
              <w:t>sistemą).</w:t>
            </w:r>
          </w:p>
        </w:tc>
        <w:tc>
          <w:tcPr>
            <w:tcW w:w="1275" w:type="dxa"/>
          </w:tcPr>
          <w:p w14:paraId="56735192" w14:textId="77777777" w:rsidR="0017271C" w:rsidRPr="00CC269F" w:rsidRDefault="0017271C" w:rsidP="004B126E">
            <w:pPr>
              <w:pStyle w:val="TableParagraph"/>
              <w:spacing w:before="0"/>
              <w:rPr>
                <w:sz w:val="20"/>
                <w:szCs w:val="20"/>
                <w:lang w:val="lt-LT"/>
              </w:rPr>
            </w:pPr>
          </w:p>
        </w:tc>
        <w:tc>
          <w:tcPr>
            <w:tcW w:w="1134" w:type="dxa"/>
          </w:tcPr>
          <w:p w14:paraId="210D3944"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135AA1E0" w14:textId="77777777" w:rsidR="0017271C" w:rsidRPr="00CC269F" w:rsidRDefault="0017271C" w:rsidP="004B126E">
            <w:pPr>
              <w:pStyle w:val="TableParagraph"/>
              <w:spacing w:before="0" w:line="232" w:lineRule="auto"/>
              <w:ind w:left="102" w:right="209"/>
              <w:rPr>
                <w:sz w:val="20"/>
                <w:szCs w:val="20"/>
                <w:lang w:val="lt-LT"/>
              </w:rPr>
            </w:pPr>
            <w:r w:rsidRPr="00CC269F">
              <w:rPr>
                <w:sz w:val="20"/>
                <w:szCs w:val="20"/>
                <w:lang w:val="lt-LT"/>
              </w:rPr>
              <w:t>Įmonėje</w:t>
            </w:r>
            <w:r w:rsidRPr="00CC269F">
              <w:rPr>
                <w:spacing w:val="15"/>
                <w:sz w:val="20"/>
                <w:szCs w:val="20"/>
                <w:lang w:val="lt-LT"/>
              </w:rPr>
              <w:t xml:space="preserve"> </w:t>
            </w:r>
            <w:r w:rsidRPr="00CC269F">
              <w:rPr>
                <w:sz w:val="20"/>
                <w:szCs w:val="20"/>
                <w:lang w:val="lt-LT"/>
              </w:rPr>
              <w:t>sudaryti</w:t>
            </w:r>
            <w:r w:rsidRPr="00CC269F">
              <w:rPr>
                <w:spacing w:val="15"/>
                <w:sz w:val="20"/>
                <w:szCs w:val="20"/>
                <w:lang w:val="lt-LT"/>
              </w:rPr>
              <w:t xml:space="preserve"> </w:t>
            </w:r>
            <w:r w:rsidRPr="00CC269F">
              <w:rPr>
                <w:sz w:val="20"/>
                <w:szCs w:val="20"/>
                <w:lang w:val="lt-LT"/>
              </w:rPr>
              <w:t>gaisro</w:t>
            </w:r>
            <w:r w:rsidRPr="00CC269F">
              <w:rPr>
                <w:spacing w:val="15"/>
                <w:sz w:val="20"/>
                <w:szCs w:val="20"/>
                <w:lang w:val="lt-LT"/>
              </w:rPr>
              <w:t xml:space="preserve"> </w:t>
            </w:r>
            <w:r w:rsidRPr="00CC269F">
              <w:rPr>
                <w:sz w:val="20"/>
                <w:szCs w:val="20"/>
                <w:lang w:val="lt-LT"/>
              </w:rPr>
              <w:t>prevencijos</w:t>
            </w:r>
            <w:r w:rsidRPr="00CC269F">
              <w:rPr>
                <w:spacing w:val="1"/>
                <w:sz w:val="20"/>
                <w:szCs w:val="20"/>
                <w:lang w:val="lt-LT"/>
              </w:rPr>
              <w:t xml:space="preserve"> </w:t>
            </w:r>
            <w:r w:rsidRPr="00CC269F">
              <w:rPr>
                <w:sz w:val="20"/>
                <w:szCs w:val="20"/>
                <w:lang w:val="lt-LT"/>
              </w:rPr>
              <w:t>bei</w:t>
            </w:r>
            <w:r w:rsidRPr="00CC269F">
              <w:rPr>
                <w:spacing w:val="13"/>
                <w:sz w:val="20"/>
                <w:szCs w:val="20"/>
                <w:lang w:val="lt-LT"/>
              </w:rPr>
              <w:t xml:space="preserve"> </w:t>
            </w:r>
            <w:r w:rsidRPr="00CC269F">
              <w:rPr>
                <w:sz w:val="20"/>
                <w:szCs w:val="20"/>
                <w:lang w:val="lt-LT"/>
              </w:rPr>
              <w:t>darbuotojų</w:t>
            </w:r>
            <w:r w:rsidRPr="00CC269F">
              <w:rPr>
                <w:spacing w:val="13"/>
                <w:sz w:val="20"/>
                <w:szCs w:val="20"/>
                <w:lang w:val="lt-LT"/>
              </w:rPr>
              <w:t xml:space="preserve"> </w:t>
            </w:r>
            <w:r w:rsidRPr="00CC269F">
              <w:rPr>
                <w:sz w:val="20"/>
                <w:szCs w:val="20"/>
                <w:lang w:val="lt-LT"/>
              </w:rPr>
              <w:t>veiksmų</w:t>
            </w:r>
            <w:r w:rsidRPr="00CC269F">
              <w:rPr>
                <w:spacing w:val="13"/>
                <w:sz w:val="20"/>
                <w:szCs w:val="20"/>
                <w:lang w:val="lt-LT"/>
              </w:rPr>
              <w:t xml:space="preserve"> </w:t>
            </w:r>
            <w:r w:rsidRPr="00CC269F">
              <w:rPr>
                <w:sz w:val="20"/>
                <w:szCs w:val="20"/>
                <w:lang w:val="lt-LT"/>
              </w:rPr>
              <w:t>gaisro</w:t>
            </w:r>
            <w:r w:rsidRPr="00CC269F">
              <w:rPr>
                <w:spacing w:val="14"/>
                <w:sz w:val="20"/>
                <w:szCs w:val="20"/>
                <w:lang w:val="lt-LT"/>
              </w:rPr>
              <w:t xml:space="preserve"> </w:t>
            </w:r>
            <w:r w:rsidRPr="00CC269F">
              <w:rPr>
                <w:sz w:val="20"/>
                <w:szCs w:val="20"/>
                <w:lang w:val="lt-LT"/>
              </w:rPr>
              <w:t>metu</w:t>
            </w:r>
            <w:r w:rsidRPr="00CC269F">
              <w:rPr>
                <w:spacing w:val="-45"/>
                <w:sz w:val="20"/>
                <w:szCs w:val="20"/>
                <w:lang w:val="lt-LT"/>
              </w:rPr>
              <w:t xml:space="preserve">    </w:t>
            </w:r>
            <w:r w:rsidRPr="00CC269F">
              <w:rPr>
                <w:sz w:val="20"/>
                <w:szCs w:val="20"/>
                <w:lang w:val="lt-LT"/>
              </w:rPr>
              <w:t>planai,</w:t>
            </w:r>
            <w:r w:rsidRPr="00CC269F">
              <w:rPr>
                <w:spacing w:val="4"/>
                <w:sz w:val="20"/>
                <w:szCs w:val="20"/>
                <w:lang w:val="lt-LT"/>
              </w:rPr>
              <w:t xml:space="preserve"> </w:t>
            </w:r>
            <w:r w:rsidRPr="00CC269F">
              <w:rPr>
                <w:sz w:val="20"/>
                <w:szCs w:val="20"/>
                <w:lang w:val="lt-LT"/>
              </w:rPr>
              <w:t>Įvykus</w:t>
            </w:r>
            <w:r w:rsidRPr="00CC269F">
              <w:rPr>
                <w:spacing w:val="5"/>
                <w:sz w:val="20"/>
                <w:szCs w:val="20"/>
                <w:lang w:val="lt-LT"/>
              </w:rPr>
              <w:t xml:space="preserve"> </w:t>
            </w:r>
            <w:r w:rsidRPr="00CC269F">
              <w:rPr>
                <w:sz w:val="20"/>
                <w:szCs w:val="20"/>
                <w:lang w:val="lt-LT"/>
              </w:rPr>
              <w:t>skysto</w:t>
            </w:r>
            <w:r w:rsidRPr="00CC269F">
              <w:rPr>
                <w:spacing w:val="4"/>
                <w:sz w:val="20"/>
                <w:szCs w:val="20"/>
                <w:lang w:val="lt-LT"/>
              </w:rPr>
              <w:t xml:space="preserve"> </w:t>
            </w:r>
            <w:r w:rsidRPr="00CC269F">
              <w:rPr>
                <w:sz w:val="20"/>
                <w:szCs w:val="20"/>
                <w:lang w:val="lt-LT"/>
              </w:rPr>
              <w:t>mėšlo</w:t>
            </w:r>
            <w:r w:rsidRPr="00CC269F">
              <w:rPr>
                <w:spacing w:val="1"/>
                <w:sz w:val="20"/>
                <w:szCs w:val="20"/>
                <w:lang w:val="lt-LT"/>
              </w:rPr>
              <w:t xml:space="preserve"> </w:t>
            </w:r>
            <w:r w:rsidRPr="00CC269F">
              <w:rPr>
                <w:sz w:val="20"/>
                <w:szCs w:val="20"/>
                <w:lang w:val="lt-LT"/>
              </w:rPr>
              <w:t>rezervuarų</w:t>
            </w:r>
            <w:r w:rsidRPr="00CC269F">
              <w:rPr>
                <w:spacing w:val="4"/>
                <w:sz w:val="20"/>
                <w:szCs w:val="20"/>
                <w:lang w:val="lt-LT"/>
              </w:rPr>
              <w:t xml:space="preserve"> </w:t>
            </w:r>
            <w:r w:rsidRPr="00CC269F">
              <w:rPr>
                <w:sz w:val="20"/>
                <w:szCs w:val="20"/>
                <w:lang w:val="lt-LT"/>
              </w:rPr>
              <w:t>avarijai</w:t>
            </w:r>
            <w:r w:rsidRPr="00CC269F">
              <w:rPr>
                <w:spacing w:val="4"/>
                <w:sz w:val="20"/>
                <w:szCs w:val="20"/>
                <w:lang w:val="lt-LT"/>
              </w:rPr>
              <w:t xml:space="preserve"> </w:t>
            </w:r>
            <w:r w:rsidRPr="00CC269F">
              <w:rPr>
                <w:sz w:val="20"/>
                <w:szCs w:val="20"/>
                <w:lang w:val="lt-LT"/>
              </w:rPr>
              <w:t>ir</w:t>
            </w:r>
            <w:r w:rsidRPr="00CC269F">
              <w:rPr>
                <w:spacing w:val="4"/>
                <w:sz w:val="20"/>
                <w:szCs w:val="20"/>
                <w:lang w:val="lt-LT"/>
              </w:rPr>
              <w:t xml:space="preserve"> dėl </w:t>
            </w:r>
            <w:r w:rsidRPr="00CC269F">
              <w:rPr>
                <w:sz w:val="20"/>
                <w:szCs w:val="20"/>
                <w:lang w:val="lt-LT"/>
              </w:rPr>
              <w:t>galimos</w:t>
            </w:r>
            <w:r w:rsidRPr="00CC269F">
              <w:rPr>
                <w:spacing w:val="1"/>
                <w:sz w:val="20"/>
                <w:szCs w:val="20"/>
                <w:lang w:val="lt-LT"/>
              </w:rPr>
              <w:t xml:space="preserve"> </w:t>
            </w:r>
            <w:r w:rsidRPr="00CC269F">
              <w:rPr>
                <w:sz w:val="20"/>
                <w:szCs w:val="20"/>
                <w:lang w:val="lt-LT"/>
              </w:rPr>
              <w:t>paviršinių</w:t>
            </w:r>
            <w:r w:rsidRPr="00CC269F">
              <w:rPr>
                <w:spacing w:val="8"/>
                <w:sz w:val="20"/>
                <w:szCs w:val="20"/>
                <w:lang w:val="lt-LT"/>
              </w:rPr>
              <w:t xml:space="preserve"> </w:t>
            </w:r>
            <w:r w:rsidRPr="00CC269F">
              <w:rPr>
                <w:sz w:val="20"/>
                <w:szCs w:val="20"/>
                <w:lang w:val="lt-LT"/>
              </w:rPr>
              <w:t>vandens</w:t>
            </w:r>
            <w:r w:rsidRPr="00CC269F">
              <w:rPr>
                <w:spacing w:val="8"/>
                <w:sz w:val="20"/>
                <w:szCs w:val="20"/>
                <w:lang w:val="lt-LT"/>
              </w:rPr>
              <w:t xml:space="preserve"> </w:t>
            </w:r>
            <w:r w:rsidRPr="00CC269F">
              <w:rPr>
                <w:sz w:val="20"/>
                <w:szCs w:val="20"/>
                <w:lang w:val="lt-LT"/>
              </w:rPr>
              <w:t>telkinių</w:t>
            </w:r>
            <w:r w:rsidRPr="00CC269F">
              <w:rPr>
                <w:spacing w:val="9"/>
                <w:sz w:val="20"/>
                <w:szCs w:val="20"/>
                <w:lang w:val="lt-LT"/>
              </w:rPr>
              <w:t xml:space="preserve"> </w:t>
            </w:r>
            <w:r w:rsidRPr="00CC269F">
              <w:rPr>
                <w:sz w:val="20"/>
                <w:szCs w:val="20"/>
                <w:lang w:val="lt-LT"/>
              </w:rPr>
              <w:t>taršos</w:t>
            </w:r>
            <w:r w:rsidRPr="00CC269F">
              <w:rPr>
                <w:spacing w:val="1"/>
                <w:sz w:val="20"/>
                <w:szCs w:val="20"/>
                <w:lang w:val="lt-LT"/>
              </w:rPr>
              <w:t xml:space="preserve"> </w:t>
            </w:r>
            <w:r w:rsidRPr="00CC269F">
              <w:rPr>
                <w:sz w:val="20"/>
                <w:szCs w:val="20"/>
                <w:lang w:val="lt-LT"/>
              </w:rPr>
              <w:t>mėšlo</w:t>
            </w:r>
            <w:r w:rsidRPr="00CC269F">
              <w:rPr>
                <w:spacing w:val="9"/>
                <w:sz w:val="20"/>
                <w:szCs w:val="20"/>
                <w:lang w:val="lt-LT"/>
              </w:rPr>
              <w:t xml:space="preserve"> </w:t>
            </w:r>
            <w:r w:rsidRPr="00CC269F">
              <w:rPr>
                <w:sz w:val="20"/>
                <w:szCs w:val="20"/>
                <w:lang w:val="lt-LT"/>
              </w:rPr>
              <w:t>transportavimo</w:t>
            </w:r>
            <w:r w:rsidRPr="00CC269F">
              <w:rPr>
                <w:spacing w:val="9"/>
                <w:sz w:val="20"/>
                <w:szCs w:val="20"/>
                <w:lang w:val="lt-LT"/>
              </w:rPr>
              <w:t xml:space="preserve"> </w:t>
            </w:r>
            <w:r w:rsidRPr="00CC269F">
              <w:rPr>
                <w:sz w:val="20"/>
                <w:szCs w:val="20"/>
                <w:lang w:val="lt-LT"/>
              </w:rPr>
              <w:t>ir</w:t>
            </w:r>
            <w:r w:rsidRPr="00CC269F">
              <w:rPr>
                <w:spacing w:val="9"/>
                <w:sz w:val="20"/>
                <w:szCs w:val="20"/>
                <w:lang w:val="lt-LT"/>
              </w:rPr>
              <w:t xml:space="preserve"> </w:t>
            </w:r>
            <w:r w:rsidRPr="00CC269F">
              <w:rPr>
                <w:sz w:val="20"/>
                <w:szCs w:val="20"/>
                <w:lang w:val="lt-LT"/>
              </w:rPr>
              <w:t>skleidimo</w:t>
            </w:r>
            <w:r w:rsidRPr="00CC269F">
              <w:rPr>
                <w:spacing w:val="1"/>
                <w:sz w:val="20"/>
                <w:szCs w:val="20"/>
                <w:lang w:val="lt-LT"/>
              </w:rPr>
              <w:t xml:space="preserve"> </w:t>
            </w:r>
            <w:r w:rsidRPr="00CC269F">
              <w:rPr>
                <w:sz w:val="20"/>
                <w:szCs w:val="20"/>
                <w:lang w:val="lt-LT"/>
              </w:rPr>
              <w:t>metu</w:t>
            </w:r>
            <w:r w:rsidRPr="00CC269F">
              <w:rPr>
                <w:spacing w:val="14"/>
                <w:sz w:val="20"/>
                <w:szCs w:val="20"/>
                <w:lang w:val="lt-LT"/>
              </w:rPr>
              <w:t xml:space="preserve"> </w:t>
            </w:r>
            <w:r w:rsidRPr="00CC269F">
              <w:rPr>
                <w:sz w:val="20"/>
                <w:szCs w:val="20"/>
                <w:lang w:val="lt-LT"/>
              </w:rPr>
              <w:t>informuojamos priešgaisrinės apsaugos ir aplinkosaugos tarnybos.</w:t>
            </w:r>
          </w:p>
        </w:tc>
      </w:tr>
      <w:tr w:rsidR="00CC269F" w:rsidRPr="00CC269F" w14:paraId="79953FB8" w14:textId="77777777" w:rsidTr="004B126E">
        <w:trPr>
          <w:trHeight w:val="2400"/>
        </w:trPr>
        <w:tc>
          <w:tcPr>
            <w:tcW w:w="562" w:type="dxa"/>
          </w:tcPr>
          <w:p w14:paraId="1247C350" w14:textId="77777777" w:rsidR="0017271C" w:rsidRPr="00CC269F" w:rsidRDefault="0017271C" w:rsidP="004B126E">
            <w:pPr>
              <w:pStyle w:val="TableParagraph"/>
              <w:spacing w:before="0"/>
              <w:rPr>
                <w:b/>
                <w:sz w:val="24"/>
                <w:lang w:val="lt-LT"/>
              </w:rPr>
            </w:pPr>
          </w:p>
          <w:p w14:paraId="661C8104" w14:textId="77777777" w:rsidR="0017271C" w:rsidRPr="00CC269F" w:rsidRDefault="0017271C" w:rsidP="004B126E">
            <w:pPr>
              <w:pStyle w:val="TableParagraph"/>
              <w:spacing w:before="0"/>
              <w:rPr>
                <w:b/>
                <w:sz w:val="24"/>
                <w:lang w:val="lt-LT"/>
              </w:rPr>
            </w:pPr>
          </w:p>
          <w:p w14:paraId="6E8E760E" w14:textId="77777777" w:rsidR="0017271C" w:rsidRPr="00CC269F" w:rsidRDefault="0017271C" w:rsidP="004B126E">
            <w:pPr>
              <w:pStyle w:val="TableParagraph"/>
              <w:spacing w:before="0"/>
              <w:rPr>
                <w:b/>
                <w:sz w:val="24"/>
                <w:lang w:val="lt-LT"/>
              </w:rPr>
            </w:pPr>
          </w:p>
          <w:p w14:paraId="6A53DDBC" w14:textId="77777777" w:rsidR="0017271C" w:rsidRPr="00CC269F" w:rsidRDefault="0017271C" w:rsidP="004B126E">
            <w:pPr>
              <w:pStyle w:val="TableParagraph"/>
              <w:spacing w:before="0"/>
              <w:ind w:left="9"/>
              <w:jc w:val="center"/>
              <w:rPr>
                <w:sz w:val="21"/>
                <w:lang w:val="lt-LT"/>
              </w:rPr>
            </w:pPr>
            <w:r w:rsidRPr="00CC269F">
              <w:rPr>
                <w:w w:val="101"/>
                <w:sz w:val="21"/>
                <w:lang w:val="lt-LT"/>
              </w:rPr>
              <w:t>5</w:t>
            </w:r>
          </w:p>
        </w:tc>
        <w:tc>
          <w:tcPr>
            <w:tcW w:w="1276" w:type="dxa"/>
            <w:vMerge/>
            <w:tcBorders>
              <w:top w:val="nil"/>
            </w:tcBorders>
          </w:tcPr>
          <w:p w14:paraId="2E6E6FCE" w14:textId="77777777" w:rsidR="0017271C" w:rsidRPr="00CC269F" w:rsidRDefault="0017271C" w:rsidP="004B126E">
            <w:pPr>
              <w:rPr>
                <w:sz w:val="2"/>
                <w:szCs w:val="2"/>
              </w:rPr>
            </w:pPr>
          </w:p>
        </w:tc>
        <w:tc>
          <w:tcPr>
            <w:tcW w:w="1276" w:type="dxa"/>
            <w:vMerge/>
            <w:tcBorders>
              <w:top w:val="nil"/>
            </w:tcBorders>
          </w:tcPr>
          <w:p w14:paraId="5DC40B00" w14:textId="77777777" w:rsidR="0017271C" w:rsidRPr="00CC269F" w:rsidRDefault="0017271C" w:rsidP="004B126E">
            <w:pPr>
              <w:rPr>
                <w:sz w:val="2"/>
                <w:szCs w:val="2"/>
              </w:rPr>
            </w:pPr>
          </w:p>
        </w:tc>
        <w:tc>
          <w:tcPr>
            <w:tcW w:w="4678" w:type="dxa"/>
          </w:tcPr>
          <w:p w14:paraId="44E6DEAF" w14:textId="77777777" w:rsidR="0017271C" w:rsidRPr="00CC269F" w:rsidRDefault="0017271C" w:rsidP="004B126E">
            <w:pPr>
              <w:pStyle w:val="TableParagraph"/>
              <w:spacing w:before="3" w:line="244" w:lineRule="auto"/>
              <w:ind w:left="104"/>
              <w:rPr>
                <w:sz w:val="20"/>
                <w:szCs w:val="20"/>
                <w:lang w:val="lt-LT"/>
              </w:rPr>
            </w:pPr>
            <w:r w:rsidRPr="00CC269F">
              <w:rPr>
                <w:sz w:val="20"/>
                <w:szCs w:val="20"/>
                <w:lang w:val="lt-LT"/>
              </w:rPr>
              <w:t>d)</w:t>
            </w:r>
            <w:r w:rsidRPr="00CC269F">
              <w:rPr>
                <w:spacing w:val="22"/>
                <w:sz w:val="20"/>
                <w:szCs w:val="20"/>
                <w:lang w:val="lt-LT"/>
              </w:rPr>
              <w:t xml:space="preserve"> </w:t>
            </w:r>
            <w:r w:rsidRPr="00CC269F">
              <w:rPr>
                <w:sz w:val="20"/>
                <w:szCs w:val="20"/>
                <w:lang w:val="lt-LT"/>
              </w:rPr>
              <w:t>Reguliariai</w:t>
            </w:r>
            <w:r w:rsidRPr="00CC269F">
              <w:rPr>
                <w:spacing w:val="24"/>
                <w:sz w:val="20"/>
                <w:szCs w:val="20"/>
                <w:lang w:val="lt-LT"/>
              </w:rPr>
              <w:t xml:space="preserve"> </w:t>
            </w:r>
            <w:r w:rsidRPr="00CC269F">
              <w:rPr>
                <w:sz w:val="20"/>
                <w:szCs w:val="20"/>
                <w:lang w:val="lt-LT"/>
              </w:rPr>
              <w:t>tikrinti,</w:t>
            </w:r>
            <w:r w:rsidRPr="00CC269F">
              <w:rPr>
                <w:spacing w:val="23"/>
                <w:sz w:val="20"/>
                <w:szCs w:val="20"/>
                <w:lang w:val="lt-LT"/>
              </w:rPr>
              <w:t xml:space="preserve"> </w:t>
            </w:r>
            <w:r w:rsidRPr="00CC269F">
              <w:rPr>
                <w:sz w:val="20"/>
                <w:szCs w:val="20"/>
                <w:lang w:val="lt-LT"/>
              </w:rPr>
              <w:t>taisyti</w:t>
            </w:r>
            <w:r w:rsidRPr="00CC269F">
              <w:rPr>
                <w:spacing w:val="23"/>
                <w:sz w:val="20"/>
                <w:szCs w:val="20"/>
                <w:lang w:val="lt-LT"/>
              </w:rPr>
              <w:t xml:space="preserve"> </w:t>
            </w:r>
            <w:r w:rsidRPr="00CC269F">
              <w:rPr>
                <w:sz w:val="20"/>
                <w:szCs w:val="20"/>
                <w:lang w:val="lt-LT"/>
              </w:rPr>
              <w:t>ir</w:t>
            </w:r>
            <w:r w:rsidRPr="00CC269F">
              <w:rPr>
                <w:spacing w:val="22"/>
                <w:sz w:val="20"/>
                <w:szCs w:val="20"/>
                <w:lang w:val="lt-LT"/>
              </w:rPr>
              <w:t xml:space="preserve"> </w:t>
            </w:r>
            <w:r w:rsidRPr="00CC269F">
              <w:rPr>
                <w:sz w:val="20"/>
                <w:szCs w:val="20"/>
                <w:lang w:val="lt-LT"/>
              </w:rPr>
              <w:t>prižiūrėti</w:t>
            </w:r>
            <w:r w:rsidRPr="00CC269F">
              <w:rPr>
                <w:spacing w:val="23"/>
                <w:sz w:val="20"/>
                <w:szCs w:val="20"/>
                <w:lang w:val="lt-LT"/>
              </w:rPr>
              <w:t xml:space="preserve"> </w:t>
            </w:r>
            <w:r w:rsidRPr="00CC269F">
              <w:rPr>
                <w:sz w:val="20"/>
                <w:szCs w:val="20"/>
                <w:lang w:val="lt-LT"/>
              </w:rPr>
              <w:t>struktūras</w:t>
            </w:r>
            <w:r w:rsidRPr="00CC269F">
              <w:rPr>
                <w:spacing w:val="24"/>
                <w:sz w:val="20"/>
                <w:szCs w:val="20"/>
                <w:lang w:val="lt-LT"/>
              </w:rPr>
              <w:t xml:space="preserve"> </w:t>
            </w:r>
            <w:r w:rsidRPr="00CC269F">
              <w:rPr>
                <w:sz w:val="20"/>
                <w:szCs w:val="20"/>
                <w:lang w:val="lt-LT"/>
              </w:rPr>
              <w:t>ir</w:t>
            </w:r>
            <w:r w:rsidRPr="00CC269F">
              <w:rPr>
                <w:spacing w:val="24"/>
                <w:sz w:val="20"/>
                <w:szCs w:val="20"/>
                <w:lang w:val="lt-LT"/>
              </w:rPr>
              <w:t xml:space="preserve"> </w:t>
            </w:r>
            <w:r w:rsidRPr="00CC269F">
              <w:rPr>
                <w:sz w:val="20"/>
                <w:szCs w:val="20"/>
                <w:lang w:val="lt-LT"/>
              </w:rPr>
              <w:t>įrangą,</w:t>
            </w:r>
            <w:r w:rsidRPr="00CC269F">
              <w:rPr>
                <w:spacing w:val="-49"/>
                <w:sz w:val="20"/>
                <w:szCs w:val="20"/>
                <w:lang w:val="lt-LT"/>
              </w:rPr>
              <w:t xml:space="preserve"> </w:t>
            </w:r>
            <w:r w:rsidRPr="00CC269F">
              <w:rPr>
                <w:sz w:val="20"/>
                <w:szCs w:val="20"/>
                <w:lang w:val="lt-LT"/>
              </w:rPr>
              <w:t>konkrečiai:</w:t>
            </w:r>
          </w:p>
          <w:p w14:paraId="67F9B7B0" w14:textId="77777777" w:rsidR="0017271C" w:rsidRPr="00CC269F" w:rsidRDefault="0017271C">
            <w:pPr>
              <w:pStyle w:val="TableParagraph"/>
              <w:numPr>
                <w:ilvl w:val="0"/>
                <w:numId w:val="12"/>
              </w:numPr>
              <w:tabs>
                <w:tab w:val="left" w:pos="288"/>
              </w:tabs>
              <w:spacing w:before="5" w:line="241" w:lineRule="exact"/>
              <w:ind w:firstLine="43"/>
              <w:rPr>
                <w:sz w:val="20"/>
                <w:szCs w:val="20"/>
                <w:lang w:val="lt-LT"/>
              </w:rPr>
            </w:pPr>
            <w:r w:rsidRPr="00CC269F">
              <w:rPr>
                <w:sz w:val="20"/>
                <w:szCs w:val="20"/>
                <w:lang w:val="lt-LT"/>
              </w:rPr>
              <w:t>srutų</w:t>
            </w:r>
            <w:r w:rsidRPr="00CC269F">
              <w:rPr>
                <w:spacing w:val="48"/>
                <w:sz w:val="20"/>
                <w:szCs w:val="20"/>
                <w:lang w:val="lt-LT"/>
              </w:rPr>
              <w:t xml:space="preserve"> </w:t>
            </w:r>
            <w:r w:rsidRPr="00CC269F">
              <w:rPr>
                <w:sz w:val="20"/>
                <w:szCs w:val="20"/>
                <w:lang w:val="lt-LT"/>
              </w:rPr>
              <w:t>saugyklas,</w:t>
            </w:r>
            <w:r w:rsidRPr="00CC269F">
              <w:rPr>
                <w:spacing w:val="48"/>
                <w:sz w:val="20"/>
                <w:szCs w:val="20"/>
                <w:lang w:val="lt-LT"/>
              </w:rPr>
              <w:t xml:space="preserve"> </w:t>
            </w:r>
            <w:r w:rsidRPr="00CC269F">
              <w:rPr>
                <w:sz w:val="20"/>
                <w:szCs w:val="20"/>
                <w:lang w:val="lt-LT"/>
              </w:rPr>
              <w:t>siekiant</w:t>
            </w:r>
            <w:r w:rsidRPr="00CC269F">
              <w:rPr>
                <w:spacing w:val="48"/>
                <w:sz w:val="20"/>
                <w:szCs w:val="20"/>
                <w:lang w:val="lt-LT"/>
              </w:rPr>
              <w:t xml:space="preserve"> </w:t>
            </w:r>
            <w:r w:rsidRPr="00CC269F">
              <w:rPr>
                <w:sz w:val="20"/>
                <w:szCs w:val="20"/>
                <w:lang w:val="lt-LT"/>
              </w:rPr>
              <w:t>pašalinti</w:t>
            </w:r>
            <w:r w:rsidRPr="00CC269F">
              <w:rPr>
                <w:spacing w:val="48"/>
                <w:sz w:val="20"/>
                <w:szCs w:val="20"/>
                <w:lang w:val="lt-LT"/>
              </w:rPr>
              <w:t xml:space="preserve"> </w:t>
            </w:r>
            <w:r w:rsidRPr="00CC269F">
              <w:rPr>
                <w:sz w:val="20"/>
                <w:szCs w:val="20"/>
                <w:lang w:val="lt-LT"/>
              </w:rPr>
              <w:t>visus</w:t>
            </w:r>
            <w:r w:rsidRPr="00CC269F">
              <w:rPr>
                <w:spacing w:val="48"/>
                <w:sz w:val="20"/>
                <w:szCs w:val="20"/>
                <w:lang w:val="lt-LT"/>
              </w:rPr>
              <w:t xml:space="preserve"> </w:t>
            </w:r>
            <w:r w:rsidRPr="00CC269F">
              <w:rPr>
                <w:sz w:val="20"/>
                <w:szCs w:val="20"/>
                <w:lang w:val="lt-LT"/>
              </w:rPr>
              <w:t>sugadinimo, būklės</w:t>
            </w:r>
            <w:r w:rsidRPr="00CC269F">
              <w:rPr>
                <w:spacing w:val="6"/>
                <w:sz w:val="20"/>
                <w:szCs w:val="20"/>
                <w:lang w:val="lt-LT"/>
              </w:rPr>
              <w:t xml:space="preserve"> </w:t>
            </w:r>
            <w:r w:rsidRPr="00CC269F">
              <w:rPr>
                <w:sz w:val="20"/>
                <w:szCs w:val="20"/>
                <w:lang w:val="lt-LT"/>
              </w:rPr>
              <w:t>suprastėjimo</w:t>
            </w:r>
            <w:r w:rsidRPr="00CC269F">
              <w:rPr>
                <w:spacing w:val="8"/>
                <w:sz w:val="20"/>
                <w:szCs w:val="20"/>
                <w:lang w:val="lt-LT"/>
              </w:rPr>
              <w:t xml:space="preserve"> </w:t>
            </w:r>
            <w:r w:rsidRPr="00CC269F">
              <w:rPr>
                <w:sz w:val="20"/>
                <w:szCs w:val="20"/>
                <w:lang w:val="lt-LT"/>
              </w:rPr>
              <w:t>ar</w:t>
            </w:r>
            <w:r w:rsidRPr="00CC269F">
              <w:rPr>
                <w:spacing w:val="6"/>
                <w:sz w:val="20"/>
                <w:szCs w:val="20"/>
                <w:lang w:val="lt-LT"/>
              </w:rPr>
              <w:t xml:space="preserve"> </w:t>
            </w:r>
            <w:r w:rsidRPr="00CC269F">
              <w:rPr>
                <w:sz w:val="20"/>
                <w:szCs w:val="20"/>
                <w:lang w:val="lt-LT"/>
              </w:rPr>
              <w:t>srutų</w:t>
            </w:r>
            <w:r w:rsidRPr="00CC269F">
              <w:rPr>
                <w:spacing w:val="8"/>
                <w:sz w:val="20"/>
                <w:szCs w:val="20"/>
                <w:lang w:val="lt-LT"/>
              </w:rPr>
              <w:t xml:space="preserve"> </w:t>
            </w:r>
            <w:r w:rsidRPr="00CC269F">
              <w:rPr>
                <w:sz w:val="20"/>
                <w:szCs w:val="20"/>
                <w:lang w:val="lt-LT"/>
              </w:rPr>
              <w:t>nutekėjimo</w:t>
            </w:r>
            <w:r w:rsidRPr="00CC269F">
              <w:rPr>
                <w:spacing w:val="6"/>
                <w:sz w:val="20"/>
                <w:szCs w:val="20"/>
                <w:lang w:val="lt-LT"/>
              </w:rPr>
              <w:t xml:space="preserve"> </w:t>
            </w:r>
            <w:r w:rsidRPr="00CC269F">
              <w:rPr>
                <w:sz w:val="20"/>
                <w:szCs w:val="20"/>
                <w:lang w:val="lt-LT"/>
              </w:rPr>
              <w:t>požymius,</w:t>
            </w:r>
          </w:p>
          <w:p w14:paraId="7208CC27" w14:textId="77777777" w:rsidR="0017271C" w:rsidRPr="00CC269F" w:rsidRDefault="0017271C">
            <w:pPr>
              <w:pStyle w:val="TableParagraph"/>
              <w:numPr>
                <w:ilvl w:val="0"/>
                <w:numId w:val="12"/>
              </w:numPr>
              <w:tabs>
                <w:tab w:val="left" w:pos="288"/>
              </w:tabs>
              <w:spacing w:before="5"/>
              <w:ind w:firstLine="43"/>
              <w:rPr>
                <w:sz w:val="20"/>
                <w:szCs w:val="20"/>
                <w:lang w:val="lt-LT"/>
              </w:rPr>
            </w:pPr>
            <w:r w:rsidRPr="00CC269F">
              <w:rPr>
                <w:sz w:val="20"/>
                <w:szCs w:val="20"/>
                <w:lang w:val="lt-LT"/>
              </w:rPr>
              <w:t>srutų</w:t>
            </w:r>
            <w:r w:rsidRPr="00CC269F">
              <w:rPr>
                <w:spacing w:val="32"/>
                <w:sz w:val="20"/>
                <w:szCs w:val="20"/>
                <w:lang w:val="lt-LT"/>
              </w:rPr>
              <w:t xml:space="preserve"> </w:t>
            </w:r>
            <w:r w:rsidRPr="00CC269F">
              <w:rPr>
                <w:sz w:val="20"/>
                <w:szCs w:val="20"/>
                <w:lang w:val="lt-LT"/>
              </w:rPr>
              <w:t>siurblius,</w:t>
            </w:r>
            <w:r w:rsidRPr="00CC269F">
              <w:rPr>
                <w:spacing w:val="32"/>
                <w:sz w:val="20"/>
                <w:szCs w:val="20"/>
                <w:lang w:val="lt-LT"/>
              </w:rPr>
              <w:t xml:space="preserve"> </w:t>
            </w:r>
            <w:r w:rsidRPr="00CC269F">
              <w:rPr>
                <w:sz w:val="20"/>
                <w:szCs w:val="20"/>
                <w:lang w:val="lt-LT"/>
              </w:rPr>
              <w:t>maišytuvus,</w:t>
            </w:r>
            <w:r w:rsidRPr="00CC269F">
              <w:rPr>
                <w:spacing w:val="32"/>
                <w:sz w:val="20"/>
                <w:szCs w:val="20"/>
                <w:lang w:val="lt-LT"/>
              </w:rPr>
              <w:t xml:space="preserve"> </w:t>
            </w:r>
            <w:r w:rsidRPr="00CC269F">
              <w:rPr>
                <w:sz w:val="20"/>
                <w:szCs w:val="20"/>
                <w:lang w:val="lt-LT"/>
              </w:rPr>
              <w:t>separatorius,</w:t>
            </w:r>
            <w:r w:rsidRPr="00CC269F">
              <w:rPr>
                <w:spacing w:val="33"/>
                <w:sz w:val="20"/>
                <w:szCs w:val="20"/>
                <w:lang w:val="lt-LT"/>
              </w:rPr>
              <w:t xml:space="preserve"> </w:t>
            </w:r>
            <w:r w:rsidRPr="00CC269F">
              <w:rPr>
                <w:sz w:val="20"/>
                <w:szCs w:val="20"/>
                <w:lang w:val="lt-LT"/>
              </w:rPr>
              <w:t>drėkinimo sistemas,</w:t>
            </w:r>
          </w:p>
          <w:p w14:paraId="568CDF9D" w14:textId="77777777" w:rsidR="0017271C" w:rsidRPr="00CC269F" w:rsidRDefault="0017271C">
            <w:pPr>
              <w:pStyle w:val="TableParagraph"/>
              <w:numPr>
                <w:ilvl w:val="0"/>
                <w:numId w:val="12"/>
              </w:numPr>
              <w:tabs>
                <w:tab w:val="left" w:pos="288"/>
              </w:tabs>
              <w:spacing w:before="4"/>
              <w:ind w:left="476" w:hanging="373"/>
              <w:rPr>
                <w:sz w:val="20"/>
                <w:szCs w:val="20"/>
                <w:lang w:val="lt-LT"/>
              </w:rPr>
            </w:pPr>
            <w:r w:rsidRPr="00CC269F">
              <w:rPr>
                <w:sz w:val="20"/>
                <w:szCs w:val="20"/>
                <w:lang w:val="lt-LT"/>
              </w:rPr>
              <w:t>vandens</w:t>
            </w:r>
            <w:r w:rsidRPr="00CC269F">
              <w:rPr>
                <w:spacing w:val="5"/>
                <w:sz w:val="20"/>
                <w:szCs w:val="20"/>
                <w:lang w:val="lt-LT"/>
              </w:rPr>
              <w:t xml:space="preserve"> </w:t>
            </w:r>
            <w:r w:rsidRPr="00CC269F">
              <w:rPr>
                <w:sz w:val="20"/>
                <w:szCs w:val="20"/>
                <w:lang w:val="lt-LT"/>
              </w:rPr>
              <w:t>ir</w:t>
            </w:r>
            <w:r w:rsidRPr="00CC269F">
              <w:rPr>
                <w:spacing w:val="4"/>
                <w:sz w:val="20"/>
                <w:szCs w:val="20"/>
                <w:lang w:val="lt-LT"/>
              </w:rPr>
              <w:t xml:space="preserve"> </w:t>
            </w:r>
            <w:r w:rsidRPr="00CC269F">
              <w:rPr>
                <w:sz w:val="20"/>
                <w:szCs w:val="20"/>
                <w:lang w:val="lt-LT"/>
              </w:rPr>
              <w:t>pašarų</w:t>
            </w:r>
            <w:r w:rsidRPr="00CC269F">
              <w:rPr>
                <w:spacing w:val="7"/>
                <w:sz w:val="20"/>
                <w:szCs w:val="20"/>
                <w:lang w:val="lt-LT"/>
              </w:rPr>
              <w:t xml:space="preserve"> </w:t>
            </w:r>
            <w:r w:rsidRPr="00CC269F">
              <w:rPr>
                <w:sz w:val="20"/>
                <w:szCs w:val="20"/>
                <w:lang w:val="lt-LT"/>
              </w:rPr>
              <w:t>tiekimo</w:t>
            </w:r>
            <w:r w:rsidRPr="00CC269F">
              <w:rPr>
                <w:spacing w:val="6"/>
                <w:sz w:val="20"/>
                <w:szCs w:val="20"/>
                <w:lang w:val="lt-LT"/>
              </w:rPr>
              <w:t xml:space="preserve"> </w:t>
            </w:r>
            <w:r w:rsidRPr="00CC269F">
              <w:rPr>
                <w:sz w:val="20"/>
                <w:szCs w:val="20"/>
                <w:lang w:val="lt-LT"/>
              </w:rPr>
              <w:t>sistemas,</w:t>
            </w:r>
          </w:p>
          <w:p w14:paraId="756B7627" w14:textId="77777777" w:rsidR="0017271C" w:rsidRPr="00CC269F" w:rsidRDefault="0017271C">
            <w:pPr>
              <w:pStyle w:val="TableParagraph"/>
              <w:numPr>
                <w:ilvl w:val="0"/>
                <w:numId w:val="12"/>
              </w:numPr>
              <w:tabs>
                <w:tab w:val="left" w:pos="288"/>
              </w:tabs>
              <w:spacing w:before="4"/>
              <w:ind w:left="476" w:hanging="373"/>
              <w:rPr>
                <w:sz w:val="20"/>
                <w:szCs w:val="20"/>
                <w:lang w:val="lt-LT"/>
              </w:rPr>
            </w:pPr>
            <w:r w:rsidRPr="00CC269F">
              <w:rPr>
                <w:sz w:val="20"/>
                <w:szCs w:val="20"/>
                <w:lang w:val="lt-LT"/>
              </w:rPr>
              <w:t>vėdinimo</w:t>
            </w:r>
            <w:r w:rsidRPr="00CC269F">
              <w:rPr>
                <w:spacing w:val="7"/>
                <w:sz w:val="20"/>
                <w:szCs w:val="20"/>
                <w:lang w:val="lt-LT"/>
              </w:rPr>
              <w:t xml:space="preserve"> </w:t>
            </w:r>
            <w:r w:rsidRPr="00CC269F">
              <w:rPr>
                <w:sz w:val="20"/>
                <w:szCs w:val="20"/>
                <w:lang w:val="lt-LT"/>
              </w:rPr>
              <w:t>sistemą</w:t>
            </w:r>
            <w:r w:rsidRPr="00CC269F">
              <w:rPr>
                <w:spacing w:val="8"/>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temperatūros</w:t>
            </w:r>
            <w:r w:rsidRPr="00CC269F">
              <w:rPr>
                <w:spacing w:val="7"/>
                <w:sz w:val="20"/>
                <w:szCs w:val="20"/>
                <w:lang w:val="lt-LT"/>
              </w:rPr>
              <w:t xml:space="preserve"> </w:t>
            </w:r>
            <w:r w:rsidRPr="00CC269F">
              <w:rPr>
                <w:sz w:val="20"/>
                <w:szCs w:val="20"/>
                <w:lang w:val="lt-LT"/>
              </w:rPr>
              <w:t>jutiklius,</w:t>
            </w:r>
          </w:p>
          <w:p w14:paraId="36A0BA7E" w14:textId="77777777" w:rsidR="0017271C" w:rsidRPr="00CC269F" w:rsidRDefault="0017271C">
            <w:pPr>
              <w:pStyle w:val="TableParagraph"/>
              <w:numPr>
                <w:ilvl w:val="0"/>
                <w:numId w:val="12"/>
              </w:numPr>
              <w:tabs>
                <w:tab w:val="left" w:pos="288"/>
              </w:tabs>
              <w:spacing w:before="5"/>
              <w:ind w:left="481"/>
              <w:rPr>
                <w:sz w:val="20"/>
                <w:szCs w:val="20"/>
                <w:lang w:val="lt-LT"/>
              </w:rPr>
            </w:pPr>
            <w:r w:rsidRPr="00CC269F">
              <w:rPr>
                <w:sz w:val="20"/>
                <w:szCs w:val="20"/>
                <w:lang w:val="lt-LT"/>
              </w:rPr>
              <w:t>siloso</w:t>
            </w:r>
            <w:r w:rsidRPr="00CC269F">
              <w:rPr>
                <w:spacing w:val="7"/>
                <w:sz w:val="20"/>
                <w:szCs w:val="20"/>
                <w:lang w:val="lt-LT"/>
              </w:rPr>
              <w:t xml:space="preserve"> </w:t>
            </w:r>
            <w:r w:rsidRPr="00CC269F">
              <w:rPr>
                <w:sz w:val="20"/>
                <w:szCs w:val="20"/>
                <w:lang w:val="lt-LT"/>
              </w:rPr>
              <w:t>ir</w:t>
            </w:r>
            <w:r w:rsidRPr="00CC269F">
              <w:rPr>
                <w:spacing w:val="8"/>
                <w:sz w:val="20"/>
                <w:szCs w:val="20"/>
                <w:lang w:val="lt-LT"/>
              </w:rPr>
              <w:t xml:space="preserve"> </w:t>
            </w:r>
            <w:r w:rsidRPr="00CC269F">
              <w:rPr>
                <w:sz w:val="20"/>
                <w:szCs w:val="20"/>
                <w:lang w:val="lt-LT"/>
              </w:rPr>
              <w:t>transporto</w:t>
            </w:r>
            <w:r w:rsidRPr="00CC269F">
              <w:rPr>
                <w:spacing w:val="7"/>
                <w:sz w:val="20"/>
                <w:szCs w:val="20"/>
                <w:lang w:val="lt-LT"/>
              </w:rPr>
              <w:t xml:space="preserve"> </w:t>
            </w:r>
            <w:r w:rsidRPr="00CC269F">
              <w:rPr>
                <w:sz w:val="20"/>
                <w:szCs w:val="20"/>
                <w:lang w:val="lt-LT"/>
              </w:rPr>
              <w:t>įrangą</w:t>
            </w:r>
            <w:r w:rsidRPr="00CC269F">
              <w:rPr>
                <w:spacing w:val="7"/>
                <w:sz w:val="20"/>
                <w:szCs w:val="20"/>
                <w:lang w:val="lt-LT"/>
              </w:rPr>
              <w:t xml:space="preserve"> </w:t>
            </w:r>
            <w:r w:rsidRPr="00CC269F">
              <w:rPr>
                <w:sz w:val="20"/>
                <w:szCs w:val="20"/>
                <w:lang w:val="lt-LT"/>
              </w:rPr>
              <w:t>(pvz.,</w:t>
            </w:r>
            <w:r w:rsidRPr="00CC269F">
              <w:rPr>
                <w:spacing w:val="7"/>
                <w:sz w:val="20"/>
                <w:szCs w:val="20"/>
                <w:lang w:val="lt-LT"/>
              </w:rPr>
              <w:t xml:space="preserve"> </w:t>
            </w:r>
            <w:r w:rsidRPr="00CC269F">
              <w:rPr>
                <w:sz w:val="20"/>
                <w:szCs w:val="20"/>
                <w:lang w:val="lt-LT"/>
              </w:rPr>
              <w:t>sklendes,</w:t>
            </w:r>
            <w:r w:rsidRPr="00CC269F">
              <w:rPr>
                <w:spacing w:val="8"/>
                <w:sz w:val="20"/>
                <w:szCs w:val="20"/>
                <w:lang w:val="lt-LT"/>
              </w:rPr>
              <w:t xml:space="preserve"> </w:t>
            </w:r>
            <w:r w:rsidRPr="00CC269F">
              <w:rPr>
                <w:sz w:val="20"/>
                <w:szCs w:val="20"/>
                <w:lang w:val="lt-LT"/>
              </w:rPr>
              <w:t>vamzdžius),</w:t>
            </w:r>
          </w:p>
          <w:p w14:paraId="4F1F4538" w14:textId="77777777" w:rsidR="0017271C" w:rsidRPr="00CC269F" w:rsidRDefault="0017271C">
            <w:pPr>
              <w:pStyle w:val="TableParagraph"/>
              <w:numPr>
                <w:ilvl w:val="0"/>
                <w:numId w:val="12"/>
              </w:numPr>
              <w:tabs>
                <w:tab w:val="left" w:pos="288"/>
              </w:tabs>
              <w:spacing w:before="0" w:line="240" w:lineRule="atLeast"/>
              <w:ind w:right="94" w:firstLine="0"/>
              <w:rPr>
                <w:sz w:val="20"/>
                <w:szCs w:val="20"/>
                <w:lang w:val="lt-LT"/>
              </w:rPr>
            </w:pPr>
            <w:r w:rsidRPr="00CC269F">
              <w:rPr>
                <w:sz w:val="20"/>
                <w:szCs w:val="20"/>
                <w:lang w:val="lt-LT"/>
              </w:rPr>
              <w:t>oro</w:t>
            </w:r>
            <w:r w:rsidRPr="00CC269F">
              <w:rPr>
                <w:spacing w:val="39"/>
                <w:sz w:val="20"/>
                <w:szCs w:val="20"/>
                <w:lang w:val="lt-LT"/>
              </w:rPr>
              <w:t xml:space="preserve"> </w:t>
            </w:r>
            <w:r w:rsidRPr="00CC269F">
              <w:rPr>
                <w:sz w:val="20"/>
                <w:szCs w:val="20"/>
                <w:lang w:val="lt-LT"/>
              </w:rPr>
              <w:t>valymo</w:t>
            </w:r>
            <w:r w:rsidRPr="00CC269F">
              <w:rPr>
                <w:spacing w:val="39"/>
                <w:sz w:val="20"/>
                <w:szCs w:val="20"/>
                <w:lang w:val="lt-LT"/>
              </w:rPr>
              <w:t xml:space="preserve"> </w:t>
            </w:r>
            <w:r w:rsidRPr="00CC269F">
              <w:rPr>
                <w:sz w:val="20"/>
                <w:szCs w:val="20"/>
                <w:lang w:val="lt-LT"/>
              </w:rPr>
              <w:t>sistemas</w:t>
            </w:r>
            <w:r w:rsidRPr="00CC269F">
              <w:rPr>
                <w:spacing w:val="39"/>
                <w:sz w:val="20"/>
                <w:szCs w:val="20"/>
                <w:lang w:val="lt-LT"/>
              </w:rPr>
              <w:t xml:space="preserve"> </w:t>
            </w:r>
            <w:r w:rsidRPr="00CC269F">
              <w:rPr>
                <w:sz w:val="20"/>
                <w:szCs w:val="20"/>
                <w:lang w:val="lt-LT"/>
              </w:rPr>
              <w:t>(pvz.,</w:t>
            </w:r>
            <w:r w:rsidRPr="00CC269F">
              <w:rPr>
                <w:spacing w:val="39"/>
                <w:sz w:val="20"/>
                <w:szCs w:val="20"/>
                <w:lang w:val="lt-LT"/>
              </w:rPr>
              <w:t xml:space="preserve"> </w:t>
            </w:r>
            <w:r w:rsidRPr="00CC269F">
              <w:rPr>
                <w:sz w:val="20"/>
                <w:szCs w:val="20"/>
                <w:lang w:val="lt-LT"/>
              </w:rPr>
              <w:t>atliekant</w:t>
            </w:r>
            <w:r w:rsidRPr="00CC269F">
              <w:rPr>
                <w:spacing w:val="39"/>
                <w:sz w:val="20"/>
                <w:szCs w:val="20"/>
                <w:lang w:val="lt-LT"/>
              </w:rPr>
              <w:t xml:space="preserve"> </w:t>
            </w:r>
            <w:r w:rsidRPr="00CC269F">
              <w:rPr>
                <w:sz w:val="20"/>
                <w:szCs w:val="20"/>
                <w:lang w:val="lt-LT"/>
              </w:rPr>
              <w:t>reguliarų</w:t>
            </w:r>
            <w:r w:rsidRPr="00CC269F">
              <w:rPr>
                <w:spacing w:val="39"/>
                <w:sz w:val="20"/>
                <w:szCs w:val="20"/>
                <w:lang w:val="lt-LT"/>
              </w:rPr>
              <w:t xml:space="preserve"> </w:t>
            </w:r>
            <w:r w:rsidRPr="00CC269F">
              <w:rPr>
                <w:sz w:val="20"/>
                <w:szCs w:val="20"/>
                <w:lang w:val="lt-LT"/>
              </w:rPr>
              <w:t>jų</w:t>
            </w:r>
            <w:r w:rsidRPr="00CC269F">
              <w:rPr>
                <w:spacing w:val="-50"/>
                <w:sz w:val="20"/>
                <w:szCs w:val="20"/>
                <w:lang w:val="lt-LT"/>
              </w:rPr>
              <w:t xml:space="preserve"> </w:t>
            </w:r>
            <w:r w:rsidRPr="00CC269F">
              <w:rPr>
                <w:sz w:val="20"/>
                <w:szCs w:val="20"/>
                <w:lang w:val="lt-LT"/>
              </w:rPr>
              <w:t>tikrinimą).</w:t>
            </w:r>
            <w:r w:rsidRPr="00CC269F">
              <w:rPr>
                <w:spacing w:val="5"/>
                <w:sz w:val="20"/>
                <w:szCs w:val="20"/>
                <w:lang w:val="lt-LT"/>
              </w:rPr>
              <w:t xml:space="preserve"> </w:t>
            </w:r>
            <w:r w:rsidRPr="00CC269F">
              <w:rPr>
                <w:sz w:val="20"/>
                <w:szCs w:val="20"/>
                <w:lang w:val="lt-LT"/>
              </w:rPr>
              <w:t>Tai</w:t>
            </w:r>
            <w:r w:rsidRPr="00CC269F">
              <w:rPr>
                <w:spacing w:val="6"/>
                <w:sz w:val="20"/>
                <w:szCs w:val="20"/>
                <w:lang w:val="lt-LT"/>
              </w:rPr>
              <w:t xml:space="preserve"> </w:t>
            </w:r>
            <w:r w:rsidRPr="00CC269F">
              <w:rPr>
                <w:sz w:val="20"/>
                <w:szCs w:val="20"/>
                <w:lang w:val="lt-LT"/>
              </w:rPr>
              <w:t>gali</w:t>
            </w:r>
            <w:r w:rsidRPr="00CC269F">
              <w:rPr>
                <w:spacing w:val="6"/>
                <w:sz w:val="20"/>
                <w:szCs w:val="20"/>
                <w:lang w:val="lt-LT"/>
              </w:rPr>
              <w:t xml:space="preserve"> </w:t>
            </w:r>
            <w:r w:rsidRPr="00CC269F">
              <w:rPr>
                <w:sz w:val="20"/>
                <w:szCs w:val="20"/>
                <w:lang w:val="lt-LT"/>
              </w:rPr>
              <w:t>apimti</w:t>
            </w:r>
            <w:r w:rsidRPr="00CC269F">
              <w:rPr>
                <w:spacing w:val="5"/>
                <w:sz w:val="20"/>
                <w:szCs w:val="20"/>
                <w:lang w:val="lt-LT"/>
              </w:rPr>
              <w:t xml:space="preserve"> </w:t>
            </w:r>
            <w:r w:rsidRPr="00CC269F">
              <w:rPr>
                <w:sz w:val="20"/>
                <w:szCs w:val="20"/>
                <w:lang w:val="lt-LT"/>
              </w:rPr>
              <w:t>švarą</w:t>
            </w:r>
            <w:r w:rsidRPr="00CC269F">
              <w:rPr>
                <w:spacing w:val="6"/>
                <w:sz w:val="20"/>
                <w:szCs w:val="20"/>
                <w:lang w:val="lt-LT"/>
              </w:rPr>
              <w:t xml:space="preserve"> </w:t>
            </w:r>
            <w:r w:rsidRPr="00CC269F">
              <w:rPr>
                <w:sz w:val="20"/>
                <w:szCs w:val="20"/>
                <w:lang w:val="lt-LT"/>
              </w:rPr>
              <w:t>ūkyje</w:t>
            </w:r>
            <w:r w:rsidRPr="00CC269F">
              <w:rPr>
                <w:spacing w:val="7"/>
                <w:sz w:val="20"/>
                <w:szCs w:val="20"/>
                <w:lang w:val="lt-LT"/>
              </w:rPr>
              <w:t xml:space="preserve"> </w:t>
            </w:r>
            <w:r w:rsidRPr="00CC269F">
              <w:rPr>
                <w:sz w:val="20"/>
                <w:szCs w:val="20"/>
                <w:lang w:val="lt-LT"/>
              </w:rPr>
              <w:t>ir</w:t>
            </w:r>
            <w:r w:rsidRPr="00CC269F">
              <w:rPr>
                <w:spacing w:val="5"/>
                <w:sz w:val="20"/>
                <w:szCs w:val="20"/>
                <w:lang w:val="lt-LT"/>
              </w:rPr>
              <w:t xml:space="preserve"> </w:t>
            </w:r>
            <w:r w:rsidRPr="00CC269F">
              <w:rPr>
                <w:sz w:val="20"/>
                <w:szCs w:val="20"/>
                <w:lang w:val="lt-LT"/>
              </w:rPr>
              <w:t>kenkėjų</w:t>
            </w:r>
            <w:r w:rsidRPr="00CC269F">
              <w:rPr>
                <w:spacing w:val="6"/>
                <w:sz w:val="20"/>
                <w:szCs w:val="20"/>
                <w:lang w:val="lt-LT"/>
              </w:rPr>
              <w:t xml:space="preserve"> </w:t>
            </w:r>
            <w:r w:rsidRPr="00CC269F">
              <w:rPr>
                <w:sz w:val="20"/>
                <w:szCs w:val="20"/>
                <w:lang w:val="lt-LT"/>
              </w:rPr>
              <w:t>kontrolę.</w:t>
            </w:r>
          </w:p>
        </w:tc>
        <w:tc>
          <w:tcPr>
            <w:tcW w:w="1275" w:type="dxa"/>
          </w:tcPr>
          <w:p w14:paraId="7DAF6030" w14:textId="77777777" w:rsidR="0017271C" w:rsidRPr="00CC269F" w:rsidRDefault="0017271C" w:rsidP="004B126E">
            <w:pPr>
              <w:pStyle w:val="TableParagraph"/>
              <w:spacing w:before="0"/>
              <w:rPr>
                <w:sz w:val="20"/>
                <w:szCs w:val="20"/>
                <w:lang w:val="lt-LT"/>
              </w:rPr>
            </w:pPr>
          </w:p>
        </w:tc>
        <w:tc>
          <w:tcPr>
            <w:tcW w:w="1134" w:type="dxa"/>
          </w:tcPr>
          <w:p w14:paraId="4C0A1264"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39705108" w14:textId="77777777" w:rsidR="0017271C" w:rsidRPr="00CC269F" w:rsidRDefault="0017271C" w:rsidP="004B126E">
            <w:pPr>
              <w:pStyle w:val="TableParagraph"/>
              <w:spacing w:before="0" w:line="232" w:lineRule="auto"/>
              <w:ind w:left="102" w:right="97"/>
              <w:rPr>
                <w:sz w:val="20"/>
                <w:szCs w:val="20"/>
                <w:lang w:val="lt-LT"/>
              </w:rPr>
            </w:pPr>
            <w:r w:rsidRPr="00CC269F">
              <w:rPr>
                <w:sz w:val="20"/>
                <w:szCs w:val="20"/>
                <w:lang w:val="lt-LT"/>
              </w:rPr>
              <w:t>Pašarų</w:t>
            </w:r>
            <w:r w:rsidRPr="00CC269F">
              <w:rPr>
                <w:spacing w:val="9"/>
                <w:sz w:val="20"/>
                <w:szCs w:val="20"/>
                <w:lang w:val="lt-LT"/>
              </w:rPr>
              <w:t xml:space="preserve"> </w:t>
            </w:r>
            <w:r w:rsidRPr="00CC269F">
              <w:rPr>
                <w:sz w:val="20"/>
                <w:szCs w:val="20"/>
                <w:lang w:val="lt-LT"/>
              </w:rPr>
              <w:t>tiekimo,</w:t>
            </w:r>
            <w:r w:rsidRPr="00CC269F">
              <w:rPr>
                <w:spacing w:val="10"/>
                <w:sz w:val="20"/>
                <w:szCs w:val="20"/>
                <w:lang w:val="lt-LT"/>
              </w:rPr>
              <w:t xml:space="preserve"> </w:t>
            </w:r>
            <w:r w:rsidRPr="00CC269F">
              <w:rPr>
                <w:sz w:val="20"/>
                <w:szCs w:val="20"/>
                <w:lang w:val="lt-LT"/>
              </w:rPr>
              <w:t>dozavimo,</w:t>
            </w:r>
            <w:r w:rsidRPr="00CC269F">
              <w:rPr>
                <w:spacing w:val="10"/>
                <w:sz w:val="20"/>
                <w:szCs w:val="20"/>
                <w:lang w:val="lt-LT"/>
              </w:rPr>
              <w:t xml:space="preserve"> </w:t>
            </w:r>
            <w:r w:rsidRPr="00CC269F">
              <w:rPr>
                <w:sz w:val="20"/>
                <w:szCs w:val="20"/>
                <w:lang w:val="lt-LT"/>
              </w:rPr>
              <w:t>vandens</w:t>
            </w:r>
            <w:r w:rsidRPr="00CC269F">
              <w:rPr>
                <w:spacing w:val="1"/>
                <w:sz w:val="20"/>
                <w:szCs w:val="20"/>
                <w:lang w:val="lt-LT"/>
              </w:rPr>
              <w:t xml:space="preserve"> </w:t>
            </w:r>
            <w:r w:rsidRPr="00CC269F">
              <w:rPr>
                <w:sz w:val="20"/>
                <w:szCs w:val="20"/>
                <w:lang w:val="lt-LT"/>
              </w:rPr>
              <w:t>tiekimo,</w:t>
            </w:r>
            <w:r w:rsidRPr="00CC269F">
              <w:rPr>
                <w:spacing w:val="3"/>
                <w:sz w:val="20"/>
                <w:szCs w:val="20"/>
                <w:lang w:val="lt-LT"/>
              </w:rPr>
              <w:t xml:space="preserve"> </w:t>
            </w:r>
            <w:r w:rsidRPr="00CC269F">
              <w:rPr>
                <w:sz w:val="20"/>
                <w:szCs w:val="20"/>
                <w:lang w:val="lt-LT"/>
              </w:rPr>
              <w:t>girdymo</w:t>
            </w:r>
            <w:r w:rsidRPr="00CC269F">
              <w:rPr>
                <w:spacing w:val="3"/>
                <w:sz w:val="20"/>
                <w:szCs w:val="20"/>
                <w:lang w:val="lt-LT"/>
              </w:rPr>
              <w:t xml:space="preserve"> </w:t>
            </w:r>
            <w:r w:rsidRPr="00CC269F">
              <w:rPr>
                <w:sz w:val="20"/>
                <w:szCs w:val="20"/>
                <w:lang w:val="lt-LT"/>
              </w:rPr>
              <w:t>įrenginių,</w:t>
            </w:r>
            <w:r w:rsidRPr="00CC269F">
              <w:rPr>
                <w:spacing w:val="1"/>
                <w:sz w:val="20"/>
                <w:szCs w:val="20"/>
                <w:lang w:val="lt-LT"/>
              </w:rPr>
              <w:t xml:space="preserve"> </w:t>
            </w:r>
            <w:r w:rsidRPr="00CC269F">
              <w:rPr>
                <w:sz w:val="20"/>
                <w:szCs w:val="20"/>
                <w:lang w:val="lt-LT"/>
              </w:rPr>
              <w:t>ventiliacinės</w:t>
            </w:r>
            <w:r w:rsidRPr="00CC269F">
              <w:rPr>
                <w:spacing w:val="4"/>
                <w:sz w:val="20"/>
                <w:szCs w:val="20"/>
                <w:lang w:val="lt-LT"/>
              </w:rPr>
              <w:t xml:space="preserve"> </w:t>
            </w:r>
            <w:r w:rsidRPr="00CC269F">
              <w:rPr>
                <w:sz w:val="20"/>
                <w:szCs w:val="20"/>
                <w:lang w:val="lt-LT"/>
              </w:rPr>
              <w:t>sistemos</w:t>
            </w:r>
            <w:r w:rsidRPr="00CC269F">
              <w:rPr>
                <w:spacing w:val="5"/>
                <w:sz w:val="20"/>
                <w:szCs w:val="20"/>
                <w:lang w:val="lt-LT"/>
              </w:rPr>
              <w:t xml:space="preserve"> </w:t>
            </w:r>
            <w:r w:rsidRPr="00CC269F">
              <w:rPr>
                <w:sz w:val="20"/>
                <w:szCs w:val="20"/>
                <w:lang w:val="lt-LT"/>
              </w:rPr>
              <w:t>priežiūra</w:t>
            </w:r>
            <w:r w:rsidRPr="00CC269F">
              <w:rPr>
                <w:spacing w:val="1"/>
                <w:sz w:val="20"/>
                <w:szCs w:val="20"/>
                <w:lang w:val="lt-LT"/>
              </w:rPr>
              <w:t xml:space="preserve"> </w:t>
            </w:r>
            <w:r w:rsidRPr="00CC269F">
              <w:rPr>
                <w:sz w:val="20"/>
                <w:szCs w:val="20"/>
                <w:lang w:val="lt-LT"/>
              </w:rPr>
              <w:t>atliekama</w:t>
            </w:r>
            <w:r w:rsidRPr="00CC269F">
              <w:rPr>
                <w:spacing w:val="11"/>
                <w:sz w:val="20"/>
                <w:szCs w:val="20"/>
                <w:lang w:val="lt-LT"/>
              </w:rPr>
              <w:t xml:space="preserve"> </w:t>
            </w:r>
            <w:r w:rsidRPr="00CC269F">
              <w:rPr>
                <w:sz w:val="20"/>
                <w:szCs w:val="20"/>
                <w:lang w:val="lt-LT"/>
              </w:rPr>
              <w:t>kasdien,</w:t>
            </w:r>
            <w:r w:rsidRPr="00CC269F">
              <w:rPr>
                <w:spacing w:val="11"/>
                <w:sz w:val="20"/>
                <w:szCs w:val="20"/>
                <w:lang w:val="lt-LT"/>
              </w:rPr>
              <w:t xml:space="preserve"> </w:t>
            </w:r>
            <w:r w:rsidRPr="00CC269F">
              <w:rPr>
                <w:sz w:val="20"/>
                <w:szCs w:val="20"/>
                <w:lang w:val="lt-LT"/>
              </w:rPr>
              <w:t>o</w:t>
            </w:r>
            <w:r w:rsidRPr="00CC269F">
              <w:rPr>
                <w:spacing w:val="10"/>
                <w:sz w:val="20"/>
                <w:szCs w:val="20"/>
                <w:lang w:val="lt-LT"/>
              </w:rPr>
              <w:t xml:space="preserve"> </w:t>
            </w:r>
            <w:r w:rsidRPr="00CC269F">
              <w:rPr>
                <w:sz w:val="20"/>
                <w:szCs w:val="20"/>
                <w:lang w:val="lt-LT"/>
              </w:rPr>
              <w:t>techninė</w:t>
            </w:r>
            <w:r w:rsidRPr="00CC269F">
              <w:rPr>
                <w:spacing w:val="12"/>
                <w:sz w:val="20"/>
                <w:szCs w:val="20"/>
                <w:lang w:val="lt-LT"/>
              </w:rPr>
              <w:t xml:space="preserve"> </w:t>
            </w:r>
            <w:r w:rsidRPr="00CC269F">
              <w:rPr>
                <w:sz w:val="20"/>
                <w:szCs w:val="20"/>
                <w:lang w:val="lt-LT"/>
              </w:rPr>
              <w:t>patikra –</w:t>
            </w:r>
            <w:r w:rsidRPr="00CC269F">
              <w:rPr>
                <w:spacing w:val="3"/>
                <w:sz w:val="20"/>
                <w:szCs w:val="20"/>
                <w:lang w:val="lt-LT"/>
              </w:rPr>
              <w:t xml:space="preserve"> </w:t>
            </w:r>
            <w:r w:rsidRPr="00CC269F">
              <w:rPr>
                <w:sz w:val="20"/>
                <w:szCs w:val="20"/>
                <w:lang w:val="lt-LT"/>
              </w:rPr>
              <w:t>kartą</w:t>
            </w:r>
            <w:r w:rsidRPr="00CC269F">
              <w:rPr>
                <w:spacing w:val="2"/>
                <w:sz w:val="20"/>
                <w:szCs w:val="20"/>
                <w:lang w:val="lt-LT"/>
              </w:rPr>
              <w:t xml:space="preserve"> </w:t>
            </w:r>
            <w:r w:rsidRPr="00CC269F">
              <w:rPr>
                <w:sz w:val="20"/>
                <w:szCs w:val="20"/>
                <w:lang w:val="lt-LT"/>
              </w:rPr>
              <w:t>metuose</w:t>
            </w:r>
            <w:r w:rsidRPr="00CC269F">
              <w:rPr>
                <w:spacing w:val="3"/>
                <w:sz w:val="20"/>
                <w:szCs w:val="20"/>
                <w:lang w:val="lt-LT"/>
              </w:rPr>
              <w:t xml:space="preserve"> </w:t>
            </w:r>
            <w:r w:rsidRPr="00CC269F">
              <w:rPr>
                <w:sz w:val="20"/>
                <w:szCs w:val="20"/>
                <w:lang w:val="lt-LT"/>
              </w:rPr>
              <w:t>arba</w:t>
            </w:r>
            <w:r w:rsidRPr="00CC269F">
              <w:rPr>
                <w:spacing w:val="3"/>
                <w:sz w:val="20"/>
                <w:szCs w:val="20"/>
                <w:lang w:val="lt-LT"/>
              </w:rPr>
              <w:t xml:space="preserve"> </w:t>
            </w:r>
            <w:r w:rsidRPr="00CC269F">
              <w:rPr>
                <w:sz w:val="20"/>
                <w:szCs w:val="20"/>
                <w:lang w:val="lt-LT"/>
              </w:rPr>
              <w:t>pagal</w:t>
            </w:r>
            <w:r w:rsidRPr="00CC269F">
              <w:rPr>
                <w:spacing w:val="1"/>
                <w:sz w:val="20"/>
                <w:szCs w:val="20"/>
                <w:lang w:val="lt-LT"/>
              </w:rPr>
              <w:t xml:space="preserve"> </w:t>
            </w:r>
            <w:r w:rsidRPr="00CC269F">
              <w:rPr>
                <w:sz w:val="20"/>
                <w:szCs w:val="20"/>
                <w:lang w:val="lt-LT"/>
              </w:rPr>
              <w:t>technologinį</w:t>
            </w:r>
            <w:r w:rsidRPr="00CC269F">
              <w:rPr>
                <w:spacing w:val="11"/>
                <w:sz w:val="20"/>
                <w:szCs w:val="20"/>
                <w:lang w:val="lt-LT"/>
              </w:rPr>
              <w:t xml:space="preserve"> </w:t>
            </w:r>
            <w:r w:rsidRPr="00CC269F">
              <w:rPr>
                <w:sz w:val="20"/>
                <w:szCs w:val="20"/>
                <w:lang w:val="lt-LT"/>
              </w:rPr>
              <w:t>reglamentą.</w:t>
            </w:r>
            <w:r w:rsidRPr="00CC269F">
              <w:rPr>
                <w:spacing w:val="12"/>
                <w:sz w:val="20"/>
                <w:szCs w:val="20"/>
                <w:lang w:val="lt-LT"/>
              </w:rPr>
              <w:t xml:space="preserve"> </w:t>
            </w:r>
            <w:r w:rsidRPr="00CC269F">
              <w:rPr>
                <w:sz w:val="20"/>
                <w:szCs w:val="20"/>
                <w:lang w:val="lt-LT"/>
              </w:rPr>
              <w:t>Siurblių</w:t>
            </w:r>
            <w:r w:rsidRPr="00CC269F">
              <w:rPr>
                <w:spacing w:val="1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slėginių</w:t>
            </w:r>
            <w:r w:rsidRPr="00CC269F">
              <w:rPr>
                <w:spacing w:val="18"/>
                <w:sz w:val="20"/>
                <w:szCs w:val="20"/>
                <w:lang w:val="lt-LT"/>
              </w:rPr>
              <w:t xml:space="preserve"> </w:t>
            </w:r>
            <w:r w:rsidRPr="00CC269F">
              <w:rPr>
                <w:sz w:val="20"/>
                <w:szCs w:val="20"/>
                <w:lang w:val="lt-LT"/>
              </w:rPr>
              <w:t>vamzdynų</w:t>
            </w:r>
            <w:r w:rsidRPr="00CC269F">
              <w:rPr>
                <w:spacing w:val="18"/>
                <w:sz w:val="20"/>
                <w:szCs w:val="20"/>
                <w:lang w:val="lt-LT"/>
              </w:rPr>
              <w:t xml:space="preserve"> </w:t>
            </w:r>
            <w:r w:rsidRPr="00CC269F">
              <w:rPr>
                <w:sz w:val="20"/>
                <w:szCs w:val="20"/>
                <w:lang w:val="lt-LT"/>
              </w:rPr>
              <w:t>patikra</w:t>
            </w:r>
            <w:r w:rsidRPr="00CC269F">
              <w:rPr>
                <w:spacing w:val="16"/>
                <w:sz w:val="20"/>
                <w:szCs w:val="20"/>
                <w:lang w:val="lt-LT"/>
              </w:rPr>
              <w:t xml:space="preserve"> </w:t>
            </w:r>
            <w:r w:rsidRPr="00CC269F">
              <w:rPr>
                <w:sz w:val="20"/>
                <w:szCs w:val="20"/>
                <w:lang w:val="lt-LT"/>
              </w:rPr>
              <w:t>padidintu</w:t>
            </w:r>
            <w:r w:rsidRPr="00CC269F">
              <w:rPr>
                <w:spacing w:val="-44"/>
                <w:sz w:val="20"/>
                <w:szCs w:val="20"/>
                <w:lang w:val="lt-LT"/>
              </w:rPr>
              <w:t xml:space="preserve"> </w:t>
            </w:r>
            <w:r w:rsidRPr="00CC269F">
              <w:rPr>
                <w:sz w:val="20"/>
                <w:szCs w:val="20"/>
                <w:lang w:val="lt-LT"/>
              </w:rPr>
              <w:t>slėgiu</w:t>
            </w:r>
            <w:r w:rsidRPr="00CC269F">
              <w:rPr>
                <w:spacing w:val="4"/>
                <w:sz w:val="20"/>
                <w:szCs w:val="20"/>
                <w:lang w:val="lt-LT"/>
              </w:rPr>
              <w:t xml:space="preserve"> </w:t>
            </w:r>
            <w:r w:rsidRPr="00CC269F">
              <w:rPr>
                <w:sz w:val="20"/>
                <w:szCs w:val="20"/>
                <w:lang w:val="lt-LT"/>
              </w:rPr>
              <w:t>atliekama</w:t>
            </w:r>
            <w:r w:rsidRPr="00CC269F">
              <w:rPr>
                <w:spacing w:val="4"/>
                <w:sz w:val="20"/>
                <w:szCs w:val="20"/>
                <w:lang w:val="lt-LT"/>
              </w:rPr>
              <w:t xml:space="preserve"> </w:t>
            </w:r>
            <w:r w:rsidRPr="00CC269F">
              <w:rPr>
                <w:sz w:val="20"/>
                <w:szCs w:val="20"/>
                <w:lang w:val="lt-LT"/>
              </w:rPr>
              <w:t>kartą</w:t>
            </w:r>
            <w:r w:rsidRPr="00CC269F">
              <w:rPr>
                <w:spacing w:val="5"/>
                <w:sz w:val="20"/>
                <w:szCs w:val="20"/>
                <w:lang w:val="lt-LT"/>
              </w:rPr>
              <w:t xml:space="preserve"> </w:t>
            </w:r>
            <w:r w:rsidRPr="00CC269F">
              <w:rPr>
                <w:sz w:val="20"/>
                <w:szCs w:val="20"/>
                <w:lang w:val="lt-LT"/>
              </w:rPr>
              <w:t>metuose.</w:t>
            </w:r>
          </w:p>
          <w:p w14:paraId="24E17D6B" w14:textId="77777777" w:rsidR="0017271C" w:rsidRPr="00CC269F" w:rsidRDefault="0017271C" w:rsidP="004B126E">
            <w:pPr>
              <w:pStyle w:val="TableParagraph"/>
              <w:spacing w:before="2" w:line="232" w:lineRule="auto"/>
              <w:ind w:left="102" w:right="209"/>
              <w:rPr>
                <w:sz w:val="20"/>
                <w:szCs w:val="20"/>
                <w:lang w:val="lt-LT"/>
              </w:rPr>
            </w:pPr>
            <w:r w:rsidRPr="00CC269F">
              <w:rPr>
                <w:sz w:val="20"/>
                <w:szCs w:val="20"/>
                <w:lang w:val="lt-LT"/>
              </w:rPr>
              <w:t>Periodiškai</w:t>
            </w:r>
            <w:r w:rsidRPr="00CC269F">
              <w:rPr>
                <w:spacing w:val="12"/>
                <w:sz w:val="20"/>
                <w:szCs w:val="20"/>
                <w:lang w:val="lt-LT"/>
              </w:rPr>
              <w:t xml:space="preserve"> </w:t>
            </w:r>
            <w:r w:rsidRPr="00CC269F">
              <w:rPr>
                <w:sz w:val="20"/>
                <w:szCs w:val="20"/>
                <w:lang w:val="lt-LT"/>
              </w:rPr>
              <w:t>atliekama</w:t>
            </w:r>
            <w:r w:rsidRPr="00CC269F">
              <w:rPr>
                <w:spacing w:val="13"/>
                <w:sz w:val="20"/>
                <w:szCs w:val="20"/>
                <w:lang w:val="lt-LT"/>
              </w:rPr>
              <w:t xml:space="preserve"> </w:t>
            </w:r>
            <w:r w:rsidRPr="00CC269F">
              <w:rPr>
                <w:sz w:val="20"/>
                <w:szCs w:val="20"/>
                <w:lang w:val="lt-LT"/>
              </w:rPr>
              <w:t>srutų</w:t>
            </w:r>
            <w:r w:rsidRPr="00CC269F">
              <w:rPr>
                <w:spacing w:val="-44"/>
                <w:sz w:val="20"/>
                <w:szCs w:val="20"/>
                <w:lang w:val="lt-LT"/>
              </w:rPr>
              <w:t xml:space="preserve"> </w:t>
            </w:r>
            <w:r w:rsidRPr="00CC269F">
              <w:rPr>
                <w:sz w:val="20"/>
                <w:szCs w:val="20"/>
                <w:lang w:val="lt-LT"/>
              </w:rPr>
              <w:t>rezervuarų</w:t>
            </w:r>
            <w:r w:rsidRPr="00CC269F">
              <w:rPr>
                <w:spacing w:val="3"/>
                <w:sz w:val="20"/>
                <w:szCs w:val="20"/>
                <w:lang w:val="lt-LT"/>
              </w:rPr>
              <w:t xml:space="preserve"> </w:t>
            </w:r>
            <w:r w:rsidRPr="00CC269F">
              <w:rPr>
                <w:sz w:val="20"/>
                <w:szCs w:val="20"/>
                <w:lang w:val="lt-LT"/>
              </w:rPr>
              <w:t>patikra.</w:t>
            </w:r>
          </w:p>
        </w:tc>
      </w:tr>
      <w:tr w:rsidR="00CC269F" w:rsidRPr="00CC269F" w14:paraId="3D971573" w14:textId="77777777" w:rsidTr="004B126E">
        <w:trPr>
          <w:trHeight w:val="245"/>
        </w:trPr>
        <w:tc>
          <w:tcPr>
            <w:tcW w:w="562" w:type="dxa"/>
          </w:tcPr>
          <w:p w14:paraId="6DBA6B7B" w14:textId="77777777" w:rsidR="0017271C" w:rsidRPr="00CC269F" w:rsidRDefault="0017271C" w:rsidP="004B126E">
            <w:pPr>
              <w:pStyle w:val="TableParagraph"/>
              <w:spacing w:before="3" w:line="222" w:lineRule="exact"/>
              <w:ind w:left="9"/>
              <w:jc w:val="center"/>
              <w:rPr>
                <w:sz w:val="21"/>
                <w:lang w:val="lt-LT"/>
              </w:rPr>
            </w:pPr>
            <w:r w:rsidRPr="00CC269F">
              <w:rPr>
                <w:w w:val="101"/>
                <w:sz w:val="21"/>
                <w:lang w:val="lt-LT"/>
              </w:rPr>
              <w:t>6</w:t>
            </w:r>
          </w:p>
        </w:tc>
        <w:tc>
          <w:tcPr>
            <w:tcW w:w="1276" w:type="dxa"/>
            <w:vMerge/>
            <w:tcBorders>
              <w:top w:val="nil"/>
            </w:tcBorders>
          </w:tcPr>
          <w:p w14:paraId="23BA2E6B" w14:textId="77777777" w:rsidR="0017271C" w:rsidRPr="00CC269F" w:rsidRDefault="0017271C" w:rsidP="004B126E">
            <w:pPr>
              <w:rPr>
                <w:sz w:val="2"/>
                <w:szCs w:val="2"/>
              </w:rPr>
            </w:pPr>
          </w:p>
        </w:tc>
        <w:tc>
          <w:tcPr>
            <w:tcW w:w="1276" w:type="dxa"/>
            <w:vMerge/>
            <w:tcBorders>
              <w:top w:val="nil"/>
            </w:tcBorders>
          </w:tcPr>
          <w:p w14:paraId="38938587" w14:textId="77777777" w:rsidR="0017271C" w:rsidRPr="00CC269F" w:rsidRDefault="0017271C" w:rsidP="004B126E">
            <w:pPr>
              <w:rPr>
                <w:sz w:val="2"/>
                <w:szCs w:val="2"/>
              </w:rPr>
            </w:pPr>
          </w:p>
        </w:tc>
        <w:tc>
          <w:tcPr>
            <w:tcW w:w="4678" w:type="dxa"/>
          </w:tcPr>
          <w:p w14:paraId="0E7670E6" w14:textId="77777777" w:rsidR="0017271C" w:rsidRPr="00CC269F" w:rsidRDefault="0017271C" w:rsidP="004B126E">
            <w:pPr>
              <w:pStyle w:val="TableParagraph"/>
              <w:spacing w:before="0" w:line="209" w:lineRule="exact"/>
              <w:ind w:left="104"/>
              <w:rPr>
                <w:sz w:val="20"/>
                <w:szCs w:val="20"/>
                <w:lang w:val="lt-LT"/>
              </w:rPr>
            </w:pPr>
            <w:r w:rsidRPr="00CC269F">
              <w:rPr>
                <w:sz w:val="20"/>
                <w:szCs w:val="20"/>
                <w:lang w:val="lt-LT"/>
              </w:rPr>
              <w:t>e)</w:t>
            </w:r>
            <w:r w:rsidRPr="00CC269F">
              <w:rPr>
                <w:spacing w:val="48"/>
                <w:sz w:val="20"/>
                <w:szCs w:val="20"/>
                <w:lang w:val="lt-LT"/>
              </w:rPr>
              <w:t xml:space="preserve"> </w:t>
            </w:r>
            <w:r w:rsidRPr="00CC269F">
              <w:rPr>
                <w:sz w:val="20"/>
                <w:szCs w:val="20"/>
                <w:lang w:val="lt-LT"/>
              </w:rPr>
              <w:t>Nugaišusius</w:t>
            </w:r>
            <w:r w:rsidRPr="00CC269F">
              <w:rPr>
                <w:spacing w:val="49"/>
                <w:sz w:val="20"/>
                <w:szCs w:val="20"/>
                <w:lang w:val="lt-LT"/>
              </w:rPr>
              <w:t xml:space="preserve"> </w:t>
            </w:r>
            <w:r w:rsidRPr="00CC269F">
              <w:rPr>
                <w:sz w:val="20"/>
                <w:szCs w:val="20"/>
                <w:lang w:val="lt-LT"/>
              </w:rPr>
              <w:t>gyvūnus</w:t>
            </w:r>
            <w:r w:rsidRPr="00CC269F">
              <w:rPr>
                <w:spacing w:val="49"/>
                <w:sz w:val="20"/>
                <w:szCs w:val="20"/>
                <w:lang w:val="lt-LT"/>
              </w:rPr>
              <w:t xml:space="preserve"> </w:t>
            </w:r>
            <w:r w:rsidRPr="00CC269F">
              <w:rPr>
                <w:sz w:val="20"/>
                <w:szCs w:val="20"/>
                <w:lang w:val="lt-LT"/>
              </w:rPr>
              <w:t>sandėliuoti</w:t>
            </w:r>
            <w:r w:rsidRPr="00CC269F">
              <w:rPr>
                <w:spacing w:val="49"/>
                <w:sz w:val="20"/>
                <w:szCs w:val="20"/>
                <w:lang w:val="lt-LT"/>
              </w:rPr>
              <w:t xml:space="preserve"> </w:t>
            </w:r>
            <w:r w:rsidRPr="00CC269F">
              <w:rPr>
                <w:sz w:val="20"/>
                <w:szCs w:val="20"/>
                <w:lang w:val="lt-LT"/>
              </w:rPr>
              <w:t>taip,</w:t>
            </w:r>
            <w:r w:rsidRPr="00CC269F">
              <w:rPr>
                <w:spacing w:val="49"/>
                <w:sz w:val="20"/>
                <w:szCs w:val="20"/>
                <w:lang w:val="lt-LT"/>
              </w:rPr>
              <w:t xml:space="preserve"> </w:t>
            </w:r>
            <w:r w:rsidRPr="00CC269F">
              <w:rPr>
                <w:sz w:val="20"/>
                <w:szCs w:val="20"/>
                <w:lang w:val="lt-LT"/>
              </w:rPr>
              <w:t>kad</w:t>
            </w:r>
            <w:r w:rsidRPr="00CC269F">
              <w:rPr>
                <w:spacing w:val="47"/>
                <w:sz w:val="20"/>
                <w:szCs w:val="20"/>
                <w:lang w:val="lt-LT"/>
              </w:rPr>
              <w:t xml:space="preserve"> </w:t>
            </w:r>
            <w:r w:rsidRPr="00CC269F">
              <w:rPr>
                <w:sz w:val="20"/>
                <w:szCs w:val="20"/>
                <w:lang w:val="lt-LT"/>
              </w:rPr>
              <w:t>būtų</w:t>
            </w:r>
            <w:r w:rsidRPr="00CC269F">
              <w:rPr>
                <w:spacing w:val="49"/>
                <w:sz w:val="20"/>
                <w:szCs w:val="20"/>
                <w:lang w:val="lt-LT"/>
              </w:rPr>
              <w:t xml:space="preserve"> </w:t>
            </w:r>
            <w:r w:rsidRPr="00CC269F">
              <w:rPr>
                <w:sz w:val="20"/>
                <w:szCs w:val="20"/>
                <w:lang w:val="lt-LT"/>
              </w:rPr>
              <w:t>išvengta</w:t>
            </w:r>
            <w:r w:rsidRPr="00CC269F">
              <w:rPr>
                <w:sz w:val="21"/>
                <w:lang w:val="lt-LT"/>
              </w:rPr>
              <w:t xml:space="preserve"> </w:t>
            </w:r>
            <w:r w:rsidRPr="00CC269F">
              <w:rPr>
                <w:sz w:val="20"/>
                <w:szCs w:val="20"/>
                <w:lang w:val="lt-LT"/>
              </w:rPr>
              <w:t>išmetamųjų</w:t>
            </w:r>
            <w:r w:rsidRPr="00CC269F">
              <w:rPr>
                <w:spacing w:val="6"/>
                <w:sz w:val="20"/>
                <w:szCs w:val="20"/>
                <w:lang w:val="lt-LT"/>
              </w:rPr>
              <w:t xml:space="preserve"> </w:t>
            </w:r>
            <w:r w:rsidRPr="00CC269F">
              <w:rPr>
                <w:sz w:val="20"/>
                <w:szCs w:val="20"/>
                <w:lang w:val="lt-LT"/>
              </w:rPr>
              <w:t>teršalų</w:t>
            </w:r>
            <w:r w:rsidRPr="00CC269F">
              <w:rPr>
                <w:spacing w:val="6"/>
                <w:sz w:val="20"/>
                <w:szCs w:val="20"/>
                <w:lang w:val="lt-LT"/>
              </w:rPr>
              <w:t xml:space="preserve"> </w:t>
            </w:r>
            <w:r w:rsidRPr="00CC269F">
              <w:rPr>
                <w:sz w:val="20"/>
                <w:szCs w:val="20"/>
                <w:lang w:val="lt-LT"/>
              </w:rPr>
              <w:t>arba</w:t>
            </w:r>
            <w:r w:rsidRPr="00CC269F">
              <w:rPr>
                <w:spacing w:val="7"/>
                <w:sz w:val="20"/>
                <w:szCs w:val="20"/>
                <w:lang w:val="lt-LT"/>
              </w:rPr>
              <w:t xml:space="preserve"> </w:t>
            </w:r>
            <w:r w:rsidRPr="00CC269F">
              <w:rPr>
                <w:sz w:val="20"/>
                <w:szCs w:val="20"/>
                <w:lang w:val="lt-LT"/>
              </w:rPr>
              <w:t>būtų</w:t>
            </w:r>
            <w:r w:rsidRPr="00CC269F">
              <w:rPr>
                <w:spacing w:val="6"/>
                <w:sz w:val="20"/>
                <w:szCs w:val="20"/>
                <w:lang w:val="lt-LT"/>
              </w:rPr>
              <w:t xml:space="preserve"> </w:t>
            </w:r>
            <w:r w:rsidRPr="00CC269F">
              <w:rPr>
                <w:sz w:val="20"/>
                <w:szCs w:val="20"/>
                <w:lang w:val="lt-LT"/>
              </w:rPr>
              <w:t>sumažintas</w:t>
            </w:r>
            <w:r w:rsidRPr="00CC269F">
              <w:rPr>
                <w:spacing w:val="7"/>
                <w:sz w:val="20"/>
                <w:szCs w:val="20"/>
                <w:lang w:val="lt-LT"/>
              </w:rPr>
              <w:t xml:space="preserve"> </w:t>
            </w:r>
            <w:r w:rsidRPr="00CC269F">
              <w:rPr>
                <w:sz w:val="20"/>
                <w:szCs w:val="20"/>
                <w:lang w:val="lt-LT"/>
              </w:rPr>
              <w:t>jų</w:t>
            </w:r>
            <w:r w:rsidRPr="00CC269F">
              <w:rPr>
                <w:spacing w:val="6"/>
                <w:sz w:val="20"/>
                <w:szCs w:val="20"/>
                <w:lang w:val="lt-LT"/>
              </w:rPr>
              <w:t xml:space="preserve"> </w:t>
            </w:r>
            <w:r w:rsidRPr="00CC269F">
              <w:rPr>
                <w:sz w:val="20"/>
                <w:szCs w:val="20"/>
                <w:lang w:val="lt-LT"/>
              </w:rPr>
              <w:t>kiekis.</w:t>
            </w:r>
          </w:p>
        </w:tc>
        <w:tc>
          <w:tcPr>
            <w:tcW w:w="1275" w:type="dxa"/>
          </w:tcPr>
          <w:p w14:paraId="70D5EDC3" w14:textId="77777777" w:rsidR="0017271C" w:rsidRPr="00CC269F" w:rsidRDefault="0017271C" w:rsidP="004B126E">
            <w:pPr>
              <w:pStyle w:val="TableParagraph"/>
              <w:spacing w:before="0"/>
              <w:rPr>
                <w:sz w:val="20"/>
                <w:szCs w:val="20"/>
                <w:lang w:val="lt-LT"/>
              </w:rPr>
            </w:pPr>
          </w:p>
        </w:tc>
        <w:tc>
          <w:tcPr>
            <w:tcW w:w="1134" w:type="dxa"/>
          </w:tcPr>
          <w:p w14:paraId="5A0F333F"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142DD6D3" w14:textId="77777777" w:rsidR="0017271C" w:rsidRPr="00CC269F" w:rsidRDefault="0017271C" w:rsidP="004B126E">
            <w:pPr>
              <w:pStyle w:val="TableParagraph"/>
              <w:spacing w:before="0" w:line="213" w:lineRule="exact"/>
              <w:ind w:left="102"/>
              <w:rPr>
                <w:sz w:val="20"/>
                <w:szCs w:val="20"/>
                <w:lang w:val="lt-LT"/>
              </w:rPr>
            </w:pPr>
            <w:r w:rsidRPr="00CC269F">
              <w:rPr>
                <w:sz w:val="20"/>
                <w:szCs w:val="20"/>
                <w:lang w:val="lt-LT"/>
              </w:rPr>
              <w:t>Kritę</w:t>
            </w:r>
            <w:r w:rsidRPr="00CC269F">
              <w:rPr>
                <w:spacing w:val="7"/>
                <w:sz w:val="20"/>
                <w:szCs w:val="20"/>
                <w:lang w:val="lt-LT"/>
              </w:rPr>
              <w:t xml:space="preserve"> </w:t>
            </w:r>
            <w:r w:rsidRPr="00CC269F">
              <w:rPr>
                <w:sz w:val="20"/>
                <w:szCs w:val="20"/>
                <w:lang w:val="lt-LT"/>
              </w:rPr>
              <w:t>gyvuliai</w:t>
            </w:r>
            <w:r w:rsidRPr="00CC269F">
              <w:rPr>
                <w:spacing w:val="7"/>
                <w:sz w:val="20"/>
                <w:szCs w:val="20"/>
                <w:lang w:val="lt-LT"/>
              </w:rPr>
              <w:t xml:space="preserve"> </w:t>
            </w:r>
            <w:r w:rsidRPr="00CC269F">
              <w:rPr>
                <w:sz w:val="20"/>
                <w:szCs w:val="20"/>
                <w:lang w:val="lt-LT"/>
              </w:rPr>
              <w:t>laikinai</w:t>
            </w:r>
            <w:r w:rsidRPr="00CC269F">
              <w:rPr>
                <w:spacing w:val="7"/>
                <w:sz w:val="20"/>
                <w:szCs w:val="20"/>
                <w:lang w:val="lt-LT"/>
              </w:rPr>
              <w:t xml:space="preserve"> </w:t>
            </w:r>
            <w:r w:rsidRPr="00CC269F">
              <w:rPr>
                <w:sz w:val="20"/>
                <w:szCs w:val="20"/>
                <w:lang w:val="lt-LT"/>
              </w:rPr>
              <w:t>laikomi</w:t>
            </w:r>
            <w:r w:rsidRPr="00CC269F">
              <w:rPr>
                <w:lang w:val="lt-LT"/>
              </w:rPr>
              <w:t xml:space="preserve"> </w:t>
            </w:r>
            <w:r w:rsidRPr="00CC269F">
              <w:rPr>
                <w:sz w:val="20"/>
                <w:szCs w:val="20"/>
                <w:lang w:val="lt-LT"/>
              </w:rPr>
              <w:t>specialiuose sandariuose konteineriuose, įrengtoje šaldymo kameroje, kurioje palaikoma minusinė temperatūra ir pagal sutartį perduodami utilizavimo įmonei.</w:t>
            </w:r>
          </w:p>
        </w:tc>
      </w:tr>
    </w:tbl>
    <w:tbl>
      <w:tblPr>
        <w:tblW w:w="13041" w:type="dxa"/>
        <w:tblInd w:w="-5"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CellMar>
          <w:left w:w="0" w:type="dxa"/>
          <w:right w:w="0" w:type="dxa"/>
        </w:tblCellMar>
        <w:tblLook w:val="01E0" w:firstRow="1" w:lastRow="1" w:firstColumn="1" w:lastColumn="1" w:noHBand="0" w:noVBand="0"/>
      </w:tblPr>
      <w:tblGrid>
        <w:gridCol w:w="564"/>
        <w:gridCol w:w="1277"/>
        <w:gridCol w:w="1277"/>
        <w:gridCol w:w="4677"/>
        <w:gridCol w:w="1277"/>
        <w:gridCol w:w="1134"/>
        <w:gridCol w:w="2835"/>
      </w:tblGrid>
      <w:tr w:rsidR="00CC269F" w:rsidRPr="00CC269F" w14:paraId="180031C2" w14:textId="77777777" w:rsidTr="00F60894">
        <w:trPr>
          <w:trHeight w:val="3732"/>
        </w:trPr>
        <w:tc>
          <w:tcPr>
            <w:tcW w:w="565" w:type="dxa"/>
          </w:tcPr>
          <w:p w14:paraId="681EAA7A" w14:textId="77777777" w:rsidR="0017271C" w:rsidRPr="00CC269F" w:rsidRDefault="0017271C" w:rsidP="004B126E">
            <w:pPr>
              <w:pStyle w:val="TableParagraph"/>
              <w:spacing w:before="0"/>
              <w:rPr>
                <w:b/>
                <w:sz w:val="24"/>
                <w:lang w:val="lt-LT"/>
              </w:rPr>
            </w:pPr>
          </w:p>
          <w:p w14:paraId="7B7EF205" w14:textId="77777777" w:rsidR="0017271C" w:rsidRPr="00CC269F" w:rsidRDefault="0017271C" w:rsidP="004B126E">
            <w:pPr>
              <w:pStyle w:val="TableParagraph"/>
              <w:spacing w:before="0"/>
              <w:rPr>
                <w:b/>
                <w:sz w:val="24"/>
                <w:lang w:val="lt-LT"/>
              </w:rPr>
            </w:pPr>
          </w:p>
          <w:p w14:paraId="501792A4" w14:textId="77777777" w:rsidR="0017271C" w:rsidRPr="00CC269F" w:rsidRDefault="0017271C" w:rsidP="004B126E">
            <w:pPr>
              <w:pStyle w:val="TableParagraph"/>
              <w:spacing w:before="0"/>
              <w:rPr>
                <w:b/>
                <w:sz w:val="24"/>
                <w:lang w:val="lt-LT"/>
              </w:rPr>
            </w:pPr>
          </w:p>
          <w:p w14:paraId="33617BEA" w14:textId="77777777" w:rsidR="0017271C" w:rsidRPr="00CC269F" w:rsidRDefault="0017271C" w:rsidP="004B126E">
            <w:pPr>
              <w:pStyle w:val="TableParagraph"/>
              <w:spacing w:before="0"/>
              <w:rPr>
                <w:b/>
                <w:sz w:val="24"/>
                <w:lang w:val="lt-LT"/>
              </w:rPr>
            </w:pPr>
          </w:p>
          <w:p w14:paraId="3DDB8DC9" w14:textId="77777777" w:rsidR="0017271C" w:rsidRPr="00CC269F" w:rsidRDefault="0017271C" w:rsidP="004B126E">
            <w:pPr>
              <w:pStyle w:val="TableParagraph"/>
              <w:spacing w:before="0"/>
              <w:rPr>
                <w:b/>
                <w:sz w:val="24"/>
                <w:lang w:val="lt-LT"/>
              </w:rPr>
            </w:pPr>
          </w:p>
          <w:p w14:paraId="2ADB2054" w14:textId="77777777" w:rsidR="0017271C" w:rsidRPr="00CC269F" w:rsidRDefault="0017271C" w:rsidP="004B126E">
            <w:pPr>
              <w:pStyle w:val="TableParagraph"/>
              <w:spacing w:before="10"/>
              <w:rPr>
                <w:b/>
                <w:sz w:val="31"/>
                <w:lang w:val="lt-LT"/>
              </w:rPr>
            </w:pPr>
          </w:p>
          <w:p w14:paraId="3373F4DB" w14:textId="77777777" w:rsidR="0017271C" w:rsidRPr="00CC269F" w:rsidRDefault="0017271C" w:rsidP="004B126E">
            <w:pPr>
              <w:pStyle w:val="TableParagraph"/>
              <w:spacing w:before="0"/>
              <w:ind w:left="9"/>
              <w:jc w:val="center"/>
              <w:rPr>
                <w:sz w:val="21"/>
                <w:lang w:val="lt-LT"/>
              </w:rPr>
            </w:pPr>
            <w:r w:rsidRPr="00CC269F">
              <w:rPr>
                <w:w w:val="101"/>
                <w:sz w:val="21"/>
                <w:lang w:val="lt-LT"/>
              </w:rPr>
              <w:t>7</w:t>
            </w:r>
          </w:p>
        </w:tc>
        <w:tc>
          <w:tcPr>
            <w:tcW w:w="1277" w:type="dxa"/>
            <w:vMerge w:val="restart"/>
          </w:tcPr>
          <w:p w14:paraId="02855432" w14:textId="77777777" w:rsidR="0017271C" w:rsidRPr="00CC269F" w:rsidRDefault="0017271C" w:rsidP="004B126E">
            <w:pPr>
              <w:pStyle w:val="TableParagraph"/>
              <w:spacing w:before="0"/>
              <w:rPr>
                <w:b/>
                <w:sz w:val="24"/>
                <w:lang w:val="lt-LT"/>
              </w:rPr>
            </w:pPr>
          </w:p>
          <w:p w14:paraId="4FFBC573" w14:textId="77777777" w:rsidR="0017271C" w:rsidRPr="00CC269F" w:rsidRDefault="0017271C" w:rsidP="004B126E">
            <w:pPr>
              <w:pStyle w:val="TableParagraph"/>
              <w:spacing w:before="0"/>
              <w:rPr>
                <w:b/>
                <w:sz w:val="24"/>
                <w:lang w:val="lt-LT"/>
              </w:rPr>
            </w:pPr>
          </w:p>
          <w:p w14:paraId="08D2AAF8" w14:textId="77777777" w:rsidR="0017271C" w:rsidRPr="00CC269F" w:rsidRDefault="0017271C" w:rsidP="004B126E">
            <w:pPr>
              <w:pStyle w:val="TableParagraph"/>
              <w:spacing w:before="0"/>
              <w:rPr>
                <w:b/>
                <w:sz w:val="24"/>
                <w:lang w:val="lt-LT"/>
              </w:rPr>
            </w:pPr>
          </w:p>
          <w:p w14:paraId="14F59C93" w14:textId="77777777" w:rsidR="0017271C" w:rsidRPr="00CC269F" w:rsidRDefault="0017271C" w:rsidP="004B126E">
            <w:pPr>
              <w:pStyle w:val="TableParagraph"/>
              <w:spacing w:before="0"/>
              <w:rPr>
                <w:b/>
                <w:sz w:val="24"/>
                <w:lang w:val="lt-LT"/>
              </w:rPr>
            </w:pPr>
          </w:p>
          <w:p w14:paraId="2D847AE3" w14:textId="77777777" w:rsidR="0017271C" w:rsidRPr="00CC269F" w:rsidRDefault="0017271C" w:rsidP="004B126E">
            <w:pPr>
              <w:pStyle w:val="TableParagraph"/>
              <w:spacing w:before="0"/>
              <w:rPr>
                <w:b/>
                <w:sz w:val="24"/>
                <w:lang w:val="lt-LT"/>
              </w:rPr>
            </w:pPr>
          </w:p>
          <w:p w14:paraId="4E6B14E1" w14:textId="77777777" w:rsidR="0017271C" w:rsidRPr="00CC269F" w:rsidRDefault="0017271C" w:rsidP="004B126E">
            <w:pPr>
              <w:pStyle w:val="TableParagraph"/>
              <w:spacing w:before="0"/>
              <w:rPr>
                <w:b/>
                <w:sz w:val="24"/>
                <w:lang w:val="lt-LT"/>
              </w:rPr>
            </w:pPr>
          </w:p>
          <w:p w14:paraId="7D0CE156" w14:textId="77777777" w:rsidR="0017271C" w:rsidRPr="00CC269F" w:rsidRDefault="0017271C" w:rsidP="004B126E">
            <w:pPr>
              <w:pStyle w:val="TableParagraph"/>
              <w:spacing w:before="0"/>
              <w:rPr>
                <w:b/>
                <w:sz w:val="24"/>
                <w:lang w:val="lt-LT"/>
              </w:rPr>
            </w:pPr>
          </w:p>
          <w:p w14:paraId="722DAC21" w14:textId="77777777" w:rsidR="0017271C" w:rsidRPr="00CC269F" w:rsidRDefault="0017271C" w:rsidP="004B126E">
            <w:pPr>
              <w:pStyle w:val="TableParagraph"/>
              <w:spacing w:before="0"/>
              <w:rPr>
                <w:b/>
                <w:sz w:val="24"/>
                <w:lang w:val="lt-LT"/>
              </w:rPr>
            </w:pPr>
          </w:p>
          <w:p w14:paraId="5D3172FC" w14:textId="77777777" w:rsidR="0017271C" w:rsidRPr="00CC269F" w:rsidRDefault="0017271C" w:rsidP="004B126E">
            <w:pPr>
              <w:pStyle w:val="TableParagraph"/>
              <w:spacing w:before="0"/>
              <w:rPr>
                <w:b/>
                <w:sz w:val="24"/>
                <w:lang w:val="lt-LT"/>
              </w:rPr>
            </w:pPr>
          </w:p>
          <w:p w14:paraId="4D151745" w14:textId="77777777" w:rsidR="0017271C" w:rsidRPr="00CC269F" w:rsidRDefault="0017271C" w:rsidP="004B126E">
            <w:pPr>
              <w:pStyle w:val="TableParagraph"/>
              <w:spacing w:before="6"/>
              <w:rPr>
                <w:b/>
                <w:sz w:val="32"/>
                <w:lang w:val="lt-LT"/>
              </w:rPr>
            </w:pPr>
          </w:p>
          <w:p w14:paraId="3D2A9738" w14:textId="77777777" w:rsidR="0017271C" w:rsidRPr="00CC269F" w:rsidRDefault="0017271C" w:rsidP="004B126E">
            <w:pPr>
              <w:pStyle w:val="TableParagraph"/>
              <w:spacing w:before="1" w:line="244" w:lineRule="auto"/>
              <w:ind w:left="416" w:right="403" w:firstLine="53"/>
              <w:rPr>
                <w:sz w:val="21"/>
                <w:lang w:val="lt-LT"/>
              </w:rPr>
            </w:pPr>
            <w:r w:rsidRPr="00CC269F">
              <w:rPr>
                <w:sz w:val="21"/>
                <w:lang w:val="lt-LT"/>
              </w:rPr>
              <w:t>Mitybos</w:t>
            </w:r>
            <w:r w:rsidRPr="00CC269F">
              <w:rPr>
                <w:spacing w:val="1"/>
                <w:sz w:val="21"/>
                <w:lang w:val="lt-LT"/>
              </w:rPr>
              <w:t xml:space="preserve"> </w:t>
            </w:r>
            <w:r w:rsidRPr="00CC269F">
              <w:rPr>
                <w:sz w:val="21"/>
                <w:lang w:val="lt-LT"/>
              </w:rPr>
              <w:t>valdymas</w:t>
            </w:r>
          </w:p>
        </w:tc>
        <w:tc>
          <w:tcPr>
            <w:tcW w:w="1277" w:type="dxa"/>
          </w:tcPr>
          <w:p w14:paraId="25F8216D" w14:textId="77777777" w:rsidR="0017271C" w:rsidRPr="00CC269F" w:rsidRDefault="0017271C" w:rsidP="004B126E">
            <w:pPr>
              <w:pStyle w:val="TableParagraph"/>
              <w:spacing w:before="0"/>
              <w:rPr>
                <w:b/>
                <w:sz w:val="24"/>
                <w:lang w:val="lt-LT"/>
              </w:rPr>
            </w:pPr>
          </w:p>
          <w:p w14:paraId="3B272385" w14:textId="77777777" w:rsidR="0017271C" w:rsidRPr="00CC269F" w:rsidRDefault="0017271C" w:rsidP="004B126E">
            <w:pPr>
              <w:pStyle w:val="TableParagraph"/>
              <w:spacing w:before="0"/>
              <w:rPr>
                <w:b/>
                <w:sz w:val="24"/>
                <w:lang w:val="lt-LT"/>
              </w:rPr>
            </w:pPr>
          </w:p>
          <w:p w14:paraId="678A85BF" w14:textId="77777777" w:rsidR="0017271C" w:rsidRPr="00CC269F" w:rsidRDefault="0017271C" w:rsidP="004B126E">
            <w:pPr>
              <w:pStyle w:val="TableParagraph"/>
              <w:spacing w:before="0"/>
              <w:rPr>
                <w:b/>
                <w:sz w:val="24"/>
                <w:lang w:val="lt-LT"/>
              </w:rPr>
            </w:pPr>
          </w:p>
          <w:p w14:paraId="4839E7D2" w14:textId="77777777" w:rsidR="0017271C" w:rsidRPr="00CC269F" w:rsidRDefault="0017271C" w:rsidP="004B126E">
            <w:pPr>
              <w:pStyle w:val="TableParagraph"/>
              <w:spacing w:before="0"/>
              <w:rPr>
                <w:b/>
                <w:sz w:val="24"/>
                <w:lang w:val="lt-LT"/>
              </w:rPr>
            </w:pPr>
          </w:p>
          <w:p w14:paraId="707F51A8" w14:textId="77777777" w:rsidR="0017271C" w:rsidRPr="00CC269F" w:rsidRDefault="0017271C" w:rsidP="004B126E">
            <w:pPr>
              <w:pStyle w:val="TableParagraph"/>
              <w:spacing w:before="0"/>
              <w:rPr>
                <w:b/>
                <w:sz w:val="24"/>
                <w:lang w:val="lt-LT"/>
              </w:rPr>
            </w:pPr>
          </w:p>
          <w:p w14:paraId="5F6C8939" w14:textId="77777777" w:rsidR="0017271C" w:rsidRPr="00CC269F" w:rsidRDefault="0017271C" w:rsidP="004B126E">
            <w:pPr>
              <w:pStyle w:val="TableParagraph"/>
              <w:spacing w:before="10"/>
              <w:rPr>
                <w:b/>
                <w:sz w:val="31"/>
                <w:lang w:val="lt-LT"/>
              </w:rPr>
            </w:pPr>
          </w:p>
          <w:p w14:paraId="61D93ED3"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1"/>
                <w:sz w:val="21"/>
                <w:lang w:val="lt-LT"/>
              </w:rPr>
              <w:t xml:space="preserve"> </w:t>
            </w:r>
            <w:r w:rsidRPr="00CC269F">
              <w:rPr>
                <w:sz w:val="21"/>
                <w:lang w:val="lt-LT"/>
              </w:rPr>
              <w:t>3</w:t>
            </w:r>
          </w:p>
        </w:tc>
        <w:tc>
          <w:tcPr>
            <w:tcW w:w="4677" w:type="dxa"/>
          </w:tcPr>
          <w:p w14:paraId="664C0CCD" w14:textId="77777777" w:rsidR="0017271C" w:rsidRPr="00CC269F" w:rsidRDefault="0017271C" w:rsidP="004B126E">
            <w:pPr>
              <w:pStyle w:val="TableParagraph"/>
              <w:spacing w:before="0" w:line="204" w:lineRule="auto"/>
              <w:ind w:left="104" w:right="94"/>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sumažinti</w:t>
            </w:r>
            <w:r w:rsidRPr="00CC269F">
              <w:rPr>
                <w:spacing w:val="1"/>
                <w:sz w:val="20"/>
                <w:szCs w:val="20"/>
                <w:lang w:val="lt-LT"/>
              </w:rPr>
              <w:t xml:space="preserve"> </w:t>
            </w:r>
            <w:r w:rsidRPr="00CC269F">
              <w:rPr>
                <w:sz w:val="20"/>
                <w:szCs w:val="20"/>
                <w:lang w:val="lt-LT"/>
              </w:rPr>
              <w:t>bendrą</w:t>
            </w:r>
            <w:r w:rsidRPr="00CC269F">
              <w:rPr>
                <w:spacing w:val="1"/>
                <w:sz w:val="20"/>
                <w:szCs w:val="20"/>
                <w:lang w:val="lt-LT"/>
              </w:rPr>
              <w:t xml:space="preserve"> </w:t>
            </w:r>
            <w:r w:rsidRPr="00CC269F">
              <w:rPr>
                <w:sz w:val="20"/>
                <w:szCs w:val="20"/>
                <w:lang w:val="lt-LT"/>
              </w:rPr>
              <w:t>išsiskiriantį</w:t>
            </w:r>
            <w:r w:rsidRPr="00CC269F">
              <w:rPr>
                <w:spacing w:val="1"/>
                <w:sz w:val="20"/>
                <w:szCs w:val="20"/>
                <w:lang w:val="lt-LT"/>
              </w:rPr>
              <w:t xml:space="preserve"> </w:t>
            </w:r>
            <w:r w:rsidRPr="00CC269F">
              <w:rPr>
                <w:sz w:val="20"/>
                <w:szCs w:val="20"/>
                <w:lang w:val="lt-LT"/>
              </w:rPr>
              <w:t>azoto</w:t>
            </w:r>
            <w:r w:rsidRPr="00CC269F">
              <w:rPr>
                <w:spacing w:val="1"/>
                <w:sz w:val="20"/>
                <w:szCs w:val="20"/>
                <w:lang w:val="lt-LT"/>
              </w:rPr>
              <w:t xml:space="preserve"> </w:t>
            </w:r>
            <w:r w:rsidRPr="00CC269F">
              <w:rPr>
                <w:sz w:val="20"/>
                <w:szCs w:val="20"/>
                <w:lang w:val="lt-LT"/>
              </w:rPr>
              <w:t>kiekį</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atitinkamai, amoniako išmetamųjų teršalų kiekį, ir tuo pačiu</w:t>
            </w:r>
            <w:r w:rsidRPr="00CC269F">
              <w:rPr>
                <w:spacing w:val="1"/>
                <w:sz w:val="20"/>
                <w:szCs w:val="20"/>
                <w:lang w:val="lt-LT"/>
              </w:rPr>
              <w:t xml:space="preserve"> </w:t>
            </w:r>
            <w:r w:rsidRPr="00CC269F">
              <w:rPr>
                <w:sz w:val="20"/>
                <w:szCs w:val="20"/>
                <w:lang w:val="lt-LT"/>
              </w:rPr>
              <w:t>patenkinti</w:t>
            </w:r>
            <w:r w:rsidRPr="00CC269F">
              <w:rPr>
                <w:spacing w:val="1"/>
                <w:sz w:val="20"/>
                <w:szCs w:val="20"/>
                <w:lang w:val="lt-LT"/>
              </w:rPr>
              <w:t xml:space="preserve"> </w:t>
            </w:r>
            <w:r w:rsidRPr="00CC269F">
              <w:rPr>
                <w:sz w:val="20"/>
                <w:szCs w:val="20"/>
                <w:lang w:val="lt-LT"/>
              </w:rPr>
              <w:t>gyvūnų</w:t>
            </w:r>
            <w:r w:rsidRPr="00CC269F">
              <w:rPr>
                <w:spacing w:val="1"/>
                <w:sz w:val="20"/>
                <w:szCs w:val="20"/>
                <w:lang w:val="lt-LT"/>
              </w:rPr>
              <w:t xml:space="preserve"> </w:t>
            </w:r>
            <w:r w:rsidRPr="00CC269F">
              <w:rPr>
                <w:sz w:val="20"/>
                <w:szCs w:val="20"/>
                <w:lang w:val="lt-LT"/>
              </w:rPr>
              <w:t>maistingųjų</w:t>
            </w:r>
            <w:r w:rsidRPr="00CC269F">
              <w:rPr>
                <w:spacing w:val="1"/>
                <w:sz w:val="20"/>
                <w:szCs w:val="20"/>
                <w:lang w:val="lt-LT"/>
              </w:rPr>
              <w:t xml:space="preserve"> </w:t>
            </w:r>
            <w:r w:rsidRPr="00CC269F">
              <w:rPr>
                <w:sz w:val="20"/>
                <w:szCs w:val="20"/>
                <w:lang w:val="lt-LT"/>
              </w:rPr>
              <w:t>medžiagų</w:t>
            </w:r>
            <w:r w:rsidRPr="00CC269F">
              <w:rPr>
                <w:spacing w:val="1"/>
                <w:sz w:val="20"/>
                <w:szCs w:val="20"/>
                <w:lang w:val="lt-LT"/>
              </w:rPr>
              <w:t xml:space="preserve"> </w:t>
            </w:r>
            <w:r w:rsidRPr="00CC269F">
              <w:rPr>
                <w:sz w:val="20"/>
                <w:szCs w:val="20"/>
                <w:lang w:val="lt-LT"/>
              </w:rPr>
              <w:t>poreikius,</w:t>
            </w:r>
            <w:r w:rsidRPr="00CC269F">
              <w:rPr>
                <w:spacing w:val="1"/>
                <w:sz w:val="20"/>
                <w:szCs w:val="20"/>
                <w:lang w:val="lt-LT"/>
              </w:rPr>
              <w:t xml:space="preserve"> </w:t>
            </w:r>
            <w:r w:rsidRPr="00CC269F">
              <w:rPr>
                <w:sz w:val="20"/>
                <w:szCs w:val="20"/>
                <w:lang w:val="lt-LT"/>
              </w:rPr>
              <w:t>pagal</w:t>
            </w:r>
            <w:r w:rsidRPr="00CC269F">
              <w:rPr>
                <w:spacing w:val="1"/>
                <w:sz w:val="20"/>
                <w:szCs w:val="20"/>
                <w:lang w:val="lt-LT"/>
              </w:rPr>
              <w:t xml:space="preserve"> </w:t>
            </w:r>
            <w:r w:rsidRPr="00CC269F">
              <w:rPr>
                <w:sz w:val="20"/>
                <w:szCs w:val="20"/>
                <w:lang w:val="lt-LT"/>
              </w:rPr>
              <w:t>GPGB</w:t>
            </w:r>
            <w:r w:rsidRPr="00CC269F">
              <w:rPr>
                <w:spacing w:val="1"/>
                <w:sz w:val="20"/>
                <w:szCs w:val="20"/>
                <w:lang w:val="lt-LT"/>
              </w:rPr>
              <w:t xml:space="preserve"> </w:t>
            </w:r>
            <w:r w:rsidRPr="00CC269F">
              <w:rPr>
                <w:sz w:val="20"/>
                <w:szCs w:val="20"/>
                <w:lang w:val="lt-LT"/>
              </w:rPr>
              <w:t>naudojamas</w:t>
            </w:r>
            <w:r w:rsidRPr="00CC269F">
              <w:rPr>
                <w:spacing w:val="1"/>
                <w:sz w:val="20"/>
                <w:szCs w:val="20"/>
                <w:lang w:val="lt-LT"/>
              </w:rPr>
              <w:t xml:space="preserve"> </w:t>
            </w:r>
            <w:r w:rsidRPr="00CC269F">
              <w:rPr>
                <w:sz w:val="20"/>
                <w:szCs w:val="20"/>
                <w:lang w:val="lt-LT"/>
              </w:rPr>
              <w:t>racionas</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maistingumo</w:t>
            </w:r>
            <w:r w:rsidRPr="00CC269F">
              <w:rPr>
                <w:spacing w:val="1"/>
                <w:sz w:val="20"/>
                <w:szCs w:val="20"/>
                <w:lang w:val="lt-LT"/>
              </w:rPr>
              <w:t xml:space="preserve"> </w:t>
            </w:r>
            <w:r w:rsidRPr="00CC269F">
              <w:rPr>
                <w:sz w:val="20"/>
                <w:szCs w:val="20"/>
                <w:lang w:val="lt-LT"/>
              </w:rPr>
              <w:t>strategija,</w:t>
            </w:r>
            <w:r w:rsidRPr="00CC269F">
              <w:rPr>
                <w:spacing w:val="1"/>
                <w:sz w:val="20"/>
                <w:szCs w:val="20"/>
                <w:lang w:val="lt-LT"/>
              </w:rPr>
              <w:t xml:space="preserve"> </w:t>
            </w:r>
            <w:r w:rsidRPr="00CC269F">
              <w:rPr>
                <w:sz w:val="20"/>
                <w:szCs w:val="20"/>
                <w:lang w:val="lt-LT"/>
              </w:rPr>
              <w:t>apimantys</w:t>
            </w:r>
            <w:r w:rsidRPr="00CC269F">
              <w:rPr>
                <w:spacing w:val="2"/>
                <w:sz w:val="20"/>
                <w:szCs w:val="20"/>
                <w:lang w:val="lt-LT"/>
              </w:rPr>
              <w:t xml:space="preserve"> </w:t>
            </w:r>
            <w:r w:rsidRPr="00CC269F">
              <w:rPr>
                <w:sz w:val="20"/>
                <w:szCs w:val="20"/>
                <w:lang w:val="lt-LT"/>
              </w:rPr>
              <w:t>vieną</w:t>
            </w:r>
            <w:r w:rsidRPr="00CC269F">
              <w:rPr>
                <w:spacing w:val="3"/>
                <w:sz w:val="20"/>
                <w:szCs w:val="20"/>
                <w:lang w:val="lt-LT"/>
              </w:rPr>
              <w:t xml:space="preserve"> </w:t>
            </w:r>
            <w:r w:rsidRPr="00CC269F">
              <w:rPr>
                <w:sz w:val="20"/>
                <w:szCs w:val="20"/>
                <w:lang w:val="lt-LT"/>
              </w:rPr>
              <w:t>ar</w:t>
            </w:r>
            <w:r w:rsidRPr="00CC269F">
              <w:rPr>
                <w:spacing w:val="4"/>
                <w:sz w:val="20"/>
                <w:szCs w:val="20"/>
                <w:lang w:val="lt-LT"/>
              </w:rPr>
              <w:t xml:space="preserve"> </w:t>
            </w:r>
            <w:r w:rsidRPr="00CC269F">
              <w:rPr>
                <w:sz w:val="20"/>
                <w:szCs w:val="20"/>
                <w:lang w:val="lt-LT"/>
              </w:rPr>
              <w:t>kelis</w:t>
            </w:r>
            <w:r w:rsidRPr="00CC269F">
              <w:rPr>
                <w:spacing w:val="3"/>
                <w:sz w:val="20"/>
                <w:szCs w:val="20"/>
                <w:lang w:val="lt-LT"/>
              </w:rPr>
              <w:t xml:space="preserve"> </w:t>
            </w:r>
            <w:r w:rsidRPr="00CC269F">
              <w:rPr>
                <w:sz w:val="20"/>
                <w:szCs w:val="20"/>
                <w:lang w:val="lt-LT"/>
              </w:rPr>
              <w:t>toliau</w:t>
            </w:r>
            <w:r w:rsidRPr="00CC269F">
              <w:rPr>
                <w:spacing w:val="3"/>
                <w:sz w:val="20"/>
                <w:szCs w:val="20"/>
                <w:lang w:val="lt-LT"/>
              </w:rPr>
              <w:t xml:space="preserve"> </w:t>
            </w:r>
            <w:r w:rsidRPr="00CC269F">
              <w:rPr>
                <w:sz w:val="20"/>
                <w:szCs w:val="20"/>
                <w:lang w:val="lt-LT"/>
              </w:rPr>
              <w:t>nurodytų</w:t>
            </w:r>
            <w:r w:rsidRPr="00CC269F">
              <w:rPr>
                <w:spacing w:val="2"/>
                <w:sz w:val="20"/>
                <w:szCs w:val="20"/>
                <w:lang w:val="lt-LT"/>
              </w:rPr>
              <w:t xml:space="preserve"> </w:t>
            </w:r>
            <w:r w:rsidRPr="00CC269F">
              <w:rPr>
                <w:sz w:val="20"/>
                <w:szCs w:val="20"/>
                <w:lang w:val="lt-LT"/>
              </w:rPr>
              <w:t>metodų:</w:t>
            </w:r>
          </w:p>
          <w:p w14:paraId="0E9400BF" w14:textId="77777777" w:rsidR="0017271C" w:rsidRPr="00CC269F" w:rsidRDefault="0017271C">
            <w:pPr>
              <w:pStyle w:val="TableParagraph"/>
              <w:numPr>
                <w:ilvl w:val="0"/>
                <w:numId w:val="16"/>
              </w:numPr>
              <w:tabs>
                <w:tab w:val="left" w:pos="398"/>
              </w:tabs>
              <w:spacing w:before="0" w:line="204" w:lineRule="auto"/>
              <w:ind w:right="94" w:firstLine="0"/>
              <w:jc w:val="both"/>
              <w:rPr>
                <w:sz w:val="20"/>
                <w:szCs w:val="20"/>
                <w:lang w:val="lt-LT"/>
              </w:rPr>
            </w:pPr>
            <w:r w:rsidRPr="00CC269F">
              <w:rPr>
                <w:sz w:val="20"/>
                <w:szCs w:val="20"/>
                <w:lang w:val="lt-LT"/>
              </w:rPr>
              <w:t>Sumažinti</w:t>
            </w:r>
            <w:r w:rsidRPr="00CC269F">
              <w:rPr>
                <w:spacing w:val="1"/>
                <w:sz w:val="20"/>
                <w:szCs w:val="20"/>
                <w:lang w:val="lt-LT"/>
              </w:rPr>
              <w:t xml:space="preserve"> </w:t>
            </w:r>
            <w:r w:rsidRPr="00CC269F">
              <w:rPr>
                <w:sz w:val="20"/>
                <w:szCs w:val="20"/>
                <w:lang w:val="lt-LT"/>
              </w:rPr>
              <w:t>žaliavinių</w:t>
            </w:r>
            <w:r w:rsidRPr="00CC269F">
              <w:rPr>
                <w:spacing w:val="1"/>
                <w:sz w:val="20"/>
                <w:szCs w:val="20"/>
                <w:lang w:val="lt-LT"/>
              </w:rPr>
              <w:t xml:space="preserve"> </w:t>
            </w:r>
            <w:r w:rsidRPr="00CC269F">
              <w:rPr>
                <w:sz w:val="20"/>
                <w:szCs w:val="20"/>
                <w:lang w:val="lt-LT"/>
              </w:rPr>
              <w:t>baltymų</w:t>
            </w:r>
            <w:r w:rsidRPr="00CC269F">
              <w:rPr>
                <w:spacing w:val="1"/>
                <w:sz w:val="20"/>
                <w:szCs w:val="20"/>
                <w:lang w:val="lt-LT"/>
              </w:rPr>
              <w:t xml:space="preserve"> </w:t>
            </w:r>
            <w:r w:rsidRPr="00CC269F">
              <w:rPr>
                <w:sz w:val="20"/>
                <w:szCs w:val="20"/>
                <w:lang w:val="lt-LT"/>
              </w:rPr>
              <w:t>kiekį</w:t>
            </w:r>
            <w:r w:rsidRPr="00CC269F">
              <w:rPr>
                <w:spacing w:val="1"/>
                <w:sz w:val="20"/>
                <w:szCs w:val="20"/>
                <w:lang w:val="lt-LT"/>
              </w:rPr>
              <w:t xml:space="preserve"> </w:t>
            </w:r>
            <w:r w:rsidRPr="00CC269F">
              <w:rPr>
                <w:sz w:val="20"/>
                <w:szCs w:val="20"/>
                <w:lang w:val="lt-LT"/>
              </w:rPr>
              <w:t>naudojant</w:t>
            </w:r>
            <w:r w:rsidRPr="00CC269F">
              <w:rPr>
                <w:spacing w:val="1"/>
                <w:sz w:val="20"/>
                <w:szCs w:val="20"/>
                <w:lang w:val="lt-LT"/>
              </w:rPr>
              <w:t xml:space="preserve"> </w:t>
            </w:r>
            <w:r w:rsidRPr="00CC269F">
              <w:rPr>
                <w:sz w:val="20"/>
                <w:szCs w:val="20"/>
                <w:lang w:val="lt-LT"/>
              </w:rPr>
              <w:t>pašarus,</w:t>
            </w:r>
            <w:r w:rsidRPr="00CC269F">
              <w:rPr>
                <w:spacing w:val="1"/>
                <w:sz w:val="20"/>
                <w:szCs w:val="20"/>
                <w:lang w:val="lt-LT"/>
              </w:rPr>
              <w:t xml:space="preserve"> </w:t>
            </w:r>
            <w:r w:rsidRPr="00CC269F">
              <w:rPr>
                <w:sz w:val="20"/>
                <w:szCs w:val="20"/>
                <w:lang w:val="lt-LT"/>
              </w:rPr>
              <w:t>kuriuose</w:t>
            </w:r>
            <w:r w:rsidRPr="00CC269F">
              <w:rPr>
                <w:spacing w:val="1"/>
                <w:sz w:val="20"/>
                <w:szCs w:val="20"/>
                <w:lang w:val="lt-LT"/>
              </w:rPr>
              <w:t xml:space="preserve"> </w:t>
            </w:r>
            <w:r w:rsidRPr="00CC269F">
              <w:rPr>
                <w:sz w:val="20"/>
                <w:szCs w:val="20"/>
                <w:lang w:val="lt-LT"/>
              </w:rPr>
              <w:t>yra</w:t>
            </w:r>
            <w:r w:rsidRPr="00CC269F">
              <w:rPr>
                <w:spacing w:val="1"/>
                <w:sz w:val="20"/>
                <w:szCs w:val="20"/>
                <w:lang w:val="lt-LT"/>
              </w:rPr>
              <w:t xml:space="preserve"> </w:t>
            </w:r>
            <w:r w:rsidRPr="00CC269F">
              <w:rPr>
                <w:sz w:val="20"/>
                <w:szCs w:val="20"/>
                <w:lang w:val="lt-LT"/>
              </w:rPr>
              <w:t>subalansuotas</w:t>
            </w:r>
            <w:r w:rsidRPr="00CC269F">
              <w:rPr>
                <w:spacing w:val="1"/>
                <w:sz w:val="20"/>
                <w:szCs w:val="20"/>
                <w:lang w:val="lt-LT"/>
              </w:rPr>
              <w:t xml:space="preserve"> </w:t>
            </w:r>
            <w:r w:rsidRPr="00CC269F">
              <w:rPr>
                <w:sz w:val="20"/>
                <w:szCs w:val="20"/>
                <w:lang w:val="lt-LT"/>
              </w:rPr>
              <w:t>azoto</w:t>
            </w:r>
            <w:r w:rsidRPr="00CC269F">
              <w:rPr>
                <w:spacing w:val="1"/>
                <w:sz w:val="20"/>
                <w:szCs w:val="20"/>
                <w:lang w:val="lt-LT"/>
              </w:rPr>
              <w:t xml:space="preserve"> </w:t>
            </w:r>
            <w:r w:rsidRPr="00CC269F">
              <w:rPr>
                <w:sz w:val="20"/>
                <w:szCs w:val="20"/>
                <w:lang w:val="lt-LT"/>
              </w:rPr>
              <w:t>kiekis,</w:t>
            </w:r>
            <w:r w:rsidRPr="00CC269F">
              <w:rPr>
                <w:spacing w:val="1"/>
                <w:sz w:val="20"/>
                <w:szCs w:val="20"/>
                <w:lang w:val="lt-LT"/>
              </w:rPr>
              <w:t xml:space="preserve"> </w:t>
            </w:r>
            <w:r w:rsidRPr="00CC269F">
              <w:rPr>
                <w:sz w:val="20"/>
                <w:szCs w:val="20"/>
                <w:lang w:val="lt-LT"/>
              </w:rPr>
              <w:t>atsižvelgiant</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energijos poreikius ir į tai, kokios amino rūgštys yra lengvai</w:t>
            </w:r>
            <w:r w:rsidRPr="00CC269F">
              <w:rPr>
                <w:spacing w:val="1"/>
                <w:sz w:val="20"/>
                <w:szCs w:val="20"/>
                <w:lang w:val="lt-LT"/>
              </w:rPr>
              <w:t xml:space="preserve"> </w:t>
            </w:r>
            <w:r w:rsidRPr="00CC269F">
              <w:rPr>
                <w:sz w:val="20"/>
                <w:szCs w:val="20"/>
                <w:lang w:val="lt-LT"/>
              </w:rPr>
              <w:t>virškinamos.</w:t>
            </w:r>
          </w:p>
          <w:p w14:paraId="5EED64EB" w14:textId="77777777" w:rsidR="0017271C" w:rsidRPr="00CC269F" w:rsidRDefault="0017271C">
            <w:pPr>
              <w:pStyle w:val="TableParagraph"/>
              <w:numPr>
                <w:ilvl w:val="0"/>
                <w:numId w:val="16"/>
              </w:numPr>
              <w:tabs>
                <w:tab w:val="left" w:pos="353"/>
              </w:tabs>
              <w:spacing w:before="0" w:line="204" w:lineRule="auto"/>
              <w:ind w:right="94" w:firstLine="0"/>
              <w:jc w:val="both"/>
              <w:rPr>
                <w:sz w:val="20"/>
                <w:szCs w:val="20"/>
                <w:lang w:val="lt-LT"/>
              </w:rPr>
            </w:pPr>
            <w:r w:rsidRPr="00CC269F">
              <w:rPr>
                <w:sz w:val="20"/>
                <w:szCs w:val="20"/>
                <w:lang w:val="lt-LT"/>
              </w:rPr>
              <w:t>Taikyti daugetapį šėrimą, naudojant pašarus, kurie buvo</w:t>
            </w:r>
            <w:r w:rsidRPr="00CC269F">
              <w:rPr>
                <w:spacing w:val="1"/>
                <w:sz w:val="20"/>
                <w:szCs w:val="20"/>
                <w:lang w:val="lt-LT"/>
              </w:rPr>
              <w:t xml:space="preserve"> </w:t>
            </w:r>
            <w:r w:rsidRPr="00CC269F">
              <w:rPr>
                <w:sz w:val="20"/>
                <w:szCs w:val="20"/>
                <w:lang w:val="lt-LT"/>
              </w:rPr>
              <w:t>paruošti</w:t>
            </w:r>
            <w:r w:rsidRPr="00CC269F">
              <w:rPr>
                <w:spacing w:val="1"/>
                <w:sz w:val="20"/>
                <w:szCs w:val="20"/>
                <w:lang w:val="lt-LT"/>
              </w:rPr>
              <w:t xml:space="preserve"> </w:t>
            </w:r>
            <w:r w:rsidRPr="00CC269F">
              <w:rPr>
                <w:sz w:val="20"/>
                <w:szCs w:val="20"/>
                <w:lang w:val="lt-LT"/>
              </w:rPr>
              <w:t>atsižvelgiant</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specifinius</w:t>
            </w:r>
            <w:r w:rsidRPr="00CC269F">
              <w:rPr>
                <w:spacing w:val="1"/>
                <w:sz w:val="20"/>
                <w:szCs w:val="20"/>
                <w:lang w:val="lt-LT"/>
              </w:rPr>
              <w:t xml:space="preserve"> </w:t>
            </w:r>
            <w:r w:rsidRPr="00CC269F">
              <w:rPr>
                <w:sz w:val="20"/>
                <w:szCs w:val="20"/>
                <w:lang w:val="lt-LT"/>
              </w:rPr>
              <w:t>gamybos</w:t>
            </w:r>
            <w:r w:rsidRPr="00CC269F">
              <w:rPr>
                <w:spacing w:val="1"/>
                <w:sz w:val="20"/>
                <w:szCs w:val="20"/>
                <w:lang w:val="lt-LT"/>
              </w:rPr>
              <w:t xml:space="preserve"> </w:t>
            </w:r>
            <w:r w:rsidRPr="00CC269F">
              <w:rPr>
                <w:sz w:val="20"/>
                <w:szCs w:val="20"/>
                <w:lang w:val="lt-LT"/>
              </w:rPr>
              <w:t>laikotarpio</w:t>
            </w:r>
            <w:r w:rsidRPr="00CC269F">
              <w:rPr>
                <w:spacing w:val="1"/>
                <w:sz w:val="20"/>
                <w:szCs w:val="20"/>
                <w:lang w:val="lt-LT"/>
              </w:rPr>
              <w:t xml:space="preserve"> </w:t>
            </w:r>
            <w:r w:rsidRPr="00CC269F">
              <w:rPr>
                <w:sz w:val="20"/>
                <w:szCs w:val="20"/>
                <w:lang w:val="lt-LT"/>
              </w:rPr>
              <w:t>reikalavimus.</w:t>
            </w:r>
          </w:p>
          <w:p w14:paraId="54457ACA" w14:textId="77777777" w:rsidR="0017271C" w:rsidRPr="00CC269F" w:rsidRDefault="0017271C">
            <w:pPr>
              <w:pStyle w:val="TableParagraph"/>
              <w:numPr>
                <w:ilvl w:val="0"/>
                <w:numId w:val="16"/>
              </w:numPr>
              <w:tabs>
                <w:tab w:val="left" w:pos="350"/>
              </w:tabs>
              <w:spacing w:before="0" w:line="193" w:lineRule="exact"/>
              <w:ind w:left="349" w:hanging="246"/>
              <w:jc w:val="both"/>
              <w:rPr>
                <w:sz w:val="20"/>
                <w:szCs w:val="20"/>
                <w:lang w:val="lt-LT"/>
              </w:rPr>
            </w:pPr>
            <w:r w:rsidRPr="00CC269F">
              <w:rPr>
                <w:sz w:val="20"/>
                <w:szCs w:val="20"/>
                <w:lang w:val="lt-LT"/>
              </w:rPr>
              <w:t>Pašarus,</w:t>
            </w:r>
            <w:r w:rsidRPr="00CC269F">
              <w:rPr>
                <w:spacing w:val="36"/>
                <w:sz w:val="20"/>
                <w:szCs w:val="20"/>
                <w:lang w:val="lt-LT"/>
              </w:rPr>
              <w:t xml:space="preserve"> </w:t>
            </w:r>
            <w:r w:rsidRPr="00CC269F">
              <w:rPr>
                <w:sz w:val="20"/>
                <w:szCs w:val="20"/>
                <w:lang w:val="lt-LT"/>
              </w:rPr>
              <w:t>kuriuose</w:t>
            </w:r>
            <w:r w:rsidRPr="00CC269F">
              <w:rPr>
                <w:spacing w:val="36"/>
                <w:sz w:val="20"/>
                <w:szCs w:val="20"/>
                <w:lang w:val="lt-LT"/>
              </w:rPr>
              <w:t xml:space="preserve"> </w:t>
            </w:r>
            <w:r w:rsidRPr="00CC269F">
              <w:rPr>
                <w:sz w:val="20"/>
                <w:szCs w:val="20"/>
                <w:lang w:val="lt-LT"/>
              </w:rPr>
              <w:t>yra</w:t>
            </w:r>
            <w:r w:rsidRPr="00CC269F">
              <w:rPr>
                <w:spacing w:val="36"/>
                <w:sz w:val="20"/>
                <w:szCs w:val="20"/>
                <w:lang w:val="lt-LT"/>
              </w:rPr>
              <w:t xml:space="preserve"> </w:t>
            </w:r>
            <w:r w:rsidRPr="00CC269F">
              <w:rPr>
                <w:sz w:val="20"/>
                <w:szCs w:val="20"/>
                <w:lang w:val="lt-LT"/>
              </w:rPr>
              <w:t>mažai</w:t>
            </w:r>
            <w:r w:rsidRPr="00CC269F">
              <w:rPr>
                <w:spacing w:val="36"/>
                <w:sz w:val="20"/>
                <w:szCs w:val="20"/>
                <w:lang w:val="lt-LT"/>
              </w:rPr>
              <w:t xml:space="preserve"> </w:t>
            </w:r>
            <w:r w:rsidRPr="00CC269F">
              <w:rPr>
                <w:sz w:val="20"/>
                <w:szCs w:val="20"/>
                <w:lang w:val="lt-LT"/>
              </w:rPr>
              <w:t>žaliavinių</w:t>
            </w:r>
            <w:r w:rsidRPr="00CC269F">
              <w:rPr>
                <w:spacing w:val="36"/>
                <w:sz w:val="20"/>
                <w:szCs w:val="20"/>
                <w:lang w:val="lt-LT"/>
              </w:rPr>
              <w:t xml:space="preserve"> </w:t>
            </w:r>
            <w:r w:rsidRPr="00CC269F">
              <w:rPr>
                <w:sz w:val="20"/>
                <w:szCs w:val="20"/>
                <w:lang w:val="lt-LT"/>
              </w:rPr>
              <w:t>baltymų,</w:t>
            </w:r>
            <w:r w:rsidRPr="00CC269F">
              <w:rPr>
                <w:spacing w:val="36"/>
                <w:sz w:val="20"/>
                <w:szCs w:val="20"/>
                <w:lang w:val="lt-LT"/>
              </w:rPr>
              <w:t xml:space="preserve"> </w:t>
            </w:r>
            <w:r w:rsidRPr="00CC269F">
              <w:rPr>
                <w:sz w:val="20"/>
                <w:szCs w:val="20"/>
                <w:lang w:val="lt-LT"/>
              </w:rPr>
              <w:t>papildyti</w:t>
            </w:r>
          </w:p>
          <w:p w14:paraId="0884750C" w14:textId="77777777" w:rsidR="0017271C" w:rsidRPr="00CC269F" w:rsidRDefault="0017271C" w:rsidP="004B126E">
            <w:pPr>
              <w:pStyle w:val="TableParagraph"/>
              <w:spacing w:before="0" w:line="205" w:lineRule="exact"/>
              <w:ind w:left="104"/>
              <w:jc w:val="both"/>
              <w:rPr>
                <w:sz w:val="20"/>
                <w:szCs w:val="20"/>
                <w:lang w:val="lt-LT"/>
              </w:rPr>
            </w:pPr>
            <w:r w:rsidRPr="00CC269F">
              <w:rPr>
                <w:sz w:val="20"/>
                <w:szCs w:val="20"/>
                <w:lang w:val="lt-LT"/>
              </w:rPr>
              <w:t>pagrindinėmis</w:t>
            </w:r>
            <w:r w:rsidRPr="00CC269F">
              <w:rPr>
                <w:spacing w:val="8"/>
                <w:sz w:val="20"/>
                <w:szCs w:val="20"/>
                <w:lang w:val="lt-LT"/>
              </w:rPr>
              <w:t xml:space="preserve"> </w:t>
            </w:r>
            <w:r w:rsidRPr="00CC269F">
              <w:rPr>
                <w:sz w:val="20"/>
                <w:szCs w:val="20"/>
                <w:lang w:val="lt-LT"/>
              </w:rPr>
              <w:t>amino</w:t>
            </w:r>
            <w:r w:rsidRPr="00CC269F">
              <w:rPr>
                <w:spacing w:val="7"/>
                <w:sz w:val="20"/>
                <w:szCs w:val="20"/>
                <w:lang w:val="lt-LT"/>
              </w:rPr>
              <w:t xml:space="preserve"> </w:t>
            </w:r>
            <w:r w:rsidRPr="00CC269F">
              <w:rPr>
                <w:sz w:val="20"/>
                <w:szCs w:val="20"/>
                <w:lang w:val="lt-LT"/>
              </w:rPr>
              <w:t>rūgštimis.</w:t>
            </w:r>
          </w:p>
          <w:p w14:paraId="5C8B02C8" w14:textId="77777777" w:rsidR="0017271C" w:rsidRPr="00CC269F" w:rsidRDefault="0017271C">
            <w:pPr>
              <w:pStyle w:val="TableParagraph"/>
              <w:numPr>
                <w:ilvl w:val="0"/>
                <w:numId w:val="16"/>
              </w:numPr>
              <w:tabs>
                <w:tab w:val="left" w:pos="346"/>
              </w:tabs>
              <w:spacing w:before="7" w:line="204" w:lineRule="auto"/>
              <w:ind w:right="94" w:firstLine="0"/>
              <w:jc w:val="both"/>
              <w:rPr>
                <w:sz w:val="20"/>
                <w:szCs w:val="20"/>
                <w:lang w:val="lt-LT"/>
              </w:rPr>
            </w:pPr>
            <w:r w:rsidRPr="00CC269F">
              <w:rPr>
                <w:sz w:val="20"/>
                <w:szCs w:val="20"/>
                <w:lang w:val="lt-LT"/>
              </w:rPr>
              <w:t>Naudoti patvirtintus pašarų priedus, sumažinančius bendrą</w:t>
            </w:r>
            <w:r w:rsidRPr="00CC269F">
              <w:rPr>
                <w:spacing w:val="1"/>
                <w:sz w:val="20"/>
                <w:szCs w:val="20"/>
                <w:lang w:val="lt-LT"/>
              </w:rPr>
              <w:t xml:space="preserve"> </w:t>
            </w:r>
            <w:r w:rsidRPr="00CC269F">
              <w:rPr>
                <w:sz w:val="20"/>
                <w:szCs w:val="20"/>
                <w:lang w:val="lt-LT"/>
              </w:rPr>
              <w:t>išsiskiriantį azoto</w:t>
            </w:r>
            <w:r w:rsidRPr="00CC269F">
              <w:rPr>
                <w:spacing w:val="1"/>
                <w:sz w:val="20"/>
                <w:szCs w:val="20"/>
                <w:lang w:val="lt-LT"/>
              </w:rPr>
              <w:t xml:space="preserve"> </w:t>
            </w:r>
            <w:r w:rsidRPr="00CC269F">
              <w:rPr>
                <w:sz w:val="20"/>
                <w:szCs w:val="20"/>
                <w:lang w:val="lt-LT"/>
              </w:rPr>
              <w:t>kiekį.</w:t>
            </w:r>
          </w:p>
        </w:tc>
        <w:tc>
          <w:tcPr>
            <w:tcW w:w="1277" w:type="dxa"/>
          </w:tcPr>
          <w:p w14:paraId="5BF6A00D" w14:textId="77777777" w:rsidR="0017271C" w:rsidRPr="00CC269F" w:rsidRDefault="0017271C" w:rsidP="004B126E">
            <w:pPr>
              <w:pStyle w:val="TableParagraph"/>
              <w:spacing w:before="4" w:line="247" w:lineRule="auto"/>
              <w:ind w:left="175" w:right="167" w:hanging="1"/>
              <w:jc w:val="center"/>
              <w:rPr>
                <w:sz w:val="20"/>
                <w:szCs w:val="20"/>
                <w:lang w:val="lt-LT"/>
              </w:rPr>
            </w:pPr>
            <w:r w:rsidRPr="00CC269F">
              <w:rPr>
                <w:w w:val="105"/>
                <w:sz w:val="20"/>
                <w:szCs w:val="20"/>
                <w:lang w:val="lt-LT"/>
              </w:rPr>
              <w:t>Bendras</w:t>
            </w:r>
            <w:r w:rsidRPr="00CC269F">
              <w:rPr>
                <w:spacing w:val="1"/>
                <w:w w:val="105"/>
                <w:sz w:val="20"/>
                <w:szCs w:val="20"/>
                <w:lang w:val="lt-LT"/>
              </w:rPr>
              <w:t xml:space="preserve"> </w:t>
            </w:r>
            <w:r w:rsidRPr="00CC269F">
              <w:rPr>
                <w:spacing w:val="-1"/>
                <w:w w:val="105"/>
                <w:sz w:val="20"/>
                <w:szCs w:val="20"/>
                <w:lang w:val="lt-LT"/>
              </w:rPr>
              <w:t xml:space="preserve">išsiskiriantis </w:t>
            </w:r>
            <w:r w:rsidRPr="00CC269F">
              <w:rPr>
                <w:spacing w:val="-42"/>
                <w:w w:val="105"/>
                <w:sz w:val="20"/>
                <w:szCs w:val="20"/>
                <w:lang w:val="lt-LT"/>
              </w:rPr>
              <w:t xml:space="preserve"> </w:t>
            </w:r>
            <w:r w:rsidRPr="00CC269F">
              <w:rPr>
                <w:spacing w:val="-2"/>
                <w:w w:val="105"/>
                <w:sz w:val="20"/>
                <w:szCs w:val="20"/>
                <w:lang w:val="lt-LT"/>
              </w:rPr>
              <w:t>azoto kiekis,</w:t>
            </w:r>
            <w:r w:rsidRPr="00CC269F">
              <w:rPr>
                <w:spacing w:val="-42"/>
                <w:w w:val="105"/>
                <w:sz w:val="20"/>
                <w:szCs w:val="20"/>
                <w:lang w:val="lt-LT"/>
              </w:rPr>
              <w:t xml:space="preserve"> </w:t>
            </w:r>
            <w:r w:rsidRPr="00CC269F">
              <w:rPr>
                <w:w w:val="105"/>
                <w:sz w:val="20"/>
                <w:szCs w:val="20"/>
                <w:lang w:val="lt-LT"/>
              </w:rPr>
              <w:t>išreikštas</w:t>
            </w:r>
            <w:r w:rsidRPr="00CC269F">
              <w:rPr>
                <w:spacing w:val="1"/>
                <w:w w:val="105"/>
                <w:sz w:val="20"/>
                <w:szCs w:val="20"/>
                <w:lang w:val="lt-LT"/>
              </w:rPr>
              <w:t xml:space="preserve"> </w:t>
            </w:r>
            <w:r w:rsidRPr="00CC269F">
              <w:rPr>
                <w:w w:val="105"/>
                <w:sz w:val="20"/>
                <w:szCs w:val="20"/>
                <w:lang w:val="lt-LT"/>
              </w:rPr>
              <w:t>N/metus:</w:t>
            </w:r>
            <w:r w:rsidRPr="00CC269F">
              <w:rPr>
                <w:spacing w:val="1"/>
                <w:w w:val="105"/>
                <w:sz w:val="20"/>
                <w:szCs w:val="20"/>
                <w:lang w:val="lt-LT"/>
              </w:rPr>
              <w:t xml:space="preserve"> </w:t>
            </w:r>
            <w:r w:rsidRPr="00CC269F">
              <w:rPr>
                <w:w w:val="105"/>
                <w:sz w:val="20"/>
                <w:szCs w:val="20"/>
                <w:lang w:val="lt-LT"/>
              </w:rPr>
              <w:t>penimos</w:t>
            </w:r>
            <w:r w:rsidRPr="00CC269F">
              <w:rPr>
                <w:spacing w:val="1"/>
                <w:w w:val="105"/>
                <w:sz w:val="20"/>
                <w:szCs w:val="20"/>
                <w:lang w:val="lt-LT"/>
              </w:rPr>
              <w:t xml:space="preserve"> </w:t>
            </w:r>
            <w:r w:rsidRPr="00CC269F">
              <w:rPr>
                <w:w w:val="105"/>
                <w:sz w:val="20"/>
                <w:szCs w:val="20"/>
                <w:lang w:val="lt-LT"/>
              </w:rPr>
              <w:t>kiaulės</w:t>
            </w:r>
          </w:p>
          <w:p w14:paraId="1F66F40F" w14:textId="77777777" w:rsidR="0017271C" w:rsidRPr="00CC269F" w:rsidRDefault="0017271C" w:rsidP="004B126E">
            <w:pPr>
              <w:pStyle w:val="TableParagraph"/>
              <w:spacing w:before="0" w:line="195" w:lineRule="exact"/>
              <w:ind w:left="143" w:right="137"/>
              <w:jc w:val="center"/>
              <w:rPr>
                <w:sz w:val="20"/>
                <w:szCs w:val="20"/>
                <w:lang w:val="lt-LT"/>
              </w:rPr>
            </w:pPr>
            <w:r w:rsidRPr="00CC269F">
              <w:rPr>
                <w:w w:val="105"/>
                <w:sz w:val="20"/>
                <w:szCs w:val="20"/>
                <w:lang w:val="lt-LT"/>
              </w:rPr>
              <w:t>7,0-13,0</w:t>
            </w:r>
          </w:p>
          <w:p w14:paraId="4BAD950D" w14:textId="77777777" w:rsidR="0017271C" w:rsidRPr="00CC269F" w:rsidRDefault="0017271C" w:rsidP="004B126E">
            <w:pPr>
              <w:pStyle w:val="TableParagraph"/>
              <w:spacing w:before="6"/>
              <w:ind w:left="143" w:right="137"/>
              <w:jc w:val="center"/>
              <w:rPr>
                <w:sz w:val="20"/>
                <w:szCs w:val="20"/>
                <w:lang w:val="lt-LT"/>
              </w:rPr>
            </w:pPr>
            <w:r w:rsidRPr="00CC269F">
              <w:rPr>
                <w:w w:val="105"/>
                <w:sz w:val="20"/>
                <w:szCs w:val="20"/>
                <w:lang w:val="lt-LT"/>
              </w:rPr>
              <w:t>kg/vietai/m</w:t>
            </w:r>
          </w:p>
        </w:tc>
        <w:tc>
          <w:tcPr>
            <w:tcW w:w="1134" w:type="dxa"/>
          </w:tcPr>
          <w:p w14:paraId="5D3BF700"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607FAEB0" w14:textId="77777777" w:rsidR="0017271C" w:rsidRPr="00CC269F" w:rsidRDefault="0017271C" w:rsidP="004B126E">
            <w:pPr>
              <w:pStyle w:val="TableParagraph"/>
              <w:spacing w:before="0" w:line="232" w:lineRule="auto"/>
              <w:ind w:left="102" w:right="149"/>
              <w:rPr>
                <w:sz w:val="20"/>
                <w:szCs w:val="20"/>
                <w:lang w:val="lt-LT"/>
              </w:rPr>
            </w:pPr>
            <w:r w:rsidRPr="00CC269F">
              <w:rPr>
                <w:sz w:val="20"/>
                <w:szCs w:val="20"/>
                <w:lang w:val="lt-LT"/>
              </w:rPr>
              <w:t>Šėrimo</w:t>
            </w:r>
            <w:r w:rsidRPr="00CC269F">
              <w:rPr>
                <w:spacing w:val="7"/>
                <w:sz w:val="20"/>
                <w:szCs w:val="20"/>
                <w:lang w:val="lt-LT"/>
              </w:rPr>
              <w:t xml:space="preserve"> </w:t>
            </w:r>
            <w:r w:rsidRPr="00CC269F">
              <w:rPr>
                <w:sz w:val="20"/>
                <w:szCs w:val="20"/>
                <w:lang w:val="lt-LT"/>
              </w:rPr>
              <w:t>racionai</w:t>
            </w:r>
            <w:r w:rsidRPr="00CC269F">
              <w:rPr>
                <w:spacing w:val="7"/>
                <w:sz w:val="20"/>
                <w:szCs w:val="20"/>
                <w:lang w:val="lt-LT"/>
              </w:rPr>
              <w:t xml:space="preserve"> </w:t>
            </w:r>
            <w:r w:rsidRPr="00CC269F">
              <w:rPr>
                <w:sz w:val="20"/>
                <w:szCs w:val="20"/>
                <w:lang w:val="lt-LT"/>
              </w:rPr>
              <w:t>sudaryti</w:t>
            </w:r>
            <w:r w:rsidRPr="00CC269F">
              <w:rPr>
                <w:spacing w:val="7"/>
                <w:sz w:val="20"/>
                <w:szCs w:val="20"/>
                <w:lang w:val="lt-LT"/>
              </w:rPr>
              <w:t xml:space="preserve"> </w:t>
            </w:r>
            <w:r w:rsidRPr="00CC269F">
              <w:rPr>
                <w:sz w:val="20"/>
                <w:szCs w:val="20"/>
                <w:lang w:val="lt-LT"/>
              </w:rPr>
              <w:t>atskiroms</w:t>
            </w:r>
            <w:r w:rsidRPr="00CC269F">
              <w:rPr>
                <w:spacing w:val="1"/>
                <w:sz w:val="20"/>
                <w:szCs w:val="20"/>
                <w:lang w:val="lt-LT"/>
              </w:rPr>
              <w:t xml:space="preserve"> </w:t>
            </w:r>
            <w:r w:rsidRPr="00CC269F">
              <w:rPr>
                <w:sz w:val="20"/>
                <w:szCs w:val="20"/>
                <w:lang w:val="lt-LT"/>
              </w:rPr>
              <w:t>kiaulių</w:t>
            </w:r>
            <w:r w:rsidRPr="00CC269F">
              <w:rPr>
                <w:spacing w:val="8"/>
                <w:sz w:val="20"/>
                <w:szCs w:val="20"/>
                <w:lang w:val="lt-LT"/>
              </w:rPr>
              <w:t xml:space="preserve"> </w:t>
            </w:r>
            <w:r w:rsidRPr="00CC269F">
              <w:rPr>
                <w:sz w:val="20"/>
                <w:szCs w:val="20"/>
                <w:lang w:val="lt-LT"/>
              </w:rPr>
              <w:t>grupėms</w:t>
            </w:r>
            <w:r w:rsidRPr="00CC269F">
              <w:rPr>
                <w:spacing w:val="9"/>
                <w:sz w:val="20"/>
                <w:szCs w:val="20"/>
                <w:lang w:val="lt-LT"/>
              </w:rPr>
              <w:t xml:space="preserve"> </w:t>
            </w:r>
            <w:r w:rsidRPr="00CC269F">
              <w:rPr>
                <w:sz w:val="20"/>
                <w:szCs w:val="20"/>
                <w:lang w:val="lt-LT"/>
              </w:rPr>
              <w:t>pagal</w:t>
            </w:r>
            <w:r w:rsidRPr="00CC269F">
              <w:rPr>
                <w:spacing w:val="9"/>
                <w:sz w:val="20"/>
                <w:szCs w:val="20"/>
                <w:lang w:val="lt-LT"/>
              </w:rPr>
              <w:t xml:space="preserve"> </w:t>
            </w:r>
            <w:r w:rsidRPr="00CC269F">
              <w:rPr>
                <w:sz w:val="20"/>
                <w:szCs w:val="20"/>
                <w:lang w:val="lt-LT"/>
              </w:rPr>
              <w:t>amžių</w:t>
            </w:r>
            <w:r w:rsidRPr="00CC269F">
              <w:rPr>
                <w:spacing w:val="9"/>
                <w:sz w:val="20"/>
                <w:szCs w:val="20"/>
                <w:lang w:val="lt-LT"/>
              </w:rPr>
              <w:t xml:space="preserve"> </w:t>
            </w:r>
            <w:r w:rsidRPr="00CC269F">
              <w:rPr>
                <w:sz w:val="20"/>
                <w:szCs w:val="20"/>
                <w:lang w:val="lt-LT"/>
              </w:rPr>
              <w:t>ir</w:t>
            </w:r>
            <w:r w:rsidRPr="00CC269F">
              <w:rPr>
                <w:spacing w:val="9"/>
                <w:sz w:val="20"/>
                <w:szCs w:val="20"/>
                <w:lang w:val="lt-LT"/>
              </w:rPr>
              <w:t xml:space="preserve"> </w:t>
            </w:r>
            <w:r w:rsidRPr="00CC269F">
              <w:rPr>
                <w:sz w:val="20"/>
                <w:szCs w:val="20"/>
                <w:lang w:val="lt-LT"/>
              </w:rPr>
              <w:t>svorį.</w:t>
            </w:r>
            <w:r w:rsidRPr="00CC269F">
              <w:rPr>
                <w:spacing w:val="-45"/>
                <w:sz w:val="20"/>
                <w:szCs w:val="20"/>
                <w:lang w:val="lt-LT"/>
              </w:rPr>
              <w:t xml:space="preserve"> </w:t>
            </w:r>
            <w:r w:rsidRPr="00CC269F">
              <w:rPr>
                <w:sz w:val="20"/>
                <w:szCs w:val="20"/>
                <w:lang w:val="lt-LT"/>
              </w:rPr>
              <w:t>Šėrimui</w:t>
            </w:r>
            <w:r w:rsidRPr="00CC269F">
              <w:rPr>
                <w:spacing w:val="17"/>
                <w:sz w:val="20"/>
                <w:szCs w:val="20"/>
                <w:lang w:val="lt-LT"/>
              </w:rPr>
              <w:t xml:space="preserve"> </w:t>
            </w:r>
            <w:r w:rsidRPr="00CC269F">
              <w:rPr>
                <w:sz w:val="20"/>
                <w:szCs w:val="20"/>
                <w:lang w:val="lt-LT"/>
              </w:rPr>
              <w:t>pašarai</w:t>
            </w:r>
            <w:r w:rsidRPr="00CC269F">
              <w:rPr>
                <w:spacing w:val="17"/>
                <w:sz w:val="20"/>
                <w:szCs w:val="20"/>
                <w:lang w:val="lt-LT"/>
              </w:rPr>
              <w:t xml:space="preserve"> </w:t>
            </w:r>
            <w:r w:rsidRPr="00CC269F">
              <w:rPr>
                <w:sz w:val="20"/>
                <w:szCs w:val="20"/>
                <w:lang w:val="lt-LT"/>
              </w:rPr>
              <w:t>ruošiami</w:t>
            </w:r>
            <w:r w:rsidRPr="00CC269F">
              <w:rPr>
                <w:spacing w:val="17"/>
                <w:sz w:val="20"/>
                <w:szCs w:val="20"/>
                <w:lang w:val="lt-LT"/>
              </w:rPr>
              <w:t xml:space="preserve"> </w:t>
            </w:r>
            <w:r w:rsidRPr="00CC269F">
              <w:rPr>
                <w:sz w:val="20"/>
                <w:szCs w:val="20"/>
                <w:lang w:val="lt-LT"/>
              </w:rPr>
              <w:t>bendrovėje.</w:t>
            </w:r>
            <w:r w:rsidRPr="00CC269F">
              <w:rPr>
                <w:spacing w:val="-44"/>
                <w:sz w:val="20"/>
                <w:szCs w:val="20"/>
                <w:lang w:val="lt-LT"/>
              </w:rPr>
              <w:t xml:space="preserve"> </w:t>
            </w:r>
            <w:r w:rsidRPr="00CC269F">
              <w:rPr>
                <w:sz w:val="20"/>
                <w:szCs w:val="20"/>
                <w:lang w:val="lt-LT"/>
              </w:rPr>
              <w:t>Perkami</w:t>
            </w:r>
            <w:r w:rsidRPr="00CC269F">
              <w:rPr>
                <w:spacing w:val="8"/>
                <w:sz w:val="20"/>
                <w:szCs w:val="20"/>
                <w:lang w:val="lt-LT"/>
              </w:rPr>
              <w:t xml:space="preserve"> </w:t>
            </w:r>
            <w:r w:rsidRPr="00CC269F">
              <w:rPr>
                <w:sz w:val="20"/>
                <w:szCs w:val="20"/>
                <w:lang w:val="lt-LT"/>
              </w:rPr>
              <w:t>grūdai</w:t>
            </w:r>
            <w:r w:rsidRPr="00CC269F">
              <w:rPr>
                <w:spacing w:val="9"/>
                <w:sz w:val="20"/>
                <w:szCs w:val="20"/>
                <w:lang w:val="lt-LT"/>
              </w:rPr>
              <w:t xml:space="preserve"> </w:t>
            </w:r>
            <w:r w:rsidRPr="00CC269F">
              <w:rPr>
                <w:sz w:val="20"/>
                <w:szCs w:val="20"/>
                <w:lang w:val="lt-LT"/>
              </w:rPr>
              <w:t>malami</w:t>
            </w:r>
            <w:r w:rsidRPr="00CC269F">
              <w:rPr>
                <w:spacing w:val="9"/>
                <w:sz w:val="20"/>
                <w:szCs w:val="20"/>
                <w:lang w:val="lt-LT"/>
              </w:rPr>
              <w:t xml:space="preserve"> </w:t>
            </w:r>
            <w:r w:rsidRPr="00CC269F">
              <w:rPr>
                <w:sz w:val="20"/>
                <w:szCs w:val="20"/>
                <w:lang w:val="lt-LT"/>
              </w:rPr>
              <w:t>nuosavame</w:t>
            </w:r>
            <w:r w:rsidRPr="00CC269F">
              <w:rPr>
                <w:spacing w:val="1"/>
                <w:sz w:val="20"/>
                <w:szCs w:val="20"/>
                <w:lang w:val="lt-LT"/>
              </w:rPr>
              <w:t xml:space="preserve"> </w:t>
            </w:r>
            <w:r w:rsidRPr="00CC269F">
              <w:rPr>
                <w:sz w:val="20"/>
                <w:szCs w:val="20"/>
                <w:lang w:val="lt-LT"/>
              </w:rPr>
              <w:t>malūne.</w:t>
            </w:r>
            <w:r w:rsidRPr="00CC269F">
              <w:rPr>
                <w:spacing w:val="9"/>
                <w:sz w:val="20"/>
                <w:szCs w:val="20"/>
                <w:lang w:val="lt-LT"/>
              </w:rPr>
              <w:t xml:space="preserve"> </w:t>
            </w:r>
            <w:r w:rsidRPr="00CC269F">
              <w:rPr>
                <w:sz w:val="20"/>
                <w:szCs w:val="20"/>
                <w:lang w:val="lt-LT"/>
              </w:rPr>
              <w:t>Į</w:t>
            </w:r>
            <w:r w:rsidRPr="00CC269F">
              <w:rPr>
                <w:spacing w:val="10"/>
                <w:sz w:val="20"/>
                <w:szCs w:val="20"/>
                <w:lang w:val="lt-LT"/>
              </w:rPr>
              <w:t xml:space="preserve"> </w:t>
            </w:r>
            <w:r w:rsidRPr="00CC269F">
              <w:rPr>
                <w:sz w:val="20"/>
                <w:szCs w:val="20"/>
                <w:lang w:val="lt-LT"/>
              </w:rPr>
              <w:t>paruoštus</w:t>
            </w:r>
            <w:r w:rsidRPr="00CC269F">
              <w:rPr>
                <w:spacing w:val="9"/>
                <w:sz w:val="20"/>
                <w:szCs w:val="20"/>
                <w:lang w:val="lt-LT"/>
              </w:rPr>
              <w:t xml:space="preserve"> </w:t>
            </w:r>
            <w:r w:rsidRPr="00CC269F">
              <w:rPr>
                <w:sz w:val="20"/>
                <w:szCs w:val="20"/>
                <w:lang w:val="lt-LT"/>
              </w:rPr>
              <w:t>pašarus</w:t>
            </w:r>
            <w:r w:rsidRPr="00CC269F">
              <w:rPr>
                <w:spacing w:val="10"/>
                <w:sz w:val="20"/>
                <w:szCs w:val="20"/>
                <w:lang w:val="lt-LT"/>
              </w:rPr>
              <w:t xml:space="preserve"> </w:t>
            </w:r>
            <w:r w:rsidRPr="00CC269F">
              <w:rPr>
                <w:sz w:val="20"/>
                <w:szCs w:val="20"/>
                <w:lang w:val="lt-LT"/>
              </w:rPr>
              <w:t>dedami</w:t>
            </w:r>
            <w:r w:rsidRPr="00CC269F">
              <w:rPr>
                <w:spacing w:val="1"/>
                <w:sz w:val="20"/>
                <w:szCs w:val="20"/>
                <w:lang w:val="lt-LT"/>
              </w:rPr>
              <w:t xml:space="preserve"> </w:t>
            </w:r>
            <w:r w:rsidRPr="00CC269F">
              <w:rPr>
                <w:sz w:val="20"/>
                <w:szCs w:val="20"/>
                <w:lang w:val="lt-LT"/>
              </w:rPr>
              <w:t>reikalingi</w:t>
            </w:r>
            <w:r w:rsidRPr="00CC269F">
              <w:rPr>
                <w:spacing w:val="4"/>
                <w:sz w:val="20"/>
                <w:szCs w:val="20"/>
                <w:lang w:val="lt-LT"/>
              </w:rPr>
              <w:t xml:space="preserve"> </w:t>
            </w:r>
            <w:r w:rsidRPr="00CC269F">
              <w:rPr>
                <w:sz w:val="20"/>
                <w:szCs w:val="20"/>
                <w:lang w:val="lt-LT"/>
              </w:rPr>
              <w:t>priedai</w:t>
            </w:r>
            <w:r w:rsidRPr="00CC269F">
              <w:rPr>
                <w:spacing w:val="3"/>
                <w:sz w:val="20"/>
                <w:szCs w:val="20"/>
                <w:lang w:val="lt-LT"/>
              </w:rPr>
              <w:t xml:space="preserve"> </w:t>
            </w:r>
            <w:r w:rsidRPr="00CC269F">
              <w:rPr>
                <w:sz w:val="20"/>
                <w:szCs w:val="20"/>
                <w:lang w:val="lt-LT"/>
              </w:rPr>
              <w:t>–</w:t>
            </w:r>
            <w:r w:rsidRPr="00CC269F">
              <w:rPr>
                <w:spacing w:val="4"/>
                <w:sz w:val="20"/>
                <w:szCs w:val="20"/>
                <w:lang w:val="lt-LT"/>
              </w:rPr>
              <w:t xml:space="preserve"> </w:t>
            </w:r>
            <w:r w:rsidRPr="00CC269F">
              <w:rPr>
                <w:sz w:val="20"/>
                <w:szCs w:val="20"/>
                <w:lang w:val="lt-LT"/>
              </w:rPr>
              <w:t>mineralai,</w:t>
            </w:r>
            <w:r w:rsidRPr="00CC269F">
              <w:rPr>
                <w:spacing w:val="1"/>
                <w:sz w:val="20"/>
                <w:szCs w:val="20"/>
                <w:lang w:val="lt-LT"/>
              </w:rPr>
              <w:t xml:space="preserve"> </w:t>
            </w:r>
            <w:r w:rsidRPr="00CC269F">
              <w:rPr>
                <w:sz w:val="20"/>
                <w:szCs w:val="20"/>
                <w:lang w:val="lt-LT"/>
              </w:rPr>
              <w:t>vitaminai, enzimai ir kt.</w:t>
            </w:r>
            <w:r w:rsidRPr="00CC269F">
              <w:rPr>
                <w:spacing w:val="1"/>
                <w:sz w:val="20"/>
                <w:szCs w:val="20"/>
                <w:lang w:val="lt-LT"/>
              </w:rPr>
              <w:t xml:space="preserve"> </w:t>
            </w:r>
            <w:r w:rsidRPr="00CC269F">
              <w:rPr>
                <w:sz w:val="20"/>
                <w:szCs w:val="20"/>
                <w:lang w:val="lt-LT"/>
              </w:rPr>
              <w:t>Periodiškai</w:t>
            </w:r>
            <w:r w:rsidRPr="00CC269F">
              <w:rPr>
                <w:spacing w:val="1"/>
                <w:sz w:val="20"/>
                <w:szCs w:val="20"/>
                <w:lang w:val="lt-LT"/>
              </w:rPr>
              <w:t xml:space="preserve"> </w:t>
            </w:r>
            <w:r w:rsidRPr="00CC269F">
              <w:rPr>
                <w:sz w:val="20"/>
                <w:szCs w:val="20"/>
                <w:lang w:val="lt-LT"/>
              </w:rPr>
              <w:t>atliekami</w:t>
            </w:r>
            <w:r w:rsidRPr="00CC269F">
              <w:rPr>
                <w:spacing w:val="7"/>
                <w:sz w:val="20"/>
                <w:szCs w:val="20"/>
                <w:lang w:val="lt-LT"/>
              </w:rPr>
              <w:t xml:space="preserve"> </w:t>
            </w:r>
            <w:r w:rsidRPr="00CC269F">
              <w:rPr>
                <w:sz w:val="20"/>
                <w:szCs w:val="20"/>
                <w:lang w:val="lt-LT"/>
              </w:rPr>
              <w:t>pašarų</w:t>
            </w:r>
            <w:r w:rsidRPr="00CC269F">
              <w:rPr>
                <w:spacing w:val="7"/>
                <w:sz w:val="20"/>
                <w:szCs w:val="20"/>
                <w:lang w:val="lt-LT"/>
              </w:rPr>
              <w:t xml:space="preserve"> </w:t>
            </w:r>
            <w:r w:rsidRPr="00CC269F">
              <w:rPr>
                <w:sz w:val="20"/>
                <w:szCs w:val="20"/>
                <w:lang w:val="lt-LT"/>
              </w:rPr>
              <w:t>kokybės</w:t>
            </w:r>
            <w:r w:rsidRPr="00CC269F">
              <w:rPr>
                <w:spacing w:val="7"/>
                <w:sz w:val="20"/>
                <w:szCs w:val="20"/>
                <w:lang w:val="lt-LT"/>
              </w:rPr>
              <w:t xml:space="preserve"> </w:t>
            </w:r>
            <w:r w:rsidRPr="00CC269F">
              <w:rPr>
                <w:sz w:val="20"/>
                <w:szCs w:val="20"/>
                <w:lang w:val="lt-LT"/>
              </w:rPr>
              <w:t>tyrimai.</w:t>
            </w:r>
          </w:p>
          <w:p w14:paraId="1D5D812A" w14:textId="77777777" w:rsidR="0017271C" w:rsidRPr="00CC269F" w:rsidRDefault="0017271C" w:rsidP="004B126E">
            <w:pPr>
              <w:pStyle w:val="TableParagraph"/>
              <w:spacing w:before="4" w:line="232" w:lineRule="auto"/>
              <w:ind w:left="102" w:right="97"/>
              <w:rPr>
                <w:sz w:val="20"/>
                <w:szCs w:val="20"/>
                <w:lang w:val="lt-LT"/>
              </w:rPr>
            </w:pPr>
            <w:r w:rsidRPr="00CC269F">
              <w:rPr>
                <w:sz w:val="20"/>
                <w:szCs w:val="20"/>
                <w:lang w:val="lt-LT"/>
              </w:rPr>
              <w:t>Subalansuoti</w:t>
            </w:r>
            <w:r w:rsidRPr="00CC269F">
              <w:rPr>
                <w:spacing w:val="3"/>
                <w:sz w:val="20"/>
                <w:szCs w:val="20"/>
                <w:lang w:val="lt-LT"/>
              </w:rPr>
              <w:t xml:space="preserve"> </w:t>
            </w:r>
            <w:r w:rsidRPr="00CC269F">
              <w:rPr>
                <w:sz w:val="20"/>
                <w:szCs w:val="20"/>
                <w:lang w:val="lt-LT"/>
              </w:rPr>
              <w:t>pašarai</w:t>
            </w:r>
            <w:r w:rsidRPr="00CC269F">
              <w:rPr>
                <w:spacing w:val="2"/>
                <w:sz w:val="20"/>
                <w:szCs w:val="20"/>
                <w:lang w:val="lt-LT"/>
              </w:rPr>
              <w:t xml:space="preserve"> </w:t>
            </w:r>
            <w:r w:rsidRPr="00CC269F">
              <w:rPr>
                <w:sz w:val="20"/>
                <w:szCs w:val="20"/>
                <w:lang w:val="lt-LT"/>
              </w:rPr>
              <w:t>mažina</w:t>
            </w:r>
            <w:r w:rsidRPr="00CC269F">
              <w:rPr>
                <w:spacing w:val="1"/>
                <w:sz w:val="20"/>
                <w:szCs w:val="20"/>
                <w:lang w:val="lt-LT"/>
              </w:rPr>
              <w:t xml:space="preserve"> </w:t>
            </w:r>
            <w:r w:rsidRPr="00CC269F">
              <w:rPr>
                <w:sz w:val="20"/>
                <w:szCs w:val="20"/>
                <w:lang w:val="lt-LT"/>
              </w:rPr>
              <w:t>susidarančių</w:t>
            </w:r>
            <w:r w:rsidRPr="00CC269F">
              <w:rPr>
                <w:spacing w:val="9"/>
                <w:sz w:val="20"/>
                <w:szCs w:val="20"/>
                <w:lang w:val="lt-LT"/>
              </w:rPr>
              <w:t xml:space="preserve"> </w:t>
            </w:r>
            <w:r w:rsidRPr="00CC269F">
              <w:rPr>
                <w:sz w:val="20"/>
                <w:szCs w:val="20"/>
                <w:lang w:val="lt-LT"/>
              </w:rPr>
              <w:t>srutų</w:t>
            </w:r>
            <w:r w:rsidRPr="00CC269F">
              <w:rPr>
                <w:spacing w:val="9"/>
                <w:sz w:val="20"/>
                <w:szCs w:val="20"/>
                <w:lang w:val="lt-LT"/>
              </w:rPr>
              <w:t xml:space="preserve"> </w:t>
            </w:r>
            <w:r w:rsidRPr="00CC269F">
              <w:rPr>
                <w:sz w:val="20"/>
                <w:szCs w:val="20"/>
                <w:lang w:val="lt-LT"/>
              </w:rPr>
              <w:t>bei</w:t>
            </w:r>
            <w:r w:rsidRPr="00CC269F">
              <w:rPr>
                <w:spacing w:val="10"/>
                <w:sz w:val="20"/>
                <w:szCs w:val="20"/>
                <w:lang w:val="lt-LT"/>
              </w:rPr>
              <w:t xml:space="preserve"> </w:t>
            </w:r>
            <w:r w:rsidRPr="00CC269F">
              <w:rPr>
                <w:sz w:val="20"/>
                <w:szCs w:val="20"/>
                <w:lang w:val="lt-LT"/>
              </w:rPr>
              <w:t>mėšlo</w:t>
            </w:r>
            <w:r w:rsidRPr="00CC269F">
              <w:rPr>
                <w:spacing w:val="9"/>
                <w:sz w:val="20"/>
                <w:szCs w:val="20"/>
                <w:lang w:val="lt-LT"/>
              </w:rPr>
              <w:t xml:space="preserve"> </w:t>
            </w:r>
            <w:r w:rsidRPr="00CC269F">
              <w:rPr>
                <w:sz w:val="20"/>
                <w:szCs w:val="20"/>
                <w:lang w:val="lt-LT"/>
              </w:rPr>
              <w:t>kiekį</w:t>
            </w:r>
            <w:r w:rsidRPr="00CC269F">
              <w:rPr>
                <w:spacing w:val="9"/>
                <w:sz w:val="20"/>
                <w:szCs w:val="20"/>
                <w:lang w:val="lt-LT"/>
              </w:rPr>
              <w:t xml:space="preserve"> </w:t>
            </w:r>
            <w:r w:rsidRPr="00CC269F">
              <w:rPr>
                <w:sz w:val="20"/>
                <w:szCs w:val="20"/>
                <w:lang w:val="lt-LT"/>
              </w:rPr>
              <w:t>bei</w:t>
            </w:r>
            <w:r w:rsidRPr="00CC269F">
              <w:rPr>
                <w:spacing w:val="-44"/>
                <w:sz w:val="20"/>
                <w:szCs w:val="20"/>
                <w:lang w:val="lt-LT"/>
              </w:rPr>
              <w:t xml:space="preserve">  </w:t>
            </w:r>
            <w:r w:rsidRPr="00CC269F">
              <w:rPr>
                <w:sz w:val="20"/>
                <w:szCs w:val="20"/>
                <w:lang w:val="lt-LT"/>
              </w:rPr>
              <w:t>azoto</w:t>
            </w:r>
            <w:r w:rsidRPr="00CC269F">
              <w:rPr>
                <w:spacing w:val="6"/>
                <w:sz w:val="20"/>
                <w:szCs w:val="20"/>
                <w:lang w:val="lt-LT"/>
              </w:rPr>
              <w:t xml:space="preserve"> </w:t>
            </w:r>
            <w:r w:rsidRPr="00CC269F">
              <w:rPr>
                <w:sz w:val="20"/>
                <w:szCs w:val="20"/>
                <w:lang w:val="lt-LT"/>
              </w:rPr>
              <w:t>nuostolius</w:t>
            </w:r>
            <w:r w:rsidRPr="00CC269F">
              <w:rPr>
                <w:spacing w:val="5"/>
                <w:sz w:val="20"/>
                <w:szCs w:val="20"/>
                <w:lang w:val="lt-LT"/>
              </w:rPr>
              <w:t xml:space="preserve"> </w:t>
            </w:r>
            <w:r w:rsidRPr="00CC269F">
              <w:rPr>
                <w:sz w:val="20"/>
                <w:szCs w:val="20"/>
                <w:lang w:val="lt-LT"/>
              </w:rPr>
              <w:t>gyvulių</w:t>
            </w:r>
            <w:r w:rsidRPr="00CC269F">
              <w:rPr>
                <w:spacing w:val="6"/>
                <w:sz w:val="20"/>
                <w:szCs w:val="20"/>
                <w:lang w:val="lt-LT"/>
              </w:rPr>
              <w:t xml:space="preserve"> </w:t>
            </w:r>
            <w:r w:rsidRPr="00CC269F">
              <w:rPr>
                <w:sz w:val="20"/>
                <w:szCs w:val="20"/>
                <w:lang w:val="lt-LT"/>
              </w:rPr>
              <w:t>laikymo</w:t>
            </w:r>
            <w:r w:rsidRPr="00CC269F">
              <w:rPr>
                <w:spacing w:val="1"/>
                <w:sz w:val="20"/>
                <w:szCs w:val="20"/>
                <w:lang w:val="lt-LT"/>
              </w:rPr>
              <w:t xml:space="preserve"> </w:t>
            </w:r>
            <w:r w:rsidRPr="00CC269F">
              <w:rPr>
                <w:sz w:val="20"/>
                <w:szCs w:val="20"/>
                <w:lang w:val="lt-LT"/>
              </w:rPr>
              <w:t>metu.</w:t>
            </w:r>
          </w:p>
          <w:p w14:paraId="2730D8F7" w14:textId="77777777" w:rsidR="0017271C" w:rsidRPr="00CC269F" w:rsidRDefault="0017271C" w:rsidP="004B126E">
            <w:pPr>
              <w:pStyle w:val="TableParagraph"/>
              <w:spacing w:before="2" w:line="232" w:lineRule="auto"/>
              <w:ind w:left="102"/>
              <w:rPr>
                <w:sz w:val="20"/>
                <w:szCs w:val="20"/>
                <w:lang w:val="lt-LT"/>
              </w:rPr>
            </w:pPr>
            <w:r w:rsidRPr="00CC269F">
              <w:rPr>
                <w:sz w:val="20"/>
                <w:szCs w:val="20"/>
                <w:lang w:val="lt-LT"/>
              </w:rPr>
              <w:t>Penimoms</w:t>
            </w:r>
            <w:r w:rsidRPr="00CC269F">
              <w:rPr>
                <w:spacing w:val="6"/>
                <w:sz w:val="20"/>
                <w:szCs w:val="20"/>
                <w:lang w:val="lt-LT"/>
              </w:rPr>
              <w:t xml:space="preserve"> </w:t>
            </w:r>
            <w:r w:rsidRPr="00CC269F">
              <w:rPr>
                <w:sz w:val="20"/>
                <w:szCs w:val="20"/>
                <w:lang w:val="lt-LT"/>
              </w:rPr>
              <w:t>kiaulėms</w:t>
            </w:r>
            <w:r w:rsidRPr="00CC269F">
              <w:rPr>
                <w:spacing w:val="7"/>
                <w:sz w:val="20"/>
                <w:szCs w:val="20"/>
                <w:lang w:val="lt-LT"/>
              </w:rPr>
              <w:t xml:space="preserve"> </w:t>
            </w:r>
            <w:r w:rsidRPr="00CC269F">
              <w:rPr>
                <w:sz w:val="20"/>
                <w:szCs w:val="20"/>
                <w:lang w:val="lt-LT"/>
              </w:rPr>
              <w:t>išsiskiriantis</w:t>
            </w:r>
            <w:r w:rsidRPr="00CC269F">
              <w:rPr>
                <w:spacing w:val="1"/>
                <w:sz w:val="20"/>
                <w:szCs w:val="20"/>
                <w:lang w:val="lt-LT"/>
              </w:rPr>
              <w:t xml:space="preserve"> </w:t>
            </w:r>
            <w:r w:rsidRPr="00CC269F">
              <w:rPr>
                <w:sz w:val="20"/>
                <w:szCs w:val="20"/>
                <w:lang w:val="lt-LT"/>
              </w:rPr>
              <w:t>azoto</w:t>
            </w:r>
            <w:r w:rsidRPr="00CC269F">
              <w:rPr>
                <w:spacing w:val="9"/>
                <w:sz w:val="20"/>
                <w:szCs w:val="20"/>
                <w:lang w:val="lt-LT"/>
              </w:rPr>
              <w:t xml:space="preserve"> </w:t>
            </w:r>
            <w:r w:rsidRPr="00CC269F">
              <w:rPr>
                <w:sz w:val="20"/>
                <w:szCs w:val="20"/>
                <w:lang w:val="lt-LT"/>
              </w:rPr>
              <w:t>kiekis</w:t>
            </w:r>
            <w:r w:rsidRPr="00CC269F">
              <w:rPr>
                <w:spacing w:val="9"/>
                <w:sz w:val="20"/>
                <w:szCs w:val="20"/>
                <w:lang w:val="lt-LT"/>
              </w:rPr>
              <w:t xml:space="preserve"> </w:t>
            </w:r>
            <w:r w:rsidRPr="00CC269F">
              <w:rPr>
                <w:sz w:val="20"/>
                <w:szCs w:val="20"/>
                <w:lang w:val="lt-LT"/>
              </w:rPr>
              <w:t>per</w:t>
            </w:r>
            <w:r w:rsidRPr="00CC269F">
              <w:rPr>
                <w:spacing w:val="9"/>
                <w:sz w:val="20"/>
                <w:szCs w:val="20"/>
                <w:lang w:val="lt-LT"/>
              </w:rPr>
              <w:t xml:space="preserve"> </w:t>
            </w:r>
            <w:r w:rsidRPr="00CC269F">
              <w:rPr>
                <w:sz w:val="20"/>
                <w:szCs w:val="20"/>
                <w:lang w:val="lt-LT"/>
              </w:rPr>
              <w:t>metus</w:t>
            </w:r>
            <w:r w:rsidRPr="00CC269F">
              <w:rPr>
                <w:spacing w:val="10"/>
                <w:sz w:val="20"/>
                <w:szCs w:val="20"/>
                <w:lang w:val="lt-LT"/>
              </w:rPr>
              <w:t xml:space="preserve"> </w:t>
            </w:r>
            <w:r w:rsidRPr="00CC269F">
              <w:rPr>
                <w:sz w:val="20"/>
                <w:szCs w:val="20"/>
                <w:lang w:val="lt-LT"/>
              </w:rPr>
              <w:t>vienai</w:t>
            </w:r>
            <w:r w:rsidRPr="00CC269F">
              <w:rPr>
                <w:spacing w:val="8"/>
                <w:sz w:val="20"/>
                <w:szCs w:val="20"/>
                <w:lang w:val="lt-LT"/>
              </w:rPr>
              <w:t xml:space="preserve"> </w:t>
            </w:r>
            <w:r w:rsidRPr="00CC269F">
              <w:rPr>
                <w:sz w:val="20"/>
                <w:szCs w:val="20"/>
                <w:lang w:val="lt-LT"/>
              </w:rPr>
              <w:t xml:space="preserve">gyvūno </w:t>
            </w:r>
            <w:r w:rsidRPr="00CC269F">
              <w:rPr>
                <w:spacing w:val="-45"/>
                <w:sz w:val="20"/>
                <w:szCs w:val="20"/>
                <w:lang w:val="lt-LT"/>
              </w:rPr>
              <w:t xml:space="preserve"> </w:t>
            </w:r>
            <w:r w:rsidRPr="00CC269F">
              <w:rPr>
                <w:sz w:val="20"/>
                <w:szCs w:val="20"/>
                <w:lang w:val="lt-LT"/>
              </w:rPr>
              <w:t>laikymo</w:t>
            </w:r>
            <w:r w:rsidRPr="00CC269F">
              <w:rPr>
                <w:spacing w:val="3"/>
                <w:sz w:val="20"/>
                <w:szCs w:val="20"/>
                <w:lang w:val="lt-LT"/>
              </w:rPr>
              <w:t xml:space="preserve"> </w:t>
            </w:r>
            <w:r w:rsidRPr="00CC269F">
              <w:rPr>
                <w:sz w:val="20"/>
                <w:szCs w:val="20"/>
                <w:lang w:val="lt-LT"/>
              </w:rPr>
              <w:t>vietai</w:t>
            </w:r>
            <w:r w:rsidRPr="00CC269F">
              <w:rPr>
                <w:spacing w:val="3"/>
                <w:sz w:val="20"/>
                <w:szCs w:val="20"/>
                <w:lang w:val="lt-LT"/>
              </w:rPr>
              <w:t xml:space="preserve"> </w:t>
            </w:r>
            <w:r w:rsidRPr="00CC269F">
              <w:rPr>
                <w:sz w:val="20"/>
                <w:szCs w:val="20"/>
                <w:lang w:val="lt-LT"/>
              </w:rPr>
              <w:t>sudaro</w:t>
            </w:r>
            <w:r w:rsidRPr="00CC269F">
              <w:rPr>
                <w:spacing w:val="3"/>
                <w:sz w:val="20"/>
                <w:szCs w:val="20"/>
                <w:lang w:val="lt-LT"/>
              </w:rPr>
              <w:t xml:space="preserve"> </w:t>
            </w:r>
            <w:r w:rsidRPr="00CC269F">
              <w:rPr>
                <w:sz w:val="20"/>
                <w:szCs w:val="20"/>
                <w:lang w:val="lt-LT"/>
              </w:rPr>
              <w:t>8,5</w:t>
            </w:r>
            <w:r w:rsidRPr="00CC269F">
              <w:rPr>
                <w:spacing w:val="3"/>
                <w:sz w:val="20"/>
                <w:szCs w:val="20"/>
                <w:lang w:val="lt-LT"/>
              </w:rPr>
              <w:t xml:space="preserve"> </w:t>
            </w:r>
            <w:r w:rsidRPr="00CC269F">
              <w:rPr>
                <w:sz w:val="20"/>
                <w:szCs w:val="20"/>
                <w:lang w:val="lt-LT"/>
              </w:rPr>
              <w:t>kg</w:t>
            </w:r>
          </w:p>
        </w:tc>
      </w:tr>
      <w:tr w:rsidR="00CC269F" w:rsidRPr="00CC269F" w14:paraId="5223F9E9" w14:textId="77777777" w:rsidTr="00F60894">
        <w:trPr>
          <w:trHeight w:val="2459"/>
        </w:trPr>
        <w:tc>
          <w:tcPr>
            <w:tcW w:w="565" w:type="dxa"/>
            <w:tcBorders>
              <w:top w:val="single" w:sz="4" w:space="0" w:color="auto"/>
            </w:tcBorders>
          </w:tcPr>
          <w:p w14:paraId="5A819187" w14:textId="77777777" w:rsidR="0017271C" w:rsidRPr="00CC269F" w:rsidRDefault="0017271C" w:rsidP="004B126E">
            <w:pPr>
              <w:pStyle w:val="TableParagraph"/>
              <w:spacing w:before="0"/>
              <w:rPr>
                <w:b/>
                <w:sz w:val="24"/>
                <w:lang w:val="lt-LT"/>
              </w:rPr>
            </w:pPr>
          </w:p>
          <w:p w14:paraId="37B8CEC5" w14:textId="77777777" w:rsidR="0017271C" w:rsidRPr="00CC269F" w:rsidRDefault="0017271C" w:rsidP="004B126E">
            <w:pPr>
              <w:pStyle w:val="TableParagraph"/>
              <w:spacing w:before="0"/>
              <w:rPr>
                <w:b/>
                <w:sz w:val="24"/>
                <w:lang w:val="lt-LT"/>
              </w:rPr>
            </w:pPr>
          </w:p>
          <w:p w14:paraId="47E13687" w14:textId="77777777" w:rsidR="0017271C" w:rsidRPr="00CC269F" w:rsidRDefault="0017271C" w:rsidP="004B126E">
            <w:pPr>
              <w:pStyle w:val="TableParagraph"/>
              <w:spacing w:before="0"/>
              <w:rPr>
                <w:b/>
                <w:sz w:val="24"/>
                <w:lang w:val="lt-LT"/>
              </w:rPr>
            </w:pPr>
          </w:p>
          <w:p w14:paraId="25F5C684" w14:textId="77777777" w:rsidR="0017271C" w:rsidRPr="00CC269F" w:rsidRDefault="0017271C" w:rsidP="004B126E">
            <w:pPr>
              <w:pStyle w:val="TableParagraph"/>
              <w:spacing w:before="6"/>
              <w:rPr>
                <w:b/>
                <w:sz w:val="24"/>
                <w:lang w:val="lt-LT"/>
              </w:rPr>
            </w:pPr>
          </w:p>
          <w:p w14:paraId="60CD77E3" w14:textId="77777777" w:rsidR="0017271C" w:rsidRPr="00CC269F" w:rsidRDefault="0017271C" w:rsidP="004B126E">
            <w:pPr>
              <w:pStyle w:val="TableParagraph"/>
              <w:spacing w:before="0"/>
              <w:ind w:left="9"/>
              <w:jc w:val="center"/>
              <w:rPr>
                <w:sz w:val="21"/>
                <w:lang w:val="lt-LT"/>
              </w:rPr>
            </w:pPr>
            <w:r w:rsidRPr="00CC269F">
              <w:rPr>
                <w:w w:val="101"/>
                <w:sz w:val="21"/>
                <w:lang w:val="lt-LT"/>
              </w:rPr>
              <w:t>8</w:t>
            </w:r>
          </w:p>
        </w:tc>
        <w:tc>
          <w:tcPr>
            <w:tcW w:w="1277" w:type="dxa"/>
            <w:vMerge/>
            <w:tcBorders>
              <w:top w:val="single" w:sz="4" w:space="0" w:color="auto"/>
              <w:bottom w:val="single" w:sz="4" w:space="0" w:color="auto"/>
            </w:tcBorders>
          </w:tcPr>
          <w:p w14:paraId="457D39AC" w14:textId="77777777" w:rsidR="0017271C" w:rsidRPr="00CC269F" w:rsidRDefault="0017271C" w:rsidP="004B126E">
            <w:pPr>
              <w:rPr>
                <w:sz w:val="2"/>
                <w:szCs w:val="2"/>
              </w:rPr>
            </w:pPr>
          </w:p>
        </w:tc>
        <w:tc>
          <w:tcPr>
            <w:tcW w:w="1277" w:type="dxa"/>
            <w:tcBorders>
              <w:top w:val="single" w:sz="4" w:space="0" w:color="auto"/>
            </w:tcBorders>
          </w:tcPr>
          <w:p w14:paraId="701A5F23" w14:textId="77777777" w:rsidR="0017271C" w:rsidRPr="00CC269F" w:rsidRDefault="0017271C" w:rsidP="004B126E">
            <w:pPr>
              <w:pStyle w:val="TableParagraph"/>
              <w:spacing w:before="0"/>
              <w:rPr>
                <w:b/>
                <w:sz w:val="24"/>
                <w:lang w:val="lt-LT"/>
              </w:rPr>
            </w:pPr>
          </w:p>
          <w:p w14:paraId="3EC0B1E2" w14:textId="77777777" w:rsidR="0017271C" w:rsidRPr="00CC269F" w:rsidRDefault="0017271C" w:rsidP="004B126E">
            <w:pPr>
              <w:pStyle w:val="TableParagraph"/>
              <w:spacing w:before="0"/>
              <w:rPr>
                <w:b/>
                <w:sz w:val="24"/>
                <w:lang w:val="lt-LT"/>
              </w:rPr>
            </w:pPr>
          </w:p>
          <w:p w14:paraId="017501CC" w14:textId="77777777" w:rsidR="0017271C" w:rsidRPr="00CC269F" w:rsidRDefault="0017271C" w:rsidP="004B126E">
            <w:pPr>
              <w:pStyle w:val="TableParagraph"/>
              <w:spacing w:before="0"/>
              <w:rPr>
                <w:b/>
                <w:sz w:val="24"/>
                <w:lang w:val="lt-LT"/>
              </w:rPr>
            </w:pPr>
          </w:p>
          <w:p w14:paraId="00D2A8A9" w14:textId="77777777" w:rsidR="0017271C" w:rsidRPr="00CC269F" w:rsidRDefault="0017271C" w:rsidP="004B126E">
            <w:pPr>
              <w:pStyle w:val="TableParagraph"/>
              <w:spacing w:before="6"/>
              <w:rPr>
                <w:b/>
                <w:sz w:val="24"/>
                <w:lang w:val="lt-LT"/>
              </w:rPr>
            </w:pPr>
          </w:p>
          <w:p w14:paraId="2C9CFBB1"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1"/>
                <w:sz w:val="21"/>
                <w:lang w:val="lt-LT"/>
              </w:rPr>
              <w:t xml:space="preserve"> </w:t>
            </w:r>
            <w:r w:rsidRPr="00CC269F">
              <w:rPr>
                <w:sz w:val="21"/>
                <w:lang w:val="lt-LT"/>
              </w:rPr>
              <w:t>4</w:t>
            </w:r>
          </w:p>
        </w:tc>
        <w:tc>
          <w:tcPr>
            <w:tcW w:w="4677" w:type="dxa"/>
          </w:tcPr>
          <w:p w14:paraId="1D707F4B"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sumažinti</w:t>
            </w:r>
            <w:r w:rsidRPr="00CC269F">
              <w:rPr>
                <w:spacing w:val="1"/>
                <w:sz w:val="20"/>
                <w:szCs w:val="20"/>
                <w:lang w:val="lt-LT"/>
              </w:rPr>
              <w:t xml:space="preserve"> </w:t>
            </w:r>
            <w:r w:rsidRPr="00CC269F">
              <w:rPr>
                <w:sz w:val="20"/>
                <w:szCs w:val="20"/>
                <w:lang w:val="lt-LT"/>
              </w:rPr>
              <w:t>bendrą</w:t>
            </w:r>
            <w:r w:rsidRPr="00CC269F">
              <w:rPr>
                <w:spacing w:val="1"/>
                <w:sz w:val="20"/>
                <w:szCs w:val="20"/>
                <w:lang w:val="lt-LT"/>
              </w:rPr>
              <w:t xml:space="preserve"> </w:t>
            </w:r>
            <w:r w:rsidRPr="00CC269F">
              <w:rPr>
                <w:sz w:val="20"/>
                <w:szCs w:val="20"/>
                <w:lang w:val="lt-LT"/>
              </w:rPr>
              <w:t>išsiskiriantį</w:t>
            </w:r>
            <w:r w:rsidRPr="00CC269F">
              <w:rPr>
                <w:spacing w:val="1"/>
                <w:sz w:val="20"/>
                <w:szCs w:val="20"/>
                <w:lang w:val="lt-LT"/>
              </w:rPr>
              <w:t xml:space="preserve"> </w:t>
            </w:r>
            <w:r w:rsidRPr="00CC269F">
              <w:rPr>
                <w:sz w:val="20"/>
                <w:szCs w:val="20"/>
                <w:lang w:val="lt-LT"/>
              </w:rPr>
              <w:t>fosforo</w:t>
            </w:r>
            <w:r w:rsidRPr="00CC269F">
              <w:rPr>
                <w:spacing w:val="1"/>
                <w:sz w:val="20"/>
                <w:szCs w:val="20"/>
                <w:lang w:val="lt-LT"/>
              </w:rPr>
              <w:t xml:space="preserve"> </w:t>
            </w:r>
            <w:r w:rsidRPr="00CC269F">
              <w:rPr>
                <w:sz w:val="20"/>
                <w:szCs w:val="20"/>
                <w:lang w:val="lt-LT"/>
              </w:rPr>
              <w:t>kiekį</w:t>
            </w:r>
            <w:r w:rsidRPr="00CC269F">
              <w:rPr>
                <w:spacing w:val="1"/>
                <w:sz w:val="20"/>
                <w:szCs w:val="20"/>
                <w:lang w:val="lt-LT"/>
              </w:rPr>
              <w:t xml:space="preserve"> </w:t>
            </w:r>
            <w:r w:rsidRPr="00CC269F">
              <w:rPr>
                <w:sz w:val="20"/>
                <w:szCs w:val="20"/>
                <w:lang w:val="lt-LT"/>
              </w:rPr>
              <w:t>ir</w:t>
            </w:r>
            <w:r w:rsidRPr="00CC269F">
              <w:rPr>
                <w:spacing w:val="52"/>
                <w:sz w:val="20"/>
                <w:szCs w:val="20"/>
                <w:lang w:val="lt-LT"/>
              </w:rPr>
              <w:t xml:space="preserve"> </w:t>
            </w:r>
            <w:r w:rsidRPr="00CC269F">
              <w:rPr>
                <w:sz w:val="20"/>
                <w:szCs w:val="20"/>
                <w:lang w:val="lt-LT"/>
              </w:rPr>
              <w:t>tuo</w:t>
            </w:r>
            <w:r w:rsidRPr="00CC269F">
              <w:rPr>
                <w:spacing w:val="1"/>
                <w:sz w:val="20"/>
                <w:szCs w:val="20"/>
                <w:lang w:val="lt-LT"/>
              </w:rPr>
              <w:t xml:space="preserve"> </w:t>
            </w:r>
            <w:r w:rsidRPr="00CC269F">
              <w:rPr>
                <w:sz w:val="20"/>
                <w:szCs w:val="20"/>
                <w:lang w:val="lt-LT"/>
              </w:rPr>
              <w:t>pačiu patenkinti gyvūnų maistinių medžiagų poreikius, pagal</w:t>
            </w:r>
            <w:r w:rsidRPr="00CC269F">
              <w:rPr>
                <w:spacing w:val="1"/>
                <w:sz w:val="20"/>
                <w:szCs w:val="20"/>
                <w:lang w:val="lt-LT"/>
              </w:rPr>
              <w:t xml:space="preserve"> </w:t>
            </w:r>
            <w:r w:rsidRPr="00CC269F">
              <w:rPr>
                <w:sz w:val="20"/>
                <w:szCs w:val="20"/>
                <w:lang w:val="lt-LT"/>
              </w:rPr>
              <w:t>GPGB</w:t>
            </w:r>
            <w:r w:rsidRPr="00CC269F">
              <w:rPr>
                <w:spacing w:val="1"/>
                <w:sz w:val="20"/>
                <w:szCs w:val="20"/>
                <w:lang w:val="lt-LT"/>
              </w:rPr>
              <w:t xml:space="preserve"> </w:t>
            </w:r>
            <w:r w:rsidRPr="00CC269F">
              <w:rPr>
                <w:sz w:val="20"/>
                <w:szCs w:val="20"/>
                <w:lang w:val="lt-LT"/>
              </w:rPr>
              <w:t>naudojamam</w:t>
            </w:r>
            <w:r w:rsidRPr="00CC269F">
              <w:rPr>
                <w:spacing w:val="1"/>
                <w:sz w:val="20"/>
                <w:szCs w:val="20"/>
                <w:lang w:val="lt-LT"/>
              </w:rPr>
              <w:t xml:space="preserve"> </w:t>
            </w:r>
            <w:r w:rsidRPr="00CC269F">
              <w:rPr>
                <w:sz w:val="20"/>
                <w:szCs w:val="20"/>
                <w:lang w:val="lt-LT"/>
              </w:rPr>
              <w:t>racionui</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taikomai</w:t>
            </w:r>
            <w:r w:rsidRPr="00CC269F">
              <w:rPr>
                <w:spacing w:val="1"/>
                <w:sz w:val="20"/>
                <w:szCs w:val="20"/>
                <w:lang w:val="lt-LT"/>
              </w:rPr>
              <w:t xml:space="preserve"> </w:t>
            </w:r>
            <w:r w:rsidRPr="00CC269F">
              <w:rPr>
                <w:sz w:val="20"/>
                <w:szCs w:val="20"/>
                <w:lang w:val="lt-LT"/>
              </w:rPr>
              <w:t>maistingumo</w:t>
            </w:r>
            <w:r w:rsidRPr="00CC269F">
              <w:rPr>
                <w:spacing w:val="1"/>
                <w:sz w:val="20"/>
                <w:szCs w:val="20"/>
                <w:lang w:val="lt-LT"/>
              </w:rPr>
              <w:t xml:space="preserve"> </w:t>
            </w:r>
            <w:r w:rsidRPr="00CC269F">
              <w:rPr>
                <w:sz w:val="20"/>
                <w:szCs w:val="20"/>
                <w:lang w:val="lt-LT"/>
              </w:rPr>
              <w:t>strategijai</w:t>
            </w:r>
            <w:r w:rsidRPr="00CC269F">
              <w:rPr>
                <w:spacing w:val="5"/>
                <w:sz w:val="20"/>
                <w:szCs w:val="20"/>
                <w:lang w:val="lt-LT"/>
              </w:rPr>
              <w:t xml:space="preserve"> </w:t>
            </w:r>
            <w:r w:rsidRPr="00CC269F">
              <w:rPr>
                <w:sz w:val="20"/>
                <w:szCs w:val="20"/>
                <w:lang w:val="lt-LT"/>
              </w:rPr>
              <w:t>taikomi</w:t>
            </w:r>
            <w:r w:rsidRPr="00CC269F">
              <w:rPr>
                <w:spacing w:val="5"/>
                <w:sz w:val="20"/>
                <w:szCs w:val="20"/>
                <w:lang w:val="lt-LT"/>
              </w:rPr>
              <w:t xml:space="preserve"> </w:t>
            </w:r>
            <w:r w:rsidRPr="00CC269F">
              <w:rPr>
                <w:sz w:val="20"/>
                <w:szCs w:val="20"/>
                <w:lang w:val="lt-LT"/>
              </w:rPr>
              <w:t>vienas</w:t>
            </w:r>
            <w:r w:rsidRPr="00CC269F">
              <w:rPr>
                <w:spacing w:val="4"/>
                <w:sz w:val="20"/>
                <w:szCs w:val="20"/>
                <w:lang w:val="lt-LT"/>
              </w:rPr>
              <w:t xml:space="preserve"> </w:t>
            </w:r>
            <w:r w:rsidRPr="00CC269F">
              <w:rPr>
                <w:sz w:val="20"/>
                <w:szCs w:val="20"/>
                <w:lang w:val="lt-LT"/>
              </w:rPr>
              <w:t>ar</w:t>
            </w:r>
            <w:r w:rsidRPr="00CC269F">
              <w:rPr>
                <w:spacing w:val="6"/>
                <w:sz w:val="20"/>
                <w:szCs w:val="20"/>
                <w:lang w:val="lt-LT"/>
              </w:rPr>
              <w:t xml:space="preserve"> </w:t>
            </w:r>
            <w:r w:rsidRPr="00CC269F">
              <w:rPr>
                <w:sz w:val="20"/>
                <w:szCs w:val="20"/>
                <w:lang w:val="lt-LT"/>
              </w:rPr>
              <w:t>keli</w:t>
            </w:r>
            <w:r w:rsidRPr="00CC269F">
              <w:rPr>
                <w:spacing w:val="5"/>
                <w:sz w:val="20"/>
                <w:szCs w:val="20"/>
                <w:lang w:val="lt-LT"/>
              </w:rPr>
              <w:t xml:space="preserve"> </w:t>
            </w:r>
            <w:r w:rsidRPr="00CC269F">
              <w:rPr>
                <w:sz w:val="20"/>
                <w:szCs w:val="20"/>
                <w:lang w:val="lt-LT"/>
              </w:rPr>
              <w:t>toliau</w:t>
            </w:r>
            <w:r w:rsidRPr="00CC269F">
              <w:rPr>
                <w:spacing w:val="6"/>
                <w:sz w:val="20"/>
                <w:szCs w:val="20"/>
                <w:lang w:val="lt-LT"/>
              </w:rPr>
              <w:t xml:space="preserve"> </w:t>
            </w:r>
            <w:r w:rsidRPr="00CC269F">
              <w:rPr>
                <w:sz w:val="20"/>
                <w:szCs w:val="20"/>
                <w:lang w:val="lt-LT"/>
              </w:rPr>
              <w:t>nurodytų</w:t>
            </w:r>
            <w:r w:rsidRPr="00CC269F">
              <w:rPr>
                <w:spacing w:val="4"/>
                <w:sz w:val="20"/>
                <w:szCs w:val="20"/>
                <w:lang w:val="lt-LT"/>
              </w:rPr>
              <w:t xml:space="preserve"> </w:t>
            </w:r>
            <w:r w:rsidRPr="00CC269F">
              <w:rPr>
                <w:sz w:val="20"/>
                <w:szCs w:val="20"/>
                <w:lang w:val="lt-LT"/>
              </w:rPr>
              <w:t>metodų:</w:t>
            </w:r>
          </w:p>
          <w:p w14:paraId="7FD01E19" w14:textId="77777777" w:rsidR="0017271C" w:rsidRPr="00CC269F" w:rsidRDefault="0017271C">
            <w:pPr>
              <w:pStyle w:val="TableParagraph"/>
              <w:numPr>
                <w:ilvl w:val="0"/>
                <w:numId w:val="15"/>
              </w:numPr>
              <w:tabs>
                <w:tab w:val="left" w:pos="346"/>
              </w:tabs>
              <w:spacing w:before="0" w:line="244" w:lineRule="auto"/>
              <w:ind w:right="94" w:firstLine="0"/>
              <w:jc w:val="both"/>
              <w:rPr>
                <w:sz w:val="20"/>
                <w:szCs w:val="20"/>
                <w:lang w:val="lt-LT"/>
              </w:rPr>
            </w:pPr>
            <w:r w:rsidRPr="00CC269F">
              <w:rPr>
                <w:sz w:val="20"/>
                <w:szCs w:val="20"/>
                <w:lang w:val="lt-LT"/>
              </w:rPr>
              <w:t>Taikyti daugiaetapį šėrimą, naudojant racioną, kuris buvo</w:t>
            </w:r>
            <w:r w:rsidRPr="00CC269F">
              <w:rPr>
                <w:spacing w:val="1"/>
                <w:sz w:val="20"/>
                <w:szCs w:val="20"/>
                <w:lang w:val="lt-LT"/>
              </w:rPr>
              <w:t xml:space="preserve"> </w:t>
            </w:r>
            <w:r w:rsidRPr="00CC269F">
              <w:rPr>
                <w:sz w:val="20"/>
                <w:szCs w:val="20"/>
                <w:lang w:val="lt-LT"/>
              </w:rPr>
              <w:t>sudarytas</w:t>
            </w:r>
            <w:r w:rsidRPr="00CC269F">
              <w:rPr>
                <w:spacing w:val="1"/>
                <w:sz w:val="20"/>
                <w:szCs w:val="20"/>
                <w:lang w:val="lt-LT"/>
              </w:rPr>
              <w:t xml:space="preserve"> </w:t>
            </w:r>
            <w:r w:rsidRPr="00CC269F">
              <w:rPr>
                <w:sz w:val="20"/>
                <w:szCs w:val="20"/>
                <w:lang w:val="lt-LT"/>
              </w:rPr>
              <w:t>atsižvelgiant</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specifinius</w:t>
            </w:r>
            <w:r w:rsidRPr="00CC269F">
              <w:rPr>
                <w:spacing w:val="1"/>
                <w:sz w:val="20"/>
                <w:szCs w:val="20"/>
                <w:lang w:val="lt-LT"/>
              </w:rPr>
              <w:t xml:space="preserve"> </w:t>
            </w:r>
            <w:r w:rsidRPr="00CC269F">
              <w:rPr>
                <w:sz w:val="20"/>
                <w:szCs w:val="20"/>
                <w:lang w:val="lt-LT"/>
              </w:rPr>
              <w:t>gamybos</w:t>
            </w:r>
            <w:r w:rsidRPr="00CC269F">
              <w:rPr>
                <w:spacing w:val="1"/>
                <w:sz w:val="20"/>
                <w:szCs w:val="20"/>
                <w:lang w:val="lt-LT"/>
              </w:rPr>
              <w:t xml:space="preserve"> </w:t>
            </w:r>
            <w:r w:rsidRPr="00CC269F">
              <w:rPr>
                <w:sz w:val="20"/>
                <w:szCs w:val="20"/>
                <w:lang w:val="lt-LT"/>
              </w:rPr>
              <w:t>laikotarpio</w:t>
            </w:r>
            <w:r w:rsidRPr="00CC269F">
              <w:rPr>
                <w:spacing w:val="-50"/>
                <w:sz w:val="20"/>
                <w:szCs w:val="20"/>
                <w:lang w:val="lt-LT"/>
              </w:rPr>
              <w:t xml:space="preserve"> </w:t>
            </w:r>
            <w:r w:rsidRPr="00CC269F">
              <w:rPr>
                <w:sz w:val="20"/>
                <w:szCs w:val="20"/>
                <w:lang w:val="lt-LT"/>
              </w:rPr>
              <w:t>reikalavimus.</w:t>
            </w:r>
          </w:p>
          <w:p w14:paraId="6E1F8FF7" w14:textId="77777777" w:rsidR="0017271C" w:rsidRPr="00CC269F" w:rsidRDefault="0017271C">
            <w:pPr>
              <w:pStyle w:val="TableParagraph"/>
              <w:numPr>
                <w:ilvl w:val="0"/>
                <w:numId w:val="15"/>
              </w:numPr>
              <w:tabs>
                <w:tab w:val="left" w:pos="377"/>
              </w:tabs>
              <w:spacing w:before="0" w:line="244" w:lineRule="auto"/>
              <w:ind w:right="94" w:firstLine="0"/>
              <w:jc w:val="both"/>
              <w:rPr>
                <w:sz w:val="20"/>
                <w:szCs w:val="20"/>
                <w:lang w:val="lt-LT"/>
              </w:rPr>
            </w:pPr>
            <w:r w:rsidRPr="00CC269F">
              <w:rPr>
                <w:sz w:val="20"/>
                <w:szCs w:val="20"/>
                <w:lang w:val="lt-LT"/>
              </w:rPr>
              <w:t>Naudoti</w:t>
            </w:r>
            <w:r w:rsidRPr="00CC269F">
              <w:rPr>
                <w:spacing w:val="1"/>
                <w:sz w:val="20"/>
                <w:szCs w:val="20"/>
                <w:lang w:val="lt-LT"/>
              </w:rPr>
              <w:t xml:space="preserve"> </w:t>
            </w:r>
            <w:r w:rsidRPr="00CC269F">
              <w:rPr>
                <w:sz w:val="20"/>
                <w:szCs w:val="20"/>
                <w:lang w:val="lt-LT"/>
              </w:rPr>
              <w:t>patvirtintus</w:t>
            </w:r>
            <w:r w:rsidRPr="00CC269F">
              <w:rPr>
                <w:spacing w:val="1"/>
                <w:sz w:val="20"/>
                <w:szCs w:val="20"/>
                <w:lang w:val="lt-LT"/>
              </w:rPr>
              <w:t xml:space="preserve"> </w:t>
            </w:r>
            <w:r w:rsidRPr="00CC269F">
              <w:rPr>
                <w:sz w:val="20"/>
                <w:szCs w:val="20"/>
                <w:lang w:val="lt-LT"/>
              </w:rPr>
              <w:t>pašarų</w:t>
            </w:r>
            <w:r w:rsidRPr="00CC269F">
              <w:rPr>
                <w:spacing w:val="1"/>
                <w:sz w:val="20"/>
                <w:szCs w:val="20"/>
                <w:lang w:val="lt-LT"/>
              </w:rPr>
              <w:t xml:space="preserve"> </w:t>
            </w:r>
            <w:r w:rsidRPr="00CC269F">
              <w:rPr>
                <w:sz w:val="20"/>
                <w:szCs w:val="20"/>
                <w:lang w:val="lt-LT"/>
              </w:rPr>
              <w:t>priedus</w:t>
            </w:r>
            <w:r w:rsidRPr="00CC269F">
              <w:rPr>
                <w:spacing w:val="1"/>
                <w:sz w:val="20"/>
                <w:szCs w:val="20"/>
                <w:lang w:val="lt-LT"/>
              </w:rPr>
              <w:t xml:space="preserve"> </w:t>
            </w:r>
            <w:r w:rsidRPr="00CC269F">
              <w:rPr>
                <w:sz w:val="20"/>
                <w:szCs w:val="20"/>
                <w:lang w:val="lt-LT"/>
              </w:rPr>
              <w:t>(pvz.</w:t>
            </w:r>
            <w:r w:rsidRPr="00CC269F">
              <w:rPr>
                <w:spacing w:val="1"/>
                <w:sz w:val="20"/>
                <w:szCs w:val="20"/>
                <w:lang w:val="lt-LT"/>
              </w:rPr>
              <w:t xml:space="preserve"> </w:t>
            </w:r>
            <w:r w:rsidRPr="00CC269F">
              <w:rPr>
                <w:sz w:val="20"/>
                <w:szCs w:val="20"/>
                <w:lang w:val="lt-LT"/>
              </w:rPr>
              <w:t>fitazę),</w:t>
            </w:r>
            <w:r w:rsidRPr="00CC269F">
              <w:rPr>
                <w:spacing w:val="1"/>
                <w:sz w:val="20"/>
                <w:szCs w:val="20"/>
                <w:lang w:val="lt-LT"/>
              </w:rPr>
              <w:t xml:space="preserve"> </w:t>
            </w:r>
            <w:r w:rsidRPr="00CC269F">
              <w:rPr>
                <w:sz w:val="20"/>
                <w:szCs w:val="20"/>
                <w:lang w:val="lt-LT"/>
              </w:rPr>
              <w:t>kuriais</w:t>
            </w:r>
            <w:r w:rsidRPr="00CC269F">
              <w:rPr>
                <w:spacing w:val="-50"/>
                <w:sz w:val="20"/>
                <w:szCs w:val="20"/>
                <w:lang w:val="lt-LT"/>
              </w:rPr>
              <w:t xml:space="preserve"> </w:t>
            </w:r>
            <w:r w:rsidRPr="00CC269F">
              <w:rPr>
                <w:sz w:val="20"/>
                <w:szCs w:val="20"/>
                <w:lang w:val="lt-LT"/>
              </w:rPr>
              <w:t>sumažinamas</w:t>
            </w:r>
            <w:r w:rsidRPr="00CC269F">
              <w:rPr>
                <w:spacing w:val="3"/>
                <w:sz w:val="20"/>
                <w:szCs w:val="20"/>
                <w:lang w:val="lt-LT"/>
              </w:rPr>
              <w:t xml:space="preserve"> </w:t>
            </w:r>
            <w:r w:rsidRPr="00CC269F">
              <w:rPr>
                <w:sz w:val="20"/>
                <w:szCs w:val="20"/>
                <w:lang w:val="lt-LT"/>
              </w:rPr>
              <w:t>bendras</w:t>
            </w:r>
            <w:r w:rsidRPr="00CC269F">
              <w:rPr>
                <w:spacing w:val="3"/>
                <w:sz w:val="20"/>
                <w:szCs w:val="20"/>
                <w:lang w:val="lt-LT"/>
              </w:rPr>
              <w:t xml:space="preserve"> </w:t>
            </w:r>
            <w:r w:rsidRPr="00CC269F">
              <w:rPr>
                <w:sz w:val="20"/>
                <w:szCs w:val="20"/>
                <w:lang w:val="lt-LT"/>
              </w:rPr>
              <w:t>išsiskiriantis</w:t>
            </w:r>
            <w:r w:rsidRPr="00CC269F">
              <w:rPr>
                <w:spacing w:val="4"/>
                <w:sz w:val="20"/>
                <w:szCs w:val="20"/>
                <w:lang w:val="lt-LT"/>
              </w:rPr>
              <w:t xml:space="preserve"> </w:t>
            </w:r>
            <w:r w:rsidRPr="00CC269F">
              <w:rPr>
                <w:sz w:val="20"/>
                <w:szCs w:val="20"/>
                <w:lang w:val="lt-LT"/>
              </w:rPr>
              <w:t>fosforo</w:t>
            </w:r>
            <w:r w:rsidRPr="00CC269F">
              <w:rPr>
                <w:spacing w:val="2"/>
                <w:sz w:val="20"/>
                <w:szCs w:val="20"/>
                <w:lang w:val="lt-LT"/>
              </w:rPr>
              <w:t xml:space="preserve"> </w:t>
            </w:r>
            <w:r w:rsidRPr="00CC269F">
              <w:rPr>
                <w:sz w:val="20"/>
                <w:szCs w:val="20"/>
                <w:lang w:val="lt-LT"/>
              </w:rPr>
              <w:t>kiekis.</w:t>
            </w:r>
          </w:p>
          <w:p w14:paraId="4BE2E819" w14:textId="77777777" w:rsidR="0017271C" w:rsidRPr="00CC269F" w:rsidRDefault="0017271C">
            <w:pPr>
              <w:pStyle w:val="TableParagraph"/>
              <w:numPr>
                <w:ilvl w:val="0"/>
                <w:numId w:val="15"/>
              </w:numPr>
              <w:tabs>
                <w:tab w:val="left" w:pos="325"/>
              </w:tabs>
              <w:spacing w:before="0" w:line="221" w:lineRule="exact"/>
              <w:ind w:left="324" w:hanging="221"/>
              <w:jc w:val="both"/>
              <w:rPr>
                <w:sz w:val="20"/>
                <w:szCs w:val="20"/>
                <w:lang w:val="lt-LT"/>
              </w:rPr>
            </w:pPr>
            <w:r w:rsidRPr="00CC269F">
              <w:rPr>
                <w:sz w:val="20"/>
                <w:szCs w:val="20"/>
                <w:lang w:val="lt-LT"/>
              </w:rPr>
              <w:t>Naudoti</w:t>
            </w:r>
            <w:r w:rsidRPr="00CC269F">
              <w:rPr>
                <w:spacing w:val="11"/>
                <w:sz w:val="20"/>
                <w:szCs w:val="20"/>
                <w:lang w:val="lt-LT"/>
              </w:rPr>
              <w:t xml:space="preserve"> </w:t>
            </w:r>
            <w:r w:rsidRPr="00CC269F">
              <w:rPr>
                <w:sz w:val="20"/>
                <w:szCs w:val="20"/>
                <w:lang w:val="lt-LT"/>
              </w:rPr>
              <w:t>lengvai</w:t>
            </w:r>
            <w:r w:rsidRPr="00CC269F">
              <w:rPr>
                <w:spacing w:val="11"/>
                <w:sz w:val="20"/>
                <w:szCs w:val="20"/>
                <w:lang w:val="lt-LT"/>
              </w:rPr>
              <w:t xml:space="preserve"> </w:t>
            </w:r>
            <w:r w:rsidRPr="00CC269F">
              <w:rPr>
                <w:sz w:val="20"/>
                <w:szCs w:val="20"/>
                <w:lang w:val="lt-LT"/>
              </w:rPr>
              <w:t>virškinamus</w:t>
            </w:r>
            <w:r w:rsidRPr="00CC269F">
              <w:rPr>
                <w:spacing w:val="12"/>
                <w:sz w:val="20"/>
                <w:szCs w:val="20"/>
                <w:lang w:val="lt-LT"/>
              </w:rPr>
              <w:t xml:space="preserve"> </w:t>
            </w:r>
            <w:r w:rsidRPr="00CC269F">
              <w:rPr>
                <w:sz w:val="20"/>
                <w:szCs w:val="20"/>
                <w:lang w:val="lt-LT"/>
              </w:rPr>
              <w:t>neorganinius</w:t>
            </w:r>
            <w:r w:rsidRPr="00CC269F">
              <w:rPr>
                <w:spacing w:val="11"/>
                <w:sz w:val="20"/>
                <w:szCs w:val="20"/>
                <w:lang w:val="lt-LT"/>
              </w:rPr>
              <w:t xml:space="preserve"> </w:t>
            </w:r>
            <w:r w:rsidRPr="00CC269F">
              <w:rPr>
                <w:sz w:val="20"/>
                <w:szCs w:val="20"/>
                <w:lang w:val="lt-LT"/>
              </w:rPr>
              <w:t>fosfatus</w:t>
            </w:r>
            <w:r w:rsidRPr="00CC269F">
              <w:rPr>
                <w:spacing w:val="11"/>
                <w:sz w:val="20"/>
                <w:szCs w:val="20"/>
                <w:lang w:val="lt-LT"/>
              </w:rPr>
              <w:t xml:space="preserve"> </w:t>
            </w:r>
            <w:r w:rsidRPr="00CC269F">
              <w:rPr>
                <w:sz w:val="20"/>
                <w:szCs w:val="20"/>
                <w:lang w:val="lt-LT"/>
              </w:rPr>
              <w:t>siekiant</w:t>
            </w:r>
            <w:r w:rsidRPr="00CC269F">
              <w:rPr>
                <w:sz w:val="21"/>
                <w:lang w:val="lt-LT"/>
              </w:rPr>
              <w:t xml:space="preserve"> </w:t>
            </w:r>
            <w:r w:rsidRPr="00CC269F">
              <w:rPr>
                <w:sz w:val="20"/>
                <w:szCs w:val="20"/>
                <w:lang w:val="lt-LT"/>
              </w:rPr>
              <w:t>iš</w:t>
            </w:r>
            <w:r w:rsidRPr="00CC269F">
              <w:rPr>
                <w:spacing w:val="8"/>
                <w:sz w:val="20"/>
                <w:szCs w:val="20"/>
                <w:lang w:val="lt-LT"/>
              </w:rPr>
              <w:t xml:space="preserve"> </w:t>
            </w:r>
            <w:r w:rsidRPr="00CC269F">
              <w:rPr>
                <w:sz w:val="20"/>
                <w:szCs w:val="20"/>
                <w:lang w:val="lt-LT"/>
              </w:rPr>
              <w:t>dalies</w:t>
            </w:r>
            <w:r w:rsidRPr="00CC269F">
              <w:rPr>
                <w:spacing w:val="8"/>
                <w:sz w:val="20"/>
                <w:szCs w:val="20"/>
                <w:lang w:val="lt-LT"/>
              </w:rPr>
              <w:t xml:space="preserve"> </w:t>
            </w:r>
            <w:r w:rsidRPr="00CC269F">
              <w:rPr>
                <w:sz w:val="20"/>
                <w:szCs w:val="20"/>
                <w:lang w:val="lt-LT"/>
              </w:rPr>
              <w:t>pakeisti</w:t>
            </w:r>
            <w:r w:rsidRPr="00CC269F">
              <w:rPr>
                <w:spacing w:val="6"/>
                <w:sz w:val="20"/>
                <w:szCs w:val="20"/>
                <w:lang w:val="lt-LT"/>
              </w:rPr>
              <w:t xml:space="preserve"> </w:t>
            </w:r>
            <w:r w:rsidRPr="00CC269F">
              <w:rPr>
                <w:sz w:val="20"/>
                <w:szCs w:val="20"/>
                <w:lang w:val="lt-LT"/>
              </w:rPr>
              <w:t>tradicinius</w:t>
            </w:r>
            <w:r w:rsidRPr="00CC269F">
              <w:rPr>
                <w:spacing w:val="8"/>
                <w:sz w:val="20"/>
                <w:szCs w:val="20"/>
                <w:lang w:val="lt-LT"/>
              </w:rPr>
              <w:t xml:space="preserve"> </w:t>
            </w:r>
            <w:r w:rsidRPr="00CC269F">
              <w:rPr>
                <w:sz w:val="20"/>
                <w:szCs w:val="20"/>
                <w:lang w:val="lt-LT"/>
              </w:rPr>
              <w:t>fosforo</w:t>
            </w:r>
            <w:r w:rsidRPr="00CC269F">
              <w:rPr>
                <w:spacing w:val="7"/>
                <w:sz w:val="20"/>
                <w:szCs w:val="20"/>
                <w:lang w:val="lt-LT"/>
              </w:rPr>
              <w:t xml:space="preserve"> </w:t>
            </w:r>
            <w:r w:rsidRPr="00CC269F">
              <w:rPr>
                <w:sz w:val="20"/>
                <w:szCs w:val="20"/>
                <w:lang w:val="lt-LT"/>
              </w:rPr>
              <w:t>šaltinius</w:t>
            </w:r>
            <w:r w:rsidRPr="00CC269F">
              <w:rPr>
                <w:spacing w:val="7"/>
                <w:sz w:val="20"/>
                <w:szCs w:val="20"/>
                <w:lang w:val="lt-LT"/>
              </w:rPr>
              <w:t xml:space="preserve"> </w:t>
            </w:r>
            <w:r w:rsidRPr="00CC269F">
              <w:rPr>
                <w:sz w:val="20"/>
                <w:szCs w:val="20"/>
                <w:lang w:val="lt-LT"/>
              </w:rPr>
              <w:t>pašaruose.</w:t>
            </w:r>
          </w:p>
        </w:tc>
        <w:tc>
          <w:tcPr>
            <w:tcW w:w="1277" w:type="dxa"/>
          </w:tcPr>
          <w:p w14:paraId="5AEEDA2D" w14:textId="77777777" w:rsidR="0017271C" w:rsidRPr="00CC269F" w:rsidRDefault="0017271C" w:rsidP="004B126E">
            <w:pPr>
              <w:pStyle w:val="TableParagraph"/>
              <w:spacing w:before="4" w:line="247" w:lineRule="auto"/>
              <w:ind w:left="165" w:right="123" w:hanging="1"/>
              <w:jc w:val="center"/>
              <w:rPr>
                <w:sz w:val="20"/>
                <w:szCs w:val="20"/>
                <w:lang w:val="lt-LT"/>
              </w:rPr>
            </w:pPr>
            <w:r w:rsidRPr="00CC269F">
              <w:rPr>
                <w:w w:val="105"/>
                <w:sz w:val="20"/>
                <w:szCs w:val="20"/>
                <w:lang w:val="lt-LT"/>
              </w:rPr>
              <w:t>Bendras</w:t>
            </w:r>
            <w:r w:rsidRPr="00CC269F">
              <w:rPr>
                <w:spacing w:val="1"/>
                <w:w w:val="105"/>
                <w:sz w:val="20"/>
                <w:szCs w:val="20"/>
                <w:lang w:val="lt-LT"/>
              </w:rPr>
              <w:t xml:space="preserve"> </w:t>
            </w:r>
            <w:r w:rsidRPr="00CC269F">
              <w:rPr>
                <w:sz w:val="20"/>
                <w:szCs w:val="20"/>
                <w:lang w:val="lt-LT"/>
              </w:rPr>
              <w:t xml:space="preserve">išsiskiriantis </w:t>
            </w:r>
            <w:r w:rsidRPr="00CC269F">
              <w:rPr>
                <w:w w:val="105"/>
                <w:sz w:val="20"/>
                <w:szCs w:val="20"/>
                <w:lang w:val="lt-LT"/>
              </w:rPr>
              <w:t>fosforo</w:t>
            </w:r>
            <w:r w:rsidRPr="00CC269F">
              <w:rPr>
                <w:spacing w:val="1"/>
                <w:w w:val="105"/>
                <w:sz w:val="20"/>
                <w:szCs w:val="20"/>
                <w:lang w:val="lt-LT"/>
              </w:rPr>
              <w:t xml:space="preserve"> </w:t>
            </w:r>
            <w:r w:rsidRPr="00CC269F">
              <w:rPr>
                <w:w w:val="105"/>
                <w:sz w:val="20"/>
                <w:szCs w:val="20"/>
                <w:lang w:val="lt-LT"/>
              </w:rPr>
              <w:t>kiekis,</w:t>
            </w:r>
            <w:r w:rsidRPr="00CC269F">
              <w:rPr>
                <w:spacing w:val="1"/>
                <w:w w:val="105"/>
                <w:sz w:val="20"/>
                <w:szCs w:val="20"/>
                <w:lang w:val="lt-LT"/>
              </w:rPr>
              <w:t xml:space="preserve"> </w:t>
            </w:r>
            <w:r w:rsidRPr="00CC269F">
              <w:rPr>
                <w:w w:val="105"/>
                <w:sz w:val="20"/>
                <w:szCs w:val="20"/>
                <w:lang w:val="lt-LT"/>
              </w:rPr>
              <w:t>išreikštas</w:t>
            </w:r>
            <w:r w:rsidRPr="00CC269F">
              <w:rPr>
                <w:spacing w:val="1"/>
                <w:w w:val="105"/>
                <w:sz w:val="20"/>
                <w:szCs w:val="20"/>
                <w:lang w:val="lt-LT"/>
              </w:rPr>
              <w:t xml:space="preserve"> </w:t>
            </w:r>
            <w:r w:rsidRPr="00CC269F">
              <w:rPr>
                <w:w w:val="105"/>
                <w:sz w:val="20"/>
                <w:szCs w:val="20"/>
                <w:lang w:val="lt-LT"/>
              </w:rPr>
              <w:t>P</w:t>
            </w:r>
            <w:r w:rsidRPr="00CC269F">
              <w:rPr>
                <w:w w:val="105"/>
                <w:sz w:val="20"/>
                <w:szCs w:val="20"/>
                <w:vertAlign w:val="subscript"/>
                <w:lang w:val="lt-LT"/>
              </w:rPr>
              <w:t>2</w:t>
            </w:r>
            <w:r w:rsidRPr="00CC269F">
              <w:rPr>
                <w:w w:val="105"/>
                <w:sz w:val="20"/>
                <w:szCs w:val="20"/>
                <w:lang w:val="lt-LT"/>
              </w:rPr>
              <w:t>O</w:t>
            </w:r>
            <w:r w:rsidRPr="00CC269F">
              <w:rPr>
                <w:w w:val="105"/>
                <w:sz w:val="20"/>
                <w:szCs w:val="20"/>
                <w:vertAlign w:val="subscript"/>
                <w:lang w:val="lt-LT"/>
              </w:rPr>
              <w:t>5</w:t>
            </w:r>
            <w:r w:rsidRPr="00CC269F">
              <w:rPr>
                <w:w w:val="105"/>
                <w:sz w:val="20"/>
                <w:szCs w:val="20"/>
                <w:lang w:val="lt-LT"/>
              </w:rPr>
              <w:t>:</w:t>
            </w:r>
          </w:p>
          <w:p w14:paraId="1834DB0C" w14:textId="77777777" w:rsidR="0017271C" w:rsidRPr="00CC269F" w:rsidRDefault="0017271C" w:rsidP="004B126E">
            <w:pPr>
              <w:pStyle w:val="TableParagraph"/>
              <w:spacing w:before="0" w:line="247" w:lineRule="auto"/>
              <w:ind w:left="165" w:right="264" w:hanging="35"/>
              <w:jc w:val="both"/>
              <w:rPr>
                <w:sz w:val="20"/>
                <w:szCs w:val="20"/>
                <w:lang w:val="lt-LT"/>
              </w:rPr>
            </w:pPr>
            <w:r w:rsidRPr="00CC269F">
              <w:rPr>
                <w:sz w:val="20"/>
                <w:szCs w:val="20"/>
                <w:lang w:val="lt-LT"/>
              </w:rPr>
              <w:t>penimos</w:t>
            </w:r>
            <w:r w:rsidRPr="00CC269F">
              <w:rPr>
                <w:spacing w:val="-41"/>
                <w:sz w:val="20"/>
                <w:szCs w:val="20"/>
                <w:lang w:val="lt-LT"/>
              </w:rPr>
              <w:t xml:space="preserve"> </w:t>
            </w:r>
            <w:r w:rsidRPr="00CC269F">
              <w:rPr>
                <w:w w:val="105"/>
                <w:sz w:val="20"/>
                <w:szCs w:val="20"/>
                <w:lang w:val="lt-LT"/>
              </w:rPr>
              <w:t>kiaulės</w:t>
            </w:r>
            <w:r w:rsidRPr="00CC269F">
              <w:rPr>
                <w:spacing w:val="1"/>
                <w:w w:val="105"/>
                <w:sz w:val="20"/>
                <w:szCs w:val="20"/>
                <w:lang w:val="lt-LT"/>
              </w:rPr>
              <w:t xml:space="preserve"> </w:t>
            </w:r>
            <w:r w:rsidRPr="00CC269F">
              <w:rPr>
                <w:w w:val="105"/>
                <w:sz w:val="20"/>
                <w:szCs w:val="20"/>
                <w:lang w:val="lt-LT"/>
              </w:rPr>
              <w:t>3,5–5,4</w:t>
            </w:r>
          </w:p>
          <w:p w14:paraId="3EC42803" w14:textId="77777777" w:rsidR="0017271C" w:rsidRPr="00CC269F" w:rsidRDefault="0017271C" w:rsidP="004B126E">
            <w:pPr>
              <w:pStyle w:val="TableParagraph"/>
              <w:spacing w:before="0" w:line="195" w:lineRule="exact"/>
              <w:ind w:left="165" w:right="88"/>
              <w:jc w:val="center"/>
              <w:rPr>
                <w:sz w:val="20"/>
                <w:szCs w:val="20"/>
                <w:lang w:val="lt-LT"/>
              </w:rPr>
            </w:pPr>
            <w:r w:rsidRPr="00CC269F">
              <w:rPr>
                <w:w w:val="105"/>
                <w:sz w:val="20"/>
                <w:szCs w:val="20"/>
                <w:lang w:val="lt-LT"/>
              </w:rPr>
              <w:t>kg/vietai/m</w:t>
            </w:r>
          </w:p>
        </w:tc>
        <w:tc>
          <w:tcPr>
            <w:tcW w:w="1134" w:type="dxa"/>
          </w:tcPr>
          <w:p w14:paraId="063FCDF7"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58CD2C29" w14:textId="77777777" w:rsidR="0017271C" w:rsidRPr="00CC269F" w:rsidRDefault="0017271C" w:rsidP="004B126E">
            <w:pPr>
              <w:pStyle w:val="TableParagraph"/>
              <w:spacing w:before="0" w:line="232" w:lineRule="auto"/>
              <w:ind w:left="102" w:right="130"/>
              <w:rPr>
                <w:sz w:val="20"/>
                <w:szCs w:val="20"/>
                <w:lang w:val="lt-LT"/>
              </w:rPr>
            </w:pPr>
            <w:r w:rsidRPr="00CC269F">
              <w:rPr>
                <w:sz w:val="20"/>
                <w:szCs w:val="20"/>
                <w:lang w:val="lt-LT"/>
              </w:rPr>
              <w:t>Naudojamas</w:t>
            </w:r>
            <w:r w:rsidRPr="00CC269F">
              <w:rPr>
                <w:spacing w:val="4"/>
                <w:sz w:val="20"/>
                <w:szCs w:val="20"/>
                <w:lang w:val="lt-LT"/>
              </w:rPr>
              <w:t xml:space="preserve"> </w:t>
            </w:r>
            <w:r w:rsidRPr="00CC269F">
              <w:rPr>
                <w:sz w:val="20"/>
                <w:szCs w:val="20"/>
                <w:lang w:val="lt-LT"/>
              </w:rPr>
              <w:t>mažai</w:t>
            </w:r>
            <w:r w:rsidRPr="00CC269F">
              <w:rPr>
                <w:spacing w:val="5"/>
                <w:sz w:val="20"/>
                <w:szCs w:val="20"/>
                <w:lang w:val="lt-LT"/>
              </w:rPr>
              <w:t xml:space="preserve"> </w:t>
            </w:r>
            <w:r w:rsidRPr="00CC269F">
              <w:rPr>
                <w:sz w:val="20"/>
                <w:szCs w:val="20"/>
                <w:lang w:val="lt-LT"/>
              </w:rPr>
              <w:t>fosforingas</w:t>
            </w:r>
            <w:r w:rsidRPr="00CC269F">
              <w:rPr>
                <w:spacing w:val="1"/>
                <w:sz w:val="20"/>
                <w:szCs w:val="20"/>
                <w:lang w:val="lt-LT"/>
              </w:rPr>
              <w:t xml:space="preserve"> </w:t>
            </w:r>
            <w:r w:rsidRPr="00CC269F">
              <w:rPr>
                <w:sz w:val="20"/>
                <w:szCs w:val="20"/>
                <w:lang w:val="lt-LT"/>
              </w:rPr>
              <w:t>maistas, maisto</w:t>
            </w:r>
            <w:r w:rsidRPr="00CC269F">
              <w:rPr>
                <w:spacing w:val="47"/>
                <w:sz w:val="20"/>
                <w:szCs w:val="20"/>
                <w:lang w:val="lt-LT"/>
              </w:rPr>
              <w:t xml:space="preserve"> </w:t>
            </w:r>
            <w:r w:rsidRPr="00CC269F">
              <w:rPr>
                <w:sz w:val="20"/>
                <w:szCs w:val="20"/>
                <w:lang w:val="lt-LT"/>
              </w:rPr>
              <w:t>papildai</w:t>
            </w:r>
            <w:r w:rsidRPr="00CC269F">
              <w:rPr>
                <w:spacing w:val="48"/>
                <w:sz w:val="20"/>
                <w:szCs w:val="20"/>
                <w:lang w:val="lt-LT"/>
              </w:rPr>
              <w:t xml:space="preserve"> </w:t>
            </w:r>
            <w:r w:rsidRPr="00CC269F">
              <w:rPr>
                <w:sz w:val="20"/>
                <w:szCs w:val="20"/>
                <w:lang w:val="lt-LT"/>
              </w:rPr>
              <w:t>didina</w:t>
            </w:r>
            <w:r w:rsidRPr="00CC269F">
              <w:rPr>
                <w:spacing w:val="1"/>
                <w:sz w:val="20"/>
                <w:szCs w:val="20"/>
                <w:lang w:val="lt-LT"/>
              </w:rPr>
              <w:t xml:space="preserve"> </w:t>
            </w:r>
            <w:r w:rsidRPr="00CC269F">
              <w:rPr>
                <w:sz w:val="20"/>
                <w:szCs w:val="20"/>
                <w:lang w:val="lt-LT"/>
              </w:rPr>
              <w:t>šėrimo</w:t>
            </w:r>
            <w:r w:rsidRPr="00CC269F">
              <w:rPr>
                <w:spacing w:val="4"/>
                <w:sz w:val="20"/>
                <w:szCs w:val="20"/>
                <w:lang w:val="lt-LT"/>
              </w:rPr>
              <w:t xml:space="preserve"> </w:t>
            </w:r>
            <w:r w:rsidRPr="00CC269F">
              <w:rPr>
                <w:sz w:val="20"/>
                <w:szCs w:val="20"/>
                <w:lang w:val="lt-LT"/>
              </w:rPr>
              <w:t>efektyvumą</w:t>
            </w:r>
            <w:r w:rsidRPr="00CC269F">
              <w:rPr>
                <w:spacing w:val="4"/>
                <w:sz w:val="20"/>
                <w:szCs w:val="20"/>
                <w:lang w:val="lt-LT"/>
              </w:rPr>
              <w:t xml:space="preserve"> </w:t>
            </w:r>
            <w:r w:rsidRPr="00CC269F">
              <w:rPr>
                <w:sz w:val="20"/>
                <w:szCs w:val="20"/>
                <w:lang w:val="lt-LT"/>
              </w:rPr>
              <w:t>ir</w:t>
            </w:r>
            <w:r w:rsidRPr="00CC269F">
              <w:rPr>
                <w:spacing w:val="4"/>
                <w:sz w:val="20"/>
                <w:szCs w:val="20"/>
                <w:lang w:val="lt-LT"/>
              </w:rPr>
              <w:t xml:space="preserve"> </w:t>
            </w:r>
            <w:r w:rsidRPr="00CC269F">
              <w:rPr>
                <w:sz w:val="20"/>
                <w:szCs w:val="20"/>
                <w:lang w:val="lt-LT"/>
              </w:rPr>
              <w:t>tuo</w:t>
            </w:r>
            <w:r w:rsidRPr="00CC269F">
              <w:rPr>
                <w:spacing w:val="3"/>
                <w:sz w:val="20"/>
                <w:szCs w:val="20"/>
                <w:lang w:val="lt-LT"/>
              </w:rPr>
              <w:t xml:space="preserve"> </w:t>
            </w:r>
            <w:r w:rsidRPr="00CC269F">
              <w:rPr>
                <w:sz w:val="20"/>
                <w:szCs w:val="20"/>
                <w:lang w:val="lt-LT"/>
              </w:rPr>
              <w:t>pačiu</w:t>
            </w:r>
            <w:r w:rsidRPr="00CC269F">
              <w:rPr>
                <w:spacing w:val="1"/>
                <w:sz w:val="20"/>
                <w:szCs w:val="20"/>
                <w:lang w:val="lt-LT"/>
              </w:rPr>
              <w:t xml:space="preserve"> </w:t>
            </w:r>
            <w:r w:rsidRPr="00CC269F">
              <w:rPr>
                <w:sz w:val="20"/>
                <w:szCs w:val="20"/>
                <w:lang w:val="lt-LT"/>
              </w:rPr>
              <w:t>išsaugo</w:t>
            </w:r>
            <w:r w:rsidRPr="00CC269F">
              <w:rPr>
                <w:spacing w:val="9"/>
                <w:sz w:val="20"/>
                <w:szCs w:val="20"/>
                <w:lang w:val="lt-LT"/>
              </w:rPr>
              <w:t xml:space="preserve"> </w:t>
            </w:r>
            <w:r w:rsidRPr="00CC269F">
              <w:rPr>
                <w:sz w:val="20"/>
                <w:szCs w:val="20"/>
                <w:lang w:val="lt-LT"/>
              </w:rPr>
              <w:t>maisto medžiagas,</w:t>
            </w:r>
            <w:r w:rsidRPr="00CC269F">
              <w:rPr>
                <w:spacing w:val="9"/>
                <w:sz w:val="20"/>
                <w:szCs w:val="20"/>
                <w:lang w:val="lt-LT"/>
              </w:rPr>
              <w:t xml:space="preserve"> </w:t>
            </w:r>
            <w:r w:rsidRPr="00CC269F">
              <w:rPr>
                <w:sz w:val="20"/>
                <w:szCs w:val="20"/>
                <w:lang w:val="lt-LT"/>
              </w:rPr>
              <w:t>mažina</w:t>
            </w:r>
            <w:r w:rsidRPr="00CC269F">
              <w:rPr>
                <w:spacing w:val="7"/>
                <w:sz w:val="20"/>
                <w:szCs w:val="20"/>
                <w:lang w:val="lt-LT"/>
              </w:rPr>
              <w:t xml:space="preserve"> </w:t>
            </w:r>
            <w:r w:rsidRPr="00CC269F">
              <w:rPr>
                <w:sz w:val="20"/>
                <w:szCs w:val="20"/>
                <w:lang w:val="lt-LT"/>
              </w:rPr>
              <w:t>jų</w:t>
            </w:r>
            <w:r w:rsidRPr="00CC269F">
              <w:rPr>
                <w:spacing w:val="1"/>
                <w:sz w:val="20"/>
                <w:szCs w:val="20"/>
                <w:lang w:val="lt-LT"/>
              </w:rPr>
              <w:t xml:space="preserve"> </w:t>
            </w:r>
            <w:r w:rsidRPr="00CC269F">
              <w:rPr>
                <w:sz w:val="20"/>
                <w:szCs w:val="20"/>
                <w:lang w:val="lt-LT"/>
              </w:rPr>
              <w:t>pašalinimą</w:t>
            </w:r>
            <w:r w:rsidRPr="00CC269F">
              <w:rPr>
                <w:spacing w:val="3"/>
                <w:sz w:val="20"/>
                <w:szCs w:val="20"/>
                <w:lang w:val="lt-LT"/>
              </w:rPr>
              <w:t xml:space="preserve"> </w:t>
            </w:r>
            <w:r w:rsidRPr="00CC269F">
              <w:rPr>
                <w:sz w:val="20"/>
                <w:szCs w:val="20"/>
                <w:lang w:val="lt-LT"/>
              </w:rPr>
              <w:t>su</w:t>
            </w:r>
            <w:r w:rsidRPr="00CC269F">
              <w:rPr>
                <w:spacing w:val="4"/>
                <w:sz w:val="20"/>
                <w:szCs w:val="20"/>
                <w:lang w:val="lt-LT"/>
              </w:rPr>
              <w:t xml:space="preserve"> </w:t>
            </w:r>
            <w:r w:rsidRPr="00CC269F">
              <w:rPr>
                <w:sz w:val="20"/>
                <w:szCs w:val="20"/>
                <w:lang w:val="lt-LT"/>
              </w:rPr>
              <w:t>mėšlu,</w:t>
            </w:r>
            <w:r w:rsidRPr="00CC269F">
              <w:rPr>
                <w:spacing w:val="4"/>
                <w:sz w:val="20"/>
                <w:szCs w:val="20"/>
                <w:lang w:val="lt-LT"/>
              </w:rPr>
              <w:t xml:space="preserve"> </w:t>
            </w:r>
            <w:r w:rsidRPr="00CC269F">
              <w:rPr>
                <w:sz w:val="20"/>
                <w:szCs w:val="20"/>
                <w:lang w:val="lt-LT"/>
              </w:rPr>
              <w:t>fosforas</w:t>
            </w:r>
            <w:r w:rsidRPr="00CC269F">
              <w:rPr>
                <w:spacing w:val="1"/>
                <w:sz w:val="20"/>
                <w:szCs w:val="20"/>
                <w:lang w:val="lt-LT"/>
              </w:rPr>
              <w:t xml:space="preserve"> </w:t>
            </w:r>
            <w:r w:rsidRPr="00CC269F">
              <w:rPr>
                <w:sz w:val="20"/>
                <w:szCs w:val="20"/>
                <w:lang w:val="lt-LT"/>
              </w:rPr>
              <w:t>pasisavinimas</w:t>
            </w:r>
            <w:r w:rsidRPr="00CC269F">
              <w:rPr>
                <w:spacing w:val="11"/>
                <w:sz w:val="20"/>
                <w:szCs w:val="20"/>
                <w:lang w:val="lt-LT"/>
              </w:rPr>
              <w:t xml:space="preserve"> </w:t>
            </w:r>
            <w:r w:rsidRPr="00CC269F">
              <w:rPr>
                <w:sz w:val="20"/>
                <w:szCs w:val="20"/>
                <w:lang w:val="lt-LT"/>
              </w:rPr>
              <w:t>fosfatų</w:t>
            </w:r>
            <w:r w:rsidRPr="00CC269F">
              <w:rPr>
                <w:spacing w:val="11"/>
                <w:sz w:val="20"/>
                <w:szCs w:val="20"/>
                <w:lang w:val="lt-LT"/>
              </w:rPr>
              <w:t xml:space="preserve"> </w:t>
            </w:r>
            <w:r w:rsidRPr="00CC269F">
              <w:rPr>
                <w:sz w:val="20"/>
                <w:szCs w:val="20"/>
                <w:lang w:val="lt-LT"/>
              </w:rPr>
              <w:t>forma</w:t>
            </w:r>
            <w:r w:rsidRPr="00CC269F">
              <w:rPr>
                <w:spacing w:val="12"/>
                <w:sz w:val="20"/>
                <w:szCs w:val="20"/>
                <w:lang w:val="lt-LT"/>
              </w:rPr>
              <w:t xml:space="preserve"> </w:t>
            </w:r>
            <w:r w:rsidRPr="00CC269F">
              <w:rPr>
                <w:sz w:val="20"/>
                <w:szCs w:val="20"/>
                <w:lang w:val="lt-LT"/>
              </w:rPr>
              <w:t>ar</w:t>
            </w:r>
            <w:r w:rsidRPr="00CC269F">
              <w:rPr>
                <w:spacing w:val="11"/>
                <w:sz w:val="20"/>
                <w:szCs w:val="20"/>
                <w:lang w:val="lt-LT"/>
              </w:rPr>
              <w:t xml:space="preserve"> </w:t>
            </w:r>
            <w:r w:rsidRPr="00CC269F">
              <w:rPr>
                <w:sz w:val="20"/>
                <w:szCs w:val="20"/>
                <w:lang w:val="lt-LT"/>
              </w:rPr>
              <w:t>fitaze.</w:t>
            </w:r>
            <w:r w:rsidRPr="00CC269F">
              <w:rPr>
                <w:spacing w:val="-44"/>
                <w:sz w:val="20"/>
                <w:szCs w:val="20"/>
                <w:lang w:val="lt-LT"/>
              </w:rPr>
              <w:t xml:space="preserve"> </w:t>
            </w:r>
            <w:r w:rsidRPr="00CC269F">
              <w:rPr>
                <w:sz w:val="20"/>
                <w:szCs w:val="20"/>
                <w:lang w:val="lt-LT"/>
              </w:rPr>
              <w:t>Penimoms</w:t>
            </w:r>
            <w:r w:rsidRPr="00CC269F">
              <w:rPr>
                <w:spacing w:val="47"/>
                <w:sz w:val="20"/>
                <w:szCs w:val="20"/>
                <w:lang w:val="lt-LT"/>
              </w:rPr>
              <w:t xml:space="preserve"> </w:t>
            </w:r>
            <w:r w:rsidRPr="00CC269F">
              <w:rPr>
                <w:sz w:val="20"/>
                <w:szCs w:val="20"/>
                <w:lang w:val="lt-LT"/>
              </w:rPr>
              <w:t>kiaulėms</w:t>
            </w:r>
            <w:r w:rsidRPr="00CC269F">
              <w:rPr>
                <w:spacing w:val="48"/>
                <w:sz w:val="20"/>
                <w:szCs w:val="20"/>
                <w:lang w:val="lt-LT"/>
              </w:rPr>
              <w:t xml:space="preserve"> </w:t>
            </w:r>
            <w:r w:rsidRPr="00CC269F">
              <w:rPr>
                <w:sz w:val="20"/>
                <w:szCs w:val="20"/>
                <w:lang w:val="lt-LT"/>
              </w:rPr>
              <w:t>išsiskiriantis</w:t>
            </w:r>
            <w:r w:rsidRPr="00CC269F">
              <w:rPr>
                <w:spacing w:val="1"/>
                <w:sz w:val="20"/>
                <w:szCs w:val="20"/>
                <w:lang w:val="lt-LT"/>
              </w:rPr>
              <w:t xml:space="preserve"> </w:t>
            </w:r>
            <w:r w:rsidRPr="00CC269F">
              <w:rPr>
                <w:sz w:val="20"/>
                <w:szCs w:val="20"/>
                <w:lang w:val="lt-LT"/>
              </w:rPr>
              <w:t>P</w:t>
            </w:r>
            <w:r w:rsidRPr="00CC269F">
              <w:rPr>
                <w:sz w:val="20"/>
                <w:szCs w:val="20"/>
                <w:vertAlign w:val="subscript"/>
                <w:lang w:val="lt-LT"/>
              </w:rPr>
              <w:t>2</w:t>
            </w:r>
            <w:r w:rsidRPr="00CC269F">
              <w:rPr>
                <w:sz w:val="20"/>
                <w:szCs w:val="20"/>
                <w:lang w:val="lt-LT"/>
              </w:rPr>
              <w:t>O</w:t>
            </w:r>
            <w:r w:rsidRPr="00CC269F">
              <w:rPr>
                <w:sz w:val="20"/>
                <w:szCs w:val="20"/>
                <w:vertAlign w:val="subscript"/>
                <w:lang w:val="lt-LT"/>
              </w:rPr>
              <w:t>5</w:t>
            </w:r>
            <w:r w:rsidRPr="00CC269F">
              <w:rPr>
                <w:spacing w:val="15"/>
                <w:sz w:val="20"/>
                <w:szCs w:val="20"/>
                <w:lang w:val="lt-LT"/>
              </w:rPr>
              <w:t xml:space="preserve"> </w:t>
            </w:r>
            <w:r w:rsidRPr="00CC269F">
              <w:rPr>
                <w:sz w:val="20"/>
                <w:szCs w:val="20"/>
                <w:lang w:val="lt-LT"/>
              </w:rPr>
              <w:t>kiekis</w:t>
            </w:r>
            <w:r w:rsidRPr="00CC269F">
              <w:rPr>
                <w:spacing w:val="11"/>
                <w:sz w:val="20"/>
                <w:szCs w:val="20"/>
                <w:lang w:val="lt-LT"/>
              </w:rPr>
              <w:t xml:space="preserve"> </w:t>
            </w:r>
            <w:r w:rsidRPr="00CC269F">
              <w:rPr>
                <w:sz w:val="20"/>
                <w:szCs w:val="20"/>
                <w:lang w:val="lt-LT"/>
              </w:rPr>
              <w:t>per</w:t>
            </w:r>
            <w:r w:rsidRPr="00CC269F">
              <w:rPr>
                <w:spacing w:val="11"/>
                <w:sz w:val="20"/>
                <w:szCs w:val="20"/>
                <w:lang w:val="lt-LT"/>
              </w:rPr>
              <w:t xml:space="preserve"> </w:t>
            </w:r>
            <w:r w:rsidRPr="00CC269F">
              <w:rPr>
                <w:sz w:val="20"/>
                <w:szCs w:val="20"/>
                <w:lang w:val="lt-LT"/>
              </w:rPr>
              <w:t>metus</w:t>
            </w:r>
            <w:r w:rsidRPr="00CC269F">
              <w:rPr>
                <w:spacing w:val="11"/>
                <w:sz w:val="20"/>
                <w:szCs w:val="20"/>
                <w:lang w:val="lt-LT"/>
              </w:rPr>
              <w:t xml:space="preserve"> </w:t>
            </w:r>
            <w:r w:rsidRPr="00CC269F">
              <w:rPr>
                <w:sz w:val="20"/>
                <w:szCs w:val="20"/>
                <w:lang w:val="lt-LT"/>
              </w:rPr>
              <w:t>vienai</w:t>
            </w:r>
            <w:r w:rsidRPr="00CC269F">
              <w:rPr>
                <w:spacing w:val="9"/>
                <w:sz w:val="20"/>
                <w:szCs w:val="20"/>
                <w:lang w:val="lt-LT"/>
              </w:rPr>
              <w:t xml:space="preserve"> </w:t>
            </w:r>
            <w:r w:rsidRPr="00CC269F">
              <w:rPr>
                <w:sz w:val="20"/>
                <w:szCs w:val="20"/>
                <w:lang w:val="lt-LT"/>
              </w:rPr>
              <w:t>gyvūno</w:t>
            </w:r>
            <w:r w:rsidRPr="00CC269F">
              <w:rPr>
                <w:spacing w:val="1"/>
                <w:sz w:val="20"/>
                <w:szCs w:val="20"/>
                <w:lang w:val="lt-LT"/>
              </w:rPr>
              <w:t xml:space="preserve"> </w:t>
            </w:r>
            <w:r w:rsidRPr="00CC269F">
              <w:rPr>
                <w:sz w:val="20"/>
                <w:szCs w:val="20"/>
                <w:lang w:val="lt-LT"/>
              </w:rPr>
              <w:t>laikymo</w:t>
            </w:r>
            <w:r w:rsidRPr="00CC269F">
              <w:rPr>
                <w:spacing w:val="3"/>
                <w:sz w:val="20"/>
                <w:szCs w:val="20"/>
                <w:lang w:val="lt-LT"/>
              </w:rPr>
              <w:t xml:space="preserve"> </w:t>
            </w:r>
            <w:r w:rsidRPr="00CC269F">
              <w:rPr>
                <w:sz w:val="20"/>
                <w:szCs w:val="20"/>
                <w:lang w:val="lt-LT"/>
              </w:rPr>
              <w:t>vietai</w:t>
            </w:r>
            <w:r w:rsidRPr="00CC269F">
              <w:rPr>
                <w:spacing w:val="3"/>
                <w:sz w:val="20"/>
                <w:szCs w:val="20"/>
                <w:lang w:val="lt-LT"/>
              </w:rPr>
              <w:t xml:space="preserve"> </w:t>
            </w:r>
            <w:r w:rsidRPr="00CC269F">
              <w:rPr>
                <w:sz w:val="20"/>
                <w:szCs w:val="20"/>
                <w:lang w:val="lt-LT"/>
              </w:rPr>
              <w:t>sudaro</w:t>
            </w:r>
            <w:r w:rsidRPr="00CC269F">
              <w:rPr>
                <w:spacing w:val="3"/>
                <w:sz w:val="20"/>
                <w:szCs w:val="20"/>
                <w:lang w:val="lt-LT"/>
              </w:rPr>
              <w:t xml:space="preserve"> </w:t>
            </w:r>
            <w:r w:rsidRPr="00CC269F">
              <w:rPr>
                <w:sz w:val="20"/>
                <w:szCs w:val="20"/>
                <w:lang w:val="lt-LT"/>
              </w:rPr>
              <w:t>2,3</w:t>
            </w:r>
            <w:r w:rsidRPr="00CC269F">
              <w:rPr>
                <w:spacing w:val="3"/>
                <w:sz w:val="20"/>
                <w:szCs w:val="20"/>
                <w:lang w:val="lt-LT"/>
              </w:rPr>
              <w:t xml:space="preserve"> </w:t>
            </w:r>
            <w:r w:rsidRPr="00CC269F">
              <w:rPr>
                <w:sz w:val="20"/>
                <w:szCs w:val="20"/>
                <w:lang w:val="lt-LT"/>
              </w:rPr>
              <w:t>kg</w:t>
            </w:r>
          </w:p>
        </w:tc>
      </w:tr>
      <w:tr w:rsidR="00CC269F" w:rsidRPr="00CC269F" w14:paraId="4B31993E" w14:textId="77777777" w:rsidTr="00F60894">
        <w:trPr>
          <w:trHeight w:val="704"/>
        </w:trPr>
        <w:tc>
          <w:tcPr>
            <w:tcW w:w="565" w:type="dxa"/>
          </w:tcPr>
          <w:p w14:paraId="49373164" w14:textId="77777777" w:rsidR="0017271C" w:rsidRPr="00CC269F" w:rsidRDefault="0017271C" w:rsidP="004B126E">
            <w:pPr>
              <w:pStyle w:val="TableParagraph"/>
              <w:spacing w:before="0"/>
              <w:rPr>
                <w:w w:val="101"/>
                <w:sz w:val="21"/>
                <w:lang w:val="lt-LT"/>
              </w:rPr>
            </w:pPr>
          </w:p>
          <w:p w14:paraId="656EA9AF" w14:textId="77777777" w:rsidR="0017271C" w:rsidRPr="00CC269F" w:rsidRDefault="0017271C" w:rsidP="004B126E">
            <w:pPr>
              <w:pStyle w:val="TableParagraph"/>
              <w:spacing w:before="0"/>
              <w:jc w:val="center"/>
              <w:rPr>
                <w:b/>
                <w:sz w:val="24"/>
                <w:lang w:val="lt-LT"/>
              </w:rPr>
            </w:pPr>
            <w:r w:rsidRPr="00CC269F">
              <w:rPr>
                <w:w w:val="101"/>
                <w:sz w:val="21"/>
                <w:lang w:val="lt-LT"/>
              </w:rPr>
              <w:t>9</w:t>
            </w:r>
          </w:p>
        </w:tc>
        <w:tc>
          <w:tcPr>
            <w:tcW w:w="1277" w:type="dxa"/>
            <w:tcBorders>
              <w:top w:val="single" w:sz="4" w:space="0" w:color="auto"/>
            </w:tcBorders>
          </w:tcPr>
          <w:p w14:paraId="61708F0A" w14:textId="77777777" w:rsidR="0017271C" w:rsidRPr="00CC269F" w:rsidRDefault="0017271C" w:rsidP="004B126E">
            <w:pPr>
              <w:rPr>
                <w:sz w:val="2"/>
                <w:szCs w:val="2"/>
              </w:rPr>
            </w:pPr>
          </w:p>
        </w:tc>
        <w:tc>
          <w:tcPr>
            <w:tcW w:w="1277" w:type="dxa"/>
          </w:tcPr>
          <w:p w14:paraId="362C6520" w14:textId="77777777" w:rsidR="0017271C" w:rsidRPr="00CC269F" w:rsidRDefault="0017271C" w:rsidP="004B126E">
            <w:pPr>
              <w:pStyle w:val="TableParagraph"/>
              <w:spacing w:before="0"/>
              <w:rPr>
                <w:b/>
                <w:sz w:val="24"/>
                <w:lang w:val="lt-LT"/>
              </w:rPr>
            </w:pPr>
          </w:p>
        </w:tc>
        <w:tc>
          <w:tcPr>
            <w:tcW w:w="4677" w:type="dxa"/>
          </w:tcPr>
          <w:p w14:paraId="60304514"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a)</w:t>
            </w:r>
            <w:r w:rsidRPr="00CC269F">
              <w:rPr>
                <w:spacing w:val="8"/>
                <w:sz w:val="20"/>
                <w:szCs w:val="20"/>
                <w:lang w:val="lt-LT"/>
              </w:rPr>
              <w:t xml:space="preserve"> </w:t>
            </w:r>
            <w:r w:rsidRPr="00CC269F">
              <w:rPr>
                <w:sz w:val="20"/>
                <w:szCs w:val="20"/>
                <w:lang w:val="lt-LT"/>
              </w:rPr>
              <w:t>Suvartojamo</w:t>
            </w:r>
            <w:r w:rsidRPr="00CC269F">
              <w:rPr>
                <w:spacing w:val="8"/>
                <w:sz w:val="20"/>
                <w:szCs w:val="20"/>
                <w:lang w:val="lt-LT"/>
              </w:rPr>
              <w:t xml:space="preserve"> </w:t>
            </w:r>
            <w:r w:rsidRPr="00CC269F">
              <w:rPr>
                <w:sz w:val="20"/>
                <w:szCs w:val="20"/>
                <w:lang w:val="lt-LT"/>
              </w:rPr>
              <w:t>vandens</w:t>
            </w:r>
            <w:r w:rsidRPr="00CC269F">
              <w:rPr>
                <w:spacing w:val="7"/>
                <w:sz w:val="20"/>
                <w:szCs w:val="20"/>
                <w:lang w:val="lt-LT"/>
              </w:rPr>
              <w:t xml:space="preserve"> </w:t>
            </w:r>
            <w:r w:rsidRPr="00CC269F">
              <w:rPr>
                <w:sz w:val="20"/>
                <w:szCs w:val="20"/>
                <w:lang w:val="lt-LT"/>
              </w:rPr>
              <w:t>kiekio</w:t>
            </w:r>
            <w:r w:rsidRPr="00CC269F">
              <w:rPr>
                <w:spacing w:val="8"/>
                <w:sz w:val="20"/>
                <w:szCs w:val="20"/>
                <w:lang w:val="lt-LT"/>
              </w:rPr>
              <w:t xml:space="preserve"> </w:t>
            </w:r>
            <w:r w:rsidRPr="00CC269F">
              <w:rPr>
                <w:sz w:val="20"/>
                <w:szCs w:val="20"/>
                <w:lang w:val="lt-LT"/>
              </w:rPr>
              <w:t>registravimas.</w:t>
            </w:r>
          </w:p>
        </w:tc>
        <w:tc>
          <w:tcPr>
            <w:tcW w:w="1277" w:type="dxa"/>
          </w:tcPr>
          <w:p w14:paraId="36D702E8" w14:textId="77777777" w:rsidR="0017271C" w:rsidRPr="00CC269F" w:rsidRDefault="0017271C" w:rsidP="004B126E">
            <w:pPr>
              <w:pStyle w:val="TableParagraph"/>
              <w:spacing w:before="4" w:line="247" w:lineRule="auto"/>
              <w:ind w:left="229" w:right="123" w:hanging="1"/>
              <w:jc w:val="center"/>
              <w:rPr>
                <w:w w:val="105"/>
                <w:sz w:val="20"/>
                <w:szCs w:val="20"/>
                <w:lang w:val="lt-LT"/>
              </w:rPr>
            </w:pPr>
          </w:p>
        </w:tc>
        <w:tc>
          <w:tcPr>
            <w:tcW w:w="1134" w:type="dxa"/>
          </w:tcPr>
          <w:p w14:paraId="719754AC" w14:textId="77777777" w:rsidR="0017271C" w:rsidRPr="00CC269F" w:rsidRDefault="0017271C" w:rsidP="004B126E">
            <w:pPr>
              <w:pStyle w:val="TableParagraph"/>
              <w:spacing w:before="4"/>
              <w:ind w:left="102"/>
              <w:rPr>
                <w:sz w:val="20"/>
                <w:szCs w:val="20"/>
                <w:lang w:val="lt-LT"/>
              </w:rPr>
            </w:pPr>
            <w:r w:rsidRPr="00CC269F">
              <w:rPr>
                <w:sz w:val="19"/>
                <w:lang w:val="lt-LT"/>
              </w:rPr>
              <w:t>Atitinka</w:t>
            </w:r>
          </w:p>
        </w:tc>
        <w:tc>
          <w:tcPr>
            <w:tcW w:w="2834" w:type="dxa"/>
          </w:tcPr>
          <w:p w14:paraId="559834E2" w14:textId="77777777" w:rsidR="0017271C" w:rsidRPr="00CC269F" w:rsidRDefault="0017271C" w:rsidP="004B126E">
            <w:pPr>
              <w:pStyle w:val="TableParagraph"/>
              <w:spacing w:before="0" w:line="232" w:lineRule="auto"/>
              <w:ind w:left="102" w:right="130"/>
              <w:rPr>
                <w:sz w:val="20"/>
                <w:szCs w:val="20"/>
                <w:lang w:val="lt-LT"/>
              </w:rPr>
            </w:pPr>
            <w:r w:rsidRPr="00CC269F">
              <w:rPr>
                <w:sz w:val="19"/>
                <w:lang w:val="lt-LT"/>
              </w:rPr>
              <w:t>Vartojamas vanduo apskaitomas</w:t>
            </w:r>
            <w:r w:rsidRPr="00CC269F">
              <w:rPr>
                <w:spacing w:val="1"/>
                <w:sz w:val="19"/>
                <w:lang w:val="lt-LT"/>
              </w:rPr>
              <w:t xml:space="preserve"> </w:t>
            </w:r>
            <w:r w:rsidRPr="00CC269F">
              <w:rPr>
                <w:sz w:val="19"/>
                <w:lang w:val="lt-LT"/>
              </w:rPr>
              <w:t>registruojant vandens skaitliukų</w:t>
            </w:r>
            <w:r w:rsidRPr="00CC269F">
              <w:rPr>
                <w:spacing w:val="1"/>
                <w:sz w:val="19"/>
                <w:lang w:val="lt-LT"/>
              </w:rPr>
              <w:t xml:space="preserve"> </w:t>
            </w:r>
            <w:r w:rsidRPr="00CC269F">
              <w:rPr>
                <w:sz w:val="19"/>
                <w:lang w:val="lt-LT"/>
              </w:rPr>
              <w:t>rodmenis. Eksploatuojamas savo gręžinys teikiama ataskaita LGT.</w:t>
            </w:r>
          </w:p>
        </w:tc>
      </w:tr>
      <w:tr w:rsidR="00CC269F" w:rsidRPr="00CC269F" w14:paraId="47955B12" w14:textId="77777777" w:rsidTr="00F60894">
        <w:trPr>
          <w:trHeight w:val="1114"/>
        </w:trPr>
        <w:tc>
          <w:tcPr>
            <w:tcW w:w="565" w:type="dxa"/>
          </w:tcPr>
          <w:p w14:paraId="48D0C2E1" w14:textId="77777777" w:rsidR="00F60894" w:rsidRPr="00CC269F" w:rsidRDefault="00F60894" w:rsidP="004B126E">
            <w:pPr>
              <w:pStyle w:val="TableParagraph"/>
              <w:spacing w:before="9"/>
              <w:rPr>
                <w:b/>
                <w:sz w:val="35"/>
                <w:lang w:val="lt-LT"/>
              </w:rPr>
            </w:pPr>
          </w:p>
          <w:p w14:paraId="0BD10609" w14:textId="77777777" w:rsidR="00F60894" w:rsidRPr="00CC269F" w:rsidRDefault="00F60894" w:rsidP="004B126E">
            <w:pPr>
              <w:pStyle w:val="TableParagraph"/>
              <w:spacing w:before="0"/>
              <w:ind w:left="90" w:right="81"/>
              <w:jc w:val="center"/>
              <w:rPr>
                <w:sz w:val="21"/>
                <w:lang w:val="lt-LT"/>
              </w:rPr>
            </w:pPr>
            <w:r w:rsidRPr="00CC269F">
              <w:rPr>
                <w:sz w:val="21"/>
                <w:lang w:val="lt-LT"/>
              </w:rPr>
              <w:t>10</w:t>
            </w:r>
          </w:p>
        </w:tc>
        <w:tc>
          <w:tcPr>
            <w:tcW w:w="1277" w:type="dxa"/>
            <w:vMerge w:val="restart"/>
          </w:tcPr>
          <w:p w14:paraId="6CE14801" w14:textId="77777777" w:rsidR="00F60894" w:rsidRPr="00CC269F" w:rsidRDefault="00F60894" w:rsidP="004B126E">
            <w:pPr>
              <w:pStyle w:val="TableParagraph"/>
              <w:spacing w:before="0"/>
              <w:rPr>
                <w:b/>
                <w:sz w:val="24"/>
                <w:lang w:val="lt-LT"/>
              </w:rPr>
            </w:pPr>
          </w:p>
          <w:p w14:paraId="19944C2C" w14:textId="77777777" w:rsidR="00F60894" w:rsidRPr="00CC269F" w:rsidRDefault="00F60894" w:rsidP="004B126E">
            <w:pPr>
              <w:pStyle w:val="TableParagraph"/>
              <w:spacing w:before="0"/>
              <w:rPr>
                <w:b/>
                <w:sz w:val="24"/>
                <w:lang w:val="lt-LT"/>
              </w:rPr>
            </w:pPr>
          </w:p>
          <w:p w14:paraId="693AE68F" w14:textId="77777777" w:rsidR="00F60894" w:rsidRPr="00CC269F" w:rsidRDefault="00F60894" w:rsidP="004B126E">
            <w:pPr>
              <w:pStyle w:val="TableParagraph"/>
              <w:spacing w:before="0"/>
              <w:rPr>
                <w:b/>
                <w:sz w:val="24"/>
                <w:lang w:val="lt-LT"/>
              </w:rPr>
            </w:pPr>
          </w:p>
          <w:p w14:paraId="13ABED18" w14:textId="77777777" w:rsidR="00F60894" w:rsidRPr="00CC269F" w:rsidRDefault="00F60894" w:rsidP="004B126E">
            <w:pPr>
              <w:pStyle w:val="TableParagraph"/>
              <w:spacing w:before="0"/>
              <w:rPr>
                <w:b/>
                <w:sz w:val="24"/>
                <w:lang w:val="lt-LT"/>
              </w:rPr>
            </w:pPr>
          </w:p>
          <w:p w14:paraId="45B36FD6" w14:textId="77777777" w:rsidR="00F60894" w:rsidRPr="00CC269F" w:rsidRDefault="00F60894" w:rsidP="004B126E">
            <w:pPr>
              <w:pStyle w:val="TableParagraph"/>
              <w:spacing w:before="0"/>
              <w:rPr>
                <w:b/>
                <w:sz w:val="24"/>
                <w:lang w:val="lt-LT"/>
              </w:rPr>
            </w:pPr>
          </w:p>
          <w:p w14:paraId="0FD62E7A" w14:textId="77777777" w:rsidR="00F60894" w:rsidRPr="00CC269F" w:rsidRDefault="00F60894" w:rsidP="004B126E">
            <w:pPr>
              <w:pStyle w:val="TableParagraph"/>
              <w:spacing w:before="0"/>
              <w:rPr>
                <w:b/>
                <w:sz w:val="24"/>
                <w:lang w:val="lt-LT"/>
              </w:rPr>
            </w:pPr>
          </w:p>
          <w:p w14:paraId="26C1A79C" w14:textId="77777777" w:rsidR="00F60894" w:rsidRPr="00CC269F" w:rsidRDefault="00F60894" w:rsidP="004B126E">
            <w:pPr>
              <w:pStyle w:val="TableParagraph"/>
              <w:spacing w:before="0"/>
              <w:rPr>
                <w:b/>
                <w:sz w:val="24"/>
                <w:lang w:val="lt-LT"/>
              </w:rPr>
            </w:pPr>
          </w:p>
          <w:p w14:paraId="6E47C25E" w14:textId="77777777" w:rsidR="00F60894" w:rsidRPr="00CC269F" w:rsidRDefault="00F60894" w:rsidP="004B126E">
            <w:pPr>
              <w:pStyle w:val="TableParagraph"/>
              <w:spacing w:before="0"/>
              <w:rPr>
                <w:b/>
                <w:sz w:val="24"/>
                <w:lang w:val="lt-LT"/>
              </w:rPr>
            </w:pPr>
          </w:p>
          <w:p w14:paraId="51F880EA" w14:textId="77777777" w:rsidR="00F60894" w:rsidRPr="00CC269F" w:rsidRDefault="00F60894" w:rsidP="004B126E">
            <w:pPr>
              <w:pStyle w:val="TableParagraph"/>
              <w:spacing w:before="10"/>
              <w:rPr>
                <w:b/>
                <w:sz w:val="27"/>
                <w:lang w:val="lt-LT"/>
              </w:rPr>
            </w:pPr>
          </w:p>
          <w:p w14:paraId="45767915" w14:textId="77777777" w:rsidR="00F60894" w:rsidRPr="00CC269F" w:rsidRDefault="00F60894" w:rsidP="004B126E">
            <w:pPr>
              <w:pStyle w:val="TableParagraph"/>
              <w:spacing w:before="0" w:line="244" w:lineRule="auto"/>
              <w:ind w:left="375" w:hanging="241"/>
              <w:rPr>
                <w:sz w:val="21"/>
                <w:lang w:val="lt-LT"/>
              </w:rPr>
            </w:pPr>
            <w:r w:rsidRPr="00CC269F">
              <w:rPr>
                <w:sz w:val="21"/>
                <w:lang w:val="lt-LT"/>
              </w:rPr>
              <w:t>Taupus</w:t>
            </w:r>
            <w:r w:rsidRPr="00CC269F">
              <w:rPr>
                <w:spacing w:val="6"/>
                <w:sz w:val="21"/>
                <w:lang w:val="lt-LT"/>
              </w:rPr>
              <w:t xml:space="preserve"> </w:t>
            </w:r>
            <w:r w:rsidRPr="00CC269F">
              <w:rPr>
                <w:sz w:val="21"/>
                <w:lang w:val="lt-LT"/>
              </w:rPr>
              <w:t>vandens</w:t>
            </w:r>
            <w:r w:rsidRPr="00CC269F">
              <w:rPr>
                <w:spacing w:val="-49"/>
                <w:sz w:val="21"/>
                <w:lang w:val="lt-LT"/>
              </w:rPr>
              <w:t xml:space="preserve"> </w:t>
            </w:r>
            <w:r w:rsidRPr="00CC269F">
              <w:rPr>
                <w:sz w:val="21"/>
                <w:lang w:val="lt-LT"/>
              </w:rPr>
              <w:t>vartojimas</w:t>
            </w:r>
          </w:p>
        </w:tc>
        <w:tc>
          <w:tcPr>
            <w:tcW w:w="1277" w:type="dxa"/>
            <w:vMerge w:val="restart"/>
          </w:tcPr>
          <w:p w14:paraId="6D0FFFEE" w14:textId="77777777" w:rsidR="00F60894" w:rsidRPr="00CC269F" w:rsidRDefault="00F60894" w:rsidP="004B126E">
            <w:pPr>
              <w:pStyle w:val="TableParagraph"/>
              <w:spacing w:before="0"/>
              <w:rPr>
                <w:b/>
                <w:sz w:val="24"/>
                <w:lang w:val="lt-LT"/>
              </w:rPr>
            </w:pPr>
          </w:p>
          <w:p w14:paraId="19DA3D7B" w14:textId="77777777" w:rsidR="00F60894" w:rsidRPr="00CC269F" w:rsidRDefault="00F60894" w:rsidP="004B126E">
            <w:pPr>
              <w:pStyle w:val="TableParagraph"/>
              <w:spacing w:before="0"/>
              <w:rPr>
                <w:b/>
                <w:sz w:val="24"/>
                <w:lang w:val="lt-LT"/>
              </w:rPr>
            </w:pPr>
          </w:p>
          <w:p w14:paraId="64756070" w14:textId="77777777" w:rsidR="00F60894" w:rsidRPr="00CC269F" w:rsidRDefault="00F60894" w:rsidP="004B126E">
            <w:pPr>
              <w:pStyle w:val="TableParagraph"/>
              <w:spacing w:before="0"/>
              <w:rPr>
                <w:b/>
                <w:sz w:val="24"/>
                <w:lang w:val="lt-LT"/>
              </w:rPr>
            </w:pPr>
          </w:p>
          <w:p w14:paraId="060190D7" w14:textId="77777777" w:rsidR="00F60894" w:rsidRPr="00CC269F" w:rsidRDefault="00F60894" w:rsidP="004B126E">
            <w:pPr>
              <w:pStyle w:val="TableParagraph"/>
              <w:spacing w:before="0"/>
              <w:rPr>
                <w:b/>
                <w:sz w:val="24"/>
                <w:lang w:val="lt-LT"/>
              </w:rPr>
            </w:pPr>
          </w:p>
          <w:p w14:paraId="051E4E04" w14:textId="77777777" w:rsidR="00F60894" w:rsidRPr="00CC269F" w:rsidRDefault="00F60894" w:rsidP="004B126E">
            <w:pPr>
              <w:pStyle w:val="TableParagraph"/>
              <w:spacing w:before="0"/>
              <w:rPr>
                <w:b/>
                <w:sz w:val="24"/>
                <w:lang w:val="lt-LT"/>
              </w:rPr>
            </w:pPr>
          </w:p>
          <w:p w14:paraId="76A3B4FC" w14:textId="77777777" w:rsidR="00F60894" w:rsidRPr="00CC269F" w:rsidRDefault="00F60894" w:rsidP="004B126E">
            <w:pPr>
              <w:pStyle w:val="TableParagraph"/>
              <w:spacing w:before="0"/>
              <w:rPr>
                <w:b/>
                <w:sz w:val="24"/>
                <w:lang w:val="lt-LT"/>
              </w:rPr>
            </w:pPr>
          </w:p>
          <w:p w14:paraId="016316F8" w14:textId="77777777" w:rsidR="00F60894" w:rsidRPr="00CC269F" w:rsidRDefault="00F60894" w:rsidP="004B126E">
            <w:pPr>
              <w:pStyle w:val="TableParagraph"/>
              <w:spacing w:before="0"/>
              <w:rPr>
                <w:b/>
                <w:sz w:val="24"/>
                <w:lang w:val="lt-LT"/>
              </w:rPr>
            </w:pPr>
          </w:p>
          <w:p w14:paraId="5174DF77" w14:textId="77777777" w:rsidR="00F60894" w:rsidRPr="00CC269F" w:rsidRDefault="00F60894" w:rsidP="004B126E">
            <w:pPr>
              <w:pStyle w:val="TableParagraph"/>
              <w:spacing w:before="0"/>
              <w:rPr>
                <w:b/>
                <w:sz w:val="24"/>
                <w:lang w:val="lt-LT"/>
              </w:rPr>
            </w:pPr>
          </w:p>
          <w:p w14:paraId="0BADBAFE" w14:textId="77777777" w:rsidR="00F60894" w:rsidRPr="00CC269F" w:rsidRDefault="00F60894" w:rsidP="004B126E">
            <w:pPr>
              <w:pStyle w:val="TableParagraph"/>
              <w:spacing w:before="0"/>
              <w:rPr>
                <w:b/>
                <w:sz w:val="24"/>
                <w:lang w:val="lt-LT"/>
              </w:rPr>
            </w:pPr>
          </w:p>
          <w:p w14:paraId="22EB4A4A" w14:textId="77777777" w:rsidR="00F60894" w:rsidRPr="00CC269F" w:rsidRDefault="00F60894" w:rsidP="004B126E">
            <w:pPr>
              <w:pStyle w:val="TableParagraph"/>
              <w:spacing w:before="168"/>
              <w:ind w:left="322"/>
              <w:rPr>
                <w:sz w:val="21"/>
                <w:lang w:val="lt-LT"/>
              </w:rPr>
            </w:pPr>
            <w:r w:rsidRPr="00CC269F">
              <w:rPr>
                <w:sz w:val="21"/>
                <w:lang w:val="lt-LT"/>
              </w:rPr>
              <w:t>GPGB</w:t>
            </w:r>
            <w:r w:rsidRPr="00CC269F">
              <w:rPr>
                <w:spacing w:val="1"/>
                <w:sz w:val="21"/>
                <w:lang w:val="lt-LT"/>
              </w:rPr>
              <w:t xml:space="preserve"> </w:t>
            </w:r>
            <w:r w:rsidRPr="00CC269F">
              <w:rPr>
                <w:sz w:val="21"/>
                <w:lang w:val="lt-LT"/>
              </w:rPr>
              <w:t>5</w:t>
            </w:r>
          </w:p>
        </w:tc>
        <w:tc>
          <w:tcPr>
            <w:tcW w:w="4677" w:type="dxa"/>
          </w:tcPr>
          <w:p w14:paraId="378DAC36" w14:textId="77777777" w:rsidR="00F60894" w:rsidRPr="00CC269F" w:rsidRDefault="00F60894" w:rsidP="004B126E">
            <w:pPr>
              <w:pStyle w:val="TableParagraph"/>
              <w:spacing w:before="3"/>
              <w:ind w:left="104"/>
              <w:rPr>
                <w:sz w:val="21"/>
                <w:lang w:val="lt-LT"/>
              </w:rPr>
            </w:pPr>
            <w:r w:rsidRPr="00CC269F">
              <w:rPr>
                <w:sz w:val="21"/>
                <w:lang w:val="lt-LT"/>
              </w:rPr>
              <w:t>b)</w:t>
            </w:r>
            <w:r w:rsidRPr="00CC269F">
              <w:rPr>
                <w:spacing w:val="7"/>
                <w:sz w:val="21"/>
                <w:lang w:val="lt-LT"/>
              </w:rPr>
              <w:t xml:space="preserve"> </w:t>
            </w:r>
            <w:r w:rsidRPr="00CC269F">
              <w:rPr>
                <w:sz w:val="21"/>
                <w:lang w:val="lt-LT"/>
              </w:rPr>
              <w:t>Vandens</w:t>
            </w:r>
            <w:r w:rsidRPr="00CC269F">
              <w:rPr>
                <w:spacing w:val="7"/>
                <w:sz w:val="21"/>
                <w:lang w:val="lt-LT"/>
              </w:rPr>
              <w:t xml:space="preserve"> </w:t>
            </w:r>
            <w:r w:rsidRPr="00CC269F">
              <w:rPr>
                <w:sz w:val="21"/>
                <w:lang w:val="lt-LT"/>
              </w:rPr>
              <w:t>nutekėjimo</w:t>
            </w:r>
            <w:r w:rsidRPr="00CC269F">
              <w:rPr>
                <w:spacing w:val="7"/>
                <w:sz w:val="21"/>
                <w:lang w:val="lt-LT"/>
              </w:rPr>
              <w:t xml:space="preserve"> </w:t>
            </w:r>
            <w:r w:rsidRPr="00CC269F">
              <w:rPr>
                <w:sz w:val="21"/>
                <w:lang w:val="lt-LT"/>
              </w:rPr>
              <w:t>aptikimas</w:t>
            </w:r>
            <w:r w:rsidRPr="00CC269F">
              <w:rPr>
                <w:spacing w:val="9"/>
                <w:sz w:val="21"/>
                <w:lang w:val="lt-LT"/>
              </w:rPr>
              <w:t xml:space="preserve"> </w:t>
            </w:r>
            <w:r w:rsidRPr="00CC269F">
              <w:rPr>
                <w:sz w:val="21"/>
                <w:lang w:val="lt-LT"/>
              </w:rPr>
              <w:t>ir</w:t>
            </w:r>
            <w:r w:rsidRPr="00CC269F">
              <w:rPr>
                <w:spacing w:val="8"/>
                <w:sz w:val="21"/>
                <w:lang w:val="lt-LT"/>
              </w:rPr>
              <w:t xml:space="preserve"> </w:t>
            </w:r>
            <w:r w:rsidRPr="00CC269F">
              <w:rPr>
                <w:sz w:val="21"/>
                <w:lang w:val="lt-LT"/>
              </w:rPr>
              <w:t>pašalinimas.</w:t>
            </w:r>
          </w:p>
        </w:tc>
        <w:tc>
          <w:tcPr>
            <w:tcW w:w="1277" w:type="dxa"/>
          </w:tcPr>
          <w:p w14:paraId="5114575A" w14:textId="77777777" w:rsidR="00F60894" w:rsidRPr="00CC269F" w:rsidRDefault="00F60894" w:rsidP="004B126E">
            <w:pPr>
              <w:pStyle w:val="TableParagraph"/>
              <w:spacing w:before="0"/>
              <w:rPr>
                <w:sz w:val="20"/>
                <w:lang w:val="lt-LT"/>
              </w:rPr>
            </w:pPr>
          </w:p>
        </w:tc>
        <w:tc>
          <w:tcPr>
            <w:tcW w:w="1134" w:type="dxa"/>
          </w:tcPr>
          <w:p w14:paraId="1467F954" w14:textId="77777777" w:rsidR="00F60894" w:rsidRPr="00CC269F" w:rsidRDefault="00F60894" w:rsidP="004B126E">
            <w:pPr>
              <w:pStyle w:val="TableParagraph"/>
              <w:spacing w:before="4"/>
              <w:ind w:left="102"/>
              <w:rPr>
                <w:sz w:val="19"/>
                <w:lang w:val="lt-LT"/>
              </w:rPr>
            </w:pPr>
            <w:r w:rsidRPr="00CC269F">
              <w:rPr>
                <w:sz w:val="19"/>
                <w:lang w:val="lt-LT"/>
              </w:rPr>
              <w:t>Atitinka</w:t>
            </w:r>
          </w:p>
        </w:tc>
        <w:tc>
          <w:tcPr>
            <w:tcW w:w="2834" w:type="dxa"/>
          </w:tcPr>
          <w:p w14:paraId="73D4D8FD" w14:textId="77777777" w:rsidR="00F60894" w:rsidRPr="00CC269F" w:rsidRDefault="00F60894" w:rsidP="004B126E">
            <w:pPr>
              <w:pStyle w:val="TableParagraph"/>
              <w:spacing w:before="0" w:line="212" w:lineRule="exact"/>
              <w:ind w:left="102" w:right="97"/>
              <w:rPr>
                <w:sz w:val="19"/>
                <w:lang w:val="lt-LT"/>
              </w:rPr>
            </w:pPr>
            <w:r w:rsidRPr="00CC269F">
              <w:rPr>
                <w:sz w:val="19"/>
                <w:lang w:val="lt-LT"/>
              </w:rPr>
              <w:t>Periodiškai</w:t>
            </w:r>
            <w:r w:rsidRPr="00CC269F">
              <w:rPr>
                <w:spacing w:val="7"/>
                <w:sz w:val="19"/>
                <w:lang w:val="lt-LT"/>
              </w:rPr>
              <w:t xml:space="preserve"> </w:t>
            </w:r>
            <w:r w:rsidRPr="00CC269F">
              <w:rPr>
                <w:sz w:val="19"/>
                <w:lang w:val="lt-LT"/>
              </w:rPr>
              <w:t>vykdoma</w:t>
            </w:r>
            <w:r w:rsidRPr="00CC269F">
              <w:rPr>
                <w:spacing w:val="10"/>
                <w:sz w:val="19"/>
                <w:lang w:val="lt-LT"/>
              </w:rPr>
              <w:t xml:space="preserve"> </w:t>
            </w:r>
            <w:r w:rsidRPr="00CC269F">
              <w:rPr>
                <w:sz w:val="19"/>
                <w:lang w:val="lt-LT"/>
              </w:rPr>
              <w:t>vandentiekio</w:t>
            </w:r>
            <w:r w:rsidRPr="00CC269F">
              <w:rPr>
                <w:spacing w:val="1"/>
                <w:sz w:val="19"/>
                <w:lang w:val="lt-LT"/>
              </w:rPr>
              <w:t xml:space="preserve"> </w:t>
            </w:r>
            <w:r w:rsidRPr="00CC269F">
              <w:rPr>
                <w:sz w:val="19"/>
                <w:lang w:val="lt-LT"/>
              </w:rPr>
              <w:t>techninė</w:t>
            </w:r>
            <w:r w:rsidRPr="00CC269F">
              <w:rPr>
                <w:spacing w:val="14"/>
                <w:sz w:val="19"/>
                <w:lang w:val="lt-LT"/>
              </w:rPr>
              <w:t xml:space="preserve"> </w:t>
            </w:r>
            <w:r w:rsidRPr="00CC269F">
              <w:rPr>
                <w:sz w:val="19"/>
                <w:lang w:val="lt-LT"/>
              </w:rPr>
              <w:t>priežiūra,</w:t>
            </w:r>
            <w:r w:rsidRPr="00CC269F">
              <w:rPr>
                <w:spacing w:val="14"/>
                <w:sz w:val="19"/>
                <w:lang w:val="lt-LT"/>
              </w:rPr>
              <w:t xml:space="preserve"> </w:t>
            </w:r>
            <w:r w:rsidRPr="00CC269F">
              <w:rPr>
                <w:sz w:val="19"/>
                <w:lang w:val="lt-LT"/>
              </w:rPr>
              <w:t>šalinami</w:t>
            </w:r>
            <w:r w:rsidRPr="00CC269F">
              <w:rPr>
                <w:spacing w:val="14"/>
                <w:sz w:val="19"/>
                <w:lang w:val="lt-LT"/>
              </w:rPr>
              <w:t xml:space="preserve"> </w:t>
            </w:r>
            <w:r w:rsidRPr="00CC269F">
              <w:rPr>
                <w:sz w:val="19"/>
                <w:lang w:val="lt-LT"/>
              </w:rPr>
              <w:t>gedimai.</w:t>
            </w:r>
            <w:r w:rsidRPr="00CC269F">
              <w:rPr>
                <w:spacing w:val="-44"/>
                <w:sz w:val="19"/>
                <w:lang w:val="lt-LT"/>
              </w:rPr>
              <w:t xml:space="preserve"> Nu</w:t>
            </w:r>
            <w:r w:rsidRPr="00CC269F">
              <w:rPr>
                <w:sz w:val="19"/>
                <w:lang w:val="lt-LT"/>
              </w:rPr>
              <w:t>tekėjimai</w:t>
            </w:r>
            <w:r w:rsidRPr="00CC269F">
              <w:rPr>
                <w:spacing w:val="5"/>
                <w:sz w:val="19"/>
                <w:lang w:val="lt-LT"/>
              </w:rPr>
              <w:t xml:space="preserve"> </w:t>
            </w:r>
            <w:r w:rsidRPr="00CC269F">
              <w:rPr>
                <w:sz w:val="19"/>
                <w:lang w:val="lt-LT"/>
              </w:rPr>
              <w:t>nustatomi</w:t>
            </w:r>
            <w:r w:rsidRPr="00CC269F">
              <w:rPr>
                <w:spacing w:val="5"/>
                <w:sz w:val="19"/>
                <w:lang w:val="lt-LT"/>
              </w:rPr>
              <w:t xml:space="preserve"> </w:t>
            </w:r>
            <w:r w:rsidRPr="00CC269F">
              <w:rPr>
                <w:sz w:val="19"/>
                <w:lang w:val="lt-LT"/>
              </w:rPr>
              <w:t>periodinės apžiūros metu</w:t>
            </w:r>
            <w:r w:rsidRPr="00CC269F">
              <w:rPr>
                <w:spacing w:val="1"/>
                <w:sz w:val="19"/>
                <w:lang w:val="lt-LT"/>
              </w:rPr>
              <w:t xml:space="preserve"> </w:t>
            </w:r>
            <w:r w:rsidRPr="00CC269F">
              <w:rPr>
                <w:sz w:val="19"/>
                <w:lang w:val="lt-LT"/>
              </w:rPr>
              <w:t>apeinant.</w:t>
            </w:r>
          </w:p>
        </w:tc>
      </w:tr>
      <w:tr w:rsidR="00CC269F" w:rsidRPr="00CC269F" w14:paraId="03F74619" w14:textId="77777777" w:rsidTr="00F60894">
        <w:trPr>
          <w:trHeight w:val="636"/>
        </w:trPr>
        <w:tc>
          <w:tcPr>
            <w:tcW w:w="565" w:type="dxa"/>
          </w:tcPr>
          <w:p w14:paraId="47D39070" w14:textId="77777777" w:rsidR="00F60894" w:rsidRPr="00CC269F" w:rsidRDefault="00F60894" w:rsidP="004B126E">
            <w:pPr>
              <w:pStyle w:val="TableParagraph"/>
              <w:spacing w:before="199"/>
              <w:ind w:left="90" w:right="81"/>
              <w:jc w:val="center"/>
              <w:rPr>
                <w:sz w:val="21"/>
                <w:lang w:val="lt-LT"/>
              </w:rPr>
            </w:pPr>
            <w:r w:rsidRPr="00CC269F">
              <w:rPr>
                <w:sz w:val="21"/>
                <w:lang w:val="lt-LT"/>
              </w:rPr>
              <w:t>11</w:t>
            </w:r>
          </w:p>
        </w:tc>
        <w:tc>
          <w:tcPr>
            <w:tcW w:w="1277" w:type="dxa"/>
            <w:vMerge/>
          </w:tcPr>
          <w:p w14:paraId="1A58FCCB" w14:textId="77777777" w:rsidR="00F60894" w:rsidRPr="00CC269F" w:rsidRDefault="00F60894" w:rsidP="004B126E">
            <w:pPr>
              <w:rPr>
                <w:sz w:val="2"/>
                <w:szCs w:val="2"/>
              </w:rPr>
            </w:pPr>
          </w:p>
        </w:tc>
        <w:tc>
          <w:tcPr>
            <w:tcW w:w="1277" w:type="dxa"/>
            <w:vMerge/>
          </w:tcPr>
          <w:p w14:paraId="62E6C4FF" w14:textId="77777777" w:rsidR="00F60894" w:rsidRPr="00CC269F" w:rsidRDefault="00F60894" w:rsidP="004B126E">
            <w:pPr>
              <w:rPr>
                <w:sz w:val="2"/>
                <w:szCs w:val="2"/>
              </w:rPr>
            </w:pPr>
          </w:p>
        </w:tc>
        <w:tc>
          <w:tcPr>
            <w:tcW w:w="4677" w:type="dxa"/>
          </w:tcPr>
          <w:p w14:paraId="4A204EE4" w14:textId="77777777" w:rsidR="00F60894" w:rsidRPr="00CC269F" w:rsidRDefault="00F60894" w:rsidP="004B126E">
            <w:pPr>
              <w:pStyle w:val="TableParagraph"/>
              <w:spacing w:before="0" w:line="191" w:lineRule="exact"/>
              <w:ind w:left="104"/>
              <w:rPr>
                <w:sz w:val="21"/>
                <w:lang w:val="lt-LT"/>
              </w:rPr>
            </w:pPr>
            <w:r w:rsidRPr="00CC269F">
              <w:rPr>
                <w:sz w:val="21"/>
                <w:lang w:val="lt-LT"/>
              </w:rPr>
              <w:t>c)</w:t>
            </w:r>
            <w:r w:rsidRPr="00CC269F">
              <w:rPr>
                <w:spacing w:val="18"/>
                <w:sz w:val="21"/>
                <w:lang w:val="lt-LT"/>
              </w:rPr>
              <w:t xml:space="preserve"> </w:t>
            </w:r>
            <w:r w:rsidRPr="00CC269F">
              <w:rPr>
                <w:sz w:val="21"/>
                <w:lang w:val="lt-LT"/>
              </w:rPr>
              <w:t>Tvartų</w:t>
            </w:r>
            <w:r w:rsidRPr="00CC269F">
              <w:rPr>
                <w:spacing w:val="18"/>
                <w:sz w:val="21"/>
                <w:lang w:val="lt-LT"/>
              </w:rPr>
              <w:t xml:space="preserve"> </w:t>
            </w:r>
            <w:r w:rsidRPr="00CC269F">
              <w:rPr>
                <w:sz w:val="21"/>
                <w:lang w:val="lt-LT"/>
              </w:rPr>
              <w:t>ir</w:t>
            </w:r>
            <w:r w:rsidRPr="00CC269F">
              <w:rPr>
                <w:spacing w:val="19"/>
                <w:sz w:val="21"/>
                <w:lang w:val="lt-LT"/>
              </w:rPr>
              <w:t xml:space="preserve"> </w:t>
            </w:r>
            <w:r w:rsidRPr="00CC269F">
              <w:rPr>
                <w:sz w:val="21"/>
                <w:lang w:val="lt-LT"/>
              </w:rPr>
              <w:t>įrangos</w:t>
            </w:r>
            <w:r w:rsidRPr="00CC269F">
              <w:rPr>
                <w:spacing w:val="18"/>
                <w:sz w:val="21"/>
                <w:lang w:val="lt-LT"/>
              </w:rPr>
              <w:t xml:space="preserve"> </w:t>
            </w:r>
            <w:r w:rsidRPr="00CC269F">
              <w:rPr>
                <w:sz w:val="21"/>
                <w:lang w:val="lt-LT"/>
              </w:rPr>
              <w:t>valymas</w:t>
            </w:r>
            <w:r w:rsidRPr="00CC269F">
              <w:rPr>
                <w:spacing w:val="18"/>
                <w:sz w:val="21"/>
                <w:lang w:val="lt-LT"/>
              </w:rPr>
              <w:t xml:space="preserve"> </w:t>
            </w:r>
            <w:r w:rsidRPr="00CC269F">
              <w:rPr>
                <w:sz w:val="21"/>
                <w:lang w:val="lt-LT"/>
              </w:rPr>
              <w:t>naudojant</w:t>
            </w:r>
            <w:r w:rsidRPr="00CC269F">
              <w:rPr>
                <w:spacing w:val="19"/>
                <w:sz w:val="21"/>
                <w:lang w:val="lt-LT"/>
              </w:rPr>
              <w:t xml:space="preserve"> </w:t>
            </w:r>
            <w:r w:rsidRPr="00CC269F">
              <w:rPr>
                <w:sz w:val="21"/>
                <w:lang w:val="lt-LT"/>
              </w:rPr>
              <w:t>didelio</w:t>
            </w:r>
            <w:r w:rsidRPr="00CC269F">
              <w:rPr>
                <w:spacing w:val="18"/>
                <w:sz w:val="21"/>
                <w:lang w:val="lt-LT"/>
              </w:rPr>
              <w:t xml:space="preserve"> </w:t>
            </w:r>
            <w:r w:rsidRPr="00CC269F">
              <w:rPr>
                <w:sz w:val="21"/>
                <w:lang w:val="lt-LT"/>
              </w:rPr>
              <w:t>slėgio</w:t>
            </w:r>
            <w:r w:rsidRPr="00CC269F">
              <w:rPr>
                <w:spacing w:val="18"/>
                <w:sz w:val="21"/>
                <w:lang w:val="lt-LT"/>
              </w:rPr>
              <w:t xml:space="preserve"> </w:t>
            </w:r>
            <w:r w:rsidRPr="00CC269F">
              <w:rPr>
                <w:sz w:val="21"/>
                <w:lang w:val="lt-LT"/>
              </w:rPr>
              <w:t>valymo</w:t>
            </w:r>
          </w:p>
          <w:p w14:paraId="547F5C04" w14:textId="77777777" w:rsidR="00F60894" w:rsidRPr="00CC269F" w:rsidRDefault="00F60894" w:rsidP="004B126E">
            <w:pPr>
              <w:pStyle w:val="TableParagraph"/>
              <w:spacing w:before="0" w:line="223" w:lineRule="exact"/>
              <w:ind w:left="104"/>
              <w:rPr>
                <w:sz w:val="21"/>
                <w:lang w:val="lt-LT"/>
              </w:rPr>
            </w:pPr>
            <w:r w:rsidRPr="00CC269F">
              <w:rPr>
                <w:sz w:val="21"/>
                <w:lang w:val="lt-LT"/>
              </w:rPr>
              <w:t>įrangą.</w:t>
            </w:r>
          </w:p>
        </w:tc>
        <w:tc>
          <w:tcPr>
            <w:tcW w:w="1277" w:type="dxa"/>
          </w:tcPr>
          <w:p w14:paraId="34F9E177" w14:textId="77777777" w:rsidR="00F60894" w:rsidRPr="00CC269F" w:rsidRDefault="00F60894" w:rsidP="004B126E">
            <w:pPr>
              <w:pStyle w:val="TableParagraph"/>
              <w:spacing w:before="0"/>
              <w:rPr>
                <w:sz w:val="20"/>
                <w:lang w:val="lt-LT"/>
              </w:rPr>
            </w:pPr>
          </w:p>
        </w:tc>
        <w:tc>
          <w:tcPr>
            <w:tcW w:w="1134" w:type="dxa"/>
          </w:tcPr>
          <w:p w14:paraId="714B6E2A" w14:textId="77777777" w:rsidR="00F60894" w:rsidRPr="00CC269F" w:rsidRDefault="00F60894" w:rsidP="004B126E">
            <w:pPr>
              <w:pStyle w:val="TableParagraph"/>
              <w:spacing w:before="4"/>
              <w:ind w:left="102"/>
              <w:rPr>
                <w:sz w:val="19"/>
                <w:lang w:val="lt-LT"/>
              </w:rPr>
            </w:pPr>
            <w:r w:rsidRPr="00CC269F">
              <w:rPr>
                <w:sz w:val="19"/>
                <w:lang w:val="lt-LT"/>
              </w:rPr>
              <w:t>Atitinka</w:t>
            </w:r>
          </w:p>
        </w:tc>
        <w:tc>
          <w:tcPr>
            <w:tcW w:w="2834" w:type="dxa"/>
          </w:tcPr>
          <w:p w14:paraId="75CE3C96" w14:textId="77777777" w:rsidR="00F60894" w:rsidRPr="00CC269F" w:rsidRDefault="00F60894" w:rsidP="004B126E">
            <w:pPr>
              <w:pStyle w:val="TableParagraph"/>
              <w:spacing w:before="0" w:line="212" w:lineRule="exact"/>
              <w:ind w:left="102" w:right="140"/>
              <w:rPr>
                <w:sz w:val="19"/>
                <w:lang w:val="lt-LT"/>
              </w:rPr>
            </w:pPr>
            <w:r w:rsidRPr="00CC269F">
              <w:rPr>
                <w:sz w:val="19"/>
                <w:lang w:val="lt-LT"/>
              </w:rPr>
              <w:t>Tvartų</w:t>
            </w:r>
            <w:r w:rsidRPr="00CC269F">
              <w:rPr>
                <w:spacing w:val="6"/>
                <w:sz w:val="19"/>
                <w:lang w:val="lt-LT"/>
              </w:rPr>
              <w:t xml:space="preserve"> </w:t>
            </w:r>
            <w:r w:rsidRPr="00CC269F">
              <w:rPr>
                <w:sz w:val="19"/>
                <w:lang w:val="lt-LT"/>
              </w:rPr>
              <w:t>vidus</w:t>
            </w:r>
            <w:r w:rsidRPr="00CC269F">
              <w:rPr>
                <w:spacing w:val="8"/>
                <w:sz w:val="19"/>
                <w:lang w:val="lt-LT"/>
              </w:rPr>
              <w:t xml:space="preserve"> </w:t>
            </w:r>
            <w:r w:rsidRPr="00CC269F">
              <w:rPr>
                <w:sz w:val="19"/>
                <w:lang w:val="lt-LT"/>
              </w:rPr>
              <w:t>ir</w:t>
            </w:r>
            <w:r w:rsidRPr="00CC269F">
              <w:rPr>
                <w:spacing w:val="8"/>
                <w:sz w:val="19"/>
                <w:lang w:val="lt-LT"/>
              </w:rPr>
              <w:t xml:space="preserve"> </w:t>
            </w:r>
            <w:r w:rsidRPr="00CC269F">
              <w:rPr>
                <w:sz w:val="19"/>
                <w:lang w:val="lt-LT"/>
              </w:rPr>
              <w:t>įrengimai</w:t>
            </w:r>
            <w:r w:rsidRPr="00CC269F">
              <w:rPr>
                <w:spacing w:val="8"/>
                <w:sz w:val="19"/>
                <w:lang w:val="lt-LT"/>
              </w:rPr>
              <w:t xml:space="preserve"> </w:t>
            </w:r>
            <w:r w:rsidRPr="00CC269F">
              <w:rPr>
                <w:sz w:val="19"/>
                <w:lang w:val="lt-LT"/>
              </w:rPr>
              <w:t>plaunami</w:t>
            </w:r>
            <w:r w:rsidRPr="00CC269F">
              <w:rPr>
                <w:spacing w:val="1"/>
                <w:sz w:val="19"/>
                <w:lang w:val="lt-LT"/>
              </w:rPr>
              <w:t xml:space="preserve"> </w:t>
            </w:r>
            <w:r w:rsidRPr="00CC269F">
              <w:rPr>
                <w:sz w:val="19"/>
                <w:lang w:val="lt-LT"/>
              </w:rPr>
              <w:t>taupiais</w:t>
            </w:r>
            <w:r w:rsidRPr="00CC269F">
              <w:rPr>
                <w:spacing w:val="18"/>
                <w:sz w:val="19"/>
                <w:lang w:val="lt-LT"/>
              </w:rPr>
              <w:t xml:space="preserve"> </w:t>
            </w:r>
            <w:r w:rsidRPr="00CC269F">
              <w:rPr>
                <w:sz w:val="19"/>
                <w:lang w:val="lt-LT"/>
              </w:rPr>
              <w:t>mobiliais</w:t>
            </w:r>
            <w:r w:rsidRPr="00CC269F">
              <w:rPr>
                <w:spacing w:val="18"/>
                <w:sz w:val="19"/>
                <w:lang w:val="lt-LT"/>
              </w:rPr>
              <w:t xml:space="preserve"> </w:t>
            </w:r>
            <w:r w:rsidRPr="00CC269F">
              <w:rPr>
                <w:sz w:val="19"/>
                <w:lang w:val="lt-LT"/>
              </w:rPr>
              <w:t>aukšto</w:t>
            </w:r>
            <w:r w:rsidRPr="00CC269F">
              <w:rPr>
                <w:spacing w:val="-45"/>
                <w:sz w:val="19"/>
                <w:lang w:val="lt-LT"/>
              </w:rPr>
              <w:t xml:space="preserve"> </w:t>
            </w:r>
            <w:r w:rsidRPr="00CC269F">
              <w:rPr>
                <w:sz w:val="19"/>
                <w:lang w:val="lt-LT"/>
              </w:rPr>
              <w:t>slėgio</w:t>
            </w:r>
            <w:r w:rsidRPr="00CC269F">
              <w:rPr>
                <w:spacing w:val="2"/>
                <w:sz w:val="19"/>
                <w:lang w:val="lt-LT"/>
              </w:rPr>
              <w:t xml:space="preserve"> </w:t>
            </w:r>
            <w:r w:rsidRPr="00CC269F">
              <w:rPr>
                <w:sz w:val="19"/>
                <w:lang w:val="lt-LT"/>
              </w:rPr>
              <w:t>plovimo</w:t>
            </w:r>
            <w:r w:rsidRPr="00CC269F">
              <w:rPr>
                <w:spacing w:val="3"/>
                <w:sz w:val="19"/>
                <w:lang w:val="lt-LT"/>
              </w:rPr>
              <w:t xml:space="preserve"> </w:t>
            </w:r>
            <w:r w:rsidRPr="00CC269F">
              <w:rPr>
                <w:sz w:val="19"/>
                <w:lang w:val="lt-LT"/>
              </w:rPr>
              <w:t>įrenginiais.</w:t>
            </w:r>
          </w:p>
        </w:tc>
      </w:tr>
      <w:tr w:rsidR="00CC269F" w:rsidRPr="00CC269F" w14:paraId="1A7CEB88" w14:textId="77777777" w:rsidTr="00F60894">
        <w:trPr>
          <w:trHeight w:val="820"/>
        </w:trPr>
        <w:tc>
          <w:tcPr>
            <w:tcW w:w="565" w:type="dxa"/>
          </w:tcPr>
          <w:p w14:paraId="4048ED72" w14:textId="77777777" w:rsidR="00F60894" w:rsidRPr="00CC269F" w:rsidRDefault="00F60894" w:rsidP="004B126E">
            <w:pPr>
              <w:pStyle w:val="TableParagraph"/>
              <w:spacing w:before="3"/>
              <w:rPr>
                <w:b/>
                <w:sz w:val="25"/>
                <w:lang w:val="lt-LT"/>
              </w:rPr>
            </w:pPr>
          </w:p>
          <w:p w14:paraId="48CA0960" w14:textId="77777777" w:rsidR="00F60894" w:rsidRPr="00CC269F" w:rsidRDefault="00F60894" w:rsidP="004B126E">
            <w:pPr>
              <w:pStyle w:val="TableParagraph"/>
              <w:spacing w:before="0"/>
              <w:ind w:left="90" w:right="81"/>
              <w:jc w:val="center"/>
              <w:rPr>
                <w:sz w:val="21"/>
                <w:lang w:val="lt-LT"/>
              </w:rPr>
            </w:pPr>
            <w:r w:rsidRPr="00CC269F">
              <w:rPr>
                <w:sz w:val="21"/>
                <w:lang w:val="lt-LT"/>
              </w:rPr>
              <w:t>12</w:t>
            </w:r>
          </w:p>
        </w:tc>
        <w:tc>
          <w:tcPr>
            <w:tcW w:w="1277" w:type="dxa"/>
            <w:vMerge/>
          </w:tcPr>
          <w:p w14:paraId="09D69559" w14:textId="77777777" w:rsidR="00F60894" w:rsidRPr="00CC269F" w:rsidRDefault="00F60894" w:rsidP="004B126E">
            <w:pPr>
              <w:rPr>
                <w:sz w:val="2"/>
                <w:szCs w:val="2"/>
              </w:rPr>
            </w:pPr>
          </w:p>
        </w:tc>
        <w:tc>
          <w:tcPr>
            <w:tcW w:w="1277" w:type="dxa"/>
            <w:vMerge/>
          </w:tcPr>
          <w:p w14:paraId="082C3946" w14:textId="77777777" w:rsidR="00F60894" w:rsidRPr="00CC269F" w:rsidRDefault="00F60894" w:rsidP="004B126E">
            <w:pPr>
              <w:rPr>
                <w:sz w:val="2"/>
                <w:szCs w:val="2"/>
              </w:rPr>
            </w:pPr>
          </w:p>
        </w:tc>
        <w:tc>
          <w:tcPr>
            <w:tcW w:w="4677" w:type="dxa"/>
          </w:tcPr>
          <w:p w14:paraId="239DDFEA" w14:textId="77777777" w:rsidR="00F60894" w:rsidRPr="00CC269F" w:rsidRDefault="00F60894" w:rsidP="004B126E">
            <w:pPr>
              <w:pStyle w:val="TableParagraph"/>
              <w:spacing w:before="0" w:line="206" w:lineRule="exact"/>
              <w:ind w:left="104" w:right="94"/>
              <w:jc w:val="both"/>
              <w:rPr>
                <w:i/>
                <w:sz w:val="21"/>
                <w:lang w:val="lt-LT"/>
              </w:rPr>
            </w:pPr>
            <w:r w:rsidRPr="00CC269F">
              <w:rPr>
                <w:sz w:val="21"/>
                <w:lang w:val="lt-LT"/>
              </w:rPr>
              <w:t>d)</w:t>
            </w:r>
            <w:r w:rsidRPr="00CC269F">
              <w:rPr>
                <w:spacing w:val="1"/>
                <w:sz w:val="21"/>
                <w:lang w:val="lt-LT"/>
              </w:rPr>
              <w:t xml:space="preserve"> </w:t>
            </w:r>
            <w:r w:rsidRPr="00CC269F">
              <w:rPr>
                <w:sz w:val="21"/>
                <w:lang w:val="lt-LT"/>
              </w:rPr>
              <w:t>Konkrečiai</w:t>
            </w:r>
            <w:r w:rsidRPr="00CC269F">
              <w:rPr>
                <w:spacing w:val="1"/>
                <w:sz w:val="21"/>
                <w:lang w:val="lt-LT"/>
              </w:rPr>
              <w:t xml:space="preserve"> </w:t>
            </w:r>
            <w:r w:rsidRPr="00CC269F">
              <w:rPr>
                <w:sz w:val="21"/>
                <w:lang w:val="lt-LT"/>
              </w:rPr>
              <w:t>gyvūnų</w:t>
            </w:r>
            <w:r w:rsidRPr="00CC269F">
              <w:rPr>
                <w:spacing w:val="1"/>
                <w:sz w:val="21"/>
                <w:lang w:val="lt-LT"/>
              </w:rPr>
              <w:t xml:space="preserve"> </w:t>
            </w:r>
            <w:r w:rsidRPr="00CC269F">
              <w:rPr>
                <w:sz w:val="21"/>
                <w:lang w:val="lt-LT"/>
              </w:rPr>
              <w:t>kategorijai</w:t>
            </w:r>
            <w:r w:rsidRPr="00CC269F">
              <w:rPr>
                <w:spacing w:val="1"/>
                <w:sz w:val="21"/>
                <w:lang w:val="lt-LT"/>
              </w:rPr>
              <w:t xml:space="preserve"> </w:t>
            </w:r>
            <w:r w:rsidRPr="00CC269F">
              <w:rPr>
                <w:sz w:val="21"/>
                <w:lang w:val="lt-LT"/>
              </w:rPr>
              <w:t>tinkamos</w:t>
            </w:r>
            <w:r w:rsidRPr="00CC269F">
              <w:rPr>
                <w:spacing w:val="1"/>
                <w:sz w:val="21"/>
                <w:lang w:val="lt-LT"/>
              </w:rPr>
              <w:t xml:space="preserve"> </w:t>
            </w:r>
            <w:r w:rsidRPr="00CC269F">
              <w:rPr>
                <w:sz w:val="21"/>
                <w:lang w:val="lt-LT"/>
              </w:rPr>
              <w:t>įrangos</w:t>
            </w:r>
            <w:r w:rsidRPr="00CC269F">
              <w:rPr>
                <w:spacing w:val="1"/>
                <w:sz w:val="21"/>
                <w:lang w:val="lt-LT"/>
              </w:rPr>
              <w:t xml:space="preserve"> </w:t>
            </w:r>
            <w:r w:rsidRPr="00CC269F">
              <w:rPr>
                <w:sz w:val="21"/>
                <w:lang w:val="lt-LT"/>
              </w:rPr>
              <w:t>(pvz.,</w:t>
            </w:r>
            <w:r w:rsidRPr="00CC269F">
              <w:rPr>
                <w:spacing w:val="1"/>
                <w:sz w:val="21"/>
                <w:lang w:val="lt-LT"/>
              </w:rPr>
              <w:t xml:space="preserve"> </w:t>
            </w:r>
            <w:r w:rsidRPr="00CC269F">
              <w:rPr>
                <w:sz w:val="21"/>
                <w:lang w:val="lt-LT"/>
              </w:rPr>
              <w:t>automatinių</w:t>
            </w:r>
            <w:r w:rsidRPr="00CC269F">
              <w:rPr>
                <w:spacing w:val="1"/>
                <w:sz w:val="21"/>
                <w:lang w:val="lt-LT"/>
              </w:rPr>
              <w:t xml:space="preserve"> </w:t>
            </w:r>
            <w:r w:rsidRPr="00CC269F">
              <w:rPr>
                <w:sz w:val="21"/>
                <w:lang w:val="lt-LT"/>
              </w:rPr>
              <w:t>girdyklų,</w:t>
            </w:r>
            <w:r w:rsidRPr="00CC269F">
              <w:rPr>
                <w:spacing w:val="1"/>
                <w:sz w:val="21"/>
                <w:lang w:val="lt-LT"/>
              </w:rPr>
              <w:t xml:space="preserve"> </w:t>
            </w:r>
            <w:r w:rsidRPr="00CC269F">
              <w:rPr>
                <w:sz w:val="21"/>
                <w:lang w:val="lt-LT"/>
              </w:rPr>
              <w:t>apvalių</w:t>
            </w:r>
            <w:r w:rsidRPr="00CC269F">
              <w:rPr>
                <w:spacing w:val="1"/>
                <w:sz w:val="21"/>
                <w:lang w:val="lt-LT"/>
              </w:rPr>
              <w:t xml:space="preserve"> </w:t>
            </w:r>
            <w:r w:rsidRPr="00CC269F">
              <w:rPr>
                <w:sz w:val="21"/>
                <w:lang w:val="lt-LT"/>
              </w:rPr>
              <w:t>girdyklų,</w:t>
            </w:r>
            <w:r w:rsidRPr="00CC269F">
              <w:rPr>
                <w:spacing w:val="1"/>
                <w:sz w:val="21"/>
                <w:lang w:val="lt-LT"/>
              </w:rPr>
              <w:t xml:space="preserve"> </w:t>
            </w:r>
            <w:r w:rsidRPr="00CC269F">
              <w:rPr>
                <w:sz w:val="21"/>
                <w:lang w:val="lt-LT"/>
              </w:rPr>
              <w:t>vandens</w:t>
            </w:r>
            <w:r w:rsidRPr="00CC269F">
              <w:rPr>
                <w:spacing w:val="1"/>
                <w:sz w:val="21"/>
                <w:lang w:val="lt-LT"/>
              </w:rPr>
              <w:t xml:space="preserve"> </w:t>
            </w:r>
            <w:r w:rsidRPr="00CC269F">
              <w:rPr>
                <w:sz w:val="21"/>
                <w:lang w:val="lt-LT"/>
              </w:rPr>
              <w:t>lovių),</w:t>
            </w:r>
            <w:r w:rsidRPr="00CC269F">
              <w:rPr>
                <w:spacing w:val="1"/>
                <w:sz w:val="21"/>
                <w:lang w:val="lt-LT"/>
              </w:rPr>
              <w:t xml:space="preserve"> </w:t>
            </w:r>
            <w:r w:rsidRPr="00CC269F">
              <w:rPr>
                <w:sz w:val="21"/>
                <w:lang w:val="lt-LT"/>
              </w:rPr>
              <w:t>pasirinkimas</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naudojimas</w:t>
            </w:r>
            <w:r w:rsidRPr="00CC269F">
              <w:rPr>
                <w:spacing w:val="53"/>
                <w:sz w:val="21"/>
                <w:lang w:val="lt-LT"/>
              </w:rPr>
              <w:t xml:space="preserve"> </w:t>
            </w:r>
            <w:r w:rsidRPr="00CC269F">
              <w:rPr>
                <w:sz w:val="21"/>
                <w:lang w:val="lt-LT"/>
              </w:rPr>
              <w:t>tuo</w:t>
            </w:r>
            <w:r w:rsidRPr="00CC269F">
              <w:rPr>
                <w:spacing w:val="53"/>
                <w:sz w:val="21"/>
                <w:lang w:val="lt-LT"/>
              </w:rPr>
              <w:t xml:space="preserve"> </w:t>
            </w:r>
            <w:r w:rsidRPr="00CC269F">
              <w:rPr>
                <w:sz w:val="21"/>
                <w:lang w:val="lt-LT"/>
              </w:rPr>
              <w:t>pačiu</w:t>
            </w:r>
            <w:r w:rsidRPr="00CC269F">
              <w:rPr>
                <w:spacing w:val="53"/>
                <w:sz w:val="21"/>
                <w:lang w:val="lt-LT"/>
              </w:rPr>
              <w:t xml:space="preserve"> </w:t>
            </w:r>
            <w:r w:rsidRPr="00CC269F">
              <w:rPr>
                <w:sz w:val="21"/>
                <w:lang w:val="lt-LT"/>
              </w:rPr>
              <w:t>užtikrinant</w:t>
            </w:r>
            <w:r w:rsidRPr="00CC269F">
              <w:rPr>
                <w:spacing w:val="1"/>
                <w:sz w:val="21"/>
                <w:lang w:val="lt-LT"/>
              </w:rPr>
              <w:t xml:space="preserve"> </w:t>
            </w:r>
            <w:r w:rsidRPr="00CC269F">
              <w:rPr>
                <w:sz w:val="21"/>
                <w:lang w:val="lt-LT"/>
              </w:rPr>
              <w:t>prieinamumą</w:t>
            </w:r>
            <w:r w:rsidRPr="00CC269F">
              <w:rPr>
                <w:spacing w:val="1"/>
                <w:sz w:val="21"/>
                <w:lang w:val="lt-LT"/>
              </w:rPr>
              <w:t xml:space="preserve"> </w:t>
            </w:r>
            <w:r w:rsidRPr="00CC269F">
              <w:rPr>
                <w:sz w:val="21"/>
                <w:lang w:val="lt-LT"/>
              </w:rPr>
              <w:t>prie</w:t>
            </w:r>
            <w:r w:rsidRPr="00CC269F">
              <w:rPr>
                <w:spacing w:val="3"/>
                <w:sz w:val="21"/>
                <w:lang w:val="lt-LT"/>
              </w:rPr>
              <w:t xml:space="preserve"> </w:t>
            </w:r>
            <w:r w:rsidRPr="00CC269F">
              <w:rPr>
                <w:sz w:val="21"/>
                <w:lang w:val="lt-LT"/>
              </w:rPr>
              <w:t>vandens</w:t>
            </w:r>
            <w:r w:rsidRPr="00CC269F">
              <w:rPr>
                <w:spacing w:val="3"/>
                <w:sz w:val="21"/>
                <w:lang w:val="lt-LT"/>
              </w:rPr>
              <w:t xml:space="preserve"> </w:t>
            </w:r>
            <w:r w:rsidRPr="00CC269F">
              <w:rPr>
                <w:i/>
                <w:sz w:val="21"/>
                <w:lang w:val="lt-LT"/>
              </w:rPr>
              <w:t>(ad</w:t>
            </w:r>
            <w:r w:rsidRPr="00CC269F">
              <w:rPr>
                <w:i/>
                <w:spacing w:val="4"/>
                <w:sz w:val="21"/>
                <w:lang w:val="lt-LT"/>
              </w:rPr>
              <w:t xml:space="preserve"> </w:t>
            </w:r>
            <w:r w:rsidRPr="00CC269F">
              <w:rPr>
                <w:i/>
                <w:sz w:val="21"/>
                <w:lang w:val="lt-LT"/>
              </w:rPr>
              <w:t>libitum).</w:t>
            </w:r>
          </w:p>
        </w:tc>
        <w:tc>
          <w:tcPr>
            <w:tcW w:w="1277" w:type="dxa"/>
          </w:tcPr>
          <w:p w14:paraId="7AA3D14C" w14:textId="77777777" w:rsidR="00F60894" w:rsidRPr="00CC269F" w:rsidRDefault="00F60894" w:rsidP="004B126E">
            <w:pPr>
              <w:pStyle w:val="TableParagraph"/>
              <w:spacing w:before="0"/>
              <w:rPr>
                <w:sz w:val="20"/>
                <w:lang w:val="lt-LT"/>
              </w:rPr>
            </w:pPr>
          </w:p>
        </w:tc>
        <w:tc>
          <w:tcPr>
            <w:tcW w:w="1134" w:type="dxa"/>
          </w:tcPr>
          <w:p w14:paraId="79A140C6" w14:textId="77777777" w:rsidR="00F60894" w:rsidRPr="00CC269F" w:rsidRDefault="00F60894" w:rsidP="004B126E">
            <w:pPr>
              <w:pStyle w:val="TableParagraph"/>
              <w:spacing w:before="4"/>
              <w:ind w:left="102"/>
              <w:rPr>
                <w:sz w:val="19"/>
                <w:lang w:val="lt-LT"/>
              </w:rPr>
            </w:pPr>
            <w:r w:rsidRPr="00CC269F">
              <w:rPr>
                <w:sz w:val="19"/>
                <w:lang w:val="lt-LT"/>
              </w:rPr>
              <w:t>Atitinka</w:t>
            </w:r>
          </w:p>
        </w:tc>
        <w:tc>
          <w:tcPr>
            <w:tcW w:w="2834" w:type="dxa"/>
          </w:tcPr>
          <w:p w14:paraId="3A3EE8FC" w14:textId="77777777" w:rsidR="00F60894" w:rsidRPr="00CC269F" w:rsidRDefault="00F60894" w:rsidP="004B126E">
            <w:pPr>
              <w:pStyle w:val="TableParagraph"/>
              <w:spacing w:before="0" w:line="232" w:lineRule="auto"/>
              <w:ind w:left="102" w:right="209"/>
              <w:rPr>
                <w:sz w:val="19"/>
                <w:lang w:val="lt-LT"/>
              </w:rPr>
            </w:pPr>
            <w:r w:rsidRPr="00CC269F">
              <w:rPr>
                <w:sz w:val="19"/>
                <w:lang w:val="lt-LT"/>
              </w:rPr>
              <w:t>Naudojamos</w:t>
            </w:r>
            <w:r w:rsidRPr="00CC269F">
              <w:rPr>
                <w:spacing w:val="13"/>
                <w:sz w:val="19"/>
                <w:lang w:val="lt-LT"/>
              </w:rPr>
              <w:t xml:space="preserve"> </w:t>
            </w:r>
            <w:r w:rsidRPr="00CC269F">
              <w:rPr>
                <w:sz w:val="19"/>
                <w:lang w:val="lt-LT"/>
              </w:rPr>
              <w:t>nipelinės</w:t>
            </w:r>
            <w:r w:rsidRPr="00CC269F">
              <w:rPr>
                <w:spacing w:val="13"/>
                <w:sz w:val="19"/>
                <w:lang w:val="lt-LT"/>
              </w:rPr>
              <w:t xml:space="preserve"> </w:t>
            </w:r>
            <w:r w:rsidRPr="00CC269F">
              <w:rPr>
                <w:sz w:val="19"/>
                <w:lang w:val="lt-LT"/>
              </w:rPr>
              <w:t>girdyklos</w:t>
            </w:r>
            <w:r w:rsidRPr="00CC269F">
              <w:rPr>
                <w:spacing w:val="13"/>
                <w:sz w:val="19"/>
                <w:lang w:val="lt-LT"/>
              </w:rPr>
              <w:t xml:space="preserve"> </w:t>
            </w:r>
            <w:r w:rsidRPr="00CC269F">
              <w:rPr>
                <w:sz w:val="19"/>
                <w:lang w:val="lt-LT"/>
              </w:rPr>
              <w:t>ir</w:t>
            </w:r>
            <w:r w:rsidRPr="00CC269F">
              <w:rPr>
                <w:spacing w:val="-45"/>
                <w:sz w:val="19"/>
                <w:lang w:val="lt-LT"/>
              </w:rPr>
              <w:t xml:space="preserve"> </w:t>
            </w:r>
            <w:r w:rsidRPr="00CC269F">
              <w:rPr>
                <w:sz w:val="19"/>
                <w:lang w:val="lt-LT"/>
              </w:rPr>
              <w:t>vanduo</w:t>
            </w:r>
            <w:r w:rsidRPr="00CC269F">
              <w:rPr>
                <w:spacing w:val="8"/>
                <w:sz w:val="19"/>
                <w:lang w:val="lt-LT"/>
              </w:rPr>
              <w:t xml:space="preserve"> </w:t>
            </w:r>
            <w:r w:rsidRPr="00CC269F">
              <w:rPr>
                <w:sz w:val="19"/>
                <w:lang w:val="lt-LT"/>
              </w:rPr>
              <w:t>kiaulėms</w:t>
            </w:r>
            <w:r w:rsidRPr="00CC269F">
              <w:rPr>
                <w:spacing w:val="9"/>
                <w:sz w:val="19"/>
                <w:lang w:val="lt-LT"/>
              </w:rPr>
              <w:t xml:space="preserve"> </w:t>
            </w:r>
            <w:r w:rsidRPr="00CC269F">
              <w:rPr>
                <w:sz w:val="19"/>
                <w:lang w:val="lt-LT"/>
              </w:rPr>
              <w:t>prieinamas</w:t>
            </w:r>
            <w:r w:rsidRPr="00CC269F">
              <w:rPr>
                <w:spacing w:val="9"/>
                <w:sz w:val="19"/>
                <w:lang w:val="lt-LT"/>
              </w:rPr>
              <w:t xml:space="preserve"> </w:t>
            </w:r>
            <w:r w:rsidRPr="00CC269F">
              <w:rPr>
                <w:sz w:val="19"/>
                <w:lang w:val="lt-LT"/>
              </w:rPr>
              <w:t>bet</w:t>
            </w:r>
            <w:r w:rsidRPr="00CC269F">
              <w:rPr>
                <w:spacing w:val="1"/>
                <w:sz w:val="19"/>
                <w:lang w:val="lt-LT"/>
              </w:rPr>
              <w:t xml:space="preserve"> </w:t>
            </w:r>
            <w:r w:rsidRPr="00CC269F">
              <w:rPr>
                <w:sz w:val="19"/>
                <w:lang w:val="lt-LT"/>
              </w:rPr>
              <w:t>kuriuo</w:t>
            </w:r>
            <w:r w:rsidRPr="00CC269F">
              <w:rPr>
                <w:spacing w:val="2"/>
                <w:sz w:val="19"/>
                <w:lang w:val="lt-LT"/>
              </w:rPr>
              <w:t xml:space="preserve"> </w:t>
            </w:r>
            <w:r w:rsidRPr="00CC269F">
              <w:rPr>
                <w:sz w:val="19"/>
                <w:lang w:val="lt-LT"/>
              </w:rPr>
              <w:t>paros</w:t>
            </w:r>
            <w:r w:rsidRPr="00CC269F">
              <w:rPr>
                <w:spacing w:val="2"/>
                <w:sz w:val="19"/>
                <w:lang w:val="lt-LT"/>
              </w:rPr>
              <w:t xml:space="preserve"> </w:t>
            </w:r>
            <w:r w:rsidRPr="00CC269F">
              <w:rPr>
                <w:sz w:val="19"/>
                <w:lang w:val="lt-LT"/>
              </w:rPr>
              <w:t>metu.</w:t>
            </w:r>
          </w:p>
        </w:tc>
      </w:tr>
      <w:tr w:rsidR="00CC269F" w:rsidRPr="00CC269F" w14:paraId="32359D00" w14:textId="77777777" w:rsidTr="00F60894">
        <w:trPr>
          <w:trHeight w:val="420"/>
        </w:trPr>
        <w:tc>
          <w:tcPr>
            <w:tcW w:w="565" w:type="dxa"/>
          </w:tcPr>
          <w:p w14:paraId="45648E08" w14:textId="77777777" w:rsidR="00F60894" w:rsidRPr="00CC269F" w:rsidRDefault="00F60894" w:rsidP="004B126E">
            <w:pPr>
              <w:pStyle w:val="TableParagraph"/>
              <w:spacing w:before="89"/>
              <w:ind w:left="90" w:right="81"/>
              <w:jc w:val="center"/>
              <w:rPr>
                <w:sz w:val="21"/>
                <w:lang w:val="lt-LT"/>
              </w:rPr>
            </w:pPr>
            <w:r w:rsidRPr="00CC269F">
              <w:rPr>
                <w:sz w:val="21"/>
                <w:lang w:val="lt-LT"/>
              </w:rPr>
              <w:t>13</w:t>
            </w:r>
          </w:p>
        </w:tc>
        <w:tc>
          <w:tcPr>
            <w:tcW w:w="1277" w:type="dxa"/>
            <w:vMerge/>
          </w:tcPr>
          <w:p w14:paraId="3DA9A9A4" w14:textId="77777777" w:rsidR="00F60894" w:rsidRPr="00CC269F" w:rsidRDefault="00F60894" w:rsidP="004B126E">
            <w:pPr>
              <w:rPr>
                <w:sz w:val="2"/>
                <w:szCs w:val="2"/>
              </w:rPr>
            </w:pPr>
          </w:p>
        </w:tc>
        <w:tc>
          <w:tcPr>
            <w:tcW w:w="1277" w:type="dxa"/>
            <w:vMerge/>
          </w:tcPr>
          <w:p w14:paraId="30DDBF29" w14:textId="77777777" w:rsidR="00F60894" w:rsidRPr="00CC269F" w:rsidRDefault="00F60894" w:rsidP="004B126E">
            <w:pPr>
              <w:rPr>
                <w:sz w:val="2"/>
                <w:szCs w:val="2"/>
              </w:rPr>
            </w:pPr>
          </w:p>
        </w:tc>
        <w:tc>
          <w:tcPr>
            <w:tcW w:w="4677" w:type="dxa"/>
          </w:tcPr>
          <w:p w14:paraId="45FB65C8" w14:textId="77777777" w:rsidR="00F60894" w:rsidRPr="00CC269F" w:rsidRDefault="00F60894" w:rsidP="004B126E">
            <w:pPr>
              <w:pStyle w:val="TableParagraph"/>
              <w:spacing w:before="0" w:line="187" w:lineRule="exact"/>
              <w:ind w:left="104"/>
              <w:rPr>
                <w:sz w:val="21"/>
                <w:lang w:val="lt-LT"/>
              </w:rPr>
            </w:pPr>
            <w:r w:rsidRPr="00CC269F">
              <w:rPr>
                <w:sz w:val="21"/>
                <w:lang w:val="lt-LT"/>
              </w:rPr>
              <w:t>e)</w:t>
            </w:r>
            <w:r w:rsidRPr="00CC269F">
              <w:rPr>
                <w:spacing w:val="18"/>
                <w:sz w:val="21"/>
                <w:lang w:val="lt-LT"/>
              </w:rPr>
              <w:t xml:space="preserve"> </w:t>
            </w:r>
            <w:r w:rsidRPr="00CC269F">
              <w:rPr>
                <w:sz w:val="21"/>
                <w:lang w:val="lt-LT"/>
              </w:rPr>
              <w:t>Geriamojo</w:t>
            </w:r>
            <w:r w:rsidRPr="00CC269F">
              <w:rPr>
                <w:spacing w:val="18"/>
                <w:sz w:val="21"/>
                <w:lang w:val="lt-LT"/>
              </w:rPr>
              <w:t xml:space="preserve"> </w:t>
            </w:r>
            <w:r w:rsidRPr="00CC269F">
              <w:rPr>
                <w:sz w:val="21"/>
                <w:lang w:val="lt-LT"/>
              </w:rPr>
              <w:t>vandens</w:t>
            </w:r>
            <w:r w:rsidRPr="00CC269F">
              <w:rPr>
                <w:spacing w:val="18"/>
                <w:sz w:val="21"/>
                <w:lang w:val="lt-LT"/>
              </w:rPr>
              <w:t xml:space="preserve"> </w:t>
            </w:r>
            <w:r w:rsidRPr="00CC269F">
              <w:rPr>
                <w:sz w:val="21"/>
                <w:lang w:val="lt-LT"/>
              </w:rPr>
              <w:t>įrangos</w:t>
            </w:r>
            <w:r w:rsidRPr="00CC269F">
              <w:rPr>
                <w:spacing w:val="18"/>
                <w:sz w:val="21"/>
                <w:lang w:val="lt-LT"/>
              </w:rPr>
              <w:t xml:space="preserve"> </w:t>
            </w:r>
            <w:r w:rsidRPr="00CC269F">
              <w:rPr>
                <w:sz w:val="21"/>
                <w:lang w:val="lt-LT"/>
              </w:rPr>
              <w:t>tikrinimas</w:t>
            </w:r>
            <w:r w:rsidRPr="00CC269F">
              <w:rPr>
                <w:spacing w:val="18"/>
                <w:sz w:val="21"/>
                <w:lang w:val="lt-LT"/>
              </w:rPr>
              <w:t xml:space="preserve"> </w:t>
            </w:r>
            <w:r w:rsidRPr="00CC269F">
              <w:rPr>
                <w:sz w:val="21"/>
                <w:lang w:val="lt-LT"/>
              </w:rPr>
              <w:t>ir</w:t>
            </w:r>
            <w:r w:rsidRPr="00CC269F">
              <w:rPr>
                <w:spacing w:val="18"/>
                <w:sz w:val="21"/>
                <w:lang w:val="lt-LT"/>
              </w:rPr>
              <w:t xml:space="preserve"> </w:t>
            </w:r>
            <w:r w:rsidRPr="00CC269F">
              <w:rPr>
                <w:sz w:val="21"/>
                <w:lang w:val="lt-LT"/>
              </w:rPr>
              <w:t>(prireikus)</w:t>
            </w:r>
          </w:p>
          <w:p w14:paraId="587C73FC" w14:textId="77777777" w:rsidR="00F60894" w:rsidRPr="00CC269F" w:rsidRDefault="00F60894" w:rsidP="004B126E">
            <w:pPr>
              <w:pStyle w:val="TableParagraph"/>
              <w:spacing w:before="0" w:line="213" w:lineRule="exact"/>
              <w:ind w:left="104"/>
              <w:rPr>
                <w:sz w:val="21"/>
                <w:lang w:val="lt-LT"/>
              </w:rPr>
            </w:pPr>
            <w:r w:rsidRPr="00CC269F">
              <w:rPr>
                <w:sz w:val="21"/>
                <w:lang w:val="lt-LT"/>
              </w:rPr>
              <w:t>reguliarus</w:t>
            </w:r>
            <w:r w:rsidRPr="00CC269F">
              <w:rPr>
                <w:spacing w:val="7"/>
                <w:sz w:val="21"/>
                <w:lang w:val="lt-LT"/>
              </w:rPr>
              <w:t xml:space="preserve"> </w:t>
            </w:r>
            <w:r w:rsidRPr="00CC269F">
              <w:rPr>
                <w:sz w:val="21"/>
                <w:lang w:val="lt-LT"/>
              </w:rPr>
              <w:t>kalibravimas.</w:t>
            </w:r>
          </w:p>
        </w:tc>
        <w:tc>
          <w:tcPr>
            <w:tcW w:w="1277" w:type="dxa"/>
          </w:tcPr>
          <w:p w14:paraId="397A6B94" w14:textId="77777777" w:rsidR="00F60894" w:rsidRPr="00CC269F" w:rsidRDefault="00F60894" w:rsidP="004B126E">
            <w:pPr>
              <w:pStyle w:val="TableParagraph"/>
              <w:spacing w:before="0"/>
              <w:rPr>
                <w:sz w:val="20"/>
                <w:lang w:val="lt-LT"/>
              </w:rPr>
            </w:pPr>
          </w:p>
        </w:tc>
        <w:tc>
          <w:tcPr>
            <w:tcW w:w="1134" w:type="dxa"/>
          </w:tcPr>
          <w:p w14:paraId="287DEF39" w14:textId="77777777" w:rsidR="00F60894" w:rsidRPr="00CC269F" w:rsidRDefault="00F60894" w:rsidP="004B126E">
            <w:pPr>
              <w:pStyle w:val="TableParagraph"/>
              <w:spacing w:before="0"/>
              <w:ind w:left="102"/>
              <w:rPr>
                <w:sz w:val="19"/>
                <w:lang w:val="lt-LT"/>
              </w:rPr>
            </w:pPr>
            <w:r w:rsidRPr="00CC269F">
              <w:rPr>
                <w:sz w:val="19"/>
                <w:lang w:val="lt-LT"/>
              </w:rPr>
              <w:t>Atitinka</w:t>
            </w:r>
          </w:p>
        </w:tc>
        <w:tc>
          <w:tcPr>
            <w:tcW w:w="2834" w:type="dxa"/>
          </w:tcPr>
          <w:p w14:paraId="024F2B1D" w14:textId="77777777" w:rsidR="00F60894" w:rsidRPr="00CC269F" w:rsidRDefault="00F60894" w:rsidP="004B126E">
            <w:pPr>
              <w:pStyle w:val="TableParagraph"/>
              <w:spacing w:before="0" w:line="207" w:lineRule="exact"/>
              <w:ind w:left="102"/>
              <w:rPr>
                <w:sz w:val="19"/>
                <w:lang w:val="lt-LT"/>
              </w:rPr>
            </w:pPr>
            <w:r w:rsidRPr="00CC269F">
              <w:rPr>
                <w:sz w:val="19"/>
                <w:lang w:val="lt-LT"/>
              </w:rPr>
              <w:t>Vandens</w:t>
            </w:r>
            <w:r w:rsidRPr="00CC269F">
              <w:rPr>
                <w:spacing w:val="5"/>
                <w:sz w:val="19"/>
                <w:lang w:val="lt-LT"/>
              </w:rPr>
              <w:t xml:space="preserve"> </w:t>
            </w:r>
            <w:r w:rsidRPr="00CC269F">
              <w:rPr>
                <w:sz w:val="19"/>
                <w:lang w:val="lt-LT"/>
              </w:rPr>
              <w:t>skaitliukai</w:t>
            </w:r>
            <w:r w:rsidRPr="00CC269F">
              <w:rPr>
                <w:spacing w:val="6"/>
                <w:sz w:val="19"/>
                <w:lang w:val="lt-LT"/>
              </w:rPr>
              <w:t xml:space="preserve"> </w:t>
            </w:r>
            <w:r w:rsidRPr="00CC269F">
              <w:rPr>
                <w:sz w:val="19"/>
                <w:lang w:val="lt-LT"/>
              </w:rPr>
              <w:t>periodiškai atliekama patikra.</w:t>
            </w:r>
          </w:p>
        </w:tc>
      </w:tr>
      <w:tr w:rsidR="00CC269F" w:rsidRPr="00CC269F" w14:paraId="2F1F56F3" w14:textId="77777777" w:rsidTr="00F60894">
        <w:tc>
          <w:tcPr>
            <w:tcW w:w="565" w:type="dxa"/>
            <w:vMerge w:val="restart"/>
          </w:tcPr>
          <w:p w14:paraId="4DD4DBF3" w14:textId="77777777" w:rsidR="00F60894" w:rsidRPr="00CC269F" w:rsidRDefault="00F60894" w:rsidP="004B126E">
            <w:pPr>
              <w:pStyle w:val="TableParagraph"/>
              <w:spacing w:before="8"/>
              <w:rPr>
                <w:b/>
                <w:sz w:val="24"/>
                <w:lang w:val="lt-LT"/>
              </w:rPr>
            </w:pPr>
          </w:p>
          <w:p w14:paraId="7A06C6AD" w14:textId="77777777" w:rsidR="00F60894" w:rsidRPr="00CC269F" w:rsidRDefault="00F60894" w:rsidP="004B126E">
            <w:pPr>
              <w:pStyle w:val="TableParagraph"/>
              <w:spacing w:before="0"/>
              <w:ind w:left="90" w:right="81"/>
              <w:jc w:val="center"/>
              <w:rPr>
                <w:sz w:val="21"/>
                <w:lang w:val="lt-LT"/>
              </w:rPr>
            </w:pPr>
            <w:r w:rsidRPr="00CC269F">
              <w:rPr>
                <w:sz w:val="21"/>
                <w:lang w:val="lt-LT"/>
              </w:rPr>
              <w:t>14</w:t>
            </w:r>
          </w:p>
        </w:tc>
        <w:tc>
          <w:tcPr>
            <w:tcW w:w="1277" w:type="dxa"/>
            <w:vMerge/>
          </w:tcPr>
          <w:p w14:paraId="7100CD09" w14:textId="77777777" w:rsidR="00F60894" w:rsidRPr="00CC269F" w:rsidRDefault="00F60894" w:rsidP="004B126E">
            <w:pPr>
              <w:rPr>
                <w:sz w:val="2"/>
                <w:szCs w:val="2"/>
              </w:rPr>
            </w:pPr>
          </w:p>
        </w:tc>
        <w:tc>
          <w:tcPr>
            <w:tcW w:w="1277" w:type="dxa"/>
            <w:vMerge/>
          </w:tcPr>
          <w:p w14:paraId="46C6CB94" w14:textId="77777777" w:rsidR="00F60894" w:rsidRPr="00CC269F" w:rsidRDefault="00F60894" w:rsidP="004B126E">
            <w:pPr>
              <w:rPr>
                <w:sz w:val="2"/>
                <w:szCs w:val="2"/>
              </w:rPr>
            </w:pPr>
          </w:p>
        </w:tc>
        <w:tc>
          <w:tcPr>
            <w:tcW w:w="4677" w:type="dxa"/>
            <w:vMerge w:val="restart"/>
          </w:tcPr>
          <w:p w14:paraId="537CC99A" w14:textId="77777777" w:rsidR="00F60894" w:rsidRPr="00CC269F" w:rsidRDefault="00F60894" w:rsidP="004B126E">
            <w:pPr>
              <w:pStyle w:val="TableParagraph"/>
              <w:spacing w:before="0" w:line="204" w:lineRule="auto"/>
              <w:ind w:left="104" w:right="89"/>
              <w:rPr>
                <w:sz w:val="21"/>
                <w:lang w:val="lt-LT"/>
              </w:rPr>
            </w:pPr>
            <w:r w:rsidRPr="00CC269F">
              <w:rPr>
                <w:sz w:val="21"/>
                <w:lang w:val="lt-LT"/>
              </w:rPr>
              <w:t>f)</w:t>
            </w:r>
            <w:r w:rsidRPr="00CC269F">
              <w:rPr>
                <w:spacing w:val="1"/>
                <w:sz w:val="21"/>
                <w:lang w:val="lt-LT"/>
              </w:rPr>
              <w:t xml:space="preserve"> </w:t>
            </w:r>
            <w:r w:rsidRPr="00CC269F">
              <w:rPr>
                <w:sz w:val="21"/>
                <w:lang w:val="lt-LT"/>
              </w:rPr>
              <w:t>Neužteršto</w:t>
            </w:r>
            <w:r w:rsidRPr="00CC269F">
              <w:rPr>
                <w:spacing w:val="1"/>
                <w:sz w:val="21"/>
                <w:lang w:val="lt-LT"/>
              </w:rPr>
              <w:t xml:space="preserve"> </w:t>
            </w:r>
            <w:r w:rsidRPr="00CC269F">
              <w:rPr>
                <w:sz w:val="21"/>
                <w:lang w:val="lt-LT"/>
              </w:rPr>
              <w:t>lietaus</w:t>
            </w:r>
            <w:r w:rsidRPr="00CC269F">
              <w:rPr>
                <w:spacing w:val="1"/>
                <w:sz w:val="21"/>
                <w:lang w:val="lt-LT"/>
              </w:rPr>
              <w:t xml:space="preserve"> </w:t>
            </w:r>
            <w:r w:rsidRPr="00CC269F">
              <w:rPr>
                <w:sz w:val="21"/>
                <w:lang w:val="lt-LT"/>
              </w:rPr>
              <w:t>vandens</w:t>
            </w:r>
            <w:r w:rsidRPr="00CC269F">
              <w:rPr>
                <w:spacing w:val="53"/>
                <w:sz w:val="21"/>
                <w:lang w:val="lt-LT"/>
              </w:rPr>
              <w:t xml:space="preserve"> </w:t>
            </w:r>
            <w:r w:rsidRPr="00CC269F">
              <w:rPr>
                <w:sz w:val="21"/>
                <w:lang w:val="lt-LT"/>
              </w:rPr>
              <w:t>pakartotinis</w:t>
            </w:r>
            <w:r w:rsidRPr="00CC269F">
              <w:rPr>
                <w:spacing w:val="53"/>
                <w:sz w:val="21"/>
                <w:lang w:val="lt-LT"/>
              </w:rPr>
              <w:t xml:space="preserve"> </w:t>
            </w:r>
            <w:r w:rsidRPr="00CC269F">
              <w:rPr>
                <w:sz w:val="21"/>
                <w:lang w:val="lt-LT"/>
              </w:rPr>
              <w:t>naudojimas</w:t>
            </w:r>
            <w:r w:rsidRPr="00CC269F">
              <w:rPr>
                <w:spacing w:val="-50"/>
                <w:sz w:val="21"/>
                <w:lang w:val="lt-LT"/>
              </w:rPr>
              <w:t xml:space="preserve"> </w:t>
            </w:r>
            <w:r w:rsidRPr="00CC269F">
              <w:rPr>
                <w:sz w:val="21"/>
                <w:lang w:val="lt-LT"/>
              </w:rPr>
              <w:t>valymui.</w:t>
            </w:r>
          </w:p>
        </w:tc>
        <w:tc>
          <w:tcPr>
            <w:tcW w:w="1277" w:type="dxa"/>
            <w:vMerge w:val="restart"/>
          </w:tcPr>
          <w:p w14:paraId="754EF4CE" w14:textId="77777777" w:rsidR="00F60894" w:rsidRPr="00CC269F" w:rsidRDefault="00F60894" w:rsidP="004B126E">
            <w:pPr>
              <w:pStyle w:val="TableParagraph"/>
              <w:spacing w:before="0"/>
              <w:rPr>
                <w:sz w:val="20"/>
                <w:lang w:val="lt-LT"/>
              </w:rPr>
            </w:pPr>
          </w:p>
        </w:tc>
        <w:tc>
          <w:tcPr>
            <w:tcW w:w="1134" w:type="dxa"/>
            <w:vMerge w:val="restart"/>
          </w:tcPr>
          <w:p w14:paraId="71127732" w14:textId="77777777" w:rsidR="00F60894" w:rsidRPr="00CC269F" w:rsidRDefault="00F60894" w:rsidP="004B126E">
            <w:pPr>
              <w:pStyle w:val="TableParagraph"/>
              <w:spacing w:before="4"/>
              <w:ind w:left="102"/>
              <w:rPr>
                <w:sz w:val="19"/>
                <w:lang w:val="lt-LT"/>
              </w:rPr>
            </w:pPr>
            <w:r w:rsidRPr="00CC269F">
              <w:rPr>
                <w:sz w:val="19"/>
                <w:lang w:val="lt-LT"/>
              </w:rPr>
              <w:t>Netaikoma</w:t>
            </w:r>
          </w:p>
        </w:tc>
        <w:tc>
          <w:tcPr>
            <w:tcW w:w="2834" w:type="dxa"/>
            <w:tcBorders>
              <w:top w:val="single" w:sz="4" w:space="0" w:color="auto"/>
              <w:bottom w:val="single" w:sz="4" w:space="0" w:color="auto"/>
            </w:tcBorders>
          </w:tcPr>
          <w:p w14:paraId="6C73BCD0" w14:textId="77777777" w:rsidR="00F60894" w:rsidRPr="00CC269F" w:rsidRDefault="00F60894" w:rsidP="004B126E">
            <w:pPr>
              <w:pStyle w:val="TableParagraph"/>
              <w:spacing w:before="0" w:line="212" w:lineRule="exact"/>
              <w:ind w:left="102" w:right="112"/>
              <w:rPr>
                <w:sz w:val="19"/>
                <w:lang w:val="lt-LT"/>
              </w:rPr>
            </w:pPr>
            <w:r w:rsidRPr="00CC269F">
              <w:rPr>
                <w:sz w:val="19"/>
                <w:lang w:val="lt-LT"/>
              </w:rPr>
              <w:t>Paviršinės</w:t>
            </w:r>
            <w:r w:rsidRPr="00CC269F">
              <w:rPr>
                <w:spacing w:val="11"/>
                <w:sz w:val="19"/>
                <w:lang w:val="lt-LT"/>
              </w:rPr>
              <w:t xml:space="preserve"> </w:t>
            </w:r>
            <w:r w:rsidRPr="00CC269F">
              <w:rPr>
                <w:sz w:val="19"/>
                <w:lang w:val="lt-LT"/>
              </w:rPr>
              <w:t>nuotekos</w:t>
            </w:r>
            <w:r w:rsidRPr="00CC269F">
              <w:rPr>
                <w:spacing w:val="11"/>
                <w:sz w:val="19"/>
                <w:lang w:val="lt-LT"/>
              </w:rPr>
              <w:t xml:space="preserve"> </w:t>
            </w:r>
            <w:r w:rsidRPr="00CC269F">
              <w:rPr>
                <w:sz w:val="19"/>
                <w:lang w:val="lt-LT"/>
              </w:rPr>
              <w:t>nuo</w:t>
            </w:r>
            <w:r w:rsidRPr="00CC269F">
              <w:rPr>
                <w:spacing w:val="11"/>
                <w:sz w:val="19"/>
                <w:lang w:val="lt-LT"/>
              </w:rPr>
              <w:t xml:space="preserve"> </w:t>
            </w:r>
            <w:r w:rsidRPr="00CC269F">
              <w:rPr>
                <w:sz w:val="19"/>
                <w:lang w:val="lt-LT"/>
              </w:rPr>
              <w:t>žaliųjų</w:t>
            </w:r>
            <w:r w:rsidRPr="00CC269F">
              <w:rPr>
                <w:spacing w:val="12"/>
                <w:sz w:val="19"/>
                <w:lang w:val="lt-LT"/>
              </w:rPr>
              <w:t xml:space="preserve"> </w:t>
            </w:r>
            <w:r w:rsidRPr="00CC269F">
              <w:rPr>
                <w:sz w:val="19"/>
                <w:lang w:val="lt-LT"/>
              </w:rPr>
              <w:t>plotų</w:t>
            </w:r>
            <w:r w:rsidRPr="00CC269F">
              <w:rPr>
                <w:spacing w:val="-45"/>
                <w:sz w:val="19"/>
                <w:lang w:val="lt-LT"/>
              </w:rPr>
              <w:t xml:space="preserve"> </w:t>
            </w:r>
            <w:r w:rsidRPr="00CC269F">
              <w:rPr>
                <w:sz w:val="19"/>
                <w:lang w:val="lt-LT"/>
              </w:rPr>
              <w:t>infiltruojasi</w:t>
            </w:r>
            <w:r w:rsidRPr="00CC269F">
              <w:rPr>
                <w:spacing w:val="3"/>
                <w:sz w:val="19"/>
                <w:lang w:val="lt-LT"/>
              </w:rPr>
              <w:t xml:space="preserve"> </w:t>
            </w:r>
            <w:r w:rsidRPr="00CC269F">
              <w:rPr>
                <w:sz w:val="19"/>
                <w:lang w:val="lt-LT"/>
              </w:rPr>
              <w:t>į</w:t>
            </w:r>
            <w:r w:rsidRPr="00CC269F">
              <w:rPr>
                <w:spacing w:val="5"/>
                <w:sz w:val="19"/>
                <w:lang w:val="lt-LT"/>
              </w:rPr>
              <w:t xml:space="preserve"> </w:t>
            </w:r>
            <w:r w:rsidRPr="00CC269F">
              <w:rPr>
                <w:sz w:val="19"/>
                <w:lang w:val="lt-LT"/>
              </w:rPr>
              <w:t>gruntą</w:t>
            </w:r>
            <w:r w:rsidRPr="00CC269F">
              <w:rPr>
                <w:spacing w:val="5"/>
                <w:sz w:val="19"/>
                <w:lang w:val="lt-LT"/>
              </w:rPr>
              <w:t xml:space="preserve"> </w:t>
            </w:r>
            <w:r w:rsidRPr="00CC269F">
              <w:rPr>
                <w:sz w:val="19"/>
                <w:lang w:val="lt-LT"/>
              </w:rPr>
              <w:t>ir</w:t>
            </w:r>
            <w:r w:rsidRPr="00CC269F">
              <w:rPr>
                <w:spacing w:val="5"/>
                <w:sz w:val="19"/>
                <w:lang w:val="lt-LT"/>
              </w:rPr>
              <w:t xml:space="preserve"> </w:t>
            </w:r>
            <w:r w:rsidRPr="00CC269F">
              <w:rPr>
                <w:sz w:val="19"/>
                <w:lang w:val="lt-LT"/>
              </w:rPr>
              <w:t>per</w:t>
            </w:r>
            <w:r w:rsidRPr="00CC269F">
              <w:rPr>
                <w:spacing w:val="5"/>
                <w:sz w:val="19"/>
                <w:lang w:val="lt-LT"/>
              </w:rPr>
              <w:t xml:space="preserve"> </w:t>
            </w:r>
            <w:r w:rsidRPr="00CC269F">
              <w:rPr>
                <w:sz w:val="19"/>
                <w:lang w:val="lt-LT"/>
              </w:rPr>
              <w:t>drenas</w:t>
            </w:r>
            <w:r w:rsidRPr="00CC269F">
              <w:rPr>
                <w:spacing w:val="1"/>
                <w:sz w:val="19"/>
                <w:lang w:val="lt-LT"/>
              </w:rPr>
              <w:t xml:space="preserve"> </w:t>
            </w:r>
            <w:r w:rsidRPr="00CC269F">
              <w:rPr>
                <w:sz w:val="19"/>
                <w:lang w:val="lt-LT"/>
              </w:rPr>
              <w:t>patenka</w:t>
            </w:r>
            <w:r w:rsidRPr="00CC269F">
              <w:rPr>
                <w:spacing w:val="6"/>
                <w:sz w:val="19"/>
                <w:lang w:val="lt-LT"/>
              </w:rPr>
              <w:t xml:space="preserve"> </w:t>
            </w:r>
            <w:r w:rsidRPr="00CC269F">
              <w:rPr>
                <w:sz w:val="19"/>
                <w:lang w:val="lt-LT"/>
              </w:rPr>
              <w:t>į</w:t>
            </w:r>
            <w:r w:rsidRPr="00CC269F">
              <w:rPr>
                <w:spacing w:val="7"/>
                <w:sz w:val="19"/>
                <w:lang w:val="lt-LT"/>
              </w:rPr>
              <w:t xml:space="preserve"> </w:t>
            </w:r>
            <w:r w:rsidRPr="00CC269F">
              <w:rPr>
                <w:sz w:val="19"/>
                <w:lang w:val="lt-LT"/>
              </w:rPr>
              <w:t>melioracijos griovį.</w:t>
            </w:r>
            <w:r w:rsidRPr="00CC269F">
              <w:rPr>
                <w:spacing w:val="7"/>
                <w:sz w:val="19"/>
                <w:lang w:val="lt-LT"/>
              </w:rPr>
              <w:t xml:space="preserve"> </w:t>
            </w:r>
            <w:r w:rsidRPr="00CC269F">
              <w:rPr>
                <w:sz w:val="19"/>
                <w:lang w:val="lt-LT"/>
              </w:rPr>
              <w:t>Dėl</w:t>
            </w:r>
            <w:r w:rsidRPr="00CC269F">
              <w:rPr>
                <w:spacing w:val="8"/>
                <w:sz w:val="19"/>
                <w:lang w:val="lt-LT"/>
              </w:rPr>
              <w:t xml:space="preserve"> </w:t>
            </w:r>
            <w:r w:rsidRPr="00CC269F">
              <w:rPr>
                <w:sz w:val="19"/>
                <w:lang w:val="lt-LT"/>
              </w:rPr>
              <w:t>biosaugos</w:t>
            </w:r>
            <w:r w:rsidRPr="00CC269F">
              <w:rPr>
                <w:spacing w:val="8"/>
                <w:sz w:val="19"/>
                <w:lang w:val="lt-LT"/>
              </w:rPr>
              <w:t xml:space="preserve"> </w:t>
            </w:r>
            <w:r w:rsidRPr="00CC269F">
              <w:rPr>
                <w:sz w:val="19"/>
                <w:lang w:val="lt-LT"/>
              </w:rPr>
              <w:t>reikalavimų</w:t>
            </w:r>
            <w:r w:rsidRPr="00CC269F">
              <w:rPr>
                <w:spacing w:val="1"/>
                <w:sz w:val="19"/>
                <w:lang w:val="lt-LT"/>
              </w:rPr>
              <w:t xml:space="preserve"> </w:t>
            </w:r>
            <w:r w:rsidRPr="00CC269F">
              <w:rPr>
                <w:sz w:val="19"/>
                <w:lang w:val="lt-LT"/>
              </w:rPr>
              <w:t>neplanuojama</w:t>
            </w:r>
            <w:r w:rsidRPr="00CC269F">
              <w:rPr>
                <w:spacing w:val="14"/>
                <w:sz w:val="19"/>
                <w:lang w:val="lt-LT"/>
              </w:rPr>
              <w:t xml:space="preserve"> </w:t>
            </w:r>
            <w:r w:rsidRPr="00CC269F">
              <w:rPr>
                <w:sz w:val="19"/>
                <w:lang w:val="lt-LT"/>
              </w:rPr>
              <w:t>jų</w:t>
            </w:r>
            <w:r w:rsidRPr="00CC269F">
              <w:rPr>
                <w:spacing w:val="14"/>
                <w:sz w:val="19"/>
                <w:lang w:val="lt-LT"/>
              </w:rPr>
              <w:t xml:space="preserve"> </w:t>
            </w:r>
            <w:r w:rsidRPr="00CC269F">
              <w:rPr>
                <w:sz w:val="19"/>
                <w:lang w:val="lt-LT"/>
              </w:rPr>
              <w:t>naudoti</w:t>
            </w:r>
            <w:r w:rsidRPr="00CC269F">
              <w:rPr>
                <w:spacing w:val="14"/>
                <w:sz w:val="19"/>
                <w:lang w:val="lt-LT"/>
              </w:rPr>
              <w:t xml:space="preserve"> </w:t>
            </w:r>
            <w:r w:rsidRPr="00CC269F">
              <w:rPr>
                <w:sz w:val="19"/>
                <w:lang w:val="lt-LT"/>
              </w:rPr>
              <w:t>gamybinėje</w:t>
            </w:r>
            <w:r w:rsidRPr="00CC269F">
              <w:rPr>
                <w:spacing w:val="1"/>
                <w:sz w:val="19"/>
                <w:lang w:val="lt-LT"/>
              </w:rPr>
              <w:t xml:space="preserve"> </w:t>
            </w:r>
            <w:r w:rsidRPr="00CC269F">
              <w:rPr>
                <w:sz w:val="19"/>
                <w:lang w:val="lt-LT"/>
              </w:rPr>
              <w:t>veikloje</w:t>
            </w:r>
          </w:p>
        </w:tc>
      </w:tr>
      <w:tr w:rsidR="00CC269F" w:rsidRPr="00CC269F" w14:paraId="514DBD0A" w14:textId="77777777" w:rsidTr="00F60894">
        <w:trPr>
          <w:trHeight w:val="1473"/>
        </w:trPr>
        <w:tc>
          <w:tcPr>
            <w:tcW w:w="565" w:type="dxa"/>
            <w:vMerge/>
          </w:tcPr>
          <w:p w14:paraId="3206FC58" w14:textId="77777777" w:rsidR="00F60894" w:rsidRPr="00CC269F" w:rsidRDefault="00F60894" w:rsidP="004B126E">
            <w:pPr>
              <w:pStyle w:val="TableParagraph"/>
              <w:spacing w:before="8"/>
              <w:rPr>
                <w:b/>
                <w:sz w:val="24"/>
                <w:lang w:val="lt-LT"/>
              </w:rPr>
            </w:pPr>
          </w:p>
        </w:tc>
        <w:tc>
          <w:tcPr>
            <w:tcW w:w="1277" w:type="dxa"/>
            <w:vMerge/>
          </w:tcPr>
          <w:p w14:paraId="510B8805" w14:textId="77777777" w:rsidR="00F60894" w:rsidRPr="00CC269F" w:rsidRDefault="00F60894" w:rsidP="004B126E">
            <w:pPr>
              <w:rPr>
                <w:sz w:val="2"/>
                <w:szCs w:val="2"/>
              </w:rPr>
            </w:pPr>
          </w:p>
        </w:tc>
        <w:tc>
          <w:tcPr>
            <w:tcW w:w="1277" w:type="dxa"/>
            <w:vMerge/>
          </w:tcPr>
          <w:p w14:paraId="426E0FAB" w14:textId="77777777" w:rsidR="00F60894" w:rsidRPr="00CC269F" w:rsidRDefault="00F60894" w:rsidP="004B126E">
            <w:pPr>
              <w:rPr>
                <w:sz w:val="2"/>
                <w:szCs w:val="2"/>
              </w:rPr>
            </w:pPr>
          </w:p>
        </w:tc>
        <w:tc>
          <w:tcPr>
            <w:tcW w:w="4677" w:type="dxa"/>
            <w:vMerge/>
          </w:tcPr>
          <w:p w14:paraId="135BE386" w14:textId="77777777" w:rsidR="00F60894" w:rsidRPr="00CC269F" w:rsidRDefault="00F60894" w:rsidP="004B126E">
            <w:pPr>
              <w:pStyle w:val="TableParagraph"/>
              <w:spacing w:before="0" w:line="204" w:lineRule="auto"/>
              <w:ind w:left="104" w:right="89"/>
              <w:rPr>
                <w:sz w:val="21"/>
                <w:lang w:val="lt-LT"/>
              </w:rPr>
            </w:pPr>
          </w:p>
        </w:tc>
        <w:tc>
          <w:tcPr>
            <w:tcW w:w="1277" w:type="dxa"/>
            <w:vMerge/>
          </w:tcPr>
          <w:p w14:paraId="47343B55" w14:textId="77777777" w:rsidR="00F60894" w:rsidRPr="00CC269F" w:rsidRDefault="00F60894" w:rsidP="004B126E">
            <w:pPr>
              <w:pStyle w:val="TableParagraph"/>
              <w:spacing w:before="0"/>
              <w:rPr>
                <w:sz w:val="20"/>
                <w:lang w:val="lt-LT"/>
              </w:rPr>
            </w:pPr>
          </w:p>
        </w:tc>
        <w:tc>
          <w:tcPr>
            <w:tcW w:w="1134" w:type="dxa"/>
            <w:vMerge/>
          </w:tcPr>
          <w:p w14:paraId="39D519CD" w14:textId="77777777" w:rsidR="00F60894" w:rsidRPr="00CC269F" w:rsidRDefault="00F60894" w:rsidP="004B126E">
            <w:pPr>
              <w:pStyle w:val="TableParagraph"/>
              <w:spacing w:before="4"/>
              <w:ind w:left="102"/>
              <w:rPr>
                <w:sz w:val="19"/>
                <w:lang w:val="lt-LT"/>
              </w:rPr>
            </w:pPr>
          </w:p>
        </w:tc>
        <w:tc>
          <w:tcPr>
            <w:tcW w:w="2834" w:type="dxa"/>
            <w:tcBorders>
              <w:top w:val="single" w:sz="4" w:space="0" w:color="auto"/>
            </w:tcBorders>
          </w:tcPr>
          <w:p w14:paraId="3F4B92DB" w14:textId="77777777" w:rsidR="00F60894" w:rsidRPr="00CC269F" w:rsidRDefault="00F60894" w:rsidP="004B126E">
            <w:pPr>
              <w:pStyle w:val="TableParagraph"/>
              <w:spacing w:before="0" w:line="212" w:lineRule="exact"/>
              <w:ind w:left="102" w:right="112"/>
              <w:rPr>
                <w:sz w:val="19"/>
                <w:lang w:val="lt-LT"/>
              </w:rPr>
            </w:pPr>
          </w:p>
        </w:tc>
      </w:tr>
      <w:tr w:rsidR="00CC269F" w:rsidRPr="00CC269F" w14:paraId="2F00D347" w14:textId="77777777" w:rsidTr="00F60894">
        <w:trPr>
          <w:trHeight w:val="835"/>
        </w:trPr>
        <w:tc>
          <w:tcPr>
            <w:tcW w:w="565" w:type="dxa"/>
          </w:tcPr>
          <w:p w14:paraId="60576498" w14:textId="77777777" w:rsidR="0017271C" w:rsidRPr="00CC269F" w:rsidRDefault="0017271C" w:rsidP="004B126E">
            <w:pPr>
              <w:pStyle w:val="TableParagraph"/>
              <w:spacing w:before="0"/>
              <w:rPr>
                <w:b/>
                <w:sz w:val="24"/>
                <w:lang w:val="lt-LT"/>
              </w:rPr>
            </w:pPr>
          </w:p>
          <w:p w14:paraId="13BAFD87" w14:textId="77777777" w:rsidR="0017271C" w:rsidRPr="00CC269F" w:rsidRDefault="0017271C" w:rsidP="004B126E">
            <w:pPr>
              <w:pStyle w:val="TableParagraph"/>
              <w:spacing w:before="178"/>
              <w:ind w:left="90" w:right="81"/>
              <w:jc w:val="center"/>
              <w:rPr>
                <w:sz w:val="21"/>
                <w:lang w:val="lt-LT"/>
              </w:rPr>
            </w:pPr>
            <w:r w:rsidRPr="00CC269F">
              <w:rPr>
                <w:sz w:val="21"/>
                <w:lang w:val="lt-LT"/>
              </w:rPr>
              <w:t>15</w:t>
            </w:r>
          </w:p>
        </w:tc>
        <w:tc>
          <w:tcPr>
            <w:tcW w:w="1277" w:type="dxa"/>
            <w:vMerge w:val="restart"/>
          </w:tcPr>
          <w:p w14:paraId="079CE383" w14:textId="77777777" w:rsidR="0017271C" w:rsidRPr="00CC269F" w:rsidRDefault="0017271C" w:rsidP="004B126E">
            <w:pPr>
              <w:pStyle w:val="TableParagraph"/>
              <w:spacing w:before="208" w:line="244" w:lineRule="auto"/>
              <w:ind w:left="327" w:right="316" w:hanging="1"/>
              <w:jc w:val="center"/>
              <w:rPr>
                <w:sz w:val="21"/>
                <w:lang w:val="lt-LT"/>
              </w:rPr>
            </w:pPr>
          </w:p>
          <w:p w14:paraId="28D0C64C" w14:textId="65E4DCC4" w:rsidR="0017271C" w:rsidRPr="00CC269F" w:rsidRDefault="0017271C" w:rsidP="00F60894">
            <w:pPr>
              <w:pStyle w:val="TableParagraph"/>
              <w:spacing w:before="208" w:line="244" w:lineRule="auto"/>
              <w:ind w:right="316"/>
              <w:jc w:val="center"/>
              <w:rPr>
                <w:sz w:val="21"/>
                <w:lang w:val="lt-LT"/>
              </w:rPr>
            </w:pPr>
            <w:r w:rsidRPr="00CC269F">
              <w:rPr>
                <w:sz w:val="21"/>
                <w:lang w:val="lt-LT"/>
              </w:rPr>
              <w:t>Nuotekų</w:t>
            </w:r>
            <w:r w:rsidRPr="00CC269F">
              <w:rPr>
                <w:spacing w:val="1"/>
                <w:sz w:val="21"/>
                <w:lang w:val="lt-LT"/>
              </w:rPr>
              <w:t xml:space="preserve"> </w:t>
            </w:r>
            <w:r w:rsidRPr="00CC269F">
              <w:rPr>
                <w:sz w:val="21"/>
                <w:lang w:val="lt-LT"/>
              </w:rPr>
              <w:t>išmetamieji</w:t>
            </w:r>
            <w:r w:rsidR="00F60894" w:rsidRPr="00CC269F">
              <w:rPr>
                <w:sz w:val="21"/>
                <w:lang w:val="lt-LT"/>
              </w:rPr>
              <w:t xml:space="preserve"> </w:t>
            </w:r>
            <w:r w:rsidRPr="00CC269F">
              <w:rPr>
                <w:spacing w:val="-50"/>
                <w:sz w:val="21"/>
                <w:lang w:val="lt-LT"/>
              </w:rPr>
              <w:t xml:space="preserve"> </w:t>
            </w:r>
            <w:r w:rsidRPr="00CC269F">
              <w:rPr>
                <w:sz w:val="21"/>
                <w:lang w:val="lt-LT"/>
              </w:rPr>
              <w:t>teršalai</w:t>
            </w:r>
          </w:p>
        </w:tc>
        <w:tc>
          <w:tcPr>
            <w:tcW w:w="1277" w:type="dxa"/>
            <w:vMerge w:val="restart"/>
          </w:tcPr>
          <w:p w14:paraId="6C5423CE" w14:textId="77777777" w:rsidR="0017271C" w:rsidRPr="00CC269F" w:rsidRDefault="0017271C" w:rsidP="004B126E">
            <w:pPr>
              <w:pStyle w:val="TableParagraph"/>
              <w:spacing w:before="0"/>
              <w:rPr>
                <w:b/>
                <w:sz w:val="24"/>
                <w:lang w:val="lt-LT"/>
              </w:rPr>
            </w:pPr>
          </w:p>
          <w:p w14:paraId="72EE79A3" w14:textId="77777777" w:rsidR="0017271C" w:rsidRPr="00CC269F" w:rsidRDefault="0017271C" w:rsidP="004B126E">
            <w:pPr>
              <w:pStyle w:val="TableParagraph"/>
              <w:spacing w:before="0"/>
              <w:rPr>
                <w:b/>
                <w:sz w:val="24"/>
                <w:lang w:val="lt-LT"/>
              </w:rPr>
            </w:pPr>
          </w:p>
          <w:p w14:paraId="41BD6052" w14:textId="77777777" w:rsidR="0017271C" w:rsidRPr="00CC269F" w:rsidRDefault="0017271C" w:rsidP="004B126E">
            <w:pPr>
              <w:pStyle w:val="TableParagraph"/>
              <w:spacing w:before="178"/>
              <w:ind w:left="121" w:right="113"/>
              <w:jc w:val="center"/>
              <w:rPr>
                <w:sz w:val="21"/>
                <w:lang w:val="lt-LT"/>
              </w:rPr>
            </w:pPr>
            <w:r w:rsidRPr="00CC269F">
              <w:rPr>
                <w:sz w:val="21"/>
                <w:lang w:val="lt-LT"/>
              </w:rPr>
              <w:t>GPGB</w:t>
            </w:r>
            <w:r w:rsidRPr="00CC269F">
              <w:rPr>
                <w:spacing w:val="1"/>
                <w:sz w:val="21"/>
                <w:lang w:val="lt-LT"/>
              </w:rPr>
              <w:t xml:space="preserve"> </w:t>
            </w:r>
            <w:r w:rsidRPr="00CC269F">
              <w:rPr>
                <w:sz w:val="21"/>
                <w:lang w:val="lt-LT"/>
              </w:rPr>
              <w:t>6</w:t>
            </w:r>
          </w:p>
        </w:tc>
        <w:tc>
          <w:tcPr>
            <w:tcW w:w="4677" w:type="dxa"/>
          </w:tcPr>
          <w:p w14:paraId="1924F83E" w14:textId="77777777" w:rsidR="0017271C" w:rsidRPr="00CC269F" w:rsidRDefault="0017271C" w:rsidP="004B126E">
            <w:pPr>
              <w:pStyle w:val="TableParagraph"/>
              <w:spacing w:before="0" w:line="209" w:lineRule="exact"/>
              <w:ind w:left="104"/>
              <w:rPr>
                <w:sz w:val="21"/>
                <w:lang w:val="lt-LT"/>
              </w:rPr>
            </w:pPr>
            <w:r w:rsidRPr="00CC269F">
              <w:rPr>
                <w:sz w:val="21"/>
                <w:lang w:val="lt-LT"/>
              </w:rPr>
              <w:t>a)</w:t>
            </w:r>
            <w:r w:rsidRPr="00CC269F">
              <w:rPr>
                <w:spacing w:val="7"/>
                <w:sz w:val="21"/>
                <w:lang w:val="lt-LT"/>
              </w:rPr>
              <w:t xml:space="preserve"> </w:t>
            </w:r>
            <w:r w:rsidRPr="00CC269F">
              <w:rPr>
                <w:sz w:val="21"/>
                <w:lang w:val="lt-LT"/>
              </w:rPr>
              <w:t>Siekti,</w:t>
            </w:r>
            <w:r w:rsidRPr="00CC269F">
              <w:rPr>
                <w:spacing w:val="7"/>
                <w:sz w:val="21"/>
                <w:lang w:val="lt-LT"/>
              </w:rPr>
              <w:t xml:space="preserve"> </w:t>
            </w:r>
            <w:r w:rsidRPr="00CC269F">
              <w:rPr>
                <w:sz w:val="21"/>
                <w:lang w:val="lt-LT"/>
              </w:rPr>
              <w:t>kad</w:t>
            </w:r>
            <w:r w:rsidRPr="00CC269F">
              <w:rPr>
                <w:spacing w:val="6"/>
                <w:sz w:val="21"/>
                <w:lang w:val="lt-LT"/>
              </w:rPr>
              <w:t xml:space="preserve"> </w:t>
            </w:r>
            <w:r w:rsidRPr="00CC269F">
              <w:rPr>
                <w:sz w:val="21"/>
                <w:lang w:val="lt-LT"/>
              </w:rPr>
              <w:t>užterštos</w:t>
            </w:r>
            <w:r w:rsidRPr="00CC269F">
              <w:rPr>
                <w:spacing w:val="6"/>
                <w:sz w:val="21"/>
                <w:lang w:val="lt-LT"/>
              </w:rPr>
              <w:t xml:space="preserve"> </w:t>
            </w:r>
            <w:r w:rsidRPr="00CC269F">
              <w:rPr>
                <w:sz w:val="21"/>
                <w:lang w:val="lt-LT"/>
              </w:rPr>
              <w:t>kiemo</w:t>
            </w:r>
            <w:r w:rsidRPr="00CC269F">
              <w:rPr>
                <w:spacing w:val="7"/>
                <w:sz w:val="21"/>
                <w:lang w:val="lt-LT"/>
              </w:rPr>
              <w:t xml:space="preserve"> </w:t>
            </w:r>
            <w:r w:rsidRPr="00CC269F">
              <w:rPr>
                <w:sz w:val="21"/>
                <w:lang w:val="lt-LT"/>
              </w:rPr>
              <w:t>erdvės</w:t>
            </w:r>
            <w:r w:rsidRPr="00CC269F">
              <w:rPr>
                <w:spacing w:val="6"/>
                <w:sz w:val="21"/>
                <w:lang w:val="lt-LT"/>
              </w:rPr>
              <w:t xml:space="preserve"> </w:t>
            </w:r>
            <w:r w:rsidRPr="00CC269F">
              <w:rPr>
                <w:sz w:val="21"/>
                <w:lang w:val="lt-LT"/>
              </w:rPr>
              <w:t>būtų</w:t>
            </w:r>
            <w:r w:rsidRPr="00CC269F">
              <w:rPr>
                <w:spacing w:val="6"/>
                <w:sz w:val="21"/>
                <w:lang w:val="lt-LT"/>
              </w:rPr>
              <w:t xml:space="preserve"> </w:t>
            </w:r>
            <w:r w:rsidRPr="00CC269F">
              <w:rPr>
                <w:sz w:val="21"/>
                <w:lang w:val="lt-LT"/>
              </w:rPr>
              <w:t>kuo</w:t>
            </w:r>
            <w:r w:rsidRPr="00CC269F">
              <w:rPr>
                <w:spacing w:val="6"/>
                <w:sz w:val="21"/>
                <w:lang w:val="lt-LT"/>
              </w:rPr>
              <w:t xml:space="preserve"> </w:t>
            </w:r>
            <w:r w:rsidRPr="00CC269F">
              <w:rPr>
                <w:sz w:val="21"/>
                <w:lang w:val="lt-LT"/>
              </w:rPr>
              <w:t>mažesnės.</w:t>
            </w:r>
          </w:p>
        </w:tc>
        <w:tc>
          <w:tcPr>
            <w:tcW w:w="1277" w:type="dxa"/>
          </w:tcPr>
          <w:p w14:paraId="3A541CD1" w14:textId="77777777" w:rsidR="0017271C" w:rsidRPr="00CC269F" w:rsidRDefault="0017271C" w:rsidP="004B126E">
            <w:pPr>
              <w:pStyle w:val="TableParagraph"/>
              <w:spacing w:before="0"/>
              <w:rPr>
                <w:sz w:val="20"/>
                <w:lang w:val="lt-LT"/>
              </w:rPr>
            </w:pPr>
          </w:p>
        </w:tc>
        <w:tc>
          <w:tcPr>
            <w:tcW w:w="1134" w:type="dxa"/>
          </w:tcPr>
          <w:p w14:paraId="47E263E7"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4" w:type="dxa"/>
          </w:tcPr>
          <w:p w14:paraId="531F76EC" w14:textId="77777777" w:rsidR="0017271C" w:rsidRPr="00CC269F" w:rsidRDefault="0017271C" w:rsidP="004B126E">
            <w:pPr>
              <w:pStyle w:val="TableParagraph"/>
              <w:spacing w:before="0" w:line="212" w:lineRule="exact"/>
              <w:ind w:left="102" w:right="108"/>
              <w:rPr>
                <w:spacing w:val="9"/>
                <w:sz w:val="19"/>
                <w:lang w:val="lt-LT"/>
              </w:rPr>
            </w:pPr>
            <w:r w:rsidRPr="00CC269F">
              <w:rPr>
                <w:sz w:val="19"/>
                <w:lang w:val="lt-LT"/>
              </w:rPr>
              <w:t>Dyzelinio</w:t>
            </w:r>
            <w:r w:rsidRPr="00CC269F">
              <w:rPr>
                <w:spacing w:val="8"/>
                <w:sz w:val="19"/>
                <w:lang w:val="lt-LT"/>
              </w:rPr>
              <w:t xml:space="preserve"> </w:t>
            </w:r>
            <w:r w:rsidRPr="00CC269F">
              <w:rPr>
                <w:sz w:val="19"/>
                <w:lang w:val="lt-LT"/>
              </w:rPr>
              <w:t>kuras laikomas uždarame sandėlyje</w:t>
            </w:r>
            <w:r w:rsidRPr="00CC269F">
              <w:rPr>
                <w:spacing w:val="9"/>
                <w:sz w:val="19"/>
                <w:lang w:val="lt-LT"/>
              </w:rPr>
              <w:t>.</w:t>
            </w:r>
          </w:p>
          <w:p w14:paraId="79222C0C" w14:textId="77777777" w:rsidR="0017271C" w:rsidRPr="00CC269F" w:rsidRDefault="0017271C" w:rsidP="004B126E">
            <w:pPr>
              <w:pStyle w:val="TableParagraph"/>
              <w:spacing w:before="0" w:line="212" w:lineRule="exact"/>
              <w:ind w:left="102" w:right="108"/>
              <w:rPr>
                <w:sz w:val="19"/>
                <w:lang w:val="lt-LT"/>
              </w:rPr>
            </w:pPr>
            <w:r w:rsidRPr="00CC269F">
              <w:rPr>
                <w:spacing w:val="9"/>
                <w:sz w:val="19"/>
                <w:lang w:val="lt-LT"/>
              </w:rPr>
              <w:t>Transporto priemonės ir traktorius laikomi po stogine</w:t>
            </w:r>
          </w:p>
        </w:tc>
      </w:tr>
      <w:tr w:rsidR="00CC269F" w:rsidRPr="00CC269F" w14:paraId="6B46C691" w14:textId="77777777" w:rsidTr="00F60894">
        <w:trPr>
          <w:trHeight w:val="835"/>
        </w:trPr>
        <w:tc>
          <w:tcPr>
            <w:tcW w:w="565" w:type="dxa"/>
          </w:tcPr>
          <w:p w14:paraId="4DB61BA4" w14:textId="77777777" w:rsidR="0017271C" w:rsidRPr="00CC269F" w:rsidRDefault="0017271C" w:rsidP="004B126E">
            <w:pPr>
              <w:pStyle w:val="TableParagraph"/>
              <w:spacing w:before="0"/>
              <w:rPr>
                <w:b/>
                <w:sz w:val="24"/>
                <w:lang w:val="lt-LT"/>
              </w:rPr>
            </w:pPr>
          </w:p>
          <w:p w14:paraId="28C02A30" w14:textId="77777777" w:rsidR="00F60894" w:rsidRPr="00CC269F" w:rsidRDefault="00F60894" w:rsidP="00F60894">
            <w:pPr>
              <w:pStyle w:val="TableParagraph"/>
              <w:spacing w:before="0"/>
              <w:jc w:val="center"/>
              <w:rPr>
                <w:sz w:val="21"/>
                <w:lang w:val="lt-LT"/>
              </w:rPr>
            </w:pPr>
          </w:p>
          <w:p w14:paraId="1C15CECC" w14:textId="77777777" w:rsidR="00F60894" w:rsidRPr="00CC269F" w:rsidRDefault="00F60894" w:rsidP="00F60894">
            <w:pPr>
              <w:pStyle w:val="TableParagraph"/>
              <w:spacing w:before="0"/>
              <w:jc w:val="center"/>
              <w:rPr>
                <w:sz w:val="21"/>
                <w:lang w:val="lt-LT"/>
              </w:rPr>
            </w:pPr>
          </w:p>
          <w:p w14:paraId="5E4F3C0A" w14:textId="6F1F3A8B" w:rsidR="0017271C" w:rsidRPr="00CC269F" w:rsidRDefault="0017271C" w:rsidP="00F60894">
            <w:pPr>
              <w:pStyle w:val="TableParagraph"/>
              <w:spacing w:before="0"/>
              <w:jc w:val="center"/>
              <w:rPr>
                <w:b/>
                <w:sz w:val="24"/>
                <w:lang w:val="lt-LT"/>
              </w:rPr>
            </w:pPr>
            <w:r w:rsidRPr="00CC269F">
              <w:rPr>
                <w:sz w:val="21"/>
                <w:lang w:val="lt-LT"/>
              </w:rPr>
              <w:t>16</w:t>
            </w:r>
          </w:p>
        </w:tc>
        <w:tc>
          <w:tcPr>
            <w:tcW w:w="1277" w:type="dxa"/>
            <w:vMerge/>
          </w:tcPr>
          <w:p w14:paraId="20BF4731" w14:textId="77777777" w:rsidR="0017271C" w:rsidRPr="00CC269F" w:rsidRDefault="0017271C" w:rsidP="004B126E">
            <w:pPr>
              <w:pStyle w:val="TableParagraph"/>
              <w:spacing w:before="208" w:line="244" w:lineRule="auto"/>
              <w:ind w:left="327" w:right="316" w:hanging="1"/>
              <w:jc w:val="center"/>
              <w:rPr>
                <w:sz w:val="21"/>
                <w:lang w:val="lt-LT"/>
              </w:rPr>
            </w:pPr>
          </w:p>
        </w:tc>
        <w:tc>
          <w:tcPr>
            <w:tcW w:w="1277" w:type="dxa"/>
            <w:vMerge/>
          </w:tcPr>
          <w:p w14:paraId="651AEA6E" w14:textId="77777777" w:rsidR="0017271C" w:rsidRPr="00CC269F" w:rsidRDefault="0017271C" w:rsidP="004B126E">
            <w:pPr>
              <w:pStyle w:val="TableParagraph"/>
              <w:spacing w:before="0"/>
              <w:rPr>
                <w:b/>
                <w:sz w:val="24"/>
                <w:lang w:val="lt-LT"/>
              </w:rPr>
            </w:pPr>
          </w:p>
        </w:tc>
        <w:tc>
          <w:tcPr>
            <w:tcW w:w="4677" w:type="dxa"/>
          </w:tcPr>
          <w:p w14:paraId="54A070AD" w14:textId="77777777" w:rsidR="0017271C" w:rsidRPr="00CC269F" w:rsidRDefault="0017271C" w:rsidP="004B126E">
            <w:pPr>
              <w:pStyle w:val="TableParagraph"/>
              <w:spacing w:before="0" w:line="209" w:lineRule="exact"/>
              <w:ind w:left="104"/>
              <w:rPr>
                <w:sz w:val="20"/>
                <w:szCs w:val="20"/>
                <w:lang w:val="lt-LT"/>
              </w:rPr>
            </w:pPr>
            <w:r w:rsidRPr="00CC269F">
              <w:rPr>
                <w:sz w:val="20"/>
                <w:szCs w:val="20"/>
                <w:lang w:val="lt-LT"/>
              </w:rPr>
              <w:t>b) Taupiai naudoti vandenį.</w:t>
            </w:r>
          </w:p>
        </w:tc>
        <w:tc>
          <w:tcPr>
            <w:tcW w:w="1277" w:type="dxa"/>
          </w:tcPr>
          <w:p w14:paraId="2A0F7A36" w14:textId="77777777" w:rsidR="0017271C" w:rsidRPr="00CC269F" w:rsidRDefault="0017271C" w:rsidP="004B126E">
            <w:pPr>
              <w:pStyle w:val="TableParagraph"/>
              <w:spacing w:before="0"/>
              <w:rPr>
                <w:sz w:val="20"/>
                <w:szCs w:val="20"/>
                <w:lang w:val="lt-LT"/>
              </w:rPr>
            </w:pPr>
          </w:p>
        </w:tc>
        <w:tc>
          <w:tcPr>
            <w:tcW w:w="1134" w:type="dxa"/>
          </w:tcPr>
          <w:p w14:paraId="2ED02988"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02D61DED" w14:textId="77777777" w:rsidR="0017271C" w:rsidRPr="00CC269F" w:rsidRDefault="0017271C" w:rsidP="004B126E">
            <w:pPr>
              <w:pStyle w:val="TableParagraph"/>
              <w:spacing w:before="0" w:line="212" w:lineRule="exact"/>
              <w:ind w:left="102" w:right="108"/>
              <w:rPr>
                <w:sz w:val="20"/>
                <w:szCs w:val="20"/>
                <w:lang w:val="lt-LT"/>
              </w:rPr>
            </w:pPr>
            <w:r w:rsidRPr="00CC269F">
              <w:rPr>
                <w:sz w:val="20"/>
                <w:szCs w:val="20"/>
                <w:lang w:val="lt-LT"/>
              </w:rPr>
              <w:t>Vartojamas vanduo apskaitomas registruojant vandens skaitliukais. Po kiaulių auginimo ciklo išvarius gyvulius iš tvartų; tvartai drėkinami lašeliniu būdu prieš plovimą, tokiu būdu plovimo metu sunaudojama mažiau vandens.</w:t>
            </w:r>
          </w:p>
        </w:tc>
      </w:tr>
      <w:tr w:rsidR="00CC269F" w:rsidRPr="00CC269F" w14:paraId="04D86A8F" w14:textId="77777777" w:rsidTr="00F60894">
        <w:trPr>
          <w:trHeight w:val="835"/>
        </w:trPr>
        <w:tc>
          <w:tcPr>
            <w:tcW w:w="565" w:type="dxa"/>
          </w:tcPr>
          <w:p w14:paraId="153C8EBC" w14:textId="77777777" w:rsidR="0017271C" w:rsidRPr="00CC269F" w:rsidRDefault="0017271C" w:rsidP="004B126E">
            <w:pPr>
              <w:pStyle w:val="TableParagraph"/>
              <w:spacing w:before="1"/>
              <w:rPr>
                <w:b/>
                <w:sz w:val="24"/>
                <w:szCs w:val="24"/>
                <w:lang w:val="lt-LT"/>
              </w:rPr>
            </w:pPr>
          </w:p>
          <w:p w14:paraId="4F3C759F" w14:textId="77777777" w:rsidR="0017271C" w:rsidRPr="00CC269F" w:rsidRDefault="0017271C" w:rsidP="004B126E">
            <w:pPr>
              <w:pStyle w:val="TableParagraph"/>
              <w:spacing w:before="0"/>
              <w:jc w:val="center"/>
              <w:rPr>
                <w:b/>
                <w:sz w:val="24"/>
                <w:lang w:val="lt-LT"/>
              </w:rPr>
            </w:pPr>
            <w:r w:rsidRPr="00CC269F">
              <w:rPr>
                <w:sz w:val="21"/>
                <w:lang w:val="lt-LT"/>
              </w:rPr>
              <w:t>17</w:t>
            </w:r>
          </w:p>
        </w:tc>
        <w:tc>
          <w:tcPr>
            <w:tcW w:w="1277" w:type="dxa"/>
          </w:tcPr>
          <w:p w14:paraId="5D793EDC" w14:textId="77777777" w:rsidR="0017271C" w:rsidRPr="00CC269F" w:rsidRDefault="0017271C" w:rsidP="004B126E">
            <w:pPr>
              <w:pStyle w:val="TableParagraph"/>
              <w:spacing w:before="208" w:line="244" w:lineRule="auto"/>
              <w:ind w:left="327" w:right="316" w:hanging="1"/>
              <w:jc w:val="center"/>
              <w:rPr>
                <w:sz w:val="21"/>
                <w:lang w:val="lt-LT"/>
              </w:rPr>
            </w:pPr>
          </w:p>
        </w:tc>
        <w:tc>
          <w:tcPr>
            <w:tcW w:w="1277" w:type="dxa"/>
          </w:tcPr>
          <w:p w14:paraId="0F6D5F8F" w14:textId="77777777" w:rsidR="0017271C" w:rsidRPr="00CC269F" w:rsidRDefault="0017271C" w:rsidP="004B126E">
            <w:pPr>
              <w:pStyle w:val="TableParagraph"/>
              <w:spacing w:before="0"/>
              <w:rPr>
                <w:b/>
                <w:sz w:val="24"/>
                <w:lang w:val="lt-LT"/>
              </w:rPr>
            </w:pPr>
          </w:p>
        </w:tc>
        <w:tc>
          <w:tcPr>
            <w:tcW w:w="4677" w:type="dxa"/>
          </w:tcPr>
          <w:p w14:paraId="71F7980F" w14:textId="77777777" w:rsidR="0017271C" w:rsidRPr="00CC269F" w:rsidRDefault="0017271C" w:rsidP="004B126E">
            <w:pPr>
              <w:pStyle w:val="TableParagraph"/>
              <w:spacing w:before="0" w:line="191" w:lineRule="exact"/>
              <w:ind w:left="104"/>
              <w:rPr>
                <w:sz w:val="20"/>
                <w:szCs w:val="20"/>
                <w:lang w:val="lt-LT"/>
              </w:rPr>
            </w:pPr>
            <w:r w:rsidRPr="00CC269F">
              <w:rPr>
                <w:sz w:val="20"/>
                <w:szCs w:val="20"/>
                <w:lang w:val="lt-LT"/>
              </w:rPr>
              <w:t>c)</w:t>
            </w:r>
            <w:r w:rsidRPr="00CC269F">
              <w:rPr>
                <w:spacing w:val="17"/>
                <w:sz w:val="20"/>
                <w:szCs w:val="20"/>
                <w:lang w:val="lt-LT"/>
              </w:rPr>
              <w:t xml:space="preserve"> </w:t>
            </w:r>
            <w:r w:rsidRPr="00CC269F">
              <w:rPr>
                <w:sz w:val="20"/>
                <w:szCs w:val="20"/>
                <w:lang w:val="lt-LT"/>
              </w:rPr>
              <w:t>Atskirti</w:t>
            </w:r>
            <w:r w:rsidRPr="00CC269F">
              <w:rPr>
                <w:spacing w:val="18"/>
                <w:sz w:val="20"/>
                <w:szCs w:val="20"/>
                <w:lang w:val="lt-LT"/>
              </w:rPr>
              <w:t xml:space="preserve"> </w:t>
            </w:r>
            <w:r w:rsidRPr="00CC269F">
              <w:rPr>
                <w:sz w:val="20"/>
                <w:szCs w:val="20"/>
                <w:lang w:val="lt-LT"/>
              </w:rPr>
              <w:t>neužterštą</w:t>
            </w:r>
            <w:r w:rsidRPr="00CC269F">
              <w:rPr>
                <w:spacing w:val="17"/>
                <w:sz w:val="20"/>
                <w:szCs w:val="20"/>
                <w:lang w:val="lt-LT"/>
              </w:rPr>
              <w:t xml:space="preserve"> </w:t>
            </w:r>
            <w:r w:rsidRPr="00CC269F">
              <w:rPr>
                <w:sz w:val="20"/>
                <w:szCs w:val="20"/>
                <w:lang w:val="lt-LT"/>
              </w:rPr>
              <w:t>lietaus</w:t>
            </w:r>
            <w:r w:rsidRPr="00CC269F">
              <w:rPr>
                <w:spacing w:val="17"/>
                <w:sz w:val="20"/>
                <w:szCs w:val="20"/>
                <w:lang w:val="lt-LT"/>
              </w:rPr>
              <w:t xml:space="preserve"> </w:t>
            </w:r>
            <w:r w:rsidRPr="00CC269F">
              <w:rPr>
                <w:sz w:val="20"/>
                <w:szCs w:val="20"/>
                <w:lang w:val="lt-LT"/>
              </w:rPr>
              <w:t>vandenį</w:t>
            </w:r>
            <w:r w:rsidRPr="00CC269F">
              <w:rPr>
                <w:spacing w:val="17"/>
                <w:sz w:val="20"/>
                <w:szCs w:val="20"/>
                <w:lang w:val="lt-LT"/>
              </w:rPr>
              <w:t xml:space="preserve"> </w:t>
            </w:r>
            <w:r w:rsidRPr="00CC269F">
              <w:rPr>
                <w:sz w:val="20"/>
                <w:szCs w:val="20"/>
                <w:lang w:val="lt-LT"/>
              </w:rPr>
              <w:t>nuo</w:t>
            </w:r>
            <w:r w:rsidRPr="00CC269F">
              <w:rPr>
                <w:spacing w:val="17"/>
                <w:sz w:val="20"/>
                <w:szCs w:val="20"/>
                <w:lang w:val="lt-LT"/>
              </w:rPr>
              <w:t xml:space="preserve"> </w:t>
            </w:r>
            <w:r w:rsidRPr="00CC269F">
              <w:rPr>
                <w:sz w:val="20"/>
                <w:szCs w:val="20"/>
                <w:lang w:val="lt-LT"/>
              </w:rPr>
              <w:t>nuotekų</w:t>
            </w:r>
            <w:r w:rsidRPr="00CC269F">
              <w:rPr>
                <w:spacing w:val="17"/>
                <w:sz w:val="20"/>
                <w:szCs w:val="20"/>
                <w:lang w:val="lt-LT"/>
              </w:rPr>
              <w:t xml:space="preserve"> </w:t>
            </w:r>
            <w:r w:rsidRPr="00CC269F">
              <w:rPr>
                <w:sz w:val="20"/>
                <w:szCs w:val="20"/>
                <w:lang w:val="lt-LT"/>
              </w:rPr>
              <w:t>srautų,</w:t>
            </w:r>
          </w:p>
          <w:p w14:paraId="4291709C" w14:textId="77777777" w:rsidR="0017271C" w:rsidRPr="00CC269F" w:rsidRDefault="0017271C" w:rsidP="004B126E">
            <w:pPr>
              <w:pStyle w:val="TableParagraph"/>
              <w:spacing w:before="0" w:line="209" w:lineRule="exact"/>
              <w:ind w:left="104"/>
              <w:rPr>
                <w:sz w:val="20"/>
                <w:szCs w:val="20"/>
                <w:lang w:val="lt-LT"/>
              </w:rPr>
            </w:pPr>
            <w:r w:rsidRPr="00CC269F">
              <w:rPr>
                <w:sz w:val="20"/>
                <w:szCs w:val="20"/>
                <w:lang w:val="lt-LT"/>
              </w:rPr>
              <w:t>kuriuos</w:t>
            </w:r>
            <w:r w:rsidRPr="00CC269F">
              <w:rPr>
                <w:spacing w:val="5"/>
                <w:sz w:val="20"/>
                <w:szCs w:val="20"/>
                <w:lang w:val="lt-LT"/>
              </w:rPr>
              <w:t xml:space="preserve"> </w:t>
            </w:r>
            <w:r w:rsidRPr="00CC269F">
              <w:rPr>
                <w:sz w:val="20"/>
                <w:szCs w:val="20"/>
                <w:lang w:val="lt-LT"/>
              </w:rPr>
              <w:t>reikia</w:t>
            </w:r>
            <w:r w:rsidRPr="00CC269F">
              <w:rPr>
                <w:spacing w:val="5"/>
                <w:sz w:val="20"/>
                <w:szCs w:val="20"/>
                <w:lang w:val="lt-LT"/>
              </w:rPr>
              <w:t xml:space="preserve"> </w:t>
            </w:r>
            <w:r w:rsidRPr="00CC269F">
              <w:rPr>
                <w:sz w:val="20"/>
                <w:szCs w:val="20"/>
                <w:lang w:val="lt-LT"/>
              </w:rPr>
              <w:t>valyti.</w:t>
            </w:r>
          </w:p>
        </w:tc>
        <w:tc>
          <w:tcPr>
            <w:tcW w:w="1277" w:type="dxa"/>
          </w:tcPr>
          <w:p w14:paraId="6099DF92" w14:textId="77777777" w:rsidR="0017271C" w:rsidRPr="00CC269F" w:rsidRDefault="0017271C" w:rsidP="004B126E">
            <w:pPr>
              <w:pStyle w:val="TableParagraph"/>
              <w:spacing w:before="0"/>
              <w:rPr>
                <w:sz w:val="20"/>
                <w:szCs w:val="20"/>
                <w:lang w:val="lt-LT"/>
              </w:rPr>
            </w:pPr>
          </w:p>
        </w:tc>
        <w:tc>
          <w:tcPr>
            <w:tcW w:w="1134" w:type="dxa"/>
          </w:tcPr>
          <w:p w14:paraId="0A22C826" w14:textId="77777777" w:rsidR="0017271C" w:rsidRPr="00CC269F" w:rsidRDefault="0017271C" w:rsidP="004B126E">
            <w:pPr>
              <w:pStyle w:val="TableParagraph"/>
              <w:spacing w:before="4"/>
              <w:ind w:left="102"/>
              <w:rPr>
                <w:sz w:val="20"/>
                <w:szCs w:val="20"/>
                <w:lang w:val="lt-LT"/>
              </w:rPr>
            </w:pPr>
            <w:r w:rsidRPr="00CC269F">
              <w:rPr>
                <w:sz w:val="20"/>
                <w:szCs w:val="20"/>
                <w:lang w:val="lt-LT"/>
              </w:rPr>
              <w:t>Netaikoma</w:t>
            </w:r>
          </w:p>
        </w:tc>
        <w:tc>
          <w:tcPr>
            <w:tcW w:w="2834" w:type="dxa"/>
          </w:tcPr>
          <w:p w14:paraId="736500B1" w14:textId="77777777" w:rsidR="0017271C" w:rsidRPr="00CC269F" w:rsidRDefault="0017271C" w:rsidP="004B126E">
            <w:pPr>
              <w:pStyle w:val="TableParagraph"/>
              <w:spacing w:before="0" w:line="212" w:lineRule="exact"/>
              <w:ind w:left="102" w:right="108"/>
              <w:rPr>
                <w:sz w:val="20"/>
                <w:szCs w:val="20"/>
                <w:lang w:val="lt-LT"/>
              </w:rPr>
            </w:pPr>
            <w:r w:rsidRPr="00CC269F">
              <w:rPr>
                <w:sz w:val="20"/>
                <w:szCs w:val="20"/>
                <w:lang w:val="lt-LT"/>
              </w:rPr>
              <w:t>Paviršinės</w:t>
            </w:r>
            <w:r w:rsidRPr="00CC269F">
              <w:rPr>
                <w:spacing w:val="10"/>
                <w:sz w:val="20"/>
                <w:szCs w:val="20"/>
                <w:lang w:val="lt-LT"/>
              </w:rPr>
              <w:t xml:space="preserve"> </w:t>
            </w:r>
            <w:r w:rsidRPr="00CC269F">
              <w:rPr>
                <w:sz w:val="20"/>
                <w:szCs w:val="20"/>
                <w:lang w:val="lt-LT"/>
              </w:rPr>
              <w:t>nuotekos</w:t>
            </w:r>
            <w:r w:rsidRPr="00CC269F">
              <w:rPr>
                <w:spacing w:val="10"/>
                <w:sz w:val="20"/>
                <w:szCs w:val="20"/>
                <w:lang w:val="lt-LT"/>
              </w:rPr>
              <w:t xml:space="preserve"> </w:t>
            </w:r>
            <w:r w:rsidRPr="00CC269F">
              <w:rPr>
                <w:sz w:val="20"/>
                <w:szCs w:val="20"/>
                <w:lang w:val="lt-LT"/>
              </w:rPr>
              <w:t>nuo</w:t>
            </w:r>
            <w:r w:rsidRPr="00CC269F">
              <w:rPr>
                <w:spacing w:val="1"/>
                <w:sz w:val="20"/>
                <w:szCs w:val="20"/>
                <w:lang w:val="lt-LT"/>
              </w:rPr>
              <w:t xml:space="preserve"> </w:t>
            </w:r>
            <w:r w:rsidRPr="00CC269F">
              <w:rPr>
                <w:sz w:val="20"/>
                <w:szCs w:val="20"/>
                <w:lang w:val="lt-LT"/>
              </w:rPr>
              <w:t>žaliųjų</w:t>
            </w:r>
            <w:r w:rsidRPr="00CC269F">
              <w:rPr>
                <w:spacing w:val="7"/>
                <w:sz w:val="20"/>
                <w:szCs w:val="20"/>
                <w:lang w:val="lt-LT"/>
              </w:rPr>
              <w:t xml:space="preserve"> </w:t>
            </w:r>
            <w:r w:rsidRPr="00CC269F">
              <w:rPr>
                <w:sz w:val="20"/>
                <w:szCs w:val="20"/>
                <w:lang w:val="lt-LT"/>
              </w:rPr>
              <w:t>plotų ir pastatų</w:t>
            </w:r>
            <w:r w:rsidRPr="00CC269F">
              <w:rPr>
                <w:spacing w:val="7"/>
                <w:sz w:val="20"/>
                <w:szCs w:val="20"/>
                <w:lang w:val="lt-LT"/>
              </w:rPr>
              <w:t xml:space="preserve"> </w:t>
            </w:r>
            <w:r w:rsidRPr="00CC269F">
              <w:rPr>
                <w:sz w:val="20"/>
                <w:szCs w:val="20"/>
                <w:lang w:val="lt-LT"/>
              </w:rPr>
              <w:t>infiltruojasi</w:t>
            </w:r>
            <w:r w:rsidRPr="00CC269F">
              <w:rPr>
                <w:spacing w:val="6"/>
                <w:sz w:val="20"/>
                <w:szCs w:val="20"/>
                <w:lang w:val="lt-LT"/>
              </w:rPr>
              <w:t xml:space="preserve"> </w:t>
            </w:r>
            <w:r w:rsidRPr="00CC269F">
              <w:rPr>
                <w:sz w:val="20"/>
                <w:szCs w:val="20"/>
                <w:lang w:val="lt-LT"/>
              </w:rPr>
              <w:t>į</w:t>
            </w:r>
            <w:r w:rsidRPr="00CC269F">
              <w:rPr>
                <w:spacing w:val="7"/>
                <w:sz w:val="20"/>
                <w:szCs w:val="20"/>
                <w:lang w:val="lt-LT"/>
              </w:rPr>
              <w:t xml:space="preserve"> </w:t>
            </w:r>
            <w:r w:rsidRPr="00CC269F">
              <w:rPr>
                <w:sz w:val="20"/>
                <w:szCs w:val="20"/>
                <w:lang w:val="lt-LT"/>
              </w:rPr>
              <w:t>gruntą</w:t>
            </w:r>
            <w:r w:rsidRPr="00CC269F">
              <w:rPr>
                <w:spacing w:val="6"/>
                <w:sz w:val="20"/>
                <w:szCs w:val="20"/>
                <w:lang w:val="lt-LT"/>
              </w:rPr>
              <w:t xml:space="preserve"> </w:t>
            </w:r>
            <w:r w:rsidRPr="00CC269F">
              <w:rPr>
                <w:sz w:val="20"/>
                <w:szCs w:val="20"/>
                <w:lang w:val="lt-LT"/>
              </w:rPr>
              <w:t>taip pat per</w:t>
            </w:r>
            <w:r w:rsidRPr="00CC269F">
              <w:rPr>
                <w:spacing w:val="6"/>
                <w:sz w:val="20"/>
                <w:szCs w:val="20"/>
                <w:lang w:val="lt-LT"/>
              </w:rPr>
              <w:t xml:space="preserve"> </w:t>
            </w:r>
            <w:r w:rsidRPr="00CC269F">
              <w:rPr>
                <w:sz w:val="20"/>
                <w:szCs w:val="20"/>
                <w:lang w:val="lt-LT"/>
              </w:rPr>
              <w:t>drenas</w:t>
            </w:r>
            <w:r w:rsidRPr="00CC269F">
              <w:rPr>
                <w:spacing w:val="6"/>
                <w:sz w:val="20"/>
                <w:szCs w:val="20"/>
                <w:lang w:val="lt-LT"/>
              </w:rPr>
              <w:t xml:space="preserve"> </w:t>
            </w:r>
            <w:r w:rsidRPr="00CC269F">
              <w:rPr>
                <w:sz w:val="20"/>
                <w:szCs w:val="20"/>
                <w:lang w:val="lt-LT"/>
              </w:rPr>
              <w:t>patenka</w:t>
            </w:r>
            <w:r w:rsidRPr="00CC269F">
              <w:rPr>
                <w:spacing w:val="7"/>
                <w:sz w:val="20"/>
                <w:szCs w:val="20"/>
                <w:lang w:val="lt-LT"/>
              </w:rPr>
              <w:t xml:space="preserve"> </w:t>
            </w:r>
            <w:r w:rsidRPr="00CC269F">
              <w:rPr>
                <w:sz w:val="20"/>
                <w:szCs w:val="20"/>
                <w:lang w:val="lt-LT"/>
              </w:rPr>
              <w:t>į</w:t>
            </w:r>
            <w:r w:rsidRPr="00CC269F">
              <w:rPr>
                <w:spacing w:val="6"/>
                <w:sz w:val="20"/>
                <w:szCs w:val="20"/>
                <w:lang w:val="lt-LT"/>
              </w:rPr>
              <w:t xml:space="preserve"> </w:t>
            </w:r>
            <w:r w:rsidRPr="00CC269F">
              <w:rPr>
                <w:sz w:val="20"/>
                <w:szCs w:val="20"/>
                <w:lang w:val="lt-LT"/>
              </w:rPr>
              <w:t>melioracijos griovį.</w:t>
            </w:r>
            <w:r w:rsidRPr="00CC269F">
              <w:rPr>
                <w:spacing w:val="1"/>
                <w:sz w:val="20"/>
                <w:szCs w:val="20"/>
                <w:lang w:val="lt-LT"/>
              </w:rPr>
              <w:t xml:space="preserve"> </w:t>
            </w:r>
          </w:p>
        </w:tc>
      </w:tr>
      <w:tr w:rsidR="00CC269F" w:rsidRPr="00CC269F" w14:paraId="6B7A5396" w14:textId="77777777" w:rsidTr="00F60894">
        <w:trPr>
          <w:trHeight w:val="995"/>
        </w:trPr>
        <w:tc>
          <w:tcPr>
            <w:tcW w:w="565" w:type="dxa"/>
          </w:tcPr>
          <w:p w14:paraId="7D7CA4EC" w14:textId="77777777" w:rsidR="0017271C" w:rsidRPr="00CC269F" w:rsidRDefault="0017271C" w:rsidP="004B126E">
            <w:pPr>
              <w:pStyle w:val="TableParagraph"/>
              <w:spacing w:before="0"/>
              <w:rPr>
                <w:b/>
                <w:sz w:val="24"/>
                <w:lang w:val="lt-LT"/>
              </w:rPr>
            </w:pPr>
          </w:p>
          <w:p w14:paraId="0E2B9C6C" w14:textId="77777777" w:rsidR="0017271C" w:rsidRPr="00CC269F" w:rsidRDefault="0017271C" w:rsidP="004B126E">
            <w:pPr>
              <w:pStyle w:val="TableParagraph"/>
              <w:spacing w:before="158"/>
              <w:ind w:left="90" w:right="81"/>
              <w:jc w:val="center"/>
              <w:rPr>
                <w:sz w:val="18"/>
                <w:lang w:val="lt-LT"/>
              </w:rPr>
            </w:pPr>
            <w:r w:rsidRPr="00CC269F">
              <w:rPr>
                <w:sz w:val="21"/>
                <w:lang w:val="lt-LT"/>
              </w:rPr>
              <w:t>18</w:t>
            </w:r>
          </w:p>
        </w:tc>
        <w:tc>
          <w:tcPr>
            <w:tcW w:w="1277" w:type="dxa"/>
            <w:vMerge w:val="restart"/>
          </w:tcPr>
          <w:p w14:paraId="3A1C9887" w14:textId="77777777" w:rsidR="0017271C" w:rsidRPr="00CC269F" w:rsidRDefault="0017271C" w:rsidP="004B126E">
            <w:pPr>
              <w:pStyle w:val="TableParagraph"/>
              <w:spacing w:before="0"/>
              <w:rPr>
                <w:sz w:val="18"/>
                <w:lang w:val="lt-LT"/>
              </w:rPr>
            </w:pPr>
          </w:p>
        </w:tc>
        <w:tc>
          <w:tcPr>
            <w:tcW w:w="1277" w:type="dxa"/>
            <w:vMerge w:val="restart"/>
          </w:tcPr>
          <w:p w14:paraId="76143CD8" w14:textId="77777777" w:rsidR="0017271C" w:rsidRPr="00CC269F" w:rsidRDefault="0017271C" w:rsidP="004B126E">
            <w:pPr>
              <w:pStyle w:val="TableParagraph"/>
              <w:spacing w:before="0"/>
              <w:rPr>
                <w:b/>
                <w:sz w:val="24"/>
                <w:lang w:val="lt-LT"/>
              </w:rPr>
            </w:pPr>
            <w:r w:rsidRPr="00CC269F">
              <w:rPr>
                <w:sz w:val="19"/>
                <w:lang w:val="lt-LT"/>
              </w:rPr>
              <w:t>.</w:t>
            </w:r>
          </w:p>
          <w:p w14:paraId="016F2774" w14:textId="77777777" w:rsidR="0017271C" w:rsidRPr="00CC269F" w:rsidRDefault="0017271C" w:rsidP="004B126E">
            <w:pPr>
              <w:pStyle w:val="TableParagraph"/>
              <w:spacing w:before="9"/>
              <w:rPr>
                <w:b/>
                <w:sz w:val="30"/>
                <w:lang w:val="lt-LT"/>
              </w:rPr>
            </w:pPr>
          </w:p>
          <w:p w14:paraId="20493FB8" w14:textId="77777777" w:rsidR="0017271C" w:rsidRPr="00CC269F" w:rsidRDefault="0017271C" w:rsidP="004B126E">
            <w:pPr>
              <w:pStyle w:val="TableParagraph"/>
              <w:spacing w:before="0"/>
              <w:ind w:left="322"/>
              <w:rPr>
                <w:sz w:val="18"/>
                <w:lang w:val="lt-LT"/>
              </w:rPr>
            </w:pPr>
            <w:r w:rsidRPr="00CC269F">
              <w:rPr>
                <w:sz w:val="21"/>
                <w:lang w:val="lt-LT"/>
              </w:rPr>
              <w:t>GPGB</w:t>
            </w:r>
            <w:r w:rsidRPr="00CC269F">
              <w:rPr>
                <w:spacing w:val="1"/>
                <w:sz w:val="21"/>
                <w:lang w:val="lt-LT"/>
              </w:rPr>
              <w:t xml:space="preserve"> </w:t>
            </w:r>
            <w:r w:rsidRPr="00CC269F">
              <w:rPr>
                <w:sz w:val="21"/>
                <w:lang w:val="lt-LT"/>
              </w:rPr>
              <w:t>7</w:t>
            </w:r>
          </w:p>
        </w:tc>
        <w:tc>
          <w:tcPr>
            <w:tcW w:w="4677" w:type="dxa"/>
          </w:tcPr>
          <w:p w14:paraId="351E40A0" w14:textId="77777777" w:rsidR="0017271C" w:rsidRPr="00CC269F" w:rsidRDefault="0017271C" w:rsidP="004B126E">
            <w:pPr>
              <w:pStyle w:val="TableParagraph"/>
              <w:spacing w:before="0" w:line="204" w:lineRule="auto"/>
              <w:ind w:left="104"/>
              <w:rPr>
                <w:sz w:val="20"/>
                <w:szCs w:val="20"/>
                <w:lang w:val="lt-LT"/>
              </w:rPr>
            </w:pPr>
            <w:r w:rsidRPr="00CC269F">
              <w:rPr>
                <w:sz w:val="20"/>
                <w:szCs w:val="20"/>
                <w:lang w:val="lt-LT"/>
              </w:rPr>
              <w:t>a)</w:t>
            </w:r>
            <w:r w:rsidRPr="00CC269F">
              <w:rPr>
                <w:spacing w:val="47"/>
                <w:sz w:val="20"/>
                <w:szCs w:val="20"/>
                <w:lang w:val="lt-LT"/>
              </w:rPr>
              <w:t xml:space="preserve"> </w:t>
            </w:r>
            <w:r w:rsidRPr="00CC269F">
              <w:rPr>
                <w:sz w:val="20"/>
                <w:szCs w:val="20"/>
                <w:lang w:val="lt-LT"/>
              </w:rPr>
              <w:t>Nuotekos</w:t>
            </w:r>
            <w:r w:rsidRPr="00CC269F">
              <w:rPr>
                <w:spacing w:val="47"/>
                <w:sz w:val="20"/>
                <w:szCs w:val="20"/>
                <w:lang w:val="lt-LT"/>
              </w:rPr>
              <w:t xml:space="preserve"> </w:t>
            </w:r>
            <w:r w:rsidRPr="00CC269F">
              <w:rPr>
                <w:sz w:val="20"/>
                <w:szCs w:val="20"/>
                <w:lang w:val="lt-LT"/>
              </w:rPr>
              <w:t>turi</w:t>
            </w:r>
            <w:r w:rsidRPr="00CC269F">
              <w:rPr>
                <w:spacing w:val="45"/>
                <w:sz w:val="20"/>
                <w:szCs w:val="20"/>
                <w:lang w:val="lt-LT"/>
              </w:rPr>
              <w:t xml:space="preserve"> </w:t>
            </w:r>
            <w:r w:rsidRPr="00CC269F">
              <w:rPr>
                <w:sz w:val="20"/>
                <w:szCs w:val="20"/>
                <w:lang w:val="lt-LT"/>
              </w:rPr>
              <w:t>nutekėti</w:t>
            </w:r>
            <w:r w:rsidRPr="00CC269F">
              <w:rPr>
                <w:spacing w:val="47"/>
                <w:sz w:val="20"/>
                <w:szCs w:val="20"/>
                <w:lang w:val="lt-LT"/>
              </w:rPr>
              <w:t xml:space="preserve"> </w:t>
            </w:r>
            <w:r w:rsidRPr="00CC269F">
              <w:rPr>
                <w:sz w:val="20"/>
                <w:szCs w:val="20"/>
                <w:lang w:val="lt-LT"/>
              </w:rPr>
              <w:t>į</w:t>
            </w:r>
            <w:r w:rsidRPr="00CC269F">
              <w:rPr>
                <w:spacing w:val="47"/>
                <w:sz w:val="20"/>
                <w:szCs w:val="20"/>
                <w:lang w:val="lt-LT"/>
              </w:rPr>
              <w:t xml:space="preserve"> </w:t>
            </w:r>
            <w:r w:rsidRPr="00CC269F">
              <w:rPr>
                <w:sz w:val="20"/>
                <w:szCs w:val="20"/>
                <w:lang w:val="lt-LT"/>
              </w:rPr>
              <w:t>tam</w:t>
            </w:r>
            <w:r w:rsidRPr="00CC269F">
              <w:rPr>
                <w:spacing w:val="47"/>
                <w:sz w:val="20"/>
                <w:szCs w:val="20"/>
                <w:lang w:val="lt-LT"/>
              </w:rPr>
              <w:t xml:space="preserve"> </w:t>
            </w:r>
            <w:r w:rsidRPr="00CC269F">
              <w:rPr>
                <w:sz w:val="20"/>
                <w:szCs w:val="20"/>
                <w:lang w:val="lt-LT"/>
              </w:rPr>
              <w:t>skirtą</w:t>
            </w:r>
            <w:r w:rsidRPr="00CC269F">
              <w:rPr>
                <w:spacing w:val="47"/>
                <w:sz w:val="20"/>
                <w:szCs w:val="20"/>
                <w:lang w:val="lt-LT"/>
              </w:rPr>
              <w:t xml:space="preserve"> </w:t>
            </w:r>
            <w:r w:rsidRPr="00CC269F">
              <w:rPr>
                <w:sz w:val="20"/>
                <w:szCs w:val="20"/>
                <w:lang w:val="lt-LT"/>
              </w:rPr>
              <w:t>talpyklą</w:t>
            </w:r>
            <w:r w:rsidRPr="00CC269F">
              <w:rPr>
                <w:spacing w:val="47"/>
                <w:sz w:val="20"/>
                <w:szCs w:val="20"/>
                <w:lang w:val="lt-LT"/>
              </w:rPr>
              <w:t xml:space="preserve"> </w:t>
            </w:r>
            <w:r w:rsidRPr="00CC269F">
              <w:rPr>
                <w:sz w:val="20"/>
                <w:szCs w:val="20"/>
                <w:lang w:val="lt-LT"/>
              </w:rPr>
              <w:t>arba</w:t>
            </w:r>
            <w:r w:rsidRPr="00CC269F">
              <w:rPr>
                <w:spacing w:val="46"/>
                <w:sz w:val="20"/>
                <w:szCs w:val="20"/>
                <w:lang w:val="lt-LT"/>
              </w:rPr>
              <w:t xml:space="preserve"> </w:t>
            </w:r>
            <w:r w:rsidRPr="00CC269F">
              <w:rPr>
                <w:sz w:val="20"/>
                <w:szCs w:val="20"/>
                <w:lang w:val="lt-LT"/>
              </w:rPr>
              <w:t>į</w:t>
            </w:r>
            <w:r w:rsidRPr="00CC269F">
              <w:rPr>
                <w:spacing w:val="47"/>
                <w:sz w:val="20"/>
                <w:szCs w:val="20"/>
                <w:lang w:val="lt-LT"/>
              </w:rPr>
              <w:t xml:space="preserve"> </w:t>
            </w:r>
            <w:r w:rsidRPr="00CC269F">
              <w:rPr>
                <w:sz w:val="20"/>
                <w:szCs w:val="20"/>
                <w:lang w:val="lt-LT"/>
              </w:rPr>
              <w:t>srutų</w:t>
            </w:r>
            <w:r w:rsidRPr="00CC269F">
              <w:rPr>
                <w:spacing w:val="-49"/>
                <w:sz w:val="20"/>
                <w:szCs w:val="20"/>
                <w:lang w:val="lt-LT"/>
              </w:rPr>
              <w:t xml:space="preserve"> </w:t>
            </w:r>
            <w:r w:rsidRPr="00CC269F">
              <w:rPr>
                <w:sz w:val="20"/>
                <w:szCs w:val="20"/>
                <w:lang w:val="lt-LT"/>
              </w:rPr>
              <w:t>saugyklą.</w:t>
            </w:r>
          </w:p>
        </w:tc>
        <w:tc>
          <w:tcPr>
            <w:tcW w:w="1277" w:type="dxa"/>
          </w:tcPr>
          <w:p w14:paraId="64A203BD" w14:textId="77777777" w:rsidR="0017271C" w:rsidRPr="00CC269F" w:rsidRDefault="0017271C" w:rsidP="004B126E">
            <w:pPr>
              <w:pStyle w:val="TableParagraph"/>
              <w:spacing w:before="0"/>
              <w:rPr>
                <w:sz w:val="20"/>
                <w:szCs w:val="20"/>
                <w:lang w:val="lt-LT"/>
              </w:rPr>
            </w:pPr>
          </w:p>
        </w:tc>
        <w:tc>
          <w:tcPr>
            <w:tcW w:w="1134" w:type="dxa"/>
          </w:tcPr>
          <w:p w14:paraId="36766867"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77900770" w14:textId="77777777" w:rsidR="0017271C" w:rsidRPr="00CC269F" w:rsidRDefault="0017271C" w:rsidP="004B126E">
            <w:pPr>
              <w:pStyle w:val="TableParagraph"/>
              <w:spacing w:before="0" w:line="212" w:lineRule="exact"/>
              <w:ind w:left="102" w:right="178"/>
              <w:rPr>
                <w:sz w:val="20"/>
                <w:szCs w:val="20"/>
                <w:lang w:val="lt-LT"/>
              </w:rPr>
            </w:pPr>
            <w:r w:rsidRPr="00CC269F">
              <w:rPr>
                <w:sz w:val="20"/>
                <w:szCs w:val="20"/>
                <w:lang w:val="lt-LT"/>
              </w:rPr>
              <w:t>Buitinės</w:t>
            </w:r>
            <w:r w:rsidRPr="00CC269F">
              <w:rPr>
                <w:spacing w:val="7"/>
                <w:sz w:val="20"/>
                <w:szCs w:val="20"/>
                <w:lang w:val="lt-LT"/>
              </w:rPr>
              <w:t xml:space="preserve"> </w:t>
            </w:r>
            <w:r w:rsidRPr="00CC269F">
              <w:rPr>
                <w:sz w:val="20"/>
                <w:szCs w:val="20"/>
                <w:lang w:val="lt-LT"/>
              </w:rPr>
              <w:t>nuotekos</w:t>
            </w:r>
            <w:r w:rsidRPr="00CC269F">
              <w:rPr>
                <w:spacing w:val="7"/>
                <w:sz w:val="20"/>
                <w:szCs w:val="20"/>
                <w:lang w:val="lt-LT"/>
              </w:rPr>
              <w:t xml:space="preserve"> </w:t>
            </w:r>
            <w:r w:rsidRPr="00CC269F">
              <w:rPr>
                <w:sz w:val="20"/>
                <w:szCs w:val="20"/>
                <w:lang w:val="lt-LT"/>
              </w:rPr>
              <w:t>yra</w:t>
            </w:r>
            <w:r w:rsidRPr="00CC269F">
              <w:rPr>
                <w:spacing w:val="7"/>
                <w:sz w:val="20"/>
                <w:szCs w:val="20"/>
                <w:lang w:val="lt-LT"/>
              </w:rPr>
              <w:t xml:space="preserve"> </w:t>
            </w:r>
            <w:r w:rsidRPr="00CC269F">
              <w:rPr>
                <w:sz w:val="20"/>
                <w:szCs w:val="20"/>
                <w:lang w:val="lt-LT"/>
              </w:rPr>
              <w:t>surenkamos</w:t>
            </w:r>
            <w:r w:rsidRPr="00CC269F">
              <w:rPr>
                <w:spacing w:val="1"/>
                <w:sz w:val="20"/>
                <w:szCs w:val="20"/>
                <w:lang w:val="lt-LT"/>
              </w:rPr>
              <w:t xml:space="preserve"> </w:t>
            </w:r>
            <w:r w:rsidRPr="00CC269F">
              <w:rPr>
                <w:sz w:val="20"/>
                <w:szCs w:val="20"/>
                <w:lang w:val="lt-LT"/>
              </w:rPr>
              <w:t>nuotekų</w:t>
            </w:r>
            <w:r w:rsidRPr="00CC269F">
              <w:rPr>
                <w:spacing w:val="10"/>
                <w:sz w:val="20"/>
                <w:szCs w:val="20"/>
                <w:lang w:val="lt-LT"/>
              </w:rPr>
              <w:t xml:space="preserve"> </w:t>
            </w:r>
            <w:r w:rsidRPr="00CC269F">
              <w:rPr>
                <w:sz w:val="20"/>
                <w:szCs w:val="20"/>
                <w:lang w:val="lt-LT"/>
              </w:rPr>
              <w:t>tinklais</w:t>
            </w:r>
            <w:r w:rsidRPr="00CC269F">
              <w:rPr>
                <w:spacing w:val="10"/>
                <w:sz w:val="20"/>
                <w:szCs w:val="20"/>
                <w:lang w:val="lt-LT"/>
              </w:rPr>
              <w:t xml:space="preserve"> </w:t>
            </w:r>
            <w:r w:rsidRPr="00CC269F">
              <w:rPr>
                <w:sz w:val="20"/>
                <w:szCs w:val="20"/>
                <w:lang w:val="lt-LT"/>
              </w:rPr>
              <w:t>ir</w:t>
            </w:r>
            <w:r w:rsidRPr="00CC269F">
              <w:rPr>
                <w:spacing w:val="10"/>
                <w:sz w:val="20"/>
                <w:szCs w:val="20"/>
                <w:lang w:val="lt-LT"/>
              </w:rPr>
              <w:t xml:space="preserve"> </w:t>
            </w:r>
            <w:r w:rsidRPr="00CC269F">
              <w:rPr>
                <w:sz w:val="20"/>
                <w:szCs w:val="20"/>
                <w:lang w:val="lt-LT"/>
              </w:rPr>
              <w:t>patenka į į srutų kaipimo rezervuarus nes jų kiekis mažesnis nei 20</w:t>
            </w:r>
            <w:r w:rsidRPr="00CC269F">
              <w:rPr>
                <w:rFonts w:ascii="Calibri" w:hAnsi="Calibri" w:cs="Calibri"/>
                <w:sz w:val="20"/>
                <w:szCs w:val="20"/>
                <w:lang w:val="lt-LT"/>
              </w:rPr>
              <w:t>%</w:t>
            </w:r>
            <w:r w:rsidRPr="00CC269F">
              <w:rPr>
                <w:sz w:val="20"/>
                <w:szCs w:val="20"/>
                <w:lang w:val="lt-LT"/>
              </w:rPr>
              <w:t>.</w:t>
            </w:r>
          </w:p>
        </w:tc>
      </w:tr>
      <w:tr w:rsidR="00CC269F" w:rsidRPr="00CC269F" w14:paraId="67B6BCB3" w14:textId="77777777" w:rsidTr="00F60894">
        <w:trPr>
          <w:trHeight w:val="427"/>
        </w:trPr>
        <w:tc>
          <w:tcPr>
            <w:tcW w:w="565" w:type="dxa"/>
          </w:tcPr>
          <w:p w14:paraId="4EE5A417" w14:textId="77777777" w:rsidR="0017271C" w:rsidRPr="00CC269F" w:rsidRDefault="0017271C" w:rsidP="004B126E">
            <w:pPr>
              <w:pStyle w:val="TableParagraph"/>
              <w:spacing w:before="0"/>
              <w:ind w:left="90" w:right="81"/>
              <w:jc w:val="center"/>
              <w:rPr>
                <w:sz w:val="21"/>
                <w:lang w:val="lt-LT"/>
              </w:rPr>
            </w:pPr>
            <w:r w:rsidRPr="00CC269F">
              <w:rPr>
                <w:sz w:val="21"/>
                <w:lang w:val="lt-LT"/>
              </w:rPr>
              <w:t>19</w:t>
            </w:r>
          </w:p>
        </w:tc>
        <w:tc>
          <w:tcPr>
            <w:tcW w:w="1277" w:type="dxa"/>
            <w:vMerge/>
          </w:tcPr>
          <w:p w14:paraId="5AD4F745" w14:textId="77777777" w:rsidR="0017271C" w:rsidRPr="00CC269F" w:rsidRDefault="0017271C" w:rsidP="004B126E">
            <w:pPr>
              <w:rPr>
                <w:sz w:val="2"/>
                <w:szCs w:val="2"/>
              </w:rPr>
            </w:pPr>
          </w:p>
        </w:tc>
        <w:tc>
          <w:tcPr>
            <w:tcW w:w="1277" w:type="dxa"/>
            <w:vMerge/>
          </w:tcPr>
          <w:p w14:paraId="371F0801" w14:textId="77777777" w:rsidR="0017271C" w:rsidRPr="00CC269F" w:rsidRDefault="0017271C" w:rsidP="004B126E">
            <w:pPr>
              <w:rPr>
                <w:sz w:val="2"/>
                <w:szCs w:val="2"/>
              </w:rPr>
            </w:pPr>
          </w:p>
        </w:tc>
        <w:tc>
          <w:tcPr>
            <w:tcW w:w="4677" w:type="dxa"/>
          </w:tcPr>
          <w:p w14:paraId="3C82E475" w14:textId="77777777" w:rsidR="0017271C" w:rsidRPr="00CC269F" w:rsidRDefault="0017271C" w:rsidP="004B126E">
            <w:pPr>
              <w:pStyle w:val="TableParagraph"/>
              <w:spacing w:before="3"/>
              <w:ind w:left="104"/>
              <w:rPr>
                <w:sz w:val="20"/>
                <w:szCs w:val="20"/>
                <w:lang w:val="lt-LT"/>
              </w:rPr>
            </w:pPr>
            <w:r w:rsidRPr="00CC269F">
              <w:rPr>
                <w:sz w:val="20"/>
                <w:szCs w:val="20"/>
                <w:lang w:val="lt-LT"/>
              </w:rPr>
              <w:t>b)</w:t>
            </w:r>
            <w:r w:rsidRPr="00CC269F">
              <w:rPr>
                <w:spacing w:val="5"/>
                <w:sz w:val="20"/>
                <w:szCs w:val="20"/>
                <w:lang w:val="lt-LT"/>
              </w:rPr>
              <w:t xml:space="preserve"> </w:t>
            </w:r>
            <w:r w:rsidRPr="00CC269F">
              <w:rPr>
                <w:sz w:val="20"/>
                <w:szCs w:val="20"/>
                <w:lang w:val="lt-LT"/>
              </w:rPr>
              <w:t>Nuotekas</w:t>
            </w:r>
            <w:r w:rsidRPr="00CC269F">
              <w:rPr>
                <w:spacing w:val="6"/>
                <w:sz w:val="20"/>
                <w:szCs w:val="20"/>
                <w:lang w:val="lt-LT"/>
              </w:rPr>
              <w:t xml:space="preserve"> </w:t>
            </w:r>
            <w:r w:rsidRPr="00CC269F">
              <w:rPr>
                <w:sz w:val="20"/>
                <w:szCs w:val="20"/>
                <w:lang w:val="lt-LT"/>
              </w:rPr>
              <w:t>reikia</w:t>
            </w:r>
            <w:r w:rsidRPr="00CC269F">
              <w:rPr>
                <w:spacing w:val="7"/>
                <w:sz w:val="20"/>
                <w:szCs w:val="20"/>
                <w:lang w:val="lt-LT"/>
              </w:rPr>
              <w:t xml:space="preserve"> </w:t>
            </w:r>
            <w:r w:rsidRPr="00CC269F">
              <w:rPr>
                <w:sz w:val="20"/>
                <w:szCs w:val="20"/>
                <w:lang w:val="lt-LT"/>
              </w:rPr>
              <w:t>išvalyti.</w:t>
            </w:r>
          </w:p>
        </w:tc>
        <w:tc>
          <w:tcPr>
            <w:tcW w:w="1277" w:type="dxa"/>
          </w:tcPr>
          <w:p w14:paraId="04832B08" w14:textId="77777777" w:rsidR="0017271C" w:rsidRPr="00CC269F" w:rsidRDefault="0017271C" w:rsidP="004B126E">
            <w:pPr>
              <w:pStyle w:val="TableParagraph"/>
              <w:spacing w:before="0"/>
              <w:rPr>
                <w:sz w:val="20"/>
                <w:szCs w:val="20"/>
                <w:lang w:val="lt-LT"/>
              </w:rPr>
            </w:pPr>
          </w:p>
        </w:tc>
        <w:tc>
          <w:tcPr>
            <w:tcW w:w="1134" w:type="dxa"/>
          </w:tcPr>
          <w:p w14:paraId="3716932B"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7818BA79" w14:textId="77777777" w:rsidR="0017271C" w:rsidRPr="00CC269F" w:rsidRDefault="0017271C" w:rsidP="004B126E">
            <w:pPr>
              <w:pStyle w:val="TableParagraph"/>
              <w:spacing w:before="0" w:line="195" w:lineRule="exact"/>
              <w:ind w:left="102"/>
              <w:rPr>
                <w:sz w:val="20"/>
                <w:szCs w:val="20"/>
                <w:lang w:val="lt-LT"/>
              </w:rPr>
            </w:pPr>
            <w:r w:rsidRPr="00CC269F">
              <w:rPr>
                <w:sz w:val="20"/>
                <w:szCs w:val="20"/>
                <w:lang w:val="lt-LT"/>
              </w:rPr>
              <w:t>Nėra tokių nuotekų</w:t>
            </w:r>
          </w:p>
        </w:tc>
      </w:tr>
      <w:tr w:rsidR="00CC269F" w:rsidRPr="00CC269F" w14:paraId="14448375" w14:textId="77777777" w:rsidTr="00F60894">
        <w:trPr>
          <w:trHeight w:val="837"/>
        </w:trPr>
        <w:tc>
          <w:tcPr>
            <w:tcW w:w="565" w:type="dxa"/>
          </w:tcPr>
          <w:p w14:paraId="68720BE5" w14:textId="77777777" w:rsidR="0017271C" w:rsidRPr="00CC269F" w:rsidRDefault="0017271C" w:rsidP="004B126E">
            <w:pPr>
              <w:pStyle w:val="TableParagraph"/>
              <w:spacing w:before="188"/>
              <w:ind w:left="90" w:right="81"/>
              <w:jc w:val="center"/>
              <w:rPr>
                <w:sz w:val="20"/>
                <w:lang w:val="lt-LT"/>
              </w:rPr>
            </w:pPr>
            <w:r w:rsidRPr="00CC269F">
              <w:rPr>
                <w:sz w:val="21"/>
                <w:lang w:val="lt-LT"/>
              </w:rPr>
              <w:t>20</w:t>
            </w:r>
          </w:p>
        </w:tc>
        <w:tc>
          <w:tcPr>
            <w:tcW w:w="1277" w:type="dxa"/>
            <w:vMerge/>
          </w:tcPr>
          <w:p w14:paraId="7A3F4D78" w14:textId="77777777" w:rsidR="0017271C" w:rsidRPr="00CC269F" w:rsidRDefault="0017271C" w:rsidP="004B126E">
            <w:pPr>
              <w:pStyle w:val="TableParagraph"/>
              <w:spacing w:before="0"/>
              <w:rPr>
                <w:sz w:val="20"/>
                <w:lang w:val="lt-LT"/>
              </w:rPr>
            </w:pPr>
          </w:p>
        </w:tc>
        <w:tc>
          <w:tcPr>
            <w:tcW w:w="1277" w:type="dxa"/>
            <w:vMerge/>
          </w:tcPr>
          <w:p w14:paraId="698BE968" w14:textId="77777777" w:rsidR="0017271C" w:rsidRPr="00CC269F" w:rsidRDefault="0017271C" w:rsidP="004B126E">
            <w:pPr>
              <w:pStyle w:val="TableParagraph"/>
              <w:spacing w:before="0"/>
              <w:rPr>
                <w:sz w:val="20"/>
                <w:lang w:val="lt-LT"/>
              </w:rPr>
            </w:pPr>
          </w:p>
        </w:tc>
        <w:tc>
          <w:tcPr>
            <w:tcW w:w="4677" w:type="dxa"/>
          </w:tcPr>
          <w:p w14:paraId="37861B84" w14:textId="77777777" w:rsidR="0017271C" w:rsidRPr="00CC269F" w:rsidRDefault="0017271C" w:rsidP="004B126E">
            <w:pPr>
              <w:pStyle w:val="TableParagraph"/>
              <w:spacing w:before="0" w:line="206" w:lineRule="exact"/>
              <w:ind w:left="104" w:right="94"/>
              <w:jc w:val="both"/>
              <w:rPr>
                <w:sz w:val="20"/>
                <w:szCs w:val="20"/>
                <w:lang w:val="lt-LT"/>
              </w:rPr>
            </w:pPr>
            <w:r w:rsidRPr="00CC269F">
              <w:rPr>
                <w:sz w:val="20"/>
                <w:szCs w:val="20"/>
                <w:lang w:val="lt-LT"/>
              </w:rPr>
              <w:t>c)</w:t>
            </w:r>
            <w:r w:rsidRPr="00CC269F">
              <w:rPr>
                <w:spacing w:val="1"/>
                <w:sz w:val="20"/>
                <w:szCs w:val="20"/>
                <w:lang w:val="lt-LT"/>
              </w:rPr>
              <w:t xml:space="preserve"> </w:t>
            </w:r>
            <w:r w:rsidRPr="00CC269F">
              <w:rPr>
                <w:sz w:val="20"/>
                <w:szCs w:val="20"/>
                <w:lang w:val="lt-LT"/>
              </w:rPr>
              <w:t>Nuotekomis</w:t>
            </w:r>
            <w:r w:rsidRPr="00CC269F">
              <w:rPr>
                <w:spacing w:val="1"/>
                <w:sz w:val="20"/>
                <w:szCs w:val="20"/>
                <w:lang w:val="lt-LT"/>
              </w:rPr>
              <w:t xml:space="preserve"> </w:t>
            </w:r>
            <w:r w:rsidRPr="00CC269F">
              <w:rPr>
                <w:sz w:val="20"/>
                <w:szCs w:val="20"/>
                <w:lang w:val="lt-LT"/>
              </w:rPr>
              <w:t>tręšiama</w:t>
            </w:r>
            <w:r w:rsidRPr="00CC269F">
              <w:rPr>
                <w:spacing w:val="1"/>
                <w:sz w:val="20"/>
                <w:szCs w:val="20"/>
                <w:lang w:val="lt-LT"/>
              </w:rPr>
              <w:t xml:space="preserve"> </w:t>
            </w:r>
            <w:r w:rsidRPr="00CC269F">
              <w:rPr>
                <w:sz w:val="20"/>
                <w:szCs w:val="20"/>
                <w:lang w:val="lt-LT"/>
              </w:rPr>
              <w:t>žemė,</w:t>
            </w:r>
            <w:r w:rsidRPr="00CC269F">
              <w:rPr>
                <w:spacing w:val="1"/>
                <w:sz w:val="20"/>
                <w:szCs w:val="20"/>
                <w:lang w:val="lt-LT"/>
              </w:rPr>
              <w:t xml:space="preserve"> </w:t>
            </w:r>
            <w:r w:rsidRPr="00CC269F">
              <w:rPr>
                <w:sz w:val="20"/>
                <w:szCs w:val="20"/>
                <w:lang w:val="lt-LT"/>
              </w:rPr>
              <w:t>pavyzdžiui,</w:t>
            </w:r>
            <w:r w:rsidRPr="00CC269F">
              <w:rPr>
                <w:spacing w:val="1"/>
                <w:sz w:val="20"/>
                <w:szCs w:val="20"/>
                <w:lang w:val="lt-LT"/>
              </w:rPr>
              <w:t xml:space="preserve"> </w:t>
            </w:r>
            <w:r w:rsidRPr="00CC269F">
              <w:rPr>
                <w:sz w:val="20"/>
                <w:szCs w:val="20"/>
                <w:lang w:val="lt-LT"/>
              </w:rPr>
              <w:t>naudojant</w:t>
            </w:r>
            <w:r w:rsidRPr="00CC269F">
              <w:rPr>
                <w:spacing w:val="1"/>
                <w:sz w:val="20"/>
                <w:szCs w:val="20"/>
                <w:lang w:val="lt-LT"/>
              </w:rPr>
              <w:t xml:space="preserve"> </w:t>
            </w:r>
            <w:r w:rsidRPr="00CC269F">
              <w:rPr>
                <w:sz w:val="20"/>
                <w:szCs w:val="20"/>
                <w:lang w:val="lt-LT"/>
              </w:rPr>
              <w:t>purkštuvų,</w:t>
            </w:r>
            <w:r w:rsidRPr="00CC269F">
              <w:rPr>
                <w:spacing w:val="1"/>
                <w:sz w:val="20"/>
                <w:szCs w:val="20"/>
                <w:lang w:val="lt-LT"/>
              </w:rPr>
              <w:t xml:space="preserve"> </w:t>
            </w:r>
            <w:r w:rsidRPr="00CC269F">
              <w:rPr>
                <w:sz w:val="20"/>
                <w:szCs w:val="20"/>
                <w:lang w:val="lt-LT"/>
              </w:rPr>
              <w:t>judriųjų</w:t>
            </w:r>
            <w:r w:rsidRPr="00CC269F">
              <w:rPr>
                <w:spacing w:val="1"/>
                <w:sz w:val="20"/>
                <w:szCs w:val="20"/>
                <w:lang w:val="lt-LT"/>
              </w:rPr>
              <w:t xml:space="preserve"> </w:t>
            </w:r>
            <w:r w:rsidRPr="00CC269F">
              <w:rPr>
                <w:sz w:val="20"/>
                <w:szCs w:val="20"/>
                <w:lang w:val="lt-LT"/>
              </w:rPr>
              <w:t>laistymo</w:t>
            </w:r>
            <w:r w:rsidRPr="00CC269F">
              <w:rPr>
                <w:spacing w:val="1"/>
                <w:sz w:val="20"/>
                <w:szCs w:val="20"/>
                <w:lang w:val="lt-LT"/>
              </w:rPr>
              <w:t xml:space="preserve"> </w:t>
            </w:r>
            <w:r w:rsidRPr="00CC269F">
              <w:rPr>
                <w:sz w:val="20"/>
                <w:szCs w:val="20"/>
                <w:lang w:val="lt-LT"/>
              </w:rPr>
              <w:t>sistemų,</w:t>
            </w:r>
            <w:r w:rsidRPr="00CC269F">
              <w:rPr>
                <w:spacing w:val="1"/>
                <w:sz w:val="20"/>
                <w:szCs w:val="20"/>
                <w:lang w:val="lt-LT"/>
              </w:rPr>
              <w:t xml:space="preserve"> </w:t>
            </w:r>
            <w:r w:rsidRPr="00CC269F">
              <w:rPr>
                <w:sz w:val="20"/>
                <w:szCs w:val="20"/>
                <w:lang w:val="lt-LT"/>
              </w:rPr>
              <w:t>cisternos, vėduoklinio</w:t>
            </w:r>
            <w:r w:rsidRPr="00CC269F">
              <w:rPr>
                <w:spacing w:val="1"/>
                <w:sz w:val="20"/>
                <w:szCs w:val="20"/>
                <w:lang w:val="lt-LT"/>
              </w:rPr>
              <w:t xml:space="preserve"> </w:t>
            </w:r>
            <w:r w:rsidRPr="00CC269F">
              <w:rPr>
                <w:sz w:val="20"/>
                <w:szCs w:val="20"/>
                <w:lang w:val="lt-LT"/>
              </w:rPr>
              <w:t>įterptuvo</w:t>
            </w:r>
            <w:r w:rsidRPr="00CC269F">
              <w:rPr>
                <w:spacing w:val="1"/>
                <w:sz w:val="20"/>
                <w:szCs w:val="20"/>
                <w:lang w:val="lt-LT"/>
              </w:rPr>
              <w:t xml:space="preserve"> </w:t>
            </w:r>
            <w:r w:rsidRPr="00CC269F">
              <w:rPr>
                <w:sz w:val="20"/>
                <w:szCs w:val="20"/>
                <w:lang w:val="lt-LT"/>
              </w:rPr>
              <w:t>ar</w:t>
            </w:r>
            <w:r w:rsidRPr="00CC269F">
              <w:rPr>
                <w:spacing w:val="2"/>
                <w:sz w:val="20"/>
                <w:szCs w:val="20"/>
                <w:lang w:val="lt-LT"/>
              </w:rPr>
              <w:t xml:space="preserve"> </w:t>
            </w:r>
            <w:r w:rsidRPr="00CC269F">
              <w:rPr>
                <w:sz w:val="20"/>
                <w:szCs w:val="20"/>
                <w:lang w:val="lt-LT"/>
              </w:rPr>
              <w:t>panašias</w:t>
            </w:r>
            <w:r w:rsidRPr="00CC269F">
              <w:rPr>
                <w:spacing w:val="1"/>
                <w:sz w:val="20"/>
                <w:szCs w:val="20"/>
                <w:lang w:val="lt-LT"/>
              </w:rPr>
              <w:t xml:space="preserve"> </w:t>
            </w:r>
            <w:r w:rsidRPr="00CC269F">
              <w:rPr>
                <w:sz w:val="20"/>
                <w:szCs w:val="20"/>
                <w:lang w:val="lt-LT"/>
              </w:rPr>
              <w:t>drėkinimo</w:t>
            </w:r>
            <w:r w:rsidRPr="00CC269F">
              <w:rPr>
                <w:spacing w:val="3"/>
                <w:sz w:val="20"/>
                <w:szCs w:val="20"/>
                <w:lang w:val="lt-LT"/>
              </w:rPr>
              <w:t xml:space="preserve"> </w:t>
            </w:r>
            <w:r w:rsidRPr="00CC269F">
              <w:rPr>
                <w:sz w:val="20"/>
                <w:szCs w:val="20"/>
                <w:lang w:val="lt-LT"/>
              </w:rPr>
              <w:t>sistemas.</w:t>
            </w:r>
          </w:p>
        </w:tc>
        <w:tc>
          <w:tcPr>
            <w:tcW w:w="1277" w:type="dxa"/>
          </w:tcPr>
          <w:p w14:paraId="2EDA5D89" w14:textId="77777777" w:rsidR="0017271C" w:rsidRPr="00CC269F" w:rsidRDefault="0017271C" w:rsidP="004B126E">
            <w:pPr>
              <w:pStyle w:val="TableParagraph"/>
              <w:spacing w:before="0"/>
              <w:rPr>
                <w:sz w:val="20"/>
                <w:szCs w:val="20"/>
                <w:lang w:val="lt-LT"/>
              </w:rPr>
            </w:pPr>
          </w:p>
        </w:tc>
        <w:tc>
          <w:tcPr>
            <w:tcW w:w="1134" w:type="dxa"/>
          </w:tcPr>
          <w:p w14:paraId="0A432EA9" w14:textId="77777777" w:rsidR="0017271C" w:rsidRPr="00CC269F" w:rsidRDefault="0017271C" w:rsidP="004B126E">
            <w:pPr>
              <w:pStyle w:val="TableParagraph"/>
              <w:spacing w:before="4"/>
              <w:ind w:left="102"/>
              <w:rPr>
                <w:sz w:val="20"/>
                <w:szCs w:val="20"/>
                <w:lang w:val="lt-LT"/>
              </w:rPr>
            </w:pPr>
            <w:r w:rsidRPr="00CC269F">
              <w:rPr>
                <w:sz w:val="20"/>
                <w:szCs w:val="20"/>
                <w:lang w:val="lt-LT"/>
              </w:rPr>
              <w:t>Netaikoma</w:t>
            </w:r>
          </w:p>
        </w:tc>
        <w:tc>
          <w:tcPr>
            <w:tcW w:w="2834" w:type="dxa"/>
          </w:tcPr>
          <w:p w14:paraId="4E61AD5C" w14:textId="77777777" w:rsidR="0017271C" w:rsidRPr="00CC269F" w:rsidRDefault="0017271C" w:rsidP="004B126E">
            <w:pPr>
              <w:pStyle w:val="TableParagraph"/>
              <w:spacing w:before="0" w:line="213" w:lineRule="exact"/>
              <w:ind w:left="102"/>
              <w:rPr>
                <w:sz w:val="20"/>
                <w:szCs w:val="20"/>
                <w:lang w:val="lt-LT"/>
              </w:rPr>
            </w:pPr>
            <w:r w:rsidRPr="00CC269F">
              <w:rPr>
                <w:sz w:val="20"/>
                <w:szCs w:val="20"/>
                <w:lang w:val="lt-LT"/>
              </w:rPr>
              <w:t>Atskirai nuotekos</w:t>
            </w:r>
            <w:r w:rsidRPr="00CC269F">
              <w:rPr>
                <w:spacing w:val="9"/>
                <w:sz w:val="20"/>
                <w:szCs w:val="20"/>
                <w:lang w:val="lt-LT"/>
              </w:rPr>
              <w:t xml:space="preserve"> </w:t>
            </w:r>
            <w:r w:rsidRPr="00CC269F">
              <w:rPr>
                <w:sz w:val="20"/>
                <w:szCs w:val="20"/>
                <w:lang w:val="lt-LT"/>
              </w:rPr>
              <w:t>nenaudojamos</w:t>
            </w:r>
            <w:r w:rsidRPr="00CC269F">
              <w:rPr>
                <w:spacing w:val="9"/>
                <w:sz w:val="20"/>
                <w:szCs w:val="20"/>
                <w:lang w:val="lt-LT"/>
              </w:rPr>
              <w:t xml:space="preserve"> </w:t>
            </w:r>
            <w:r w:rsidRPr="00CC269F">
              <w:rPr>
                <w:sz w:val="20"/>
                <w:szCs w:val="20"/>
                <w:lang w:val="lt-LT"/>
              </w:rPr>
              <w:t>tręšimui.</w:t>
            </w:r>
          </w:p>
        </w:tc>
      </w:tr>
      <w:tr w:rsidR="00CC269F" w:rsidRPr="00CC269F" w14:paraId="40F04739" w14:textId="77777777" w:rsidTr="00F60894">
        <w:trPr>
          <w:trHeight w:val="421"/>
        </w:trPr>
        <w:tc>
          <w:tcPr>
            <w:tcW w:w="565" w:type="dxa"/>
          </w:tcPr>
          <w:p w14:paraId="2373DB99" w14:textId="77777777" w:rsidR="0017271C" w:rsidRPr="00CC269F" w:rsidRDefault="0017271C" w:rsidP="004B126E">
            <w:pPr>
              <w:pStyle w:val="TableParagraph"/>
              <w:spacing w:before="90"/>
              <w:ind w:left="90" w:right="81"/>
              <w:jc w:val="center"/>
              <w:rPr>
                <w:sz w:val="21"/>
                <w:lang w:val="lt-LT"/>
              </w:rPr>
            </w:pPr>
            <w:r w:rsidRPr="00CC269F">
              <w:rPr>
                <w:sz w:val="21"/>
                <w:lang w:val="lt-LT"/>
              </w:rPr>
              <w:t>21</w:t>
            </w:r>
          </w:p>
        </w:tc>
        <w:tc>
          <w:tcPr>
            <w:tcW w:w="1277" w:type="dxa"/>
            <w:vMerge w:val="restart"/>
          </w:tcPr>
          <w:p w14:paraId="2EBC49FC" w14:textId="77777777" w:rsidR="0017271C" w:rsidRPr="00CC269F" w:rsidRDefault="0017271C" w:rsidP="004B126E">
            <w:pPr>
              <w:pStyle w:val="TableParagraph"/>
              <w:spacing w:before="0"/>
              <w:rPr>
                <w:b/>
                <w:sz w:val="24"/>
                <w:lang w:val="lt-LT"/>
              </w:rPr>
            </w:pPr>
          </w:p>
          <w:p w14:paraId="086F1461" w14:textId="77777777" w:rsidR="0017271C" w:rsidRPr="00CC269F" w:rsidRDefault="0017271C" w:rsidP="004B126E">
            <w:pPr>
              <w:pStyle w:val="TableParagraph"/>
              <w:spacing w:before="0"/>
              <w:rPr>
                <w:b/>
                <w:sz w:val="24"/>
                <w:lang w:val="lt-LT"/>
              </w:rPr>
            </w:pPr>
          </w:p>
          <w:p w14:paraId="286D79D3" w14:textId="77777777" w:rsidR="0017271C" w:rsidRPr="00CC269F" w:rsidRDefault="0017271C" w:rsidP="004B126E">
            <w:pPr>
              <w:pStyle w:val="TableParagraph"/>
              <w:spacing w:before="0"/>
              <w:rPr>
                <w:b/>
                <w:sz w:val="24"/>
                <w:lang w:val="lt-LT"/>
              </w:rPr>
            </w:pPr>
          </w:p>
          <w:p w14:paraId="0AE74A0E" w14:textId="77777777" w:rsidR="0017271C" w:rsidRPr="00CC269F" w:rsidRDefault="0017271C" w:rsidP="004B126E">
            <w:pPr>
              <w:pStyle w:val="TableParagraph"/>
              <w:spacing w:before="210" w:line="244" w:lineRule="auto"/>
              <w:ind w:left="185" w:right="173"/>
              <w:jc w:val="center"/>
              <w:rPr>
                <w:sz w:val="21"/>
                <w:lang w:val="lt-LT"/>
              </w:rPr>
            </w:pPr>
            <w:r w:rsidRPr="00CC269F">
              <w:rPr>
                <w:sz w:val="21"/>
                <w:lang w:val="lt-LT"/>
              </w:rPr>
              <w:t>Taupus</w:t>
            </w:r>
            <w:r w:rsidRPr="00CC269F">
              <w:rPr>
                <w:spacing w:val="1"/>
                <w:sz w:val="21"/>
                <w:lang w:val="lt-LT"/>
              </w:rPr>
              <w:t xml:space="preserve"> </w:t>
            </w:r>
            <w:r w:rsidRPr="00CC269F">
              <w:rPr>
                <w:sz w:val="21"/>
                <w:lang w:val="lt-LT"/>
              </w:rPr>
              <w:t>energijos</w:t>
            </w:r>
            <w:r w:rsidRPr="00CC269F">
              <w:rPr>
                <w:spacing w:val="1"/>
                <w:sz w:val="21"/>
                <w:lang w:val="lt-LT"/>
              </w:rPr>
              <w:t xml:space="preserve"> </w:t>
            </w:r>
            <w:r w:rsidRPr="00CC269F">
              <w:rPr>
                <w:sz w:val="21"/>
                <w:lang w:val="lt-LT"/>
              </w:rPr>
              <w:lastRenderedPageBreak/>
              <w:t>vartojimas</w:t>
            </w:r>
          </w:p>
        </w:tc>
        <w:tc>
          <w:tcPr>
            <w:tcW w:w="1277" w:type="dxa"/>
            <w:vMerge w:val="restart"/>
          </w:tcPr>
          <w:p w14:paraId="6610A99D" w14:textId="77777777" w:rsidR="0017271C" w:rsidRPr="00CC269F" w:rsidRDefault="0017271C" w:rsidP="004B126E">
            <w:pPr>
              <w:pStyle w:val="TableParagraph"/>
              <w:spacing w:before="0"/>
              <w:rPr>
                <w:b/>
                <w:sz w:val="24"/>
                <w:lang w:val="lt-LT"/>
              </w:rPr>
            </w:pPr>
          </w:p>
          <w:p w14:paraId="2847E486" w14:textId="77777777" w:rsidR="0017271C" w:rsidRPr="00CC269F" w:rsidRDefault="0017271C" w:rsidP="004B126E">
            <w:pPr>
              <w:pStyle w:val="TableParagraph"/>
              <w:spacing w:before="0"/>
              <w:rPr>
                <w:b/>
                <w:sz w:val="24"/>
                <w:lang w:val="lt-LT"/>
              </w:rPr>
            </w:pPr>
          </w:p>
          <w:p w14:paraId="69169F26" w14:textId="77777777" w:rsidR="0017271C" w:rsidRPr="00CC269F" w:rsidRDefault="0017271C" w:rsidP="004B126E">
            <w:pPr>
              <w:pStyle w:val="TableParagraph"/>
              <w:spacing w:before="0"/>
              <w:rPr>
                <w:b/>
                <w:sz w:val="24"/>
                <w:lang w:val="lt-LT"/>
              </w:rPr>
            </w:pPr>
          </w:p>
          <w:p w14:paraId="23E47708" w14:textId="77777777" w:rsidR="0017271C" w:rsidRPr="00CC269F" w:rsidRDefault="0017271C" w:rsidP="004B126E">
            <w:pPr>
              <w:pStyle w:val="TableParagraph"/>
              <w:spacing w:before="0"/>
              <w:rPr>
                <w:b/>
                <w:sz w:val="24"/>
                <w:lang w:val="lt-LT"/>
              </w:rPr>
            </w:pPr>
          </w:p>
          <w:p w14:paraId="0EB73BE9" w14:textId="77777777" w:rsidR="0017271C" w:rsidRPr="00CC269F" w:rsidRDefault="0017271C" w:rsidP="004B126E">
            <w:pPr>
              <w:pStyle w:val="TableParagraph"/>
              <w:spacing w:before="180"/>
              <w:ind w:left="322"/>
              <w:rPr>
                <w:sz w:val="21"/>
                <w:lang w:val="lt-LT"/>
              </w:rPr>
            </w:pPr>
            <w:r w:rsidRPr="00CC269F">
              <w:rPr>
                <w:sz w:val="21"/>
                <w:lang w:val="lt-LT"/>
              </w:rPr>
              <w:t>GPGB</w:t>
            </w:r>
            <w:r w:rsidRPr="00CC269F">
              <w:rPr>
                <w:spacing w:val="1"/>
                <w:sz w:val="21"/>
                <w:lang w:val="lt-LT"/>
              </w:rPr>
              <w:t xml:space="preserve"> </w:t>
            </w:r>
            <w:r w:rsidRPr="00CC269F">
              <w:rPr>
                <w:sz w:val="21"/>
                <w:lang w:val="lt-LT"/>
              </w:rPr>
              <w:t>8</w:t>
            </w:r>
          </w:p>
        </w:tc>
        <w:tc>
          <w:tcPr>
            <w:tcW w:w="4677" w:type="dxa"/>
          </w:tcPr>
          <w:p w14:paraId="2682107E" w14:textId="77777777" w:rsidR="0017271C" w:rsidRPr="00CC269F" w:rsidRDefault="0017271C" w:rsidP="004B126E">
            <w:pPr>
              <w:pStyle w:val="TableParagraph"/>
              <w:spacing w:before="0" w:line="188" w:lineRule="exact"/>
              <w:ind w:left="104"/>
              <w:rPr>
                <w:sz w:val="20"/>
                <w:szCs w:val="20"/>
                <w:lang w:val="lt-LT"/>
              </w:rPr>
            </w:pPr>
            <w:r w:rsidRPr="00CC269F">
              <w:rPr>
                <w:sz w:val="20"/>
                <w:szCs w:val="20"/>
                <w:lang w:val="lt-LT"/>
              </w:rPr>
              <w:t>a)</w:t>
            </w:r>
            <w:r w:rsidRPr="00CC269F">
              <w:rPr>
                <w:spacing w:val="37"/>
                <w:sz w:val="20"/>
                <w:szCs w:val="20"/>
                <w:lang w:val="lt-LT"/>
              </w:rPr>
              <w:t xml:space="preserve"> </w:t>
            </w:r>
            <w:r w:rsidRPr="00CC269F">
              <w:rPr>
                <w:sz w:val="20"/>
                <w:szCs w:val="20"/>
                <w:lang w:val="lt-LT"/>
              </w:rPr>
              <w:t>Taikyti</w:t>
            </w:r>
            <w:r w:rsidRPr="00CC269F">
              <w:rPr>
                <w:spacing w:val="37"/>
                <w:sz w:val="20"/>
                <w:szCs w:val="20"/>
                <w:lang w:val="lt-LT"/>
              </w:rPr>
              <w:t xml:space="preserve"> </w:t>
            </w:r>
            <w:r w:rsidRPr="00CC269F">
              <w:rPr>
                <w:sz w:val="20"/>
                <w:szCs w:val="20"/>
                <w:lang w:val="lt-LT"/>
              </w:rPr>
              <w:t>didelio</w:t>
            </w:r>
            <w:r w:rsidRPr="00CC269F">
              <w:rPr>
                <w:spacing w:val="37"/>
                <w:sz w:val="20"/>
                <w:szCs w:val="20"/>
                <w:lang w:val="lt-LT"/>
              </w:rPr>
              <w:t xml:space="preserve"> </w:t>
            </w:r>
            <w:r w:rsidRPr="00CC269F">
              <w:rPr>
                <w:sz w:val="20"/>
                <w:szCs w:val="20"/>
                <w:lang w:val="lt-LT"/>
              </w:rPr>
              <w:t>efektyvumo</w:t>
            </w:r>
            <w:r w:rsidRPr="00CC269F">
              <w:rPr>
                <w:spacing w:val="38"/>
                <w:sz w:val="20"/>
                <w:szCs w:val="20"/>
                <w:lang w:val="lt-LT"/>
              </w:rPr>
              <w:t xml:space="preserve"> </w:t>
            </w:r>
            <w:r w:rsidRPr="00CC269F">
              <w:rPr>
                <w:sz w:val="20"/>
                <w:szCs w:val="20"/>
                <w:lang w:val="lt-LT"/>
              </w:rPr>
              <w:t>šildymo</w:t>
            </w:r>
            <w:r w:rsidRPr="00CC269F">
              <w:rPr>
                <w:spacing w:val="37"/>
                <w:sz w:val="20"/>
                <w:szCs w:val="20"/>
                <w:lang w:val="lt-LT"/>
              </w:rPr>
              <w:t xml:space="preserve"> </w:t>
            </w:r>
            <w:r w:rsidRPr="00CC269F">
              <w:rPr>
                <w:sz w:val="20"/>
                <w:szCs w:val="20"/>
                <w:lang w:val="lt-LT"/>
              </w:rPr>
              <w:t>ir</w:t>
            </w:r>
            <w:r w:rsidRPr="00CC269F">
              <w:rPr>
                <w:spacing w:val="37"/>
                <w:sz w:val="20"/>
                <w:szCs w:val="20"/>
                <w:lang w:val="lt-LT"/>
              </w:rPr>
              <w:t xml:space="preserve"> </w:t>
            </w:r>
            <w:r w:rsidRPr="00CC269F">
              <w:rPr>
                <w:sz w:val="20"/>
                <w:szCs w:val="20"/>
                <w:lang w:val="lt-LT"/>
              </w:rPr>
              <w:t>(arba)</w:t>
            </w:r>
            <w:r w:rsidRPr="00CC269F">
              <w:rPr>
                <w:spacing w:val="38"/>
                <w:sz w:val="20"/>
                <w:szCs w:val="20"/>
                <w:lang w:val="lt-LT"/>
              </w:rPr>
              <w:t xml:space="preserve"> </w:t>
            </w:r>
            <w:r w:rsidRPr="00CC269F">
              <w:rPr>
                <w:sz w:val="20"/>
                <w:szCs w:val="20"/>
                <w:lang w:val="lt-LT"/>
              </w:rPr>
              <w:t>vėsinimo</w:t>
            </w:r>
            <w:r w:rsidRPr="00CC269F">
              <w:rPr>
                <w:spacing w:val="37"/>
                <w:sz w:val="20"/>
                <w:szCs w:val="20"/>
                <w:lang w:val="lt-LT"/>
              </w:rPr>
              <w:t xml:space="preserve"> </w:t>
            </w:r>
            <w:r w:rsidRPr="00CC269F">
              <w:rPr>
                <w:sz w:val="20"/>
                <w:szCs w:val="20"/>
                <w:lang w:val="lt-LT"/>
              </w:rPr>
              <w:t>ir</w:t>
            </w:r>
          </w:p>
          <w:p w14:paraId="66BF8A1D" w14:textId="77777777" w:rsidR="0017271C" w:rsidRPr="00CC269F" w:rsidRDefault="0017271C" w:rsidP="004B126E">
            <w:pPr>
              <w:pStyle w:val="TableParagraph"/>
              <w:spacing w:before="0" w:line="213" w:lineRule="exact"/>
              <w:ind w:left="104"/>
              <w:rPr>
                <w:sz w:val="20"/>
                <w:szCs w:val="20"/>
                <w:lang w:val="lt-LT"/>
              </w:rPr>
            </w:pPr>
            <w:r w:rsidRPr="00CC269F">
              <w:rPr>
                <w:sz w:val="20"/>
                <w:szCs w:val="20"/>
                <w:lang w:val="lt-LT"/>
              </w:rPr>
              <w:t>vėdinimo</w:t>
            </w:r>
            <w:r w:rsidRPr="00CC269F">
              <w:rPr>
                <w:spacing w:val="6"/>
                <w:sz w:val="20"/>
                <w:szCs w:val="20"/>
                <w:lang w:val="lt-LT"/>
              </w:rPr>
              <w:t xml:space="preserve"> </w:t>
            </w:r>
            <w:r w:rsidRPr="00CC269F">
              <w:rPr>
                <w:sz w:val="20"/>
                <w:szCs w:val="20"/>
                <w:lang w:val="lt-LT"/>
              </w:rPr>
              <w:t>sistemas.</w:t>
            </w:r>
          </w:p>
        </w:tc>
        <w:tc>
          <w:tcPr>
            <w:tcW w:w="1277" w:type="dxa"/>
          </w:tcPr>
          <w:p w14:paraId="5D225A4B" w14:textId="77777777" w:rsidR="0017271C" w:rsidRPr="00CC269F" w:rsidRDefault="0017271C" w:rsidP="004B126E">
            <w:pPr>
              <w:pStyle w:val="TableParagraph"/>
              <w:spacing w:before="0"/>
              <w:rPr>
                <w:sz w:val="20"/>
                <w:szCs w:val="20"/>
                <w:lang w:val="lt-LT"/>
              </w:rPr>
            </w:pPr>
          </w:p>
        </w:tc>
        <w:tc>
          <w:tcPr>
            <w:tcW w:w="1134" w:type="dxa"/>
          </w:tcPr>
          <w:p w14:paraId="09EECE55" w14:textId="77777777" w:rsidR="0017271C" w:rsidRPr="00CC269F" w:rsidRDefault="0017271C" w:rsidP="004B126E">
            <w:pPr>
              <w:pStyle w:val="TableParagraph"/>
              <w:spacing w:before="1"/>
              <w:ind w:left="102"/>
              <w:rPr>
                <w:sz w:val="20"/>
                <w:szCs w:val="20"/>
                <w:lang w:val="lt-LT"/>
              </w:rPr>
            </w:pPr>
            <w:r w:rsidRPr="00CC269F">
              <w:rPr>
                <w:sz w:val="20"/>
                <w:szCs w:val="20"/>
                <w:lang w:val="lt-LT"/>
              </w:rPr>
              <w:t>Atitinka</w:t>
            </w:r>
          </w:p>
        </w:tc>
        <w:tc>
          <w:tcPr>
            <w:tcW w:w="2834" w:type="dxa"/>
          </w:tcPr>
          <w:p w14:paraId="296E599D" w14:textId="77777777" w:rsidR="0017271C" w:rsidRPr="00CC269F" w:rsidRDefault="0017271C" w:rsidP="004B126E">
            <w:pPr>
              <w:pStyle w:val="TableParagraph"/>
              <w:spacing w:before="0" w:line="207" w:lineRule="exact"/>
              <w:ind w:left="102"/>
              <w:rPr>
                <w:sz w:val="20"/>
                <w:szCs w:val="20"/>
                <w:lang w:val="lt-LT"/>
              </w:rPr>
            </w:pPr>
            <w:r w:rsidRPr="00CC269F">
              <w:rPr>
                <w:sz w:val="20"/>
                <w:szCs w:val="20"/>
                <w:lang w:val="lt-LT"/>
              </w:rPr>
              <w:t>Tvartuose</w:t>
            </w:r>
            <w:r w:rsidRPr="00CC269F">
              <w:rPr>
                <w:spacing w:val="8"/>
                <w:sz w:val="20"/>
                <w:szCs w:val="20"/>
                <w:lang w:val="lt-LT"/>
              </w:rPr>
              <w:t xml:space="preserve"> </w:t>
            </w:r>
            <w:r w:rsidRPr="00CC269F">
              <w:rPr>
                <w:sz w:val="20"/>
                <w:szCs w:val="20"/>
                <w:lang w:val="lt-LT"/>
              </w:rPr>
              <w:t>įrengta</w:t>
            </w:r>
            <w:r w:rsidRPr="00CC269F">
              <w:rPr>
                <w:spacing w:val="10"/>
                <w:sz w:val="20"/>
                <w:szCs w:val="20"/>
                <w:lang w:val="lt-LT"/>
              </w:rPr>
              <w:t xml:space="preserve"> </w:t>
            </w:r>
            <w:r w:rsidRPr="00CC269F">
              <w:rPr>
                <w:sz w:val="20"/>
                <w:szCs w:val="20"/>
                <w:lang w:val="lt-LT"/>
              </w:rPr>
              <w:t>centralizuota</w:t>
            </w:r>
          </w:p>
          <w:p w14:paraId="0970A17F" w14:textId="77777777" w:rsidR="0017271C" w:rsidRPr="00CC269F" w:rsidRDefault="0017271C" w:rsidP="004B126E">
            <w:pPr>
              <w:pStyle w:val="TableParagraph"/>
              <w:spacing w:before="0" w:line="194" w:lineRule="exact"/>
              <w:ind w:left="102"/>
              <w:rPr>
                <w:sz w:val="20"/>
                <w:szCs w:val="20"/>
                <w:lang w:val="lt-LT"/>
              </w:rPr>
            </w:pPr>
            <w:r w:rsidRPr="00CC269F">
              <w:rPr>
                <w:sz w:val="20"/>
                <w:szCs w:val="20"/>
                <w:lang w:val="lt-LT"/>
              </w:rPr>
              <w:t>priverstinės</w:t>
            </w:r>
            <w:r w:rsidRPr="00CC269F">
              <w:rPr>
                <w:spacing w:val="8"/>
                <w:sz w:val="20"/>
                <w:szCs w:val="20"/>
                <w:lang w:val="lt-LT"/>
              </w:rPr>
              <w:t xml:space="preserve"> </w:t>
            </w:r>
            <w:r w:rsidRPr="00CC269F">
              <w:rPr>
                <w:sz w:val="20"/>
                <w:szCs w:val="20"/>
                <w:lang w:val="lt-LT"/>
              </w:rPr>
              <w:t>ventiliacijos</w:t>
            </w:r>
            <w:r w:rsidRPr="00CC269F">
              <w:rPr>
                <w:spacing w:val="9"/>
                <w:sz w:val="20"/>
                <w:szCs w:val="20"/>
                <w:lang w:val="lt-LT"/>
              </w:rPr>
              <w:t xml:space="preserve"> </w:t>
            </w:r>
            <w:r w:rsidRPr="00CC269F">
              <w:rPr>
                <w:sz w:val="20"/>
                <w:szCs w:val="20"/>
                <w:lang w:val="lt-LT"/>
              </w:rPr>
              <w:t>sistema.</w:t>
            </w:r>
          </w:p>
        </w:tc>
      </w:tr>
      <w:tr w:rsidR="00CC269F" w:rsidRPr="00CC269F" w14:paraId="18688CE4" w14:textId="77777777" w:rsidTr="00F60894">
        <w:trPr>
          <w:trHeight w:val="636"/>
        </w:trPr>
        <w:tc>
          <w:tcPr>
            <w:tcW w:w="565" w:type="dxa"/>
          </w:tcPr>
          <w:p w14:paraId="5CE9377D" w14:textId="77777777" w:rsidR="0017271C" w:rsidRPr="00CC269F" w:rsidRDefault="0017271C" w:rsidP="004B126E">
            <w:pPr>
              <w:pStyle w:val="TableParagraph"/>
              <w:spacing w:before="199"/>
              <w:ind w:left="90" w:right="81"/>
              <w:jc w:val="center"/>
              <w:rPr>
                <w:sz w:val="21"/>
                <w:lang w:val="lt-LT"/>
              </w:rPr>
            </w:pPr>
            <w:r w:rsidRPr="00CC269F">
              <w:rPr>
                <w:sz w:val="21"/>
                <w:lang w:val="lt-LT"/>
              </w:rPr>
              <w:t>22</w:t>
            </w:r>
          </w:p>
        </w:tc>
        <w:tc>
          <w:tcPr>
            <w:tcW w:w="1277" w:type="dxa"/>
            <w:vMerge/>
          </w:tcPr>
          <w:p w14:paraId="7A0291D2" w14:textId="77777777" w:rsidR="0017271C" w:rsidRPr="00CC269F" w:rsidRDefault="0017271C" w:rsidP="004B126E">
            <w:pPr>
              <w:rPr>
                <w:sz w:val="2"/>
                <w:szCs w:val="2"/>
              </w:rPr>
            </w:pPr>
          </w:p>
        </w:tc>
        <w:tc>
          <w:tcPr>
            <w:tcW w:w="1277" w:type="dxa"/>
            <w:vMerge/>
          </w:tcPr>
          <w:p w14:paraId="4FA11635" w14:textId="77777777" w:rsidR="0017271C" w:rsidRPr="00CC269F" w:rsidRDefault="0017271C" w:rsidP="004B126E">
            <w:pPr>
              <w:rPr>
                <w:sz w:val="2"/>
                <w:szCs w:val="2"/>
              </w:rPr>
            </w:pPr>
          </w:p>
        </w:tc>
        <w:tc>
          <w:tcPr>
            <w:tcW w:w="4677" w:type="dxa"/>
          </w:tcPr>
          <w:p w14:paraId="71DDBEE6" w14:textId="77777777" w:rsidR="0017271C" w:rsidRPr="00CC269F" w:rsidRDefault="0017271C" w:rsidP="004B126E">
            <w:pPr>
              <w:pStyle w:val="TableParagraph"/>
              <w:spacing w:before="0" w:line="204" w:lineRule="auto"/>
              <w:ind w:left="104" w:right="94"/>
              <w:jc w:val="both"/>
              <w:rPr>
                <w:sz w:val="20"/>
                <w:szCs w:val="20"/>
                <w:lang w:val="lt-LT"/>
              </w:rPr>
            </w:pPr>
            <w:r w:rsidRPr="00CC269F">
              <w:rPr>
                <w:sz w:val="20"/>
                <w:szCs w:val="20"/>
                <w:lang w:val="lt-LT"/>
              </w:rPr>
              <w:t>b)</w:t>
            </w:r>
            <w:r w:rsidRPr="00CC269F">
              <w:rPr>
                <w:spacing w:val="1"/>
                <w:sz w:val="20"/>
                <w:szCs w:val="20"/>
                <w:lang w:val="lt-LT"/>
              </w:rPr>
              <w:t xml:space="preserve"> </w:t>
            </w:r>
            <w:r w:rsidRPr="00CC269F">
              <w:rPr>
                <w:sz w:val="20"/>
                <w:szCs w:val="20"/>
                <w:lang w:val="lt-LT"/>
              </w:rPr>
              <w:t>Optimizuoti</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valdyti</w:t>
            </w:r>
            <w:r w:rsidRPr="00CC269F">
              <w:rPr>
                <w:spacing w:val="1"/>
                <w:sz w:val="20"/>
                <w:szCs w:val="20"/>
                <w:lang w:val="lt-LT"/>
              </w:rPr>
              <w:t xml:space="preserve"> </w:t>
            </w:r>
            <w:r w:rsidRPr="00CC269F">
              <w:rPr>
                <w:sz w:val="20"/>
                <w:szCs w:val="20"/>
                <w:lang w:val="lt-LT"/>
              </w:rPr>
              <w:t>šildymo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vėsinimo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vėdinimo sistemas, visų pirma, tais atvejais, kai naudojamos</w:t>
            </w:r>
            <w:r w:rsidRPr="00CC269F">
              <w:rPr>
                <w:spacing w:val="1"/>
                <w:sz w:val="20"/>
                <w:szCs w:val="20"/>
                <w:lang w:val="lt-LT"/>
              </w:rPr>
              <w:t xml:space="preserve"> </w:t>
            </w:r>
            <w:r w:rsidRPr="00CC269F">
              <w:rPr>
                <w:sz w:val="20"/>
                <w:szCs w:val="20"/>
                <w:lang w:val="lt-LT"/>
              </w:rPr>
              <w:t>oro valymo</w:t>
            </w:r>
            <w:r w:rsidRPr="00CC269F">
              <w:rPr>
                <w:spacing w:val="1"/>
                <w:sz w:val="20"/>
                <w:szCs w:val="20"/>
                <w:lang w:val="lt-LT"/>
              </w:rPr>
              <w:t xml:space="preserve"> </w:t>
            </w:r>
            <w:r w:rsidRPr="00CC269F">
              <w:rPr>
                <w:sz w:val="20"/>
                <w:szCs w:val="20"/>
                <w:lang w:val="lt-LT"/>
              </w:rPr>
              <w:t>sistemos.</w:t>
            </w:r>
          </w:p>
        </w:tc>
        <w:tc>
          <w:tcPr>
            <w:tcW w:w="1277" w:type="dxa"/>
          </w:tcPr>
          <w:p w14:paraId="62F180FA" w14:textId="77777777" w:rsidR="0017271C" w:rsidRPr="00CC269F" w:rsidRDefault="0017271C" w:rsidP="004B126E">
            <w:pPr>
              <w:pStyle w:val="TableParagraph"/>
              <w:spacing w:before="0"/>
              <w:rPr>
                <w:sz w:val="20"/>
                <w:szCs w:val="20"/>
                <w:lang w:val="lt-LT"/>
              </w:rPr>
            </w:pPr>
          </w:p>
        </w:tc>
        <w:tc>
          <w:tcPr>
            <w:tcW w:w="1134" w:type="dxa"/>
          </w:tcPr>
          <w:p w14:paraId="65EDE7BC"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72E00D3B" w14:textId="77777777" w:rsidR="0017271C" w:rsidRPr="00CC269F" w:rsidRDefault="0017271C" w:rsidP="004B126E">
            <w:pPr>
              <w:pStyle w:val="TableParagraph"/>
              <w:spacing w:before="0" w:line="212" w:lineRule="exact"/>
              <w:ind w:left="102"/>
              <w:rPr>
                <w:sz w:val="20"/>
                <w:szCs w:val="20"/>
                <w:lang w:val="lt-LT"/>
              </w:rPr>
            </w:pPr>
            <w:r w:rsidRPr="00CC269F">
              <w:rPr>
                <w:sz w:val="20"/>
                <w:szCs w:val="20"/>
                <w:lang w:val="lt-LT"/>
              </w:rPr>
              <w:t>Tvartuose</w:t>
            </w:r>
            <w:r w:rsidRPr="00CC269F">
              <w:rPr>
                <w:spacing w:val="3"/>
                <w:sz w:val="20"/>
                <w:szCs w:val="20"/>
                <w:lang w:val="lt-LT"/>
              </w:rPr>
              <w:t xml:space="preserve"> </w:t>
            </w:r>
            <w:r w:rsidRPr="00CC269F">
              <w:rPr>
                <w:sz w:val="20"/>
                <w:szCs w:val="20"/>
                <w:lang w:val="lt-LT"/>
              </w:rPr>
              <w:t>įrengta</w:t>
            </w:r>
            <w:r w:rsidRPr="00CC269F">
              <w:rPr>
                <w:spacing w:val="6"/>
                <w:sz w:val="20"/>
                <w:szCs w:val="20"/>
                <w:lang w:val="lt-LT"/>
              </w:rPr>
              <w:t xml:space="preserve"> </w:t>
            </w:r>
            <w:r w:rsidRPr="00CC269F">
              <w:rPr>
                <w:sz w:val="20"/>
                <w:szCs w:val="20"/>
                <w:lang w:val="lt-LT"/>
              </w:rPr>
              <w:t>centralizuota</w:t>
            </w:r>
            <w:r w:rsidRPr="00CC269F">
              <w:rPr>
                <w:spacing w:val="1"/>
                <w:sz w:val="20"/>
                <w:szCs w:val="20"/>
                <w:lang w:val="lt-LT"/>
              </w:rPr>
              <w:t xml:space="preserve"> </w:t>
            </w:r>
            <w:r w:rsidRPr="00CC269F">
              <w:rPr>
                <w:sz w:val="20"/>
                <w:szCs w:val="20"/>
                <w:lang w:val="lt-LT"/>
              </w:rPr>
              <w:t>priverstinės</w:t>
            </w:r>
            <w:r w:rsidRPr="00CC269F">
              <w:rPr>
                <w:spacing w:val="16"/>
                <w:sz w:val="20"/>
                <w:szCs w:val="20"/>
                <w:lang w:val="lt-LT"/>
              </w:rPr>
              <w:t xml:space="preserve"> </w:t>
            </w:r>
            <w:r w:rsidRPr="00CC269F">
              <w:rPr>
                <w:sz w:val="20"/>
                <w:szCs w:val="20"/>
                <w:lang w:val="lt-LT"/>
              </w:rPr>
              <w:t>ventiliacijos</w:t>
            </w:r>
            <w:r w:rsidRPr="00CC269F">
              <w:rPr>
                <w:spacing w:val="16"/>
                <w:sz w:val="20"/>
                <w:szCs w:val="20"/>
                <w:lang w:val="lt-LT"/>
              </w:rPr>
              <w:t xml:space="preserve"> </w:t>
            </w:r>
            <w:r w:rsidRPr="00CC269F">
              <w:rPr>
                <w:sz w:val="20"/>
                <w:szCs w:val="20"/>
                <w:lang w:val="lt-LT"/>
              </w:rPr>
              <w:t>sistema.</w:t>
            </w:r>
            <w:r w:rsidRPr="00CC269F">
              <w:rPr>
                <w:spacing w:val="16"/>
                <w:sz w:val="20"/>
                <w:szCs w:val="20"/>
                <w:lang w:val="lt-LT"/>
              </w:rPr>
              <w:t xml:space="preserve"> </w:t>
            </w:r>
            <w:r w:rsidRPr="00CC269F">
              <w:rPr>
                <w:sz w:val="20"/>
                <w:szCs w:val="20"/>
                <w:lang w:val="lt-LT"/>
              </w:rPr>
              <w:t>Oro</w:t>
            </w:r>
            <w:r w:rsidRPr="00CC269F">
              <w:rPr>
                <w:spacing w:val="-44"/>
                <w:sz w:val="20"/>
                <w:szCs w:val="20"/>
                <w:lang w:val="lt-LT"/>
              </w:rPr>
              <w:t xml:space="preserve">  </w:t>
            </w:r>
            <w:r w:rsidRPr="00CC269F">
              <w:rPr>
                <w:sz w:val="20"/>
                <w:szCs w:val="20"/>
                <w:lang w:val="lt-LT"/>
              </w:rPr>
              <w:t>valymas</w:t>
            </w:r>
            <w:r w:rsidRPr="00CC269F">
              <w:rPr>
                <w:spacing w:val="2"/>
                <w:sz w:val="20"/>
                <w:szCs w:val="20"/>
                <w:lang w:val="lt-LT"/>
              </w:rPr>
              <w:t xml:space="preserve"> </w:t>
            </w:r>
            <w:r w:rsidRPr="00CC269F">
              <w:rPr>
                <w:sz w:val="20"/>
                <w:szCs w:val="20"/>
                <w:lang w:val="lt-LT"/>
              </w:rPr>
              <w:t>nenaudojamas.</w:t>
            </w:r>
          </w:p>
        </w:tc>
      </w:tr>
      <w:tr w:rsidR="00CC269F" w:rsidRPr="00CC269F" w14:paraId="106D0DF9" w14:textId="77777777" w:rsidTr="00F60894">
        <w:trPr>
          <w:trHeight w:val="491"/>
        </w:trPr>
        <w:tc>
          <w:tcPr>
            <w:tcW w:w="565" w:type="dxa"/>
          </w:tcPr>
          <w:p w14:paraId="7DF1D56D" w14:textId="77777777" w:rsidR="0017271C" w:rsidRPr="00CC269F" w:rsidRDefault="0017271C" w:rsidP="004B126E">
            <w:pPr>
              <w:pStyle w:val="TableParagraph"/>
              <w:spacing w:before="126"/>
              <w:ind w:left="90" w:right="81"/>
              <w:jc w:val="center"/>
              <w:rPr>
                <w:sz w:val="21"/>
                <w:lang w:val="lt-LT"/>
              </w:rPr>
            </w:pPr>
            <w:r w:rsidRPr="00CC269F">
              <w:rPr>
                <w:sz w:val="21"/>
                <w:lang w:val="lt-LT"/>
              </w:rPr>
              <w:t>23</w:t>
            </w:r>
          </w:p>
        </w:tc>
        <w:tc>
          <w:tcPr>
            <w:tcW w:w="1277" w:type="dxa"/>
            <w:vMerge/>
          </w:tcPr>
          <w:p w14:paraId="4195A531" w14:textId="77777777" w:rsidR="0017271C" w:rsidRPr="00CC269F" w:rsidRDefault="0017271C" w:rsidP="004B126E">
            <w:pPr>
              <w:rPr>
                <w:sz w:val="2"/>
                <w:szCs w:val="2"/>
              </w:rPr>
            </w:pPr>
          </w:p>
        </w:tc>
        <w:tc>
          <w:tcPr>
            <w:tcW w:w="1277" w:type="dxa"/>
            <w:vMerge/>
          </w:tcPr>
          <w:p w14:paraId="24EF268A" w14:textId="77777777" w:rsidR="0017271C" w:rsidRPr="00CC269F" w:rsidRDefault="0017271C" w:rsidP="004B126E">
            <w:pPr>
              <w:rPr>
                <w:sz w:val="2"/>
                <w:szCs w:val="2"/>
              </w:rPr>
            </w:pPr>
          </w:p>
        </w:tc>
        <w:tc>
          <w:tcPr>
            <w:tcW w:w="4677" w:type="dxa"/>
          </w:tcPr>
          <w:p w14:paraId="05A63887" w14:textId="77777777" w:rsidR="0017271C" w:rsidRPr="00CC269F" w:rsidRDefault="0017271C" w:rsidP="004B126E">
            <w:pPr>
              <w:pStyle w:val="TableParagraph"/>
              <w:spacing w:before="0" w:line="246" w:lineRule="exact"/>
              <w:ind w:left="104"/>
              <w:rPr>
                <w:sz w:val="20"/>
                <w:szCs w:val="20"/>
                <w:lang w:val="lt-LT"/>
              </w:rPr>
            </w:pPr>
            <w:r w:rsidRPr="00CC269F">
              <w:rPr>
                <w:sz w:val="20"/>
                <w:szCs w:val="20"/>
                <w:lang w:val="lt-LT"/>
              </w:rPr>
              <w:t>c)</w:t>
            </w:r>
            <w:r w:rsidRPr="00CC269F">
              <w:rPr>
                <w:spacing w:val="47"/>
                <w:sz w:val="20"/>
                <w:szCs w:val="20"/>
                <w:lang w:val="lt-LT"/>
              </w:rPr>
              <w:t xml:space="preserve"> </w:t>
            </w:r>
            <w:r w:rsidRPr="00CC269F">
              <w:rPr>
                <w:sz w:val="20"/>
                <w:szCs w:val="20"/>
                <w:lang w:val="lt-LT"/>
              </w:rPr>
              <w:t>Izoliuoti</w:t>
            </w:r>
            <w:r w:rsidRPr="00CC269F">
              <w:rPr>
                <w:spacing w:val="48"/>
                <w:sz w:val="20"/>
                <w:szCs w:val="20"/>
                <w:lang w:val="lt-LT"/>
              </w:rPr>
              <w:t xml:space="preserve"> </w:t>
            </w:r>
            <w:r w:rsidRPr="00CC269F">
              <w:rPr>
                <w:sz w:val="20"/>
                <w:szCs w:val="20"/>
                <w:lang w:val="lt-LT"/>
              </w:rPr>
              <w:t>gyvūnams</w:t>
            </w:r>
            <w:r w:rsidRPr="00CC269F">
              <w:rPr>
                <w:spacing w:val="47"/>
                <w:sz w:val="20"/>
                <w:szCs w:val="20"/>
                <w:lang w:val="lt-LT"/>
              </w:rPr>
              <w:t xml:space="preserve"> </w:t>
            </w:r>
            <w:r w:rsidRPr="00CC269F">
              <w:rPr>
                <w:sz w:val="20"/>
                <w:szCs w:val="20"/>
                <w:lang w:val="lt-LT"/>
              </w:rPr>
              <w:t>skirtų</w:t>
            </w:r>
            <w:r w:rsidRPr="00CC269F">
              <w:rPr>
                <w:spacing w:val="48"/>
                <w:sz w:val="20"/>
                <w:szCs w:val="20"/>
                <w:lang w:val="lt-LT"/>
              </w:rPr>
              <w:t xml:space="preserve"> </w:t>
            </w:r>
            <w:r w:rsidRPr="00CC269F">
              <w:rPr>
                <w:sz w:val="20"/>
                <w:szCs w:val="20"/>
                <w:lang w:val="lt-LT"/>
              </w:rPr>
              <w:t>tvartų</w:t>
            </w:r>
            <w:r w:rsidRPr="00CC269F">
              <w:rPr>
                <w:spacing w:val="47"/>
                <w:sz w:val="20"/>
                <w:szCs w:val="20"/>
                <w:lang w:val="lt-LT"/>
              </w:rPr>
              <w:t xml:space="preserve"> </w:t>
            </w:r>
            <w:r w:rsidRPr="00CC269F">
              <w:rPr>
                <w:sz w:val="20"/>
                <w:szCs w:val="20"/>
                <w:lang w:val="lt-LT"/>
              </w:rPr>
              <w:t>sienas,</w:t>
            </w:r>
            <w:r w:rsidRPr="00CC269F">
              <w:rPr>
                <w:spacing w:val="47"/>
                <w:sz w:val="20"/>
                <w:szCs w:val="20"/>
                <w:lang w:val="lt-LT"/>
              </w:rPr>
              <w:t xml:space="preserve"> </w:t>
            </w:r>
            <w:r w:rsidRPr="00CC269F">
              <w:rPr>
                <w:sz w:val="20"/>
                <w:szCs w:val="20"/>
                <w:lang w:val="lt-LT"/>
              </w:rPr>
              <w:t>grindis</w:t>
            </w:r>
            <w:r w:rsidRPr="00CC269F">
              <w:rPr>
                <w:spacing w:val="47"/>
                <w:sz w:val="20"/>
                <w:szCs w:val="20"/>
                <w:lang w:val="lt-LT"/>
              </w:rPr>
              <w:t xml:space="preserve"> </w:t>
            </w:r>
            <w:r w:rsidRPr="00CC269F">
              <w:rPr>
                <w:sz w:val="20"/>
                <w:szCs w:val="20"/>
                <w:lang w:val="lt-LT"/>
              </w:rPr>
              <w:t>ir</w:t>
            </w:r>
            <w:r w:rsidRPr="00CC269F">
              <w:rPr>
                <w:spacing w:val="47"/>
                <w:sz w:val="20"/>
                <w:szCs w:val="20"/>
                <w:lang w:val="lt-LT"/>
              </w:rPr>
              <w:t xml:space="preserve"> </w:t>
            </w:r>
            <w:r w:rsidRPr="00CC269F">
              <w:rPr>
                <w:sz w:val="20"/>
                <w:szCs w:val="20"/>
                <w:lang w:val="lt-LT"/>
              </w:rPr>
              <w:t>(arba)</w:t>
            </w:r>
            <w:r w:rsidRPr="00CC269F">
              <w:rPr>
                <w:spacing w:val="-49"/>
                <w:sz w:val="20"/>
                <w:szCs w:val="20"/>
                <w:lang w:val="lt-LT"/>
              </w:rPr>
              <w:t xml:space="preserve"> </w:t>
            </w:r>
            <w:r w:rsidRPr="00CC269F">
              <w:rPr>
                <w:sz w:val="20"/>
                <w:szCs w:val="20"/>
                <w:lang w:val="lt-LT"/>
              </w:rPr>
              <w:t>lubas.</w:t>
            </w:r>
          </w:p>
        </w:tc>
        <w:tc>
          <w:tcPr>
            <w:tcW w:w="1277" w:type="dxa"/>
          </w:tcPr>
          <w:p w14:paraId="54D355F4" w14:textId="77777777" w:rsidR="0017271C" w:rsidRPr="00CC269F" w:rsidRDefault="0017271C" w:rsidP="004B126E">
            <w:pPr>
              <w:pStyle w:val="TableParagraph"/>
              <w:spacing w:before="0"/>
              <w:rPr>
                <w:sz w:val="20"/>
                <w:szCs w:val="20"/>
                <w:lang w:val="lt-LT"/>
              </w:rPr>
            </w:pPr>
          </w:p>
        </w:tc>
        <w:tc>
          <w:tcPr>
            <w:tcW w:w="1134" w:type="dxa"/>
          </w:tcPr>
          <w:p w14:paraId="4A955359"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5DAB51C6" w14:textId="77777777" w:rsidR="0017271C" w:rsidRPr="00CC269F" w:rsidRDefault="0017271C" w:rsidP="004B126E">
            <w:pPr>
              <w:pStyle w:val="TableParagraph"/>
              <w:spacing w:before="0" w:line="232" w:lineRule="auto"/>
              <w:ind w:left="102"/>
              <w:rPr>
                <w:sz w:val="20"/>
                <w:szCs w:val="20"/>
                <w:lang w:val="lt-LT"/>
              </w:rPr>
            </w:pPr>
            <w:r w:rsidRPr="00CC269F">
              <w:rPr>
                <w:sz w:val="20"/>
                <w:szCs w:val="20"/>
                <w:lang w:val="lt-LT"/>
              </w:rPr>
              <w:t>Tvartai</w:t>
            </w:r>
            <w:r w:rsidRPr="00CC269F">
              <w:rPr>
                <w:spacing w:val="10"/>
                <w:sz w:val="20"/>
                <w:szCs w:val="20"/>
                <w:lang w:val="lt-LT"/>
              </w:rPr>
              <w:t xml:space="preserve"> </w:t>
            </w:r>
            <w:r w:rsidRPr="00CC269F">
              <w:rPr>
                <w:sz w:val="20"/>
                <w:szCs w:val="20"/>
                <w:lang w:val="lt-LT"/>
              </w:rPr>
              <w:t>apšiltinti</w:t>
            </w:r>
            <w:r w:rsidRPr="00CC269F">
              <w:rPr>
                <w:spacing w:val="10"/>
                <w:sz w:val="20"/>
                <w:szCs w:val="20"/>
                <w:lang w:val="lt-LT"/>
              </w:rPr>
              <w:t xml:space="preserve"> </w:t>
            </w:r>
            <w:r w:rsidRPr="00CC269F">
              <w:rPr>
                <w:sz w:val="20"/>
                <w:szCs w:val="20"/>
                <w:lang w:val="lt-LT"/>
              </w:rPr>
              <w:t>polistirolu</w:t>
            </w:r>
            <w:r w:rsidRPr="00CC269F">
              <w:rPr>
                <w:spacing w:val="11"/>
                <w:sz w:val="20"/>
                <w:szCs w:val="20"/>
                <w:lang w:val="lt-LT"/>
              </w:rPr>
              <w:t xml:space="preserve"> </w:t>
            </w:r>
            <w:r w:rsidRPr="00CC269F">
              <w:rPr>
                <w:sz w:val="20"/>
                <w:szCs w:val="20"/>
                <w:lang w:val="lt-LT"/>
              </w:rPr>
              <w:t>ir</w:t>
            </w:r>
            <w:r w:rsidRPr="00CC269F">
              <w:rPr>
                <w:spacing w:val="10"/>
                <w:sz w:val="20"/>
                <w:szCs w:val="20"/>
                <w:lang w:val="lt-LT"/>
              </w:rPr>
              <w:t xml:space="preserve"> </w:t>
            </w:r>
            <w:r w:rsidRPr="00CC269F">
              <w:rPr>
                <w:sz w:val="20"/>
                <w:szCs w:val="20"/>
                <w:lang w:val="lt-LT"/>
              </w:rPr>
              <w:t>plytų</w:t>
            </w:r>
            <w:r w:rsidRPr="00CC269F">
              <w:rPr>
                <w:spacing w:val="-44"/>
                <w:sz w:val="20"/>
                <w:szCs w:val="20"/>
                <w:lang w:val="lt-LT"/>
              </w:rPr>
              <w:t xml:space="preserve"> </w:t>
            </w:r>
            <w:r w:rsidRPr="00CC269F">
              <w:rPr>
                <w:sz w:val="20"/>
                <w:szCs w:val="20"/>
                <w:lang w:val="lt-LT"/>
              </w:rPr>
              <w:t>mūru</w:t>
            </w:r>
          </w:p>
        </w:tc>
      </w:tr>
      <w:tr w:rsidR="00CC269F" w:rsidRPr="00CC269F" w14:paraId="0E3FCD8B" w14:textId="77777777" w:rsidTr="00F60894">
        <w:trPr>
          <w:trHeight w:val="424"/>
        </w:trPr>
        <w:tc>
          <w:tcPr>
            <w:tcW w:w="565" w:type="dxa"/>
          </w:tcPr>
          <w:p w14:paraId="42BDB24B" w14:textId="77777777" w:rsidR="0017271C" w:rsidRPr="00CC269F" w:rsidRDefault="0017271C" w:rsidP="00F60894">
            <w:pPr>
              <w:pStyle w:val="TableParagraph"/>
              <w:spacing w:before="92"/>
              <w:ind w:left="90" w:right="81"/>
              <w:jc w:val="center"/>
              <w:rPr>
                <w:sz w:val="21"/>
                <w:lang w:val="lt-LT"/>
              </w:rPr>
            </w:pPr>
            <w:r w:rsidRPr="00CC269F">
              <w:rPr>
                <w:sz w:val="21"/>
                <w:lang w:val="lt-LT"/>
              </w:rPr>
              <w:lastRenderedPageBreak/>
              <w:t>24</w:t>
            </w:r>
          </w:p>
        </w:tc>
        <w:tc>
          <w:tcPr>
            <w:tcW w:w="1277" w:type="dxa"/>
            <w:vMerge/>
          </w:tcPr>
          <w:p w14:paraId="026DC0DD" w14:textId="77777777" w:rsidR="0017271C" w:rsidRPr="00CC269F" w:rsidRDefault="0017271C" w:rsidP="004B126E">
            <w:pPr>
              <w:rPr>
                <w:sz w:val="2"/>
                <w:szCs w:val="2"/>
              </w:rPr>
            </w:pPr>
          </w:p>
        </w:tc>
        <w:tc>
          <w:tcPr>
            <w:tcW w:w="1277" w:type="dxa"/>
            <w:vMerge/>
          </w:tcPr>
          <w:p w14:paraId="478C9B0D" w14:textId="77777777" w:rsidR="0017271C" w:rsidRPr="00CC269F" w:rsidRDefault="0017271C" w:rsidP="004B126E">
            <w:pPr>
              <w:rPr>
                <w:sz w:val="2"/>
                <w:szCs w:val="2"/>
              </w:rPr>
            </w:pPr>
          </w:p>
        </w:tc>
        <w:tc>
          <w:tcPr>
            <w:tcW w:w="4677" w:type="dxa"/>
          </w:tcPr>
          <w:p w14:paraId="78252779" w14:textId="77777777" w:rsidR="0017271C" w:rsidRPr="00CC269F" w:rsidRDefault="0017271C" w:rsidP="004B126E">
            <w:pPr>
              <w:pStyle w:val="TableParagraph"/>
              <w:spacing w:before="3"/>
              <w:ind w:left="104"/>
              <w:rPr>
                <w:sz w:val="20"/>
                <w:szCs w:val="20"/>
                <w:lang w:val="lt-LT"/>
              </w:rPr>
            </w:pPr>
            <w:r w:rsidRPr="00CC269F">
              <w:rPr>
                <w:sz w:val="20"/>
                <w:szCs w:val="20"/>
                <w:lang w:val="lt-LT"/>
              </w:rPr>
              <w:t>d)</w:t>
            </w:r>
            <w:r w:rsidRPr="00CC269F">
              <w:rPr>
                <w:spacing w:val="7"/>
                <w:sz w:val="20"/>
                <w:szCs w:val="20"/>
                <w:lang w:val="lt-LT"/>
              </w:rPr>
              <w:t xml:space="preserve"> </w:t>
            </w:r>
            <w:r w:rsidRPr="00CC269F">
              <w:rPr>
                <w:sz w:val="20"/>
                <w:szCs w:val="20"/>
                <w:lang w:val="lt-LT"/>
              </w:rPr>
              <w:t>Naudoti</w:t>
            </w:r>
            <w:r w:rsidRPr="00CC269F">
              <w:rPr>
                <w:spacing w:val="8"/>
                <w:sz w:val="20"/>
                <w:szCs w:val="20"/>
                <w:lang w:val="lt-LT"/>
              </w:rPr>
              <w:t xml:space="preserve"> </w:t>
            </w:r>
            <w:r w:rsidRPr="00CC269F">
              <w:rPr>
                <w:sz w:val="20"/>
                <w:szCs w:val="20"/>
                <w:lang w:val="lt-LT"/>
              </w:rPr>
              <w:t>taupiąsias</w:t>
            </w:r>
            <w:r w:rsidRPr="00CC269F">
              <w:rPr>
                <w:spacing w:val="8"/>
                <w:sz w:val="20"/>
                <w:szCs w:val="20"/>
                <w:lang w:val="lt-LT"/>
              </w:rPr>
              <w:t xml:space="preserve"> </w:t>
            </w:r>
            <w:r w:rsidRPr="00CC269F">
              <w:rPr>
                <w:sz w:val="20"/>
                <w:szCs w:val="20"/>
                <w:lang w:val="lt-LT"/>
              </w:rPr>
              <w:t>apšvietimo</w:t>
            </w:r>
            <w:r w:rsidRPr="00CC269F">
              <w:rPr>
                <w:spacing w:val="9"/>
                <w:sz w:val="20"/>
                <w:szCs w:val="20"/>
                <w:lang w:val="lt-LT"/>
              </w:rPr>
              <w:t xml:space="preserve"> </w:t>
            </w:r>
            <w:r w:rsidRPr="00CC269F">
              <w:rPr>
                <w:sz w:val="20"/>
                <w:szCs w:val="20"/>
                <w:lang w:val="lt-LT"/>
              </w:rPr>
              <w:t>priemones.</w:t>
            </w:r>
          </w:p>
        </w:tc>
        <w:tc>
          <w:tcPr>
            <w:tcW w:w="1277" w:type="dxa"/>
          </w:tcPr>
          <w:p w14:paraId="4468576D" w14:textId="77777777" w:rsidR="0017271C" w:rsidRPr="00CC269F" w:rsidRDefault="0017271C" w:rsidP="004B126E">
            <w:pPr>
              <w:pStyle w:val="TableParagraph"/>
              <w:spacing w:before="0"/>
              <w:rPr>
                <w:sz w:val="20"/>
                <w:szCs w:val="20"/>
                <w:lang w:val="lt-LT"/>
              </w:rPr>
            </w:pPr>
          </w:p>
        </w:tc>
        <w:tc>
          <w:tcPr>
            <w:tcW w:w="1134" w:type="dxa"/>
          </w:tcPr>
          <w:p w14:paraId="71EEBDD9" w14:textId="77777777" w:rsidR="0017271C" w:rsidRPr="00CC269F" w:rsidRDefault="0017271C" w:rsidP="004B126E">
            <w:pPr>
              <w:pStyle w:val="TableParagraph"/>
              <w:spacing w:before="3"/>
              <w:ind w:left="102"/>
              <w:rPr>
                <w:sz w:val="20"/>
                <w:szCs w:val="20"/>
                <w:lang w:val="lt-LT"/>
              </w:rPr>
            </w:pPr>
            <w:r w:rsidRPr="00CC269F">
              <w:rPr>
                <w:sz w:val="20"/>
                <w:szCs w:val="20"/>
                <w:lang w:val="lt-LT"/>
              </w:rPr>
              <w:t>Atitinka</w:t>
            </w:r>
          </w:p>
        </w:tc>
        <w:tc>
          <w:tcPr>
            <w:tcW w:w="2834" w:type="dxa"/>
          </w:tcPr>
          <w:p w14:paraId="6EF61215" w14:textId="77777777" w:rsidR="0017271C" w:rsidRPr="00CC269F" w:rsidRDefault="0017271C" w:rsidP="004B126E">
            <w:pPr>
              <w:pStyle w:val="TableParagraph"/>
              <w:spacing w:before="0" w:line="210" w:lineRule="exact"/>
              <w:ind w:left="102"/>
              <w:rPr>
                <w:sz w:val="20"/>
                <w:szCs w:val="20"/>
                <w:lang w:val="lt-LT"/>
              </w:rPr>
            </w:pPr>
            <w:r w:rsidRPr="00CC269F">
              <w:rPr>
                <w:sz w:val="20"/>
                <w:szCs w:val="20"/>
                <w:lang w:val="lt-LT"/>
              </w:rPr>
              <w:t>Naudojamos</w:t>
            </w:r>
            <w:r w:rsidRPr="00CC269F">
              <w:rPr>
                <w:spacing w:val="6"/>
                <w:sz w:val="20"/>
                <w:szCs w:val="20"/>
                <w:lang w:val="lt-LT"/>
              </w:rPr>
              <w:t xml:space="preserve"> </w:t>
            </w:r>
            <w:r w:rsidRPr="00CC269F">
              <w:rPr>
                <w:sz w:val="20"/>
                <w:szCs w:val="20"/>
                <w:lang w:val="lt-LT"/>
              </w:rPr>
              <w:t>taupios</w:t>
            </w:r>
          </w:p>
          <w:p w14:paraId="7120B154" w14:textId="77777777" w:rsidR="0017271C" w:rsidRPr="00CC269F" w:rsidRDefault="0017271C" w:rsidP="004B126E">
            <w:pPr>
              <w:pStyle w:val="TableParagraph"/>
              <w:spacing w:before="0" w:line="194" w:lineRule="exact"/>
              <w:ind w:left="102"/>
              <w:rPr>
                <w:sz w:val="20"/>
                <w:szCs w:val="20"/>
                <w:lang w:val="lt-LT"/>
              </w:rPr>
            </w:pPr>
            <w:r w:rsidRPr="00CC269F">
              <w:rPr>
                <w:sz w:val="20"/>
                <w:szCs w:val="20"/>
                <w:lang w:val="lt-LT"/>
              </w:rPr>
              <w:t>liuminescencinės</w:t>
            </w:r>
            <w:r w:rsidRPr="00CC269F">
              <w:rPr>
                <w:spacing w:val="8"/>
                <w:sz w:val="20"/>
                <w:szCs w:val="20"/>
                <w:lang w:val="lt-LT"/>
              </w:rPr>
              <w:t xml:space="preserve"> ir LED </w:t>
            </w:r>
            <w:r w:rsidRPr="00CC269F">
              <w:rPr>
                <w:sz w:val="20"/>
                <w:szCs w:val="20"/>
                <w:lang w:val="lt-LT"/>
              </w:rPr>
              <w:t>lempos.</w:t>
            </w:r>
          </w:p>
        </w:tc>
      </w:tr>
      <w:tr w:rsidR="00CC269F" w:rsidRPr="00CC269F" w14:paraId="4F53B225" w14:textId="77777777" w:rsidTr="00F60894">
        <w:trPr>
          <w:trHeight w:val="795"/>
        </w:trPr>
        <w:tc>
          <w:tcPr>
            <w:tcW w:w="565" w:type="dxa"/>
          </w:tcPr>
          <w:p w14:paraId="40BD01DF" w14:textId="77777777" w:rsidR="0017271C" w:rsidRPr="00CC269F" w:rsidRDefault="0017271C" w:rsidP="00F60894">
            <w:pPr>
              <w:pStyle w:val="TableParagraph"/>
              <w:spacing w:before="2"/>
              <w:jc w:val="center"/>
              <w:rPr>
                <w:b/>
                <w:sz w:val="24"/>
                <w:lang w:val="lt-LT"/>
              </w:rPr>
            </w:pPr>
          </w:p>
          <w:p w14:paraId="2DFDA094" w14:textId="77777777" w:rsidR="0017271C" w:rsidRPr="00CC269F" w:rsidRDefault="0017271C" w:rsidP="00F60894">
            <w:pPr>
              <w:pStyle w:val="TableParagraph"/>
              <w:spacing w:before="0"/>
              <w:ind w:left="90" w:right="81"/>
              <w:jc w:val="center"/>
              <w:rPr>
                <w:sz w:val="21"/>
                <w:lang w:val="lt-LT"/>
              </w:rPr>
            </w:pPr>
            <w:r w:rsidRPr="00CC269F">
              <w:rPr>
                <w:sz w:val="21"/>
                <w:lang w:val="lt-LT"/>
              </w:rPr>
              <w:t>25</w:t>
            </w:r>
          </w:p>
        </w:tc>
        <w:tc>
          <w:tcPr>
            <w:tcW w:w="1277" w:type="dxa"/>
            <w:vMerge/>
          </w:tcPr>
          <w:p w14:paraId="76061C10" w14:textId="77777777" w:rsidR="0017271C" w:rsidRPr="00CC269F" w:rsidRDefault="0017271C" w:rsidP="004B126E">
            <w:pPr>
              <w:rPr>
                <w:sz w:val="2"/>
                <w:szCs w:val="2"/>
              </w:rPr>
            </w:pPr>
          </w:p>
        </w:tc>
        <w:tc>
          <w:tcPr>
            <w:tcW w:w="1277" w:type="dxa"/>
            <w:vMerge/>
          </w:tcPr>
          <w:p w14:paraId="636F8AE5" w14:textId="77777777" w:rsidR="0017271C" w:rsidRPr="00CC269F" w:rsidRDefault="0017271C" w:rsidP="004B126E">
            <w:pPr>
              <w:rPr>
                <w:sz w:val="2"/>
                <w:szCs w:val="2"/>
              </w:rPr>
            </w:pPr>
          </w:p>
        </w:tc>
        <w:tc>
          <w:tcPr>
            <w:tcW w:w="4677" w:type="dxa"/>
          </w:tcPr>
          <w:p w14:paraId="49306169" w14:textId="77777777" w:rsidR="0017271C" w:rsidRPr="00CC269F" w:rsidRDefault="0017271C" w:rsidP="004B126E">
            <w:pPr>
              <w:pStyle w:val="TableParagraph"/>
              <w:spacing w:before="3" w:line="244" w:lineRule="auto"/>
              <w:ind w:left="104"/>
              <w:rPr>
                <w:sz w:val="20"/>
                <w:szCs w:val="20"/>
                <w:lang w:val="lt-LT"/>
              </w:rPr>
            </w:pPr>
            <w:r w:rsidRPr="00CC269F">
              <w:rPr>
                <w:sz w:val="20"/>
                <w:szCs w:val="20"/>
                <w:lang w:val="lt-LT"/>
              </w:rPr>
              <w:t>e)</w:t>
            </w:r>
            <w:r w:rsidRPr="00CC269F">
              <w:rPr>
                <w:spacing w:val="43"/>
                <w:sz w:val="20"/>
                <w:szCs w:val="20"/>
                <w:lang w:val="lt-LT"/>
              </w:rPr>
              <w:t xml:space="preserve"> </w:t>
            </w:r>
            <w:r w:rsidRPr="00CC269F">
              <w:rPr>
                <w:sz w:val="20"/>
                <w:szCs w:val="20"/>
                <w:lang w:val="lt-LT"/>
              </w:rPr>
              <w:t>Naudoti</w:t>
            </w:r>
            <w:r w:rsidRPr="00CC269F">
              <w:rPr>
                <w:spacing w:val="43"/>
                <w:sz w:val="20"/>
                <w:szCs w:val="20"/>
                <w:lang w:val="lt-LT"/>
              </w:rPr>
              <w:t xml:space="preserve"> </w:t>
            </w:r>
            <w:r w:rsidRPr="00CC269F">
              <w:rPr>
                <w:sz w:val="20"/>
                <w:szCs w:val="20"/>
                <w:lang w:val="lt-LT"/>
              </w:rPr>
              <w:t>šilumokaičius.</w:t>
            </w:r>
            <w:r w:rsidRPr="00CC269F">
              <w:rPr>
                <w:spacing w:val="44"/>
                <w:sz w:val="20"/>
                <w:szCs w:val="20"/>
                <w:lang w:val="lt-LT"/>
              </w:rPr>
              <w:t xml:space="preserve"> </w:t>
            </w:r>
            <w:r w:rsidRPr="00CC269F">
              <w:rPr>
                <w:sz w:val="20"/>
                <w:szCs w:val="20"/>
                <w:lang w:val="lt-LT"/>
              </w:rPr>
              <w:t>Gali</w:t>
            </w:r>
            <w:r w:rsidRPr="00CC269F">
              <w:rPr>
                <w:spacing w:val="43"/>
                <w:sz w:val="20"/>
                <w:szCs w:val="20"/>
                <w:lang w:val="lt-LT"/>
              </w:rPr>
              <w:t xml:space="preserve"> </w:t>
            </w:r>
            <w:r w:rsidRPr="00CC269F">
              <w:rPr>
                <w:sz w:val="20"/>
                <w:szCs w:val="20"/>
                <w:lang w:val="lt-LT"/>
              </w:rPr>
              <w:t>būti</w:t>
            </w:r>
            <w:r w:rsidRPr="00CC269F">
              <w:rPr>
                <w:spacing w:val="43"/>
                <w:sz w:val="20"/>
                <w:szCs w:val="20"/>
                <w:lang w:val="lt-LT"/>
              </w:rPr>
              <w:t xml:space="preserve"> </w:t>
            </w:r>
            <w:r w:rsidRPr="00CC269F">
              <w:rPr>
                <w:sz w:val="20"/>
                <w:szCs w:val="20"/>
                <w:lang w:val="lt-LT"/>
              </w:rPr>
              <w:t>naudojama</w:t>
            </w:r>
            <w:r w:rsidRPr="00CC269F">
              <w:rPr>
                <w:spacing w:val="44"/>
                <w:sz w:val="20"/>
                <w:szCs w:val="20"/>
                <w:lang w:val="lt-LT"/>
              </w:rPr>
              <w:t xml:space="preserve"> </w:t>
            </w:r>
            <w:r w:rsidRPr="00CC269F">
              <w:rPr>
                <w:sz w:val="20"/>
                <w:szCs w:val="20"/>
                <w:lang w:val="lt-LT"/>
              </w:rPr>
              <w:t>viena</w:t>
            </w:r>
            <w:r w:rsidRPr="00CC269F">
              <w:rPr>
                <w:spacing w:val="44"/>
                <w:sz w:val="20"/>
                <w:szCs w:val="20"/>
                <w:lang w:val="lt-LT"/>
              </w:rPr>
              <w:t xml:space="preserve"> </w:t>
            </w:r>
            <w:r w:rsidRPr="00CC269F">
              <w:rPr>
                <w:sz w:val="20"/>
                <w:szCs w:val="20"/>
                <w:lang w:val="lt-LT"/>
              </w:rPr>
              <w:t>iš</w:t>
            </w:r>
            <w:r w:rsidRPr="00CC269F">
              <w:rPr>
                <w:spacing w:val="42"/>
                <w:sz w:val="20"/>
                <w:szCs w:val="20"/>
                <w:lang w:val="lt-LT"/>
              </w:rPr>
              <w:t xml:space="preserve"> </w:t>
            </w:r>
            <w:r w:rsidRPr="00CC269F">
              <w:rPr>
                <w:sz w:val="20"/>
                <w:szCs w:val="20"/>
                <w:lang w:val="lt-LT"/>
              </w:rPr>
              <w:t>šių</w:t>
            </w:r>
            <w:r w:rsidRPr="00CC269F">
              <w:rPr>
                <w:spacing w:val="-49"/>
                <w:sz w:val="20"/>
                <w:szCs w:val="20"/>
                <w:lang w:val="lt-LT"/>
              </w:rPr>
              <w:t xml:space="preserve"> </w:t>
            </w:r>
            <w:r w:rsidRPr="00CC269F">
              <w:rPr>
                <w:sz w:val="20"/>
                <w:szCs w:val="20"/>
                <w:lang w:val="lt-LT"/>
              </w:rPr>
              <w:t>sistemų:</w:t>
            </w:r>
          </w:p>
          <w:p w14:paraId="6015DA66" w14:textId="77777777" w:rsidR="0017271C" w:rsidRPr="00CC269F" w:rsidRDefault="0017271C" w:rsidP="004B126E">
            <w:pPr>
              <w:pStyle w:val="TableParagraph"/>
              <w:spacing w:before="58" w:line="222" w:lineRule="exact"/>
              <w:ind w:left="104"/>
              <w:rPr>
                <w:sz w:val="20"/>
                <w:szCs w:val="20"/>
                <w:lang w:val="lt-LT"/>
              </w:rPr>
            </w:pPr>
            <w:r w:rsidRPr="00CC269F">
              <w:rPr>
                <w:sz w:val="20"/>
                <w:szCs w:val="20"/>
                <w:lang w:val="lt-LT"/>
              </w:rPr>
              <w:t>1.</w:t>
            </w:r>
            <w:r w:rsidRPr="00CC269F">
              <w:rPr>
                <w:spacing w:val="37"/>
                <w:sz w:val="20"/>
                <w:szCs w:val="20"/>
                <w:lang w:val="lt-LT"/>
              </w:rPr>
              <w:t xml:space="preserve"> </w:t>
            </w:r>
            <w:r w:rsidRPr="00CC269F">
              <w:rPr>
                <w:sz w:val="20"/>
                <w:szCs w:val="20"/>
                <w:lang w:val="lt-LT"/>
              </w:rPr>
              <w:t>oras-oras;</w:t>
            </w:r>
          </w:p>
          <w:p w14:paraId="4168726A" w14:textId="77777777" w:rsidR="0017271C" w:rsidRPr="00CC269F" w:rsidRDefault="0017271C">
            <w:pPr>
              <w:pStyle w:val="TableParagraph"/>
              <w:numPr>
                <w:ilvl w:val="0"/>
                <w:numId w:val="19"/>
              </w:numPr>
              <w:tabs>
                <w:tab w:val="left" w:pos="430"/>
              </w:tabs>
              <w:spacing w:before="3"/>
              <w:rPr>
                <w:sz w:val="21"/>
                <w:lang w:val="lt-LT"/>
              </w:rPr>
            </w:pPr>
            <w:r w:rsidRPr="00CC269F">
              <w:rPr>
                <w:sz w:val="21"/>
                <w:lang w:val="lt-LT"/>
              </w:rPr>
              <w:t>oras-vanduo;</w:t>
            </w:r>
          </w:p>
          <w:p w14:paraId="5EFA33E8" w14:textId="77777777" w:rsidR="0017271C" w:rsidRPr="00CC269F" w:rsidRDefault="0017271C">
            <w:pPr>
              <w:pStyle w:val="TableParagraph"/>
              <w:numPr>
                <w:ilvl w:val="0"/>
                <w:numId w:val="19"/>
              </w:numPr>
              <w:tabs>
                <w:tab w:val="left" w:pos="430"/>
              </w:tabs>
              <w:spacing w:before="3"/>
              <w:rPr>
                <w:sz w:val="20"/>
                <w:szCs w:val="20"/>
                <w:lang w:val="lt-LT"/>
              </w:rPr>
            </w:pPr>
            <w:r w:rsidRPr="00CC269F">
              <w:rPr>
                <w:sz w:val="21"/>
                <w:lang w:val="lt-LT"/>
              </w:rPr>
              <w:t>oras-žemė.</w:t>
            </w:r>
          </w:p>
        </w:tc>
        <w:tc>
          <w:tcPr>
            <w:tcW w:w="1277" w:type="dxa"/>
          </w:tcPr>
          <w:p w14:paraId="3FA63E99" w14:textId="77777777" w:rsidR="0017271C" w:rsidRPr="00CC269F" w:rsidRDefault="0017271C" w:rsidP="004B126E">
            <w:pPr>
              <w:pStyle w:val="TableParagraph"/>
              <w:spacing w:before="0"/>
              <w:rPr>
                <w:sz w:val="20"/>
                <w:szCs w:val="20"/>
                <w:lang w:val="lt-LT"/>
              </w:rPr>
            </w:pPr>
          </w:p>
        </w:tc>
        <w:tc>
          <w:tcPr>
            <w:tcW w:w="1134" w:type="dxa"/>
          </w:tcPr>
          <w:p w14:paraId="67BC3BF6" w14:textId="77777777" w:rsidR="0017271C" w:rsidRPr="00CC269F" w:rsidRDefault="0017271C" w:rsidP="004B126E">
            <w:pPr>
              <w:pStyle w:val="TableParagraph"/>
              <w:spacing w:before="4"/>
              <w:ind w:left="102"/>
              <w:rPr>
                <w:sz w:val="20"/>
                <w:szCs w:val="20"/>
                <w:lang w:val="lt-LT"/>
              </w:rPr>
            </w:pPr>
            <w:r w:rsidRPr="00CC269F">
              <w:rPr>
                <w:sz w:val="20"/>
                <w:szCs w:val="20"/>
                <w:lang w:val="lt-LT"/>
              </w:rPr>
              <w:t>Netaikoma</w:t>
            </w:r>
          </w:p>
        </w:tc>
        <w:tc>
          <w:tcPr>
            <w:tcW w:w="2834" w:type="dxa"/>
          </w:tcPr>
          <w:p w14:paraId="3B55380A" w14:textId="77777777" w:rsidR="0017271C" w:rsidRPr="00CC269F" w:rsidRDefault="0017271C" w:rsidP="004B126E">
            <w:pPr>
              <w:pStyle w:val="TableParagraph"/>
              <w:spacing w:before="0" w:line="232" w:lineRule="auto"/>
              <w:ind w:left="102" w:right="277"/>
              <w:rPr>
                <w:sz w:val="20"/>
                <w:szCs w:val="20"/>
                <w:lang w:val="lt-LT"/>
              </w:rPr>
            </w:pPr>
            <w:r w:rsidRPr="00CC269F">
              <w:rPr>
                <w:sz w:val="20"/>
                <w:szCs w:val="20"/>
                <w:lang w:val="lt-LT"/>
              </w:rPr>
              <w:t>Tvartų</w:t>
            </w:r>
            <w:r w:rsidRPr="00CC269F">
              <w:rPr>
                <w:spacing w:val="11"/>
                <w:sz w:val="20"/>
                <w:szCs w:val="20"/>
                <w:lang w:val="lt-LT"/>
              </w:rPr>
              <w:t xml:space="preserve"> </w:t>
            </w:r>
            <w:r w:rsidRPr="00CC269F">
              <w:rPr>
                <w:sz w:val="20"/>
                <w:szCs w:val="20"/>
                <w:lang w:val="lt-LT"/>
              </w:rPr>
              <w:t>džiovinimui</w:t>
            </w:r>
            <w:r w:rsidRPr="00CC269F">
              <w:rPr>
                <w:spacing w:val="13"/>
                <w:sz w:val="20"/>
                <w:szCs w:val="20"/>
                <w:lang w:val="lt-LT"/>
              </w:rPr>
              <w:t xml:space="preserve"> </w:t>
            </w:r>
            <w:r w:rsidRPr="00CC269F">
              <w:rPr>
                <w:sz w:val="20"/>
                <w:szCs w:val="20"/>
                <w:lang w:val="lt-LT"/>
              </w:rPr>
              <w:t>ir</w:t>
            </w:r>
            <w:r w:rsidRPr="00CC269F">
              <w:rPr>
                <w:spacing w:val="13"/>
                <w:sz w:val="20"/>
                <w:szCs w:val="20"/>
                <w:lang w:val="lt-LT"/>
              </w:rPr>
              <w:t xml:space="preserve"> </w:t>
            </w:r>
            <w:r w:rsidRPr="00CC269F">
              <w:rPr>
                <w:sz w:val="20"/>
                <w:szCs w:val="20"/>
                <w:lang w:val="lt-LT"/>
              </w:rPr>
              <w:t>šildymui</w:t>
            </w:r>
            <w:r w:rsidRPr="00CC269F">
              <w:rPr>
                <w:spacing w:val="12"/>
                <w:sz w:val="20"/>
                <w:szCs w:val="20"/>
                <w:lang w:val="lt-LT"/>
              </w:rPr>
              <w:t xml:space="preserve"> </w:t>
            </w:r>
            <w:r w:rsidRPr="00CC269F">
              <w:rPr>
                <w:sz w:val="20"/>
                <w:szCs w:val="20"/>
                <w:lang w:val="lt-LT"/>
              </w:rPr>
              <w:t xml:space="preserve">juos </w:t>
            </w:r>
            <w:r w:rsidRPr="00CC269F">
              <w:rPr>
                <w:spacing w:val="-44"/>
                <w:sz w:val="20"/>
                <w:szCs w:val="20"/>
                <w:lang w:val="lt-LT"/>
              </w:rPr>
              <w:t xml:space="preserve"> </w:t>
            </w:r>
            <w:r w:rsidRPr="00CC269F">
              <w:rPr>
                <w:sz w:val="20"/>
                <w:szCs w:val="20"/>
                <w:lang w:val="lt-LT"/>
              </w:rPr>
              <w:t>išvalius</w:t>
            </w:r>
            <w:r w:rsidRPr="00CC269F">
              <w:rPr>
                <w:spacing w:val="13"/>
                <w:sz w:val="20"/>
                <w:szCs w:val="20"/>
                <w:lang w:val="lt-LT"/>
              </w:rPr>
              <w:t xml:space="preserve"> </w:t>
            </w:r>
            <w:r w:rsidRPr="00CC269F">
              <w:rPr>
                <w:sz w:val="20"/>
                <w:szCs w:val="20"/>
                <w:lang w:val="lt-LT"/>
              </w:rPr>
              <w:t>ir</w:t>
            </w:r>
            <w:r w:rsidRPr="00CC269F">
              <w:rPr>
                <w:spacing w:val="13"/>
                <w:sz w:val="20"/>
                <w:szCs w:val="20"/>
                <w:lang w:val="lt-LT"/>
              </w:rPr>
              <w:t xml:space="preserve"> </w:t>
            </w:r>
            <w:r w:rsidRPr="00CC269F">
              <w:rPr>
                <w:sz w:val="20"/>
                <w:szCs w:val="20"/>
                <w:lang w:val="lt-LT"/>
              </w:rPr>
              <w:t>dezinfekavus</w:t>
            </w:r>
            <w:r w:rsidRPr="00CC269F">
              <w:rPr>
                <w:spacing w:val="13"/>
                <w:sz w:val="20"/>
                <w:szCs w:val="20"/>
                <w:lang w:val="lt-LT"/>
              </w:rPr>
              <w:t xml:space="preserve"> </w:t>
            </w:r>
            <w:r w:rsidRPr="00CC269F">
              <w:rPr>
                <w:sz w:val="20"/>
                <w:szCs w:val="20"/>
                <w:lang w:val="lt-LT"/>
              </w:rPr>
              <w:t>naudojami</w:t>
            </w:r>
            <w:r w:rsidRPr="00CC269F">
              <w:rPr>
                <w:spacing w:val="1"/>
                <w:sz w:val="20"/>
                <w:szCs w:val="20"/>
                <w:lang w:val="lt-LT"/>
              </w:rPr>
              <w:t xml:space="preserve"> </w:t>
            </w:r>
            <w:r w:rsidRPr="00CC269F">
              <w:rPr>
                <w:sz w:val="20"/>
                <w:szCs w:val="20"/>
                <w:lang w:val="lt-LT"/>
              </w:rPr>
              <w:t>kilnojami</w:t>
            </w:r>
            <w:r w:rsidRPr="00CC269F">
              <w:rPr>
                <w:spacing w:val="1"/>
                <w:sz w:val="20"/>
                <w:szCs w:val="20"/>
                <w:lang w:val="lt-LT"/>
              </w:rPr>
              <w:t xml:space="preserve"> </w:t>
            </w:r>
            <w:r w:rsidRPr="00CC269F">
              <w:rPr>
                <w:sz w:val="20"/>
                <w:szCs w:val="20"/>
                <w:lang w:val="lt-LT"/>
              </w:rPr>
              <w:t>šildytuvai.</w:t>
            </w:r>
          </w:p>
        </w:tc>
      </w:tr>
      <w:tr w:rsidR="00CC269F" w:rsidRPr="00CC269F" w14:paraId="24C08DB4" w14:textId="77777777" w:rsidTr="00F60894">
        <w:trPr>
          <w:trHeight w:val="245"/>
        </w:trPr>
        <w:tc>
          <w:tcPr>
            <w:tcW w:w="565" w:type="dxa"/>
          </w:tcPr>
          <w:p w14:paraId="58E61F77" w14:textId="77777777" w:rsidR="0017271C" w:rsidRPr="00CC269F" w:rsidRDefault="0017271C" w:rsidP="00F60894">
            <w:pPr>
              <w:pStyle w:val="TableParagraph"/>
              <w:spacing w:before="3" w:line="222" w:lineRule="exact"/>
              <w:ind w:left="90" w:right="81"/>
              <w:jc w:val="center"/>
              <w:rPr>
                <w:sz w:val="21"/>
                <w:lang w:val="lt-LT"/>
              </w:rPr>
            </w:pPr>
            <w:r w:rsidRPr="00CC269F">
              <w:rPr>
                <w:sz w:val="21"/>
                <w:lang w:val="lt-LT"/>
              </w:rPr>
              <w:t>26</w:t>
            </w:r>
          </w:p>
        </w:tc>
        <w:tc>
          <w:tcPr>
            <w:tcW w:w="1277" w:type="dxa"/>
            <w:vMerge/>
          </w:tcPr>
          <w:p w14:paraId="0F51F2E6" w14:textId="77777777" w:rsidR="0017271C" w:rsidRPr="00CC269F" w:rsidRDefault="0017271C" w:rsidP="004B126E">
            <w:pPr>
              <w:rPr>
                <w:sz w:val="2"/>
                <w:szCs w:val="2"/>
              </w:rPr>
            </w:pPr>
          </w:p>
        </w:tc>
        <w:tc>
          <w:tcPr>
            <w:tcW w:w="1277" w:type="dxa"/>
            <w:vMerge/>
          </w:tcPr>
          <w:p w14:paraId="55E00CCA" w14:textId="77777777" w:rsidR="0017271C" w:rsidRPr="00CC269F" w:rsidRDefault="0017271C" w:rsidP="004B126E">
            <w:pPr>
              <w:rPr>
                <w:sz w:val="2"/>
                <w:szCs w:val="2"/>
              </w:rPr>
            </w:pPr>
          </w:p>
        </w:tc>
        <w:tc>
          <w:tcPr>
            <w:tcW w:w="4677" w:type="dxa"/>
          </w:tcPr>
          <w:p w14:paraId="0F5773CF" w14:textId="77777777" w:rsidR="0017271C" w:rsidRPr="00CC269F" w:rsidRDefault="0017271C" w:rsidP="004B126E">
            <w:pPr>
              <w:pStyle w:val="TableParagraph"/>
              <w:spacing w:before="3" w:line="222" w:lineRule="exact"/>
              <w:ind w:left="104"/>
              <w:rPr>
                <w:sz w:val="21"/>
                <w:lang w:val="lt-LT"/>
              </w:rPr>
            </w:pPr>
            <w:r w:rsidRPr="00CC269F">
              <w:rPr>
                <w:sz w:val="21"/>
                <w:lang w:val="lt-LT"/>
              </w:rPr>
              <w:t>f)</w:t>
            </w:r>
            <w:r w:rsidRPr="00CC269F">
              <w:rPr>
                <w:spacing w:val="6"/>
                <w:sz w:val="21"/>
                <w:lang w:val="lt-LT"/>
              </w:rPr>
              <w:t xml:space="preserve"> </w:t>
            </w:r>
            <w:r w:rsidRPr="00CC269F">
              <w:rPr>
                <w:sz w:val="21"/>
                <w:lang w:val="lt-LT"/>
              </w:rPr>
              <w:t>Šilumos</w:t>
            </w:r>
            <w:r w:rsidRPr="00CC269F">
              <w:rPr>
                <w:spacing w:val="7"/>
                <w:sz w:val="21"/>
                <w:lang w:val="lt-LT"/>
              </w:rPr>
              <w:t xml:space="preserve"> </w:t>
            </w:r>
            <w:r w:rsidRPr="00CC269F">
              <w:rPr>
                <w:sz w:val="21"/>
                <w:lang w:val="lt-LT"/>
              </w:rPr>
              <w:t>atgavimui</w:t>
            </w:r>
            <w:r w:rsidRPr="00CC269F">
              <w:rPr>
                <w:spacing w:val="6"/>
                <w:sz w:val="21"/>
                <w:lang w:val="lt-LT"/>
              </w:rPr>
              <w:t xml:space="preserve"> </w:t>
            </w:r>
            <w:r w:rsidRPr="00CC269F">
              <w:rPr>
                <w:sz w:val="21"/>
                <w:lang w:val="lt-LT"/>
              </w:rPr>
              <w:t>naudoti</w:t>
            </w:r>
            <w:r w:rsidRPr="00CC269F">
              <w:rPr>
                <w:spacing w:val="7"/>
                <w:sz w:val="21"/>
                <w:lang w:val="lt-LT"/>
              </w:rPr>
              <w:t xml:space="preserve"> </w:t>
            </w:r>
            <w:r w:rsidRPr="00CC269F">
              <w:rPr>
                <w:sz w:val="21"/>
                <w:lang w:val="lt-LT"/>
              </w:rPr>
              <w:t>šilumos</w:t>
            </w:r>
            <w:r w:rsidRPr="00CC269F">
              <w:rPr>
                <w:spacing w:val="7"/>
                <w:sz w:val="21"/>
                <w:lang w:val="lt-LT"/>
              </w:rPr>
              <w:t xml:space="preserve"> </w:t>
            </w:r>
            <w:r w:rsidRPr="00CC269F">
              <w:rPr>
                <w:sz w:val="21"/>
                <w:lang w:val="lt-LT"/>
              </w:rPr>
              <w:t>siurblius.</w:t>
            </w:r>
          </w:p>
        </w:tc>
        <w:tc>
          <w:tcPr>
            <w:tcW w:w="1277" w:type="dxa"/>
          </w:tcPr>
          <w:p w14:paraId="2902782F" w14:textId="77777777" w:rsidR="0017271C" w:rsidRPr="00CC269F" w:rsidRDefault="0017271C" w:rsidP="004B126E">
            <w:pPr>
              <w:pStyle w:val="TableParagraph"/>
              <w:spacing w:before="0"/>
              <w:rPr>
                <w:sz w:val="16"/>
                <w:lang w:val="lt-LT"/>
              </w:rPr>
            </w:pPr>
          </w:p>
        </w:tc>
        <w:tc>
          <w:tcPr>
            <w:tcW w:w="1134" w:type="dxa"/>
          </w:tcPr>
          <w:p w14:paraId="5EC96E73" w14:textId="77777777" w:rsidR="0017271C" w:rsidRPr="00CC269F" w:rsidRDefault="0017271C" w:rsidP="004B126E">
            <w:pPr>
              <w:pStyle w:val="TableParagraph"/>
              <w:spacing w:before="4"/>
              <w:ind w:left="102"/>
              <w:rPr>
                <w:sz w:val="19"/>
                <w:lang w:val="lt-LT"/>
              </w:rPr>
            </w:pPr>
            <w:r w:rsidRPr="00CC269F">
              <w:rPr>
                <w:sz w:val="19"/>
                <w:lang w:val="lt-LT"/>
              </w:rPr>
              <w:t>Netaikoma</w:t>
            </w:r>
          </w:p>
        </w:tc>
        <w:tc>
          <w:tcPr>
            <w:tcW w:w="2834" w:type="dxa"/>
          </w:tcPr>
          <w:p w14:paraId="709F27A3" w14:textId="77777777" w:rsidR="0017271C" w:rsidRPr="00CC269F" w:rsidRDefault="0017271C" w:rsidP="004B126E">
            <w:pPr>
              <w:pStyle w:val="TableParagraph"/>
              <w:spacing w:before="0" w:line="213" w:lineRule="exact"/>
              <w:ind w:left="102"/>
              <w:rPr>
                <w:sz w:val="19"/>
                <w:lang w:val="lt-LT"/>
              </w:rPr>
            </w:pPr>
            <w:r w:rsidRPr="00CC269F">
              <w:rPr>
                <w:sz w:val="19"/>
                <w:lang w:val="lt-LT"/>
              </w:rPr>
              <w:t xml:space="preserve">Oras dalinai pašildomas ventiliacijos angose </w:t>
            </w:r>
          </w:p>
        </w:tc>
      </w:tr>
      <w:tr w:rsidR="00CC269F" w:rsidRPr="00CC269F" w14:paraId="22BCF0D0" w14:textId="77777777" w:rsidTr="00F60894">
        <w:trPr>
          <w:trHeight w:val="424"/>
        </w:trPr>
        <w:tc>
          <w:tcPr>
            <w:tcW w:w="565" w:type="dxa"/>
          </w:tcPr>
          <w:p w14:paraId="0A09050A" w14:textId="77777777" w:rsidR="0017271C" w:rsidRPr="00CC269F" w:rsidRDefault="0017271C" w:rsidP="00F60894">
            <w:pPr>
              <w:pStyle w:val="TableParagraph"/>
              <w:spacing w:before="93"/>
              <w:ind w:left="90" w:right="81"/>
              <w:jc w:val="center"/>
              <w:rPr>
                <w:sz w:val="21"/>
                <w:lang w:val="lt-LT"/>
              </w:rPr>
            </w:pPr>
            <w:r w:rsidRPr="00CC269F">
              <w:rPr>
                <w:sz w:val="21"/>
                <w:lang w:val="lt-LT"/>
              </w:rPr>
              <w:t>27</w:t>
            </w:r>
          </w:p>
        </w:tc>
        <w:tc>
          <w:tcPr>
            <w:tcW w:w="1277" w:type="dxa"/>
            <w:vMerge/>
          </w:tcPr>
          <w:p w14:paraId="17131186" w14:textId="77777777" w:rsidR="0017271C" w:rsidRPr="00CC269F" w:rsidRDefault="0017271C" w:rsidP="004B126E">
            <w:pPr>
              <w:rPr>
                <w:sz w:val="2"/>
                <w:szCs w:val="2"/>
              </w:rPr>
            </w:pPr>
          </w:p>
        </w:tc>
        <w:tc>
          <w:tcPr>
            <w:tcW w:w="1277" w:type="dxa"/>
            <w:vMerge/>
          </w:tcPr>
          <w:p w14:paraId="519400B2" w14:textId="77777777" w:rsidR="0017271C" w:rsidRPr="00CC269F" w:rsidRDefault="0017271C" w:rsidP="004B126E">
            <w:pPr>
              <w:rPr>
                <w:sz w:val="2"/>
                <w:szCs w:val="2"/>
              </w:rPr>
            </w:pPr>
          </w:p>
        </w:tc>
        <w:tc>
          <w:tcPr>
            <w:tcW w:w="4677" w:type="dxa"/>
          </w:tcPr>
          <w:p w14:paraId="35EB7D4A" w14:textId="77777777" w:rsidR="0017271C" w:rsidRPr="00CC269F" w:rsidRDefault="0017271C" w:rsidP="004B126E">
            <w:pPr>
              <w:pStyle w:val="TableParagraph"/>
              <w:spacing w:before="0" w:line="191" w:lineRule="exact"/>
              <w:ind w:left="104"/>
              <w:rPr>
                <w:sz w:val="21"/>
                <w:lang w:val="lt-LT"/>
              </w:rPr>
            </w:pPr>
            <w:r w:rsidRPr="00CC269F">
              <w:rPr>
                <w:sz w:val="21"/>
                <w:lang w:val="lt-LT"/>
              </w:rPr>
              <w:t>g)</w:t>
            </w:r>
            <w:r w:rsidRPr="00CC269F">
              <w:rPr>
                <w:spacing w:val="49"/>
                <w:sz w:val="21"/>
                <w:lang w:val="lt-LT"/>
              </w:rPr>
              <w:t xml:space="preserve"> </w:t>
            </w:r>
            <w:r w:rsidRPr="00CC269F">
              <w:rPr>
                <w:sz w:val="21"/>
                <w:lang w:val="lt-LT"/>
              </w:rPr>
              <w:t>Atgauti</w:t>
            </w:r>
            <w:r w:rsidRPr="00CC269F">
              <w:rPr>
                <w:spacing w:val="50"/>
                <w:sz w:val="21"/>
                <w:lang w:val="lt-LT"/>
              </w:rPr>
              <w:t xml:space="preserve"> </w:t>
            </w:r>
            <w:r w:rsidRPr="00CC269F">
              <w:rPr>
                <w:sz w:val="21"/>
                <w:lang w:val="lt-LT"/>
              </w:rPr>
              <w:t>šilumą</w:t>
            </w:r>
            <w:r w:rsidRPr="00CC269F">
              <w:rPr>
                <w:spacing w:val="50"/>
                <w:sz w:val="21"/>
                <w:lang w:val="lt-LT"/>
              </w:rPr>
              <w:t xml:space="preserve"> </w:t>
            </w:r>
            <w:r w:rsidRPr="00CC269F">
              <w:rPr>
                <w:sz w:val="21"/>
                <w:lang w:val="lt-LT"/>
              </w:rPr>
              <w:t>iš</w:t>
            </w:r>
            <w:r w:rsidRPr="00CC269F">
              <w:rPr>
                <w:spacing w:val="49"/>
                <w:sz w:val="21"/>
                <w:lang w:val="lt-LT"/>
              </w:rPr>
              <w:t xml:space="preserve"> </w:t>
            </w:r>
            <w:r w:rsidRPr="00CC269F">
              <w:rPr>
                <w:sz w:val="21"/>
                <w:lang w:val="lt-LT"/>
              </w:rPr>
              <w:t>šildomų</w:t>
            </w:r>
            <w:r w:rsidRPr="00CC269F">
              <w:rPr>
                <w:spacing w:val="50"/>
                <w:sz w:val="21"/>
                <w:lang w:val="lt-LT"/>
              </w:rPr>
              <w:t xml:space="preserve"> </w:t>
            </w:r>
            <w:r w:rsidRPr="00CC269F">
              <w:rPr>
                <w:sz w:val="21"/>
                <w:lang w:val="lt-LT"/>
              </w:rPr>
              <w:t>ir</w:t>
            </w:r>
            <w:r w:rsidRPr="00CC269F">
              <w:rPr>
                <w:spacing w:val="49"/>
                <w:sz w:val="21"/>
                <w:lang w:val="lt-LT"/>
              </w:rPr>
              <w:t xml:space="preserve"> </w:t>
            </w:r>
            <w:r w:rsidRPr="00CC269F">
              <w:rPr>
                <w:sz w:val="21"/>
                <w:lang w:val="lt-LT"/>
              </w:rPr>
              <w:t>vėsinamų</w:t>
            </w:r>
            <w:r w:rsidRPr="00CC269F">
              <w:rPr>
                <w:spacing w:val="50"/>
                <w:sz w:val="21"/>
                <w:lang w:val="lt-LT"/>
              </w:rPr>
              <w:t xml:space="preserve"> </w:t>
            </w:r>
            <w:r w:rsidRPr="00CC269F">
              <w:rPr>
                <w:sz w:val="21"/>
                <w:lang w:val="lt-LT"/>
              </w:rPr>
              <w:t>pakreiktų</w:t>
            </w:r>
            <w:r w:rsidRPr="00CC269F">
              <w:rPr>
                <w:spacing w:val="49"/>
                <w:sz w:val="21"/>
                <w:lang w:val="lt-LT"/>
              </w:rPr>
              <w:t xml:space="preserve"> </w:t>
            </w:r>
            <w:r w:rsidRPr="00CC269F">
              <w:rPr>
                <w:sz w:val="21"/>
                <w:lang w:val="lt-LT"/>
              </w:rPr>
              <w:t>grindų</w:t>
            </w:r>
          </w:p>
          <w:p w14:paraId="26324472" w14:textId="77777777" w:rsidR="0017271C" w:rsidRPr="00CC269F" w:rsidRDefault="0017271C" w:rsidP="004B126E">
            <w:pPr>
              <w:pStyle w:val="TableParagraph"/>
              <w:spacing w:before="0" w:line="213" w:lineRule="exact"/>
              <w:ind w:left="104"/>
              <w:rPr>
                <w:sz w:val="21"/>
                <w:lang w:val="lt-LT"/>
              </w:rPr>
            </w:pPr>
            <w:r w:rsidRPr="00CC269F">
              <w:rPr>
                <w:sz w:val="21"/>
                <w:lang w:val="lt-LT"/>
              </w:rPr>
              <w:t>(mišri</w:t>
            </w:r>
            <w:r w:rsidRPr="00CC269F">
              <w:rPr>
                <w:spacing w:val="3"/>
                <w:sz w:val="21"/>
                <w:lang w:val="lt-LT"/>
              </w:rPr>
              <w:t xml:space="preserve"> </w:t>
            </w:r>
            <w:r w:rsidRPr="00CC269F">
              <w:rPr>
                <w:sz w:val="21"/>
                <w:lang w:val="lt-LT"/>
              </w:rPr>
              <w:t>sistema).</w:t>
            </w:r>
          </w:p>
        </w:tc>
        <w:tc>
          <w:tcPr>
            <w:tcW w:w="1277" w:type="dxa"/>
          </w:tcPr>
          <w:p w14:paraId="7178849B" w14:textId="77777777" w:rsidR="0017271C" w:rsidRPr="00CC269F" w:rsidRDefault="0017271C" w:rsidP="004B126E">
            <w:pPr>
              <w:pStyle w:val="TableParagraph"/>
              <w:spacing w:before="0"/>
              <w:rPr>
                <w:sz w:val="20"/>
                <w:lang w:val="lt-LT"/>
              </w:rPr>
            </w:pPr>
          </w:p>
        </w:tc>
        <w:tc>
          <w:tcPr>
            <w:tcW w:w="1134" w:type="dxa"/>
          </w:tcPr>
          <w:p w14:paraId="37841B2E" w14:textId="77777777" w:rsidR="0017271C" w:rsidRPr="00CC269F" w:rsidRDefault="0017271C" w:rsidP="004B126E">
            <w:pPr>
              <w:pStyle w:val="TableParagraph"/>
              <w:spacing w:before="4"/>
              <w:ind w:left="102"/>
              <w:rPr>
                <w:sz w:val="19"/>
                <w:lang w:val="lt-LT"/>
              </w:rPr>
            </w:pPr>
            <w:r w:rsidRPr="00CC269F">
              <w:rPr>
                <w:sz w:val="19"/>
                <w:lang w:val="lt-LT"/>
              </w:rPr>
              <w:t>Netaikoma</w:t>
            </w:r>
          </w:p>
        </w:tc>
        <w:tc>
          <w:tcPr>
            <w:tcW w:w="2834" w:type="dxa"/>
          </w:tcPr>
          <w:p w14:paraId="62138AB3" w14:textId="77777777" w:rsidR="0017271C" w:rsidRPr="00CC269F" w:rsidRDefault="0017271C" w:rsidP="004B126E">
            <w:pPr>
              <w:pStyle w:val="TableParagraph"/>
              <w:spacing w:before="0" w:line="212" w:lineRule="exact"/>
              <w:ind w:left="102"/>
              <w:rPr>
                <w:sz w:val="19"/>
                <w:lang w:val="lt-LT"/>
              </w:rPr>
            </w:pPr>
            <w:r w:rsidRPr="00CC269F">
              <w:rPr>
                <w:sz w:val="19"/>
                <w:lang w:val="lt-LT"/>
              </w:rPr>
              <w:t>Atjunkytų</w:t>
            </w:r>
            <w:r w:rsidRPr="00CC269F">
              <w:rPr>
                <w:spacing w:val="13"/>
                <w:sz w:val="19"/>
                <w:lang w:val="lt-LT"/>
              </w:rPr>
              <w:t xml:space="preserve"> </w:t>
            </w:r>
            <w:r w:rsidRPr="00CC269F">
              <w:rPr>
                <w:sz w:val="19"/>
                <w:lang w:val="lt-LT"/>
              </w:rPr>
              <w:t>paršelių</w:t>
            </w:r>
            <w:r w:rsidRPr="00CC269F">
              <w:rPr>
                <w:spacing w:val="14"/>
                <w:sz w:val="19"/>
                <w:lang w:val="lt-LT"/>
              </w:rPr>
              <w:t xml:space="preserve"> </w:t>
            </w:r>
            <w:r w:rsidRPr="00CC269F">
              <w:rPr>
                <w:sz w:val="19"/>
                <w:lang w:val="lt-LT"/>
              </w:rPr>
              <w:t>gardai</w:t>
            </w:r>
            <w:r w:rsidRPr="00CC269F">
              <w:rPr>
                <w:spacing w:val="13"/>
                <w:sz w:val="19"/>
                <w:lang w:val="lt-LT"/>
              </w:rPr>
              <w:t xml:space="preserve"> </w:t>
            </w:r>
            <w:r w:rsidRPr="00CC269F">
              <w:rPr>
                <w:sz w:val="19"/>
                <w:lang w:val="lt-LT"/>
              </w:rPr>
              <w:t>kreikiami</w:t>
            </w:r>
            <w:r w:rsidRPr="00CC269F">
              <w:rPr>
                <w:spacing w:val="-44"/>
                <w:sz w:val="19"/>
                <w:lang w:val="lt-LT"/>
              </w:rPr>
              <w:t xml:space="preserve"> </w:t>
            </w:r>
            <w:r w:rsidRPr="00CC269F">
              <w:rPr>
                <w:sz w:val="19"/>
                <w:lang w:val="lt-LT"/>
              </w:rPr>
              <w:t>pjuvenomis</w:t>
            </w:r>
          </w:p>
        </w:tc>
      </w:tr>
      <w:tr w:rsidR="00CC269F" w:rsidRPr="00CC269F" w14:paraId="2B1DFA70" w14:textId="77777777" w:rsidTr="00F60894">
        <w:trPr>
          <w:trHeight w:val="1384"/>
        </w:trPr>
        <w:tc>
          <w:tcPr>
            <w:tcW w:w="565" w:type="dxa"/>
          </w:tcPr>
          <w:p w14:paraId="6C47A469" w14:textId="137B4D21" w:rsidR="00F60894" w:rsidRPr="00CC269F" w:rsidRDefault="00F60894" w:rsidP="00F60894">
            <w:pPr>
              <w:pStyle w:val="TableParagraph"/>
              <w:spacing w:before="93"/>
              <w:ind w:left="90" w:right="81"/>
              <w:jc w:val="center"/>
              <w:rPr>
                <w:sz w:val="21"/>
                <w:lang w:val="lt-LT"/>
              </w:rPr>
            </w:pPr>
          </w:p>
          <w:p w14:paraId="456F11BC" w14:textId="4327E34C" w:rsidR="0017271C" w:rsidRPr="00CC269F" w:rsidRDefault="0017271C" w:rsidP="00F60894">
            <w:pPr>
              <w:pStyle w:val="TableParagraph"/>
              <w:spacing w:before="93"/>
              <w:ind w:left="90" w:right="81"/>
              <w:jc w:val="center"/>
              <w:rPr>
                <w:sz w:val="21"/>
                <w:lang w:val="lt-LT"/>
              </w:rPr>
            </w:pPr>
            <w:r w:rsidRPr="00CC269F">
              <w:rPr>
                <w:sz w:val="21"/>
                <w:lang w:val="lt-LT"/>
              </w:rPr>
              <w:t>28</w:t>
            </w:r>
          </w:p>
        </w:tc>
        <w:tc>
          <w:tcPr>
            <w:tcW w:w="1277" w:type="dxa"/>
            <w:vMerge/>
          </w:tcPr>
          <w:p w14:paraId="51083FA6" w14:textId="77777777" w:rsidR="0017271C" w:rsidRPr="00CC269F" w:rsidRDefault="0017271C" w:rsidP="004B126E">
            <w:pPr>
              <w:rPr>
                <w:sz w:val="2"/>
                <w:szCs w:val="2"/>
              </w:rPr>
            </w:pPr>
          </w:p>
        </w:tc>
        <w:tc>
          <w:tcPr>
            <w:tcW w:w="1277" w:type="dxa"/>
            <w:vMerge/>
          </w:tcPr>
          <w:p w14:paraId="447EA1CA" w14:textId="77777777" w:rsidR="0017271C" w:rsidRPr="00CC269F" w:rsidRDefault="0017271C" w:rsidP="004B126E">
            <w:pPr>
              <w:rPr>
                <w:sz w:val="2"/>
                <w:szCs w:val="2"/>
              </w:rPr>
            </w:pPr>
          </w:p>
        </w:tc>
        <w:tc>
          <w:tcPr>
            <w:tcW w:w="4677" w:type="dxa"/>
          </w:tcPr>
          <w:p w14:paraId="49119E18" w14:textId="77777777" w:rsidR="0017271C" w:rsidRPr="00CC269F" w:rsidRDefault="0017271C" w:rsidP="004B126E">
            <w:pPr>
              <w:pStyle w:val="TableParagraph"/>
              <w:spacing w:before="3"/>
              <w:ind w:left="104"/>
              <w:rPr>
                <w:sz w:val="21"/>
                <w:lang w:val="lt-LT"/>
              </w:rPr>
            </w:pPr>
            <w:r w:rsidRPr="00CC269F">
              <w:rPr>
                <w:sz w:val="21"/>
                <w:lang w:val="lt-LT"/>
              </w:rPr>
              <w:t>h)</w:t>
            </w:r>
            <w:r w:rsidRPr="00CC269F">
              <w:rPr>
                <w:spacing w:val="5"/>
                <w:sz w:val="21"/>
                <w:lang w:val="lt-LT"/>
              </w:rPr>
              <w:t xml:space="preserve"> </w:t>
            </w:r>
            <w:r w:rsidRPr="00CC269F">
              <w:rPr>
                <w:sz w:val="21"/>
                <w:lang w:val="lt-LT"/>
              </w:rPr>
              <w:t>Taikyti</w:t>
            </w:r>
            <w:r w:rsidRPr="00CC269F">
              <w:rPr>
                <w:spacing w:val="6"/>
                <w:sz w:val="21"/>
                <w:lang w:val="lt-LT"/>
              </w:rPr>
              <w:t xml:space="preserve"> </w:t>
            </w:r>
            <w:r w:rsidRPr="00CC269F">
              <w:rPr>
                <w:sz w:val="21"/>
                <w:lang w:val="lt-LT"/>
              </w:rPr>
              <w:t>natūralųjį</w:t>
            </w:r>
            <w:r w:rsidRPr="00CC269F">
              <w:rPr>
                <w:spacing w:val="7"/>
                <w:sz w:val="21"/>
                <w:lang w:val="lt-LT"/>
              </w:rPr>
              <w:t xml:space="preserve"> </w:t>
            </w:r>
            <w:r w:rsidRPr="00CC269F">
              <w:rPr>
                <w:sz w:val="21"/>
                <w:lang w:val="lt-LT"/>
              </w:rPr>
              <w:t>vėdinimą.</w:t>
            </w:r>
          </w:p>
        </w:tc>
        <w:tc>
          <w:tcPr>
            <w:tcW w:w="1277" w:type="dxa"/>
          </w:tcPr>
          <w:p w14:paraId="43EAE525" w14:textId="77777777" w:rsidR="0017271C" w:rsidRPr="00CC269F" w:rsidRDefault="0017271C" w:rsidP="004B126E">
            <w:pPr>
              <w:pStyle w:val="TableParagraph"/>
              <w:spacing w:before="0"/>
              <w:rPr>
                <w:sz w:val="20"/>
                <w:lang w:val="lt-LT"/>
              </w:rPr>
            </w:pPr>
          </w:p>
        </w:tc>
        <w:tc>
          <w:tcPr>
            <w:tcW w:w="1134" w:type="dxa"/>
          </w:tcPr>
          <w:p w14:paraId="2565A1E5" w14:textId="77777777" w:rsidR="0017271C" w:rsidRPr="00CC269F" w:rsidRDefault="0017271C" w:rsidP="004B126E">
            <w:pPr>
              <w:pStyle w:val="TableParagraph"/>
              <w:spacing w:before="0" w:line="213" w:lineRule="exact"/>
              <w:ind w:left="122"/>
              <w:rPr>
                <w:sz w:val="19"/>
                <w:lang w:val="lt-LT"/>
              </w:rPr>
            </w:pPr>
            <w:r w:rsidRPr="00CC269F">
              <w:rPr>
                <w:sz w:val="19"/>
                <w:lang w:val="lt-LT"/>
              </w:rPr>
              <w:t>Netaikoma</w:t>
            </w:r>
          </w:p>
        </w:tc>
        <w:tc>
          <w:tcPr>
            <w:tcW w:w="2834" w:type="dxa"/>
          </w:tcPr>
          <w:p w14:paraId="4700A5C8" w14:textId="77777777" w:rsidR="0017271C" w:rsidRPr="00CC269F" w:rsidRDefault="0017271C" w:rsidP="004B126E">
            <w:pPr>
              <w:pStyle w:val="TableParagraph"/>
              <w:spacing w:before="0" w:line="210" w:lineRule="exact"/>
              <w:ind w:left="102"/>
              <w:rPr>
                <w:sz w:val="19"/>
                <w:lang w:val="lt-LT"/>
              </w:rPr>
            </w:pPr>
            <w:r w:rsidRPr="00CC269F">
              <w:rPr>
                <w:sz w:val="19"/>
                <w:lang w:val="lt-LT"/>
              </w:rPr>
              <w:t>Įrengta</w:t>
            </w:r>
            <w:r w:rsidRPr="00CC269F">
              <w:rPr>
                <w:spacing w:val="8"/>
                <w:sz w:val="19"/>
                <w:lang w:val="lt-LT"/>
              </w:rPr>
              <w:t xml:space="preserve"> </w:t>
            </w:r>
            <w:r w:rsidRPr="00CC269F">
              <w:rPr>
                <w:sz w:val="19"/>
                <w:lang w:val="lt-LT"/>
              </w:rPr>
              <w:t>centralizuota</w:t>
            </w:r>
            <w:r w:rsidRPr="00CC269F">
              <w:rPr>
                <w:spacing w:val="11"/>
                <w:sz w:val="19"/>
                <w:lang w:val="lt-LT"/>
              </w:rPr>
              <w:t xml:space="preserve"> </w:t>
            </w:r>
            <w:r w:rsidRPr="00CC269F">
              <w:rPr>
                <w:sz w:val="19"/>
                <w:lang w:val="lt-LT"/>
              </w:rPr>
              <w:t>priverstinės</w:t>
            </w:r>
          </w:p>
          <w:p w14:paraId="7EE4D074" w14:textId="77777777" w:rsidR="0017271C" w:rsidRPr="00CC269F" w:rsidRDefault="0017271C" w:rsidP="004B126E">
            <w:pPr>
              <w:pStyle w:val="TableParagraph"/>
              <w:spacing w:before="0" w:line="194" w:lineRule="exact"/>
              <w:ind w:left="102"/>
              <w:rPr>
                <w:sz w:val="19"/>
                <w:lang w:val="lt-LT"/>
              </w:rPr>
            </w:pPr>
            <w:r w:rsidRPr="00CC269F">
              <w:rPr>
                <w:sz w:val="19"/>
                <w:lang w:val="lt-LT"/>
              </w:rPr>
              <w:t>ventiliacijos</w:t>
            </w:r>
            <w:r w:rsidRPr="00CC269F">
              <w:rPr>
                <w:spacing w:val="6"/>
                <w:sz w:val="19"/>
                <w:lang w:val="lt-LT"/>
              </w:rPr>
              <w:t xml:space="preserve"> </w:t>
            </w:r>
            <w:r w:rsidRPr="00CC269F">
              <w:rPr>
                <w:sz w:val="19"/>
                <w:lang w:val="lt-LT"/>
              </w:rPr>
              <w:t>sistema.</w:t>
            </w:r>
          </w:p>
        </w:tc>
      </w:tr>
      <w:tr w:rsidR="00CC269F" w:rsidRPr="00CC269F" w14:paraId="7D5E264A" w14:textId="77777777" w:rsidTr="00F60894">
        <w:trPr>
          <w:trHeight w:val="3114"/>
        </w:trPr>
        <w:tc>
          <w:tcPr>
            <w:tcW w:w="565" w:type="dxa"/>
          </w:tcPr>
          <w:p w14:paraId="381D5DC0" w14:textId="77777777" w:rsidR="0017271C" w:rsidRPr="00CC269F" w:rsidRDefault="0017271C" w:rsidP="004B126E">
            <w:pPr>
              <w:pStyle w:val="TableParagraph"/>
              <w:spacing w:before="0"/>
              <w:rPr>
                <w:b/>
                <w:sz w:val="24"/>
                <w:lang w:val="lt-LT"/>
              </w:rPr>
            </w:pPr>
          </w:p>
          <w:p w14:paraId="59A25807" w14:textId="77777777" w:rsidR="0017271C" w:rsidRPr="00CC269F" w:rsidRDefault="0017271C" w:rsidP="004B126E">
            <w:pPr>
              <w:pStyle w:val="TableParagraph"/>
              <w:spacing w:before="0"/>
              <w:rPr>
                <w:b/>
                <w:sz w:val="24"/>
                <w:lang w:val="lt-LT"/>
              </w:rPr>
            </w:pPr>
          </w:p>
          <w:p w14:paraId="4417F71C" w14:textId="77777777" w:rsidR="0017271C" w:rsidRPr="00CC269F" w:rsidRDefault="0017271C" w:rsidP="004B126E">
            <w:pPr>
              <w:pStyle w:val="TableParagraph"/>
              <w:spacing w:before="0"/>
              <w:rPr>
                <w:b/>
                <w:sz w:val="24"/>
                <w:lang w:val="lt-LT"/>
              </w:rPr>
            </w:pPr>
          </w:p>
          <w:p w14:paraId="666FBC98" w14:textId="77777777" w:rsidR="0017271C" w:rsidRPr="00CC269F" w:rsidRDefault="0017271C" w:rsidP="004B126E">
            <w:pPr>
              <w:pStyle w:val="TableParagraph"/>
              <w:spacing w:before="0"/>
              <w:rPr>
                <w:b/>
                <w:sz w:val="24"/>
                <w:lang w:val="lt-LT"/>
              </w:rPr>
            </w:pPr>
          </w:p>
          <w:p w14:paraId="67A301BC" w14:textId="77777777" w:rsidR="0017271C" w:rsidRPr="00CC269F" w:rsidRDefault="0017271C" w:rsidP="004B126E">
            <w:pPr>
              <w:pStyle w:val="TableParagraph"/>
              <w:spacing w:before="0"/>
              <w:rPr>
                <w:b/>
                <w:sz w:val="24"/>
                <w:lang w:val="lt-LT"/>
              </w:rPr>
            </w:pPr>
          </w:p>
          <w:p w14:paraId="7386866D" w14:textId="77777777" w:rsidR="0017271C" w:rsidRPr="00CC269F" w:rsidRDefault="0017271C" w:rsidP="004B126E">
            <w:pPr>
              <w:pStyle w:val="TableParagraph"/>
              <w:spacing w:before="0"/>
              <w:rPr>
                <w:b/>
                <w:sz w:val="30"/>
                <w:lang w:val="lt-LT"/>
              </w:rPr>
            </w:pPr>
          </w:p>
          <w:p w14:paraId="0ADFEA7A" w14:textId="77777777" w:rsidR="0017271C" w:rsidRPr="00CC269F" w:rsidRDefault="0017271C" w:rsidP="004B126E">
            <w:pPr>
              <w:pStyle w:val="TableParagraph"/>
              <w:spacing w:before="0"/>
              <w:ind w:left="90" w:right="81"/>
              <w:jc w:val="center"/>
              <w:rPr>
                <w:sz w:val="21"/>
                <w:lang w:val="lt-LT"/>
              </w:rPr>
            </w:pPr>
            <w:r w:rsidRPr="00CC269F">
              <w:rPr>
                <w:sz w:val="21"/>
                <w:lang w:val="lt-LT"/>
              </w:rPr>
              <w:t>29</w:t>
            </w:r>
          </w:p>
        </w:tc>
        <w:tc>
          <w:tcPr>
            <w:tcW w:w="1277" w:type="dxa"/>
            <w:vMerge w:val="restart"/>
          </w:tcPr>
          <w:p w14:paraId="4B330CEE" w14:textId="77777777" w:rsidR="0017271C" w:rsidRPr="00CC269F" w:rsidRDefault="0017271C" w:rsidP="004B126E">
            <w:pPr>
              <w:pStyle w:val="TableParagraph"/>
              <w:spacing w:before="0"/>
              <w:rPr>
                <w:b/>
                <w:sz w:val="24"/>
                <w:lang w:val="lt-LT"/>
              </w:rPr>
            </w:pPr>
          </w:p>
          <w:p w14:paraId="0083F2A9" w14:textId="77777777" w:rsidR="0017271C" w:rsidRPr="00CC269F" w:rsidRDefault="0017271C" w:rsidP="004B126E">
            <w:pPr>
              <w:pStyle w:val="TableParagraph"/>
              <w:spacing w:before="0"/>
              <w:rPr>
                <w:b/>
                <w:sz w:val="24"/>
                <w:lang w:val="lt-LT"/>
              </w:rPr>
            </w:pPr>
          </w:p>
          <w:p w14:paraId="6100FBF5" w14:textId="77777777" w:rsidR="0017271C" w:rsidRPr="00CC269F" w:rsidRDefault="0017271C" w:rsidP="004B126E">
            <w:pPr>
              <w:pStyle w:val="TableParagraph"/>
              <w:spacing w:before="0"/>
              <w:rPr>
                <w:b/>
                <w:sz w:val="24"/>
                <w:lang w:val="lt-LT"/>
              </w:rPr>
            </w:pPr>
          </w:p>
          <w:p w14:paraId="7DCED98B" w14:textId="77777777" w:rsidR="0017271C" w:rsidRPr="00CC269F" w:rsidRDefault="0017271C" w:rsidP="004B126E">
            <w:pPr>
              <w:pStyle w:val="TableParagraph"/>
              <w:spacing w:before="0"/>
              <w:rPr>
                <w:b/>
                <w:sz w:val="24"/>
                <w:lang w:val="lt-LT"/>
              </w:rPr>
            </w:pPr>
          </w:p>
          <w:p w14:paraId="037C9240" w14:textId="77777777" w:rsidR="0017271C" w:rsidRPr="00CC269F" w:rsidRDefault="0017271C" w:rsidP="004B126E">
            <w:pPr>
              <w:pStyle w:val="TableParagraph"/>
              <w:spacing w:before="0"/>
              <w:rPr>
                <w:b/>
                <w:sz w:val="24"/>
                <w:lang w:val="lt-LT"/>
              </w:rPr>
            </w:pPr>
          </w:p>
          <w:p w14:paraId="5D035254" w14:textId="77777777" w:rsidR="0017271C" w:rsidRPr="00CC269F" w:rsidRDefault="0017271C" w:rsidP="004B126E">
            <w:pPr>
              <w:pStyle w:val="TableParagraph"/>
              <w:spacing w:before="0"/>
              <w:rPr>
                <w:b/>
                <w:sz w:val="24"/>
                <w:lang w:val="lt-LT"/>
              </w:rPr>
            </w:pPr>
          </w:p>
          <w:p w14:paraId="637A3961" w14:textId="77777777" w:rsidR="0017271C" w:rsidRPr="00CC269F" w:rsidRDefault="0017271C" w:rsidP="004B126E">
            <w:pPr>
              <w:pStyle w:val="TableParagraph"/>
              <w:spacing w:before="0"/>
              <w:rPr>
                <w:b/>
                <w:sz w:val="24"/>
                <w:lang w:val="lt-LT"/>
              </w:rPr>
            </w:pPr>
          </w:p>
          <w:p w14:paraId="62F82869" w14:textId="77777777" w:rsidR="0017271C" w:rsidRPr="00CC269F" w:rsidRDefault="0017271C" w:rsidP="004B126E">
            <w:pPr>
              <w:pStyle w:val="TableParagraph"/>
              <w:spacing w:before="0"/>
              <w:rPr>
                <w:b/>
                <w:sz w:val="24"/>
                <w:lang w:val="lt-LT"/>
              </w:rPr>
            </w:pPr>
          </w:p>
          <w:p w14:paraId="65332CBE" w14:textId="77777777" w:rsidR="0017271C" w:rsidRPr="00CC269F" w:rsidRDefault="0017271C" w:rsidP="004B126E">
            <w:pPr>
              <w:pStyle w:val="TableParagraph"/>
              <w:spacing w:before="0"/>
              <w:rPr>
                <w:b/>
                <w:sz w:val="24"/>
                <w:lang w:val="lt-LT"/>
              </w:rPr>
            </w:pPr>
          </w:p>
          <w:p w14:paraId="774864BD" w14:textId="77777777" w:rsidR="0017271C" w:rsidRPr="00CC269F" w:rsidRDefault="0017271C" w:rsidP="004B126E">
            <w:pPr>
              <w:pStyle w:val="TableParagraph"/>
              <w:spacing w:before="2"/>
              <w:rPr>
                <w:b/>
                <w:sz w:val="24"/>
                <w:lang w:val="lt-LT"/>
              </w:rPr>
            </w:pPr>
          </w:p>
          <w:p w14:paraId="2F4DA032" w14:textId="77777777" w:rsidR="0017271C" w:rsidRPr="00CC269F" w:rsidRDefault="0017271C" w:rsidP="00F60894">
            <w:pPr>
              <w:pStyle w:val="TableParagraph"/>
              <w:spacing w:before="0" w:line="244" w:lineRule="auto"/>
              <w:rPr>
                <w:sz w:val="21"/>
                <w:lang w:val="lt-LT"/>
              </w:rPr>
            </w:pPr>
            <w:r w:rsidRPr="00CC269F">
              <w:rPr>
                <w:sz w:val="21"/>
                <w:lang w:val="lt-LT"/>
              </w:rPr>
              <w:t>Skleidžiamas</w:t>
            </w:r>
            <w:r w:rsidRPr="00CC269F">
              <w:rPr>
                <w:spacing w:val="-50"/>
                <w:sz w:val="21"/>
                <w:lang w:val="lt-LT"/>
              </w:rPr>
              <w:t xml:space="preserve"> </w:t>
            </w:r>
            <w:r w:rsidRPr="00CC269F">
              <w:rPr>
                <w:sz w:val="21"/>
                <w:lang w:val="lt-LT"/>
              </w:rPr>
              <w:t>triukšmas</w:t>
            </w:r>
          </w:p>
        </w:tc>
        <w:tc>
          <w:tcPr>
            <w:tcW w:w="1277" w:type="dxa"/>
          </w:tcPr>
          <w:p w14:paraId="5007699E" w14:textId="77777777" w:rsidR="0017271C" w:rsidRPr="00CC269F" w:rsidRDefault="0017271C" w:rsidP="004B126E">
            <w:pPr>
              <w:pStyle w:val="TableParagraph"/>
              <w:spacing w:before="0"/>
              <w:rPr>
                <w:b/>
                <w:sz w:val="24"/>
                <w:lang w:val="lt-LT"/>
              </w:rPr>
            </w:pPr>
          </w:p>
          <w:p w14:paraId="476BA8DE" w14:textId="77777777" w:rsidR="0017271C" w:rsidRPr="00CC269F" w:rsidRDefault="0017271C" w:rsidP="004B126E">
            <w:pPr>
              <w:pStyle w:val="TableParagraph"/>
              <w:spacing w:before="0"/>
              <w:rPr>
                <w:b/>
                <w:sz w:val="24"/>
                <w:lang w:val="lt-LT"/>
              </w:rPr>
            </w:pPr>
          </w:p>
          <w:p w14:paraId="083A17A8" w14:textId="77777777" w:rsidR="0017271C" w:rsidRPr="00CC269F" w:rsidRDefault="0017271C" w:rsidP="004B126E">
            <w:pPr>
              <w:pStyle w:val="TableParagraph"/>
              <w:spacing w:before="0"/>
              <w:rPr>
                <w:b/>
                <w:sz w:val="24"/>
                <w:lang w:val="lt-LT"/>
              </w:rPr>
            </w:pPr>
          </w:p>
          <w:p w14:paraId="37AA34B0" w14:textId="77777777" w:rsidR="0017271C" w:rsidRPr="00CC269F" w:rsidRDefault="0017271C" w:rsidP="004B126E">
            <w:pPr>
              <w:pStyle w:val="TableParagraph"/>
              <w:spacing w:before="0"/>
              <w:rPr>
                <w:b/>
                <w:sz w:val="24"/>
                <w:lang w:val="lt-LT"/>
              </w:rPr>
            </w:pPr>
          </w:p>
          <w:p w14:paraId="17B427AB" w14:textId="77777777" w:rsidR="0017271C" w:rsidRPr="00CC269F" w:rsidRDefault="0017271C" w:rsidP="004B126E">
            <w:pPr>
              <w:pStyle w:val="TableParagraph"/>
              <w:spacing w:before="0"/>
              <w:rPr>
                <w:b/>
                <w:sz w:val="24"/>
                <w:lang w:val="lt-LT"/>
              </w:rPr>
            </w:pPr>
          </w:p>
          <w:p w14:paraId="75629BE4" w14:textId="77777777" w:rsidR="0017271C" w:rsidRPr="00CC269F" w:rsidRDefault="0017271C" w:rsidP="004B126E">
            <w:pPr>
              <w:pStyle w:val="TableParagraph"/>
              <w:spacing w:before="0"/>
              <w:rPr>
                <w:b/>
                <w:sz w:val="30"/>
                <w:lang w:val="lt-LT"/>
              </w:rPr>
            </w:pPr>
          </w:p>
          <w:p w14:paraId="630372B0"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1"/>
                <w:sz w:val="21"/>
                <w:lang w:val="lt-LT"/>
              </w:rPr>
              <w:t xml:space="preserve"> </w:t>
            </w:r>
            <w:r w:rsidRPr="00CC269F">
              <w:rPr>
                <w:sz w:val="21"/>
                <w:lang w:val="lt-LT"/>
              </w:rPr>
              <w:t>9</w:t>
            </w:r>
          </w:p>
        </w:tc>
        <w:tc>
          <w:tcPr>
            <w:tcW w:w="4677" w:type="dxa"/>
          </w:tcPr>
          <w:p w14:paraId="1653A354" w14:textId="77777777" w:rsidR="0017271C" w:rsidRPr="00CC269F" w:rsidRDefault="0017271C" w:rsidP="004B126E">
            <w:pPr>
              <w:pStyle w:val="TableParagraph"/>
              <w:spacing w:before="3" w:line="244" w:lineRule="auto"/>
              <w:ind w:left="143" w:right="135"/>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išvengti</w:t>
            </w:r>
            <w:r w:rsidRPr="00CC269F">
              <w:rPr>
                <w:spacing w:val="1"/>
                <w:sz w:val="20"/>
                <w:szCs w:val="20"/>
                <w:lang w:val="lt-LT"/>
              </w:rPr>
              <w:t xml:space="preserve"> </w:t>
            </w:r>
            <w:r w:rsidRPr="00CC269F">
              <w:rPr>
                <w:sz w:val="20"/>
                <w:szCs w:val="20"/>
                <w:lang w:val="lt-LT"/>
              </w:rPr>
              <w:t>skleidžiamo</w:t>
            </w:r>
            <w:r w:rsidRPr="00CC269F">
              <w:rPr>
                <w:spacing w:val="1"/>
                <w:sz w:val="20"/>
                <w:szCs w:val="20"/>
                <w:lang w:val="lt-LT"/>
              </w:rPr>
              <w:t xml:space="preserve"> </w:t>
            </w:r>
            <w:r w:rsidRPr="00CC269F">
              <w:rPr>
                <w:sz w:val="20"/>
                <w:szCs w:val="20"/>
                <w:lang w:val="lt-LT"/>
              </w:rPr>
              <w:t>triukšmo</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jei</w:t>
            </w:r>
            <w:r w:rsidRPr="00CC269F">
              <w:rPr>
                <w:spacing w:val="1"/>
                <w:sz w:val="20"/>
                <w:szCs w:val="20"/>
                <w:lang w:val="lt-LT"/>
              </w:rPr>
              <w:t xml:space="preserve"> </w:t>
            </w:r>
            <w:r w:rsidRPr="00CC269F">
              <w:rPr>
                <w:sz w:val="20"/>
                <w:szCs w:val="20"/>
                <w:lang w:val="lt-LT"/>
              </w:rPr>
              <w:t>tai</w:t>
            </w:r>
            <w:r w:rsidRPr="00CC269F">
              <w:rPr>
                <w:spacing w:val="1"/>
                <w:sz w:val="20"/>
                <w:szCs w:val="20"/>
                <w:lang w:val="lt-LT"/>
              </w:rPr>
              <w:t xml:space="preserve"> </w:t>
            </w:r>
            <w:r w:rsidRPr="00CC269F">
              <w:rPr>
                <w:sz w:val="20"/>
                <w:szCs w:val="20"/>
                <w:lang w:val="lt-LT"/>
              </w:rPr>
              <w:t>neįmanoma, jį sumažinti, pagal GPGB turi būti sudarytas ir</w:t>
            </w:r>
            <w:r w:rsidRPr="00CC269F">
              <w:rPr>
                <w:spacing w:val="1"/>
                <w:sz w:val="20"/>
                <w:szCs w:val="20"/>
                <w:lang w:val="lt-LT"/>
              </w:rPr>
              <w:t xml:space="preserve"> </w:t>
            </w:r>
            <w:r w:rsidRPr="00CC269F">
              <w:rPr>
                <w:sz w:val="20"/>
                <w:szCs w:val="20"/>
                <w:lang w:val="lt-LT"/>
              </w:rPr>
              <w:t>įgyvendintas</w:t>
            </w:r>
            <w:r w:rsidRPr="00CC269F">
              <w:rPr>
                <w:spacing w:val="1"/>
                <w:sz w:val="20"/>
                <w:szCs w:val="20"/>
                <w:lang w:val="lt-LT"/>
              </w:rPr>
              <w:t xml:space="preserve"> </w:t>
            </w:r>
            <w:r w:rsidRPr="00CC269F">
              <w:rPr>
                <w:sz w:val="20"/>
                <w:szCs w:val="20"/>
                <w:lang w:val="lt-LT"/>
              </w:rPr>
              <w:t>triukšmo</w:t>
            </w:r>
            <w:r w:rsidRPr="00CC269F">
              <w:rPr>
                <w:spacing w:val="1"/>
                <w:sz w:val="20"/>
                <w:szCs w:val="20"/>
                <w:lang w:val="lt-LT"/>
              </w:rPr>
              <w:t xml:space="preserve"> </w:t>
            </w:r>
            <w:r w:rsidRPr="00CC269F">
              <w:rPr>
                <w:sz w:val="20"/>
                <w:szCs w:val="20"/>
                <w:lang w:val="lt-LT"/>
              </w:rPr>
              <w:t>valdymo</w:t>
            </w:r>
            <w:r w:rsidRPr="00CC269F">
              <w:rPr>
                <w:spacing w:val="1"/>
                <w:sz w:val="20"/>
                <w:szCs w:val="20"/>
                <w:lang w:val="lt-LT"/>
              </w:rPr>
              <w:t xml:space="preserve"> </w:t>
            </w:r>
            <w:r w:rsidRPr="00CC269F">
              <w:rPr>
                <w:sz w:val="20"/>
                <w:szCs w:val="20"/>
                <w:lang w:val="lt-LT"/>
              </w:rPr>
              <w:t>planas,</w:t>
            </w:r>
            <w:r w:rsidRPr="00CC269F">
              <w:rPr>
                <w:spacing w:val="1"/>
                <w:sz w:val="20"/>
                <w:szCs w:val="20"/>
                <w:lang w:val="lt-LT"/>
              </w:rPr>
              <w:t xml:space="preserve"> </w:t>
            </w:r>
            <w:r w:rsidRPr="00CC269F">
              <w:rPr>
                <w:sz w:val="20"/>
                <w:szCs w:val="20"/>
                <w:lang w:val="lt-LT"/>
              </w:rPr>
              <w:t>kuris</w:t>
            </w:r>
            <w:r w:rsidRPr="00CC269F">
              <w:rPr>
                <w:spacing w:val="1"/>
                <w:sz w:val="20"/>
                <w:szCs w:val="20"/>
                <w:lang w:val="lt-LT"/>
              </w:rPr>
              <w:t xml:space="preserve"> </w:t>
            </w:r>
            <w:r w:rsidRPr="00CC269F">
              <w:rPr>
                <w:sz w:val="20"/>
                <w:szCs w:val="20"/>
                <w:lang w:val="lt-LT"/>
              </w:rPr>
              <w:t>turi</w:t>
            </w:r>
            <w:r w:rsidRPr="00CC269F">
              <w:rPr>
                <w:spacing w:val="53"/>
                <w:sz w:val="20"/>
                <w:szCs w:val="20"/>
                <w:lang w:val="lt-LT"/>
              </w:rPr>
              <w:t xml:space="preserve"> </w:t>
            </w:r>
            <w:r w:rsidRPr="00CC269F">
              <w:rPr>
                <w:sz w:val="20"/>
                <w:szCs w:val="20"/>
                <w:lang w:val="lt-LT"/>
              </w:rPr>
              <w:t>būti</w:t>
            </w:r>
            <w:r w:rsidRPr="00CC269F">
              <w:rPr>
                <w:spacing w:val="1"/>
                <w:sz w:val="20"/>
                <w:szCs w:val="20"/>
                <w:lang w:val="lt-LT"/>
              </w:rPr>
              <w:t xml:space="preserve"> </w:t>
            </w:r>
            <w:r w:rsidRPr="00CC269F">
              <w:rPr>
                <w:sz w:val="20"/>
                <w:szCs w:val="20"/>
                <w:lang w:val="lt-LT"/>
              </w:rPr>
              <w:t>aplinkos</w:t>
            </w:r>
            <w:r w:rsidRPr="00CC269F">
              <w:rPr>
                <w:spacing w:val="1"/>
                <w:sz w:val="20"/>
                <w:szCs w:val="20"/>
                <w:lang w:val="lt-LT"/>
              </w:rPr>
              <w:t xml:space="preserve"> </w:t>
            </w:r>
            <w:r w:rsidRPr="00CC269F">
              <w:rPr>
                <w:sz w:val="20"/>
                <w:szCs w:val="20"/>
                <w:lang w:val="lt-LT"/>
              </w:rPr>
              <w:t>valdymo</w:t>
            </w:r>
            <w:r w:rsidRPr="00CC269F">
              <w:rPr>
                <w:spacing w:val="1"/>
                <w:sz w:val="20"/>
                <w:szCs w:val="20"/>
                <w:lang w:val="lt-LT"/>
              </w:rPr>
              <w:t xml:space="preserve"> </w:t>
            </w:r>
            <w:r w:rsidRPr="00CC269F">
              <w:rPr>
                <w:sz w:val="20"/>
                <w:szCs w:val="20"/>
                <w:lang w:val="lt-LT"/>
              </w:rPr>
              <w:t>sistemos</w:t>
            </w:r>
            <w:r w:rsidRPr="00CC269F">
              <w:rPr>
                <w:spacing w:val="1"/>
                <w:sz w:val="20"/>
                <w:szCs w:val="20"/>
                <w:lang w:val="lt-LT"/>
              </w:rPr>
              <w:t xml:space="preserve"> </w:t>
            </w:r>
            <w:r w:rsidRPr="00CC269F">
              <w:rPr>
                <w:sz w:val="20"/>
                <w:szCs w:val="20"/>
                <w:lang w:val="lt-LT"/>
              </w:rPr>
              <w:t>(žr.</w:t>
            </w:r>
            <w:r w:rsidRPr="00CC269F">
              <w:rPr>
                <w:spacing w:val="1"/>
                <w:sz w:val="20"/>
                <w:szCs w:val="20"/>
                <w:lang w:val="lt-LT"/>
              </w:rPr>
              <w:t xml:space="preserve"> </w:t>
            </w:r>
            <w:r w:rsidRPr="00CC269F">
              <w:rPr>
                <w:sz w:val="20"/>
                <w:szCs w:val="20"/>
                <w:lang w:val="lt-LT"/>
              </w:rPr>
              <w:t>GPGB</w:t>
            </w:r>
            <w:r w:rsidRPr="00CC269F">
              <w:rPr>
                <w:spacing w:val="1"/>
                <w:sz w:val="20"/>
                <w:szCs w:val="20"/>
                <w:lang w:val="lt-LT"/>
              </w:rPr>
              <w:t xml:space="preserve"> </w:t>
            </w:r>
            <w:r w:rsidRPr="00CC269F">
              <w:rPr>
                <w:sz w:val="20"/>
                <w:szCs w:val="20"/>
                <w:lang w:val="lt-LT"/>
              </w:rPr>
              <w:t>1),</w:t>
            </w:r>
            <w:r w:rsidRPr="00CC269F">
              <w:rPr>
                <w:spacing w:val="1"/>
                <w:sz w:val="20"/>
                <w:szCs w:val="20"/>
                <w:lang w:val="lt-LT"/>
              </w:rPr>
              <w:t xml:space="preserve"> </w:t>
            </w:r>
            <w:r w:rsidRPr="00CC269F">
              <w:rPr>
                <w:sz w:val="20"/>
                <w:szCs w:val="20"/>
                <w:lang w:val="lt-LT"/>
              </w:rPr>
              <w:t>dalis,</w:t>
            </w:r>
            <w:r w:rsidRPr="00CC269F">
              <w:rPr>
                <w:spacing w:val="1"/>
                <w:sz w:val="20"/>
                <w:szCs w:val="20"/>
                <w:lang w:val="lt-LT"/>
              </w:rPr>
              <w:t xml:space="preserve"> </w:t>
            </w:r>
            <w:r w:rsidRPr="00CC269F">
              <w:rPr>
                <w:sz w:val="20"/>
                <w:szCs w:val="20"/>
                <w:lang w:val="lt-LT"/>
              </w:rPr>
              <w:t>ir</w:t>
            </w:r>
            <w:r w:rsidRPr="00CC269F">
              <w:rPr>
                <w:spacing w:val="52"/>
                <w:sz w:val="20"/>
                <w:szCs w:val="20"/>
                <w:lang w:val="lt-LT"/>
              </w:rPr>
              <w:t xml:space="preserve"> </w:t>
            </w:r>
            <w:r w:rsidRPr="00CC269F">
              <w:rPr>
                <w:sz w:val="20"/>
                <w:szCs w:val="20"/>
                <w:lang w:val="lt-LT"/>
              </w:rPr>
              <w:t>apimti</w:t>
            </w:r>
            <w:r w:rsidRPr="00CC269F">
              <w:rPr>
                <w:spacing w:val="-50"/>
                <w:sz w:val="20"/>
                <w:szCs w:val="20"/>
                <w:lang w:val="lt-LT"/>
              </w:rPr>
              <w:t xml:space="preserve"> </w:t>
            </w:r>
            <w:r w:rsidRPr="00CC269F">
              <w:rPr>
                <w:sz w:val="20"/>
                <w:szCs w:val="20"/>
                <w:lang w:val="lt-LT"/>
              </w:rPr>
              <w:t>šiuos</w:t>
            </w:r>
            <w:r w:rsidRPr="00CC269F">
              <w:rPr>
                <w:spacing w:val="5"/>
                <w:sz w:val="20"/>
                <w:szCs w:val="20"/>
                <w:lang w:val="lt-LT"/>
              </w:rPr>
              <w:t xml:space="preserve"> </w:t>
            </w:r>
            <w:r w:rsidRPr="00CC269F">
              <w:rPr>
                <w:sz w:val="20"/>
                <w:szCs w:val="20"/>
                <w:lang w:val="lt-LT"/>
              </w:rPr>
              <w:t>elementus:</w:t>
            </w:r>
          </w:p>
          <w:p w14:paraId="21AD9BBE" w14:textId="77777777" w:rsidR="0017271C" w:rsidRPr="00CC269F" w:rsidRDefault="0017271C">
            <w:pPr>
              <w:pStyle w:val="TableParagraph"/>
              <w:numPr>
                <w:ilvl w:val="0"/>
                <w:numId w:val="18"/>
              </w:numPr>
              <w:tabs>
                <w:tab w:val="left" w:pos="414"/>
              </w:tabs>
              <w:spacing w:before="0" w:line="244" w:lineRule="auto"/>
              <w:ind w:right="96" w:firstLine="0"/>
              <w:jc w:val="both"/>
              <w:rPr>
                <w:sz w:val="20"/>
                <w:szCs w:val="20"/>
                <w:lang w:val="lt-LT"/>
              </w:rPr>
            </w:pPr>
            <w:r w:rsidRPr="00CC269F">
              <w:rPr>
                <w:sz w:val="20"/>
                <w:szCs w:val="20"/>
                <w:lang w:val="lt-LT"/>
              </w:rPr>
              <w:t>Protokolą,</w:t>
            </w:r>
            <w:r w:rsidRPr="00CC269F">
              <w:rPr>
                <w:spacing w:val="1"/>
                <w:sz w:val="20"/>
                <w:szCs w:val="20"/>
                <w:lang w:val="lt-LT"/>
              </w:rPr>
              <w:t xml:space="preserve"> </w:t>
            </w:r>
            <w:r w:rsidRPr="00CC269F">
              <w:rPr>
                <w:sz w:val="20"/>
                <w:szCs w:val="20"/>
                <w:lang w:val="lt-LT"/>
              </w:rPr>
              <w:t>kuriame</w:t>
            </w:r>
            <w:r w:rsidRPr="00CC269F">
              <w:rPr>
                <w:spacing w:val="1"/>
                <w:sz w:val="20"/>
                <w:szCs w:val="20"/>
                <w:lang w:val="lt-LT"/>
              </w:rPr>
              <w:t xml:space="preserve"> </w:t>
            </w:r>
            <w:r w:rsidRPr="00CC269F">
              <w:rPr>
                <w:sz w:val="20"/>
                <w:szCs w:val="20"/>
                <w:lang w:val="lt-LT"/>
              </w:rPr>
              <w:t>nurodyti</w:t>
            </w:r>
            <w:r w:rsidRPr="00CC269F">
              <w:rPr>
                <w:spacing w:val="53"/>
                <w:sz w:val="20"/>
                <w:szCs w:val="20"/>
                <w:lang w:val="lt-LT"/>
              </w:rPr>
              <w:t xml:space="preserve"> </w:t>
            </w:r>
            <w:r w:rsidRPr="00CC269F">
              <w:rPr>
                <w:sz w:val="20"/>
                <w:szCs w:val="20"/>
                <w:lang w:val="lt-LT"/>
              </w:rPr>
              <w:t>reikiami</w:t>
            </w:r>
            <w:r w:rsidRPr="00CC269F">
              <w:rPr>
                <w:spacing w:val="53"/>
                <w:sz w:val="20"/>
                <w:szCs w:val="20"/>
                <w:lang w:val="lt-LT"/>
              </w:rPr>
              <w:t xml:space="preserve"> </w:t>
            </w:r>
            <w:r w:rsidRPr="00CC269F">
              <w:rPr>
                <w:sz w:val="20"/>
                <w:szCs w:val="20"/>
                <w:lang w:val="lt-LT"/>
              </w:rPr>
              <w:t>veiksmai</w:t>
            </w:r>
            <w:r w:rsidRPr="00CC269F">
              <w:rPr>
                <w:spacing w:val="53"/>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terminai;</w:t>
            </w:r>
          </w:p>
          <w:p w14:paraId="1C3C93C7" w14:textId="77777777" w:rsidR="0017271C" w:rsidRPr="00CC269F" w:rsidRDefault="0017271C">
            <w:pPr>
              <w:pStyle w:val="TableParagraph"/>
              <w:numPr>
                <w:ilvl w:val="0"/>
                <w:numId w:val="18"/>
              </w:numPr>
              <w:tabs>
                <w:tab w:val="left" w:pos="414"/>
              </w:tabs>
              <w:spacing w:before="0" w:line="241" w:lineRule="exact"/>
              <w:ind w:left="413" w:hanging="310"/>
              <w:jc w:val="both"/>
              <w:rPr>
                <w:sz w:val="20"/>
                <w:szCs w:val="20"/>
                <w:lang w:val="lt-LT"/>
              </w:rPr>
            </w:pPr>
            <w:r w:rsidRPr="00CC269F">
              <w:rPr>
                <w:sz w:val="20"/>
                <w:szCs w:val="20"/>
                <w:lang w:val="lt-LT"/>
              </w:rPr>
              <w:t>triukšmo</w:t>
            </w:r>
            <w:r w:rsidRPr="00CC269F">
              <w:rPr>
                <w:spacing w:val="18"/>
                <w:sz w:val="20"/>
                <w:szCs w:val="20"/>
                <w:lang w:val="lt-LT"/>
              </w:rPr>
              <w:t xml:space="preserve"> </w:t>
            </w:r>
            <w:r w:rsidRPr="00CC269F">
              <w:rPr>
                <w:sz w:val="20"/>
                <w:szCs w:val="20"/>
                <w:lang w:val="lt-LT"/>
              </w:rPr>
              <w:t>stebėsenos</w:t>
            </w:r>
            <w:r w:rsidRPr="00CC269F">
              <w:rPr>
                <w:spacing w:val="18"/>
                <w:sz w:val="20"/>
                <w:szCs w:val="20"/>
                <w:lang w:val="lt-LT"/>
              </w:rPr>
              <w:t xml:space="preserve"> </w:t>
            </w:r>
            <w:r w:rsidRPr="00CC269F">
              <w:rPr>
                <w:sz w:val="20"/>
                <w:szCs w:val="20"/>
                <w:lang w:val="lt-LT"/>
              </w:rPr>
              <w:t>vykdymo</w:t>
            </w:r>
            <w:r w:rsidRPr="00CC269F">
              <w:rPr>
                <w:spacing w:val="18"/>
                <w:sz w:val="20"/>
                <w:szCs w:val="20"/>
                <w:lang w:val="lt-LT"/>
              </w:rPr>
              <w:t xml:space="preserve"> </w:t>
            </w:r>
            <w:r w:rsidRPr="00CC269F">
              <w:rPr>
                <w:sz w:val="20"/>
                <w:szCs w:val="20"/>
                <w:lang w:val="lt-LT"/>
              </w:rPr>
              <w:t>protokolą;</w:t>
            </w:r>
          </w:p>
          <w:p w14:paraId="5AFE0545" w14:textId="77777777" w:rsidR="0017271C" w:rsidRPr="00CC269F" w:rsidRDefault="0017271C">
            <w:pPr>
              <w:pStyle w:val="TableParagraph"/>
              <w:numPr>
                <w:ilvl w:val="0"/>
                <w:numId w:val="18"/>
              </w:numPr>
              <w:tabs>
                <w:tab w:val="left" w:pos="414"/>
              </w:tabs>
              <w:spacing w:before="3"/>
              <w:ind w:left="413" w:hanging="310"/>
              <w:jc w:val="both"/>
              <w:rPr>
                <w:sz w:val="20"/>
                <w:szCs w:val="20"/>
                <w:lang w:val="lt-LT"/>
              </w:rPr>
            </w:pPr>
            <w:r w:rsidRPr="00CC269F">
              <w:rPr>
                <w:sz w:val="20"/>
                <w:szCs w:val="20"/>
                <w:lang w:val="lt-LT"/>
              </w:rPr>
              <w:t>reagavimo</w:t>
            </w:r>
            <w:r w:rsidRPr="00CC269F">
              <w:rPr>
                <w:spacing w:val="17"/>
                <w:sz w:val="20"/>
                <w:szCs w:val="20"/>
                <w:lang w:val="lt-LT"/>
              </w:rPr>
              <w:t xml:space="preserve"> </w:t>
            </w:r>
            <w:r w:rsidRPr="00CC269F">
              <w:rPr>
                <w:sz w:val="20"/>
                <w:szCs w:val="20"/>
                <w:lang w:val="lt-LT"/>
              </w:rPr>
              <w:t>į</w:t>
            </w:r>
            <w:r w:rsidRPr="00CC269F">
              <w:rPr>
                <w:spacing w:val="17"/>
                <w:sz w:val="20"/>
                <w:szCs w:val="20"/>
                <w:lang w:val="lt-LT"/>
              </w:rPr>
              <w:t xml:space="preserve"> </w:t>
            </w:r>
            <w:r w:rsidRPr="00CC269F">
              <w:rPr>
                <w:sz w:val="20"/>
                <w:szCs w:val="20"/>
                <w:lang w:val="lt-LT"/>
              </w:rPr>
              <w:t>nustatytus</w:t>
            </w:r>
            <w:r w:rsidRPr="00CC269F">
              <w:rPr>
                <w:spacing w:val="17"/>
                <w:sz w:val="20"/>
                <w:szCs w:val="20"/>
                <w:lang w:val="lt-LT"/>
              </w:rPr>
              <w:t xml:space="preserve"> </w:t>
            </w:r>
            <w:r w:rsidRPr="00CC269F">
              <w:rPr>
                <w:sz w:val="20"/>
                <w:szCs w:val="20"/>
                <w:lang w:val="lt-LT"/>
              </w:rPr>
              <w:t>triukšmo</w:t>
            </w:r>
            <w:r w:rsidRPr="00CC269F">
              <w:rPr>
                <w:spacing w:val="17"/>
                <w:sz w:val="20"/>
                <w:szCs w:val="20"/>
                <w:lang w:val="lt-LT"/>
              </w:rPr>
              <w:t xml:space="preserve"> </w:t>
            </w:r>
            <w:r w:rsidRPr="00CC269F">
              <w:rPr>
                <w:sz w:val="20"/>
                <w:szCs w:val="20"/>
                <w:lang w:val="lt-LT"/>
              </w:rPr>
              <w:t>įvykius</w:t>
            </w:r>
            <w:r w:rsidRPr="00CC269F">
              <w:rPr>
                <w:spacing w:val="18"/>
                <w:sz w:val="20"/>
                <w:szCs w:val="20"/>
                <w:lang w:val="lt-LT"/>
              </w:rPr>
              <w:t xml:space="preserve"> </w:t>
            </w:r>
            <w:r w:rsidRPr="00CC269F">
              <w:rPr>
                <w:sz w:val="20"/>
                <w:szCs w:val="20"/>
                <w:lang w:val="lt-LT"/>
              </w:rPr>
              <w:t>protokolą;</w:t>
            </w:r>
          </w:p>
          <w:p w14:paraId="5E1D08F2" w14:textId="77777777" w:rsidR="0017271C" w:rsidRPr="00CC269F" w:rsidRDefault="0017271C">
            <w:pPr>
              <w:pStyle w:val="TableParagraph"/>
              <w:numPr>
                <w:ilvl w:val="0"/>
                <w:numId w:val="18"/>
              </w:numPr>
              <w:tabs>
                <w:tab w:val="left" w:pos="469"/>
              </w:tabs>
              <w:spacing w:before="4" w:line="244" w:lineRule="auto"/>
              <w:ind w:left="104" w:right="135" w:firstLine="0"/>
              <w:jc w:val="both"/>
              <w:rPr>
                <w:sz w:val="20"/>
                <w:szCs w:val="20"/>
                <w:lang w:val="lt-LT"/>
              </w:rPr>
            </w:pPr>
            <w:r w:rsidRPr="00CC269F">
              <w:rPr>
                <w:sz w:val="20"/>
                <w:szCs w:val="20"/>
                <w:lang w:val="lt-LT"/>
              </w:rPr>
              <w:t>triukšmo</w:t>
            </w:r>
            <w:r w:rsidRPr="00CC269F">
              <w:rPr>
                <w:spacing w:val="1"/>
                <w:sz w:val="20"/>
                <w:szCs w:val="20"/>
                <w:lang w:val="lt-LT"/>
              </w:rPr>
              <w:t xml:space="preserve"> </w:t>
            </w:r>
            <w:r w:rsidRPr="00CC269F">
              <w:rPr>
                <w:sz w:val="20"/>
                <w:szCs w:val="20"/>
                <w:lang w:val="lt-LT"/>
              </w:rPr>
              <w:t>sumažinimo</w:t>
            </w:r>
            <w:r w:rsidRPr="00CC269F">
              <w:rPr>
                <w:spacing w:val="1"/>
                <w:sz w:val="20"/>
                <w:szCs w:val="20"/>
                <w:lang w:val="lt-LT"/>
              </w:rPr>
              <w:t xml:space="preserve"> </w:t>
            </w:r>
            <w:r w:rsidRPr="00CC269F">
              <w:rPr>
                <w:sz w:val="20"/>
                <w:szCs w:val="20"/>
                <w:lang w:val="lt-LT"/>
              </w:rPr>
              <w:t>programą,</w:t>
            </w:r>
            <w:r w:rsidRPr="00CC269F">
              <w:rPr>
                <w:spacing w:val="1"/>
                <w:sz w:val="20"/>
                <w:szCs w:val="20"/>
                <w:lang w:val="lt-LT"/>
              </w:rPr>
              <w:t xml:space="preserve"> </w:t>
            </w:r>
            <w:r w:rsidRPr="00CC269F">
              <w:rPr>
                <w:sz w:val="20"/>
                <w:szCs w:val="20"/>
                <w:lang w:val="lt-LT"/>
              </w:rPr>
              <w:t>skirtą,</w:t>
            </w:r>
            <w:r w:rsidRPr="00CC269F">
              <w:rPr>
                <w:spacing w:val="1"/>
                <w:sz w:val="20"/>
                <w:szCs w:val="20"/>
                <w:lang w:val="lt-LT"/>
              </w:rPr>
              <w:t xml:space="preserve"> </w:t>
            </w:r>
            <w:r w:rsidRPr="00CC269F">
              <w:rPr>
                <w:sz w:val="20"/>
                <w:szCs w:val="20"/>
                <w:lang w:val="lt-LT"/>
              </w:rPr>
              <w:t>pavyzdžiui,</w:t>
            </w:r>
            <w:r w:rsidRPr="00CC269F">
              <w:rPr>
                <w:spacing w:val="1"/>
                <w:sz w:val="20"/>
                <w:szCs w:val="20"/>
                <w:lang w:val="lt-LT"/>
              </w:rPr>
              <w:t xml:space="preserve"> </w:t>
            </w:r>
            <w:r w:rsidRPr="00CC269F">
              <w:rPr>
                <w:sz w:val="20"/>
                <w:szCs w:val="20"/>
                <w:lang w:val="lt-LT"/>
              </w:rPr>
              <w:t>triukšmo</w:t>
            </w:r>
            <w:r w:rsidRPr="00CC269F">
              <w:rPr>
                <w:spacing w:val="53"/>
                <w:sz w:val="20"/>
                <w:szCs w:val="20"/>
                <w:lang w:val="lt-LT"/>
              </w:rPr>
              <w:t xml:space="preserve"> </w:t>
            </w:r>
            <w:r w:rsidRPr="00CC269F">
              <w:rPr>
                <w:sz w:val="20"/>
                <w:szCs w:val="20"/>
                <w:lang w:val="lt-LT"/>
              </w:rPr>
              <w:t>šaltiniui</w:t>
            </w:r>
            <w:r w:rsidRPr="00CC269F">
              <w:rPr>
                <w:spacing w:val="53"/>
                <w:sz w:val="20"/>
                <w:szCs w:val="20"/>
                <w:lang w:val="lt-LT"/>
              </w:rPr>
              <w:t xml:space="preserve"> </w:t>
            </w:r>
            <w:r w:rsidRPr="00CC269F">
              <w:rPr>
                <w:sz w:val="20"/>
                <w:szCs w:val="20"/>
                <w:lang w:val="lt-LT"/>
              </w:rPr>
              <w:t>(-ams)</w:t>
            </w:r>
            <w:r w:rsidRPr="00CC269F">
              <w:rPr>
                <w:spacing w:val="53"/>
                <w:sz w:val="20"/>
                <w:szCs w:val="20"/>
                <w:lang w:val="lt-LT"/>
              </w:rPr>
              <w:t xml:space="preserve"> </w:t>
            </w:r>
            <w:r w:rsidRPr="00CC269F">
              <w:rPr>
                <w:sz w:val="20"/>
                <w:szCs w:val="20"/>
                <w:lang w:val="lt-LT"/>
              </w:rPr>
              <w:t>nustatyti,</w:t>
            </w:r>
            <w:r w:rsidRPr="00CC269F">
              <w:rPr>
                <w:spacing w:val="53"/>
                <w:sz w:val="20"/>
                <w:szCs w:val="20"/>
                <w:lang w:val="lt-LT"/>
              </w:rPr>
              <w:t xml:space="preserve"> </w:t>
            </w:r>
            <w:r w:rsidRPr="00CC269F">
              <w:rPr>
                <w:sz w:val="20"/>
                <w:szCs w:val="20"/>
                <w:lang w:val="lt-LT"/>
              </w:rPr>
              <w:t>triukšmui</w:t>
            </w:r>
            <w:r w:rsidRPr="00CC269F">
              <w:rPr>
                <w:spacing w:val="53"/>
                <w:sz w:val="20"/>
                <w:szCs w:val="20"/>
                <w:lang w:val="lt-LT"/>
              </w:rPr>
              <w:t xml:space="preserve"> </w:t>
            </w:r>
            <w:r w:rsidRPr="00CC269F">
              <w:rPr>
                <w:sz w:val="20"/>
                <w:szCs w:val="20"/>
                <w:lang w:val="lt-LT"/>
              </w:rPr>
              <w:t>stebėti,</w:t>
            </w:r>
            <w:r w:rsidRPr="00CC269F">
              <w:rPr>
                <w:spacing w:val="1"/>
                <w:sz w:val="20"/>
                <w:szCs w:val="20"/>
                <w:lang w:val="lt-LT"/>
              </w:rPr>
              <w:t xml:space="preserve"> </w:t>
            </w:r>
            <w:r w:rsidRPr="00CC269F">
              <w:rPr>
                <w:sz w:val="20"/>
                <w:szCs w:val="20"/>
                <w:lang w:val="lt-LT"/>
              </w:rPr>
              <w:t>šaltinių</w:t>
            </w:r>
            <w:r w:rsidRPr="00CC269F">
              <w:rPr>
                <w:spacing w:val="52"/>
                <w:sz w:val="20"/>
                <w:szCs w:val="20"/>
                <w:lang w:val="lt-LT"/>
              </w:rPr>
              <w:t xml:space="preserve"> </w:t>
            </w:r>
            <w:r w:rsidRPr="00CC269F">
              <w:rPr>
                <w:sz w:val="20"/>
                <w:szCs w:val="20"/>
                <w:lang w:val="lt-LT"/>
              </w:rPr>
              <w:t>poveikiui</w:t>
            </w:r>
            <w:r w:rsidRPr="00CC269F">
              <w:rPr>
                <w:spacing w:val="53"/>
                <w:sz w:val="20"/>
                <w:szCs w:val="20"/>
                <w:lang w:val="lt-LT"/>
              </w:rPr>
              <w:t xml:space="preserve"> </w:t>
            </w:r>
            <w:r w:rsidRPr="00CC269F">
              <w:rPr>
                <w:sz w:val="20"/>
                <w:szCs w:val="20"/>
                <w:lang w:val="lt-LT"/>
              </w:rPr>
              <w:t>charakterizuoti,</w:t>
            </w:r>
            <w:r w:rsidRPr="00CC269F">
              <w:rPr>
                <w:spacing w:val="52"/>
                <w:sz w:val="20"/>
                <w:szCs w:val="20"/>
                <w:lang w:val="lt-LT"/>
              </w:rPr>
              <w:t xml:space="preserve"> </w:t>
            </w:r>
            <w:r w:rsidRPr="00CC269F">
              <w:rPr>
                <w:sz w:val="20"/>
                <w:szCs w:val="20"/>
                <w:lang w:val="lt-LT"/>
              </w:rPr>
              <w:t>ir</w:t>
            </w:r>
            <w:r w:rsidRPr="00CC269F">
              <w:rPr>
                <w:spacing w:val="53"/>
                <w:sz w:val="20"/>
                <w:szCs w:val="20"/>
                <w:lang w:val="lt-LT"/>
              </w:rPr>
              <w:t xml:space="preserve"> </w:t>
            </w:r>
            <w:r w:rsidRPr="00CC269F">
              <w:rPr>
                <w:sz w:val="20"/>
                <w:szCs w:val="20"/>
                <w:lang w:val="lt-LT"/>
              </w:rPr>
              <w:t>triukšmo</w:t>
            </w:r>
            <w:r w:rsidRPr="00CC269F">
              <w:rPr>
                <w:spacing w:val="52"/>
                <w:sz w:val="20"/>
                <w:szCs w:val="20"/>
                <w:lang w:val="lt-LT"/>
              </w:rPr>
              <w:t xml:space="preserve"> </w:t>
            </w:r>
            <w:r w:rsidRPr="00CC269F">
              <w:rPr>
                <w:sz w:val="20"/>
                <w:szCs w:val="20"/>
                <w:lang w:val="lt-LT"/>
              </w:rPr>
              <w:t>panaikinimo</w:t>
            </w:r>
            <w:r w:rsidRPr="00CC269F">
              <w:rPr>
                <w:spacing w:val="1"/>
                <w:sz w:val="20"/>
                <w:szCs w:val="20"/>
                <w:lang w:val="lt-LT"/>
              </w:rPr>
              <w:t xml:space="preserve"> </w:t>
            </w:r>
            <w:r w:rsidRPr="00CC269F">
              <w:rPr>
                <w:sz w:val="20"/>
                <w:szCs w:val="20"/>
                <w:lang w:val="lt-LT"/>
              </w:rPr>
              <w:t>ir</w:t>
            </w:r>
            <w:r w:rsidRPr="00CC269F">
              <w:rPr>
                <w:spacing w:val="8"/>
                <w:sz w:val="20"/>
                <w:szCs w:val="20"/>
                <w:lang w:val="lt-LT"/>
              </w:rPr>
              <w:t xml:space="preserve"> </w:t>
            </w:r>
            <w:r w:rsidRPr="00CC269F">
              <w:rPr>
                <w:sz w:val="20"/>
                <w:szCs w:val="20"/>
                <w:lang w:val="lt-LT"/>
              </w:rPr>
              <w:t>(arba)</w:t>
            </w:r>
            <w:r w:rsidRPr="00CC269F">
              <w:rPr>
                <w:spacing w:val="8"/>
                <w:sz w:val="20"/>
                <w:szCs w:val="20"/>
                <w:lang w:val="lt-LT"/>
              </w:rPr>
              <w:t xml:space="preserve"> </w:t>
            </w:r>
            <w:r w:rsidRPr="00CC269F">
              <w:rPr>
                <w:sz w:val="20"/>
                <w:szCs w:val="20"/>
                <w:lang w:val="lt-LT"/>
              </w:rPr>
              <w:t>sumažinimo</w:t>
            </w:r>
            <w:r w:rsidRPr="00CC269F">
              <w:rPr>
                <w:spacing w:val="9"/>
                <w:sz w:val="20"/>
                <w:szCs w:val="20"/>
                <w:lang w:val="lt-LT"/>
              </w:rPr>
              <w:t xml:space="preserve"> </w:t>
            </w:r>
            <w:r w:rsidRPr="00CC269F">
              <w:rPr>
                <w:sz w:val="20"/>
                <w:szCs w:val="20"/>
                <w:lang w:val="lt-LT"/>
              </w:rPr>
              <w:t>priemonėms</w:t>
            </w:r>
            <w:r w:rsidRPr="00CC269F">
              <w:rPr>
                <w:spacing w:val="8"/>
                <w:sz w:val="20"/>
                <w:szCs w:val="20"/>
                <w:lang w:val="lt-LT"/>
              </w:rPr>
              <w:t xml:space="preserve"> </w:t>
            </w:r>
            <w:r w:rsidRPr="00CC269F">
              <w:rPr>
                <w:sz w:val="20"/>
                <w:szCs w:val="20"/>
                <w:lang w:val="lt-LT"/>
              </w:rPr>
              <w:t>įgyvendinti;</w:t>
            </w:r>
          </w:p>
          <w:p w14:paraId="1AED26CD" w14:textId="77777777" w:rsidR="0017271C" w:rsidRPr="00CC269F" w:rsidRDefault="0017271C">
            <w:pPr>
              <w:pStyle w:val="TableParagraph"/>
              <w:numPr>
                <w:ilvl w:val="0"/>
                <w:numId w:val="18"/>
              </w:numPr>
              <w:tabs>
                <w:tab w:val="left" w:pos="414"/>
              </w:tabs>
              <w:spacing w:before="0" w:line="240" w:lineRule="exact"/>
              <w:ind w:left="413" w:hanging="310"/>
              <w:jc w:val="both"/>
              <w:rPr>
                <w:sz w:val="20"/>
                <w:szCs w:val="20"/>
                <w:lang w:val="lt-LT"/>
              </w:rPr>
            </w:pPr>
            <w:r w:rsidRPr="00CC269F">
              <w:rPr>
                <w:sz w:val="20"/>
                <w:szCs w:val="20"/>
                <w:lang w:val="lt-LT"/>
              </w:rPr>
              <w:t>ankstesnių</w:t>
            </w:r>
            <w:r w:rsidRPr="00CC269F">
              <w:rPr>
                <w:spacing w:val="34"/>
                <w:sz w:val="20"/>
                <w:szCs w:val="20"/>
                <w:lang w:val="lt-LT"/>
              </w:rPr>
              <w:t xml:space="preserve"> </w:t>
            </w:r>
            <w:r w:rsidRPr="00CC269F">
              <w:rPr>
                <w:sz w:val="20"/>
                <w:szCs w:val="20"/>
                <w:lang w:val="lt-LT"/>
              </w:rPr>
              <w:t>triukšmo</w:t>
            </w:r>
            <w:r w:rsidRPr="00CC269F">
              <w:rPr>
                <w:spacing w:val="34"/>
                <w:sz w:val="20"/>
                <w:szCs w:val="20"/>
                <w:lang w:val="lt-LT"/>
              </w:rPr>
              <w:t xml:space="preserve"> </w:t>
            </w:r>
            <w:r w:rsidRPr="00CC269F">
              <w:rPr>
                <w:sz w:val="20"/>
                <w:szCs w:val="20"/>
                <w:lang w:val="lt-LT"/>
              </w:rPr>
              <w:t>incidentų</w:t>
            </w:r>
            <w:r w:rsidRPr="00CC269F">
              <w:rPr>
                <w:spacing w:val="34"/>
                <w:sz w:val="20"/>
                <w:szCs w:val="20"/>
                <w:lang w:val="lt-LT"/>
              </w:rPr>
              <w:t xml:space="preserve"> </w:t>
            </w:r>
            <w:r w:rsidRPr="00CC269F">
              <w:rPr>
                <w:sz w:val="20"/>
                <w:szCs w:val="20"/>
                <w:lang w:val="lt-LT"/>
              </w:rPr>
              <w:t>ir</w:t>
            </w:r>
            <w:r w:rsidRPr="00CC269F">
              <w:rPr>
                <w:spacing w:val="34"/>
                <w:sz w:val="20"/>
                <w:szCs w:val="20"/>
                <w:lang w:val="lt-LT"/>
              </w:rPr>
              <w:t xml:space="preserve"> </w:t>
            </w:r>
            <w:r w:rsidRPr="00CC269F">
              <w:rPr>
                <w:sz w:val="20"/>
                <w:szCs w:val="20"/>
                <w:lang w:val="lt-LT"/>
              </w:rPr>
              <w:t>taisomųjų</w:t>
            </w:r>
            <w:r w:rsidRPr="00CC269F">
              <w:rPr>
                <w:spacing w:val="34"/>
                <w:sz w:val="20"/>
                <w:szCs w:val="20"/>
                <w:lang w:val="lt-LT"/>
              </w:rPr>
              <w:t xml:space="preserve"> </w:t>
            </w:r>
            <w:r w:rsidRPr="00CC269F">
              <w:rPr>
                <w:sz w:val="20"/>
                <w:szCs w:val="20"/>
                <w:lang w:val="lt-LT"/>
              </w:rPr>
              <w:t>priemonių</w:t>
            </w:r>
          </w:p>
          <w:p w14:paraId="16F635C1" w14:textId="77777777" w:rsidR="0017271C" w:rsidRPr="00CC269F" w:rsidRDefault="0017271C" w:rsidP="004B126E">
            <w:pPr>
              <w:pStyle w:val="TableParagraph"/>
              <w:spacing w:before="5" w:line="222" w:lineRule="exact"/>
              <w:ind w:left="104"/>
              <w:jc w:val="both"/>
              <w:rPr>
                <w:sz w:val="20"/>
                <w:szCs w:val="20"/>
                <w:lang w:val="lt-LT"/>
              </w:rPr>
            </w:pPr>
            <w:r w:rsidRPr="00CC269F">
              <w:rPr>
                <w:sz w:val="20"/>
                <w:szCs w:val="20"/>
                <w:lang w:val="lt-LT"/>
              </w:rPr>
              <w:t>peržiūrą</w:t>
            </w:r>
            <w:r w:rsidRPr="00CC269F">
              <w:rPr>
                <w:spacing w:val="16"/>
                <w:sz w:val="20"/>
                <w:szCs w:val="20"/>
                <w:lang w:val="lt-LT"/>
              </w:rPr>
              <w:t xml:space="preserve"> </w:t>
            </w:r>
            <w:r w:rsidRPr="00CC269F">
              <w:rPr>
                <w:sz w:val="20"/>
                <w:szCs w:val="20"/>
                <w:lang w:val="lt-LT"/>
              </w:rPr>
              <w:t>ir</w:t>
            </w:r>
            <w:r w:rsidRPr="00CC269F">
              <w:rPr>
                <w:spacing w:val="16"/>
                <w:sz w:val="20"/>
                <w:szCs w:val="20"/>
                <w:lang w:val="lt-LT"/>
              </w:rPr>
              <w:t xml:space="preserve"> </w:t>
            </w:r>
            <w:r w:rsidRPr="00CC269F">
              <w:rPr>
                <w:sz w:val="20"/>
                <w:szCs w:val="20"/>
                <w:lang w:val="lt-LT"/>
              </w:rPr>
              <w:t>žinių</w:t>
            </w:r>
            <w:r w:rsidRPr="00CC269F">
              <w:rPr>
                <w:spacing w:val="16"/>
                <w:sz w:val="20"/>
                <w:szCs w:val="20"/>
                <w:lang w:val="lt-LT"/>
              </w:rPr>
              <w:t xml:space="preserve"> </w:t>
            </w:r>
            <w:r w:rsidRPr="00CC269F">
              <w:rPr>
                <w:sz w:val="20"/>
                <w:szCs w:val="20"/>
                <w:lang w:val="lt-LT"/>
              </w:rPr>
              <w:t>apie</w:t>
            </w:r>
            <w:r w:rsidRPr="00CC269F">
              <w:rPr>
                <w:spacing w:val="16"/>
                <w:sz w:val="20"/>
                <w:szCs w:val="20"/>
                <w:lang w:val="lt-LT"/>
              </w:rPr>
              <w:t xml:space="preserve"> </w:t>
            </w:r>
            <w:r w:rsidRPr="00CC269F">
              <w:rPr>
                <w:sz w:val="20"/>
                <w:szCs w:val="20"/>
                <w:lang w:val="lt-LT"/>
              </w:rPr>
              <w:t>triukšmo</w:t>
            </w:r>
            <w:r w:rsidRPr="00CC269F">
              <w:rPr>
                <w:spacing w:val="16"/>
                <w:sz w:val="20"/>
                <w:szCs w:val="20"/>
                <w:lang w:val="lt-LT"/>
              </w:rPr>
              <w:t xml:space="preserve"> </w:t>
            </w:r>
            <w:r w:rsidRPr="00CC269F">
              <w:rPr>
                <w:sz w:val="20"/>
                <w:szCs w:val="20"/>
                <w:lang w:val="lt-LT"/>
              </w:rPr>
              <w:t>incidentus</w:t>
            </w:r>
            <w:r w:rsidRPr="00CC269F">
              <w:rPr>
                <w:spacing w:val="16"/>
                <w:sz w:val="20"/>
                <w:szCs w:val="20"/>
                <w:lang w:val="lt-LT"/>
              </w:rPr>
              <w:t xml:space="preserve"> </w:t>
            </w:r>
            <w:r w:rsidRPr="00CC269F">
              <w:rPr>
                <w:sz w:val="20"/>
                <w:szCs w:val="20"/>
                <w:lang w:val="lt-LT"/>
              </w:rPr>
              <w:t>skleidimą.</w:t>
            </w:r>
          </w:p>
        </w:tc>
        <w:tc>
          <w:tcPr>
            <w:tcW w:w="1277" w:type="dxa"/>
          </w:tcPr>
          <w:p w14:paraId="7E78F830" w14:textId="77777777" w:rsidR="0017271C" w:rsidRPr="00CC269F" w:rsidRDefault="0017271C" w:rsidP="004B126E">
            <w:pPr>
              <w:pStyle w:val="TableParagraph"/>
              <w:spacing w:before="0"/>
              <w:rPr>
                <w:sz w:val="20"/>
                <w:szCs w:val="20"/>
                <w:lang w:val="lt-LT"/>
              </w:rPr>
            </w:pPr>
          </w:p>
        </w:tc>
        <w:tc>
          <w:tcPr>
            <w:tcW w:w="1134" w:type="dxa"/>
          </w:tcPr>
          <w:p w14:paraId="01D649CB" w14:textId="77777777" w:rsidR="0017271C" w:rsidRPr="00CC269F" w:rsidRDefault="0017271C" w:rsidP="004B126E">
            <w:pPr>
              <w:pStyle w:val="TableParagraph"/>
              <w:spacing w:before="0" w:line="213" w:lineRule="exact"/>
              <w:ind w:left="122"/>
              <w:rPr>
                <w:sz w:val="20"/>
                <w:szCs w:val="20"/>
                <w:lang w:val="lt-LT"/>
              </w:rPr>
            </w:pPr>
            <w:r w:rsidRPr="00CC269F">
              <w:rPr>
                <w:sz w:val="20"/>
                <w:szCs w:val="20"/>
                <w:lang w:val="lt-LT"/>
              </w:rPr>
              <w:t>Netaikoma</w:t>
            </w:r>
          </w:p>
        </w:tc>
        <w:tc>
          <w:tcPr>
            <w:tcW w:w="2834" w:type="dxa"/>
          </w:tcPr>
          <w:p w14:paraId="14D9AA12" w14:textId="586EDF2E" w:rsidR="0017271C" w:rsidRPr="00CC269F" w:rsidRDefault="0017271C" w:rsidP="004B126E">
            <w:pPr>
              <w:pStyle w:val="TableParagraph"/>
              <w:spacing w:before="0" w:line="232" w:lineRule="auto"/>
              <w:ind w:left="102" w:right="140"/>
              <w:rPr>
                <w:sz w:val="20"/>
                <w:szCs w:val="20"/>
                <w:lang w:val="lt-LT"/>
              </w:rPr>
            </w:pPr>
            <w:r w:rsidRPr="00CC269F">
              <w:rPr>
                <w:sz w:val="20"/>
                <w:szCs w:val="20"/>
                <w:lang w:val="lt-LT"/>
              </w:rPr>
              <w:t>GPGB</w:t>
            </w:r>
            <w:r w:rsidRPr="00CC269F">
              <w:rPr>
                <w:spacing w:val="8"/>
                <w:sz w:val="20"/>
                <w:szCs w:val="20"/>
                <w:lang w:val="lt-LT"/>
              </w:rPr>
              <w:t xml:space="preserve"> </w:t>
            </w:r>
            <w:r w:rsidRPr="00CC269F">
              <w:rPr>
                <w:sz w:val="20"/>
                <w:szCs w:val="20"/>
                <w:lang w:val="lt-LT"/>
              </w:rPr>
              <w:t>9</w:t>
            </w:r>
            <w:r w:rsidRPr="00CC269F">
              <w:rPr>
                <w:spacing w:val="9"/>
                <w:sz w:val="20"/>
                <w:szCs w:val="20"/>
                <w:lang w:val="lt-LT"/>
              </w:rPr>
              <w:t xml:space="preserve"> </w:t>
            </w:r>
            <w:r w:rsidRPr="00CC269F">
              <w:rPr>
                <w:sz w:val="20"/>
                <w:szCs w:val="20"/>
                <w:lang w:val="lt-LT"/>
              </w:rPr>
              <w:t>taikoma</w:t>
            </w:r>
            <w:r w:rsidRPr="00CC269F">
              <w:rPr>
                <w:spacing w:val="9"/>
                <w:sz w:val="20"/>
                <w:szCs w:val="20"/>
                <w:lang w:val="lt-LT"/>
              </w:rPr>
              <w:t xml:space="preserve"> </w:t>
            </w:r>
            <w:r w:rsidRPr="00CC269F">
              <w:rPr>
                <w:sz w:val="20"/>
                <w:szCs w:val="20"/>
                <w:lang w:val="lt-LT"/>
              </w:rPr>
              <w:t>tik</w:t>
            </w:r>
            <w:r w:rsidRPr="00CC269F">
              <w:rPr>
                <w:spacing w:val="8"/>
                <w:sz w:val="20"/>
                <w:szCs w:val="20"/>
                <w:lang w:val="lt-LT"/>
              </w:rPr>
              <w:t xml:space="preserve"> </w:t>
            </w:r>
            <w:r w:rsidRPr="00CC269F">
              <w:rPr>
                <w:sz w:val="20"/>
                <w:szCs w:val="20"/>
                <w:lang w:val="lt-LT"/>
              </w:rPr>
              <w:t>tais</w:t>
            </w:r>
            <w:r w:rsidRPr="00CC269F">
              <w:rPr>
                <w:spacing w:val="9"/>
                <w:sz w:val="20"/>
                <w:szCs w:val="20"/>
                <w:lang w:val="lt-LT"/>
              </w:rPr>
              <w:t xml:space="preserve"> </w:t>
            </w:r>
            <w:r w:rsidRPr="00CC269F">
              <w:rPr>
                <w:sz w:val="20"/>
                <w:szCs w:val="20"/>
                <w:lang w:val="lt-LT"/>
              </w:rPr>
              <w:t>atvejais,</w:t>
            </w:r>
            <w:r w:rsidRPr="00CC269F">
              <w:rPr>
                <w:spacing w:val="9"/>
                <w:sz w:val="20"/>
                <w:szCs w:val="20"/>
                <w:lang w:val="lt-LT"/>
              </w:rPr>
              <w:t xml:space="preserve"> </w:t>
            </w:r>
            <w:r w:rsidRPr="00CC269F">
              <w:rPr>
                <w:sz w:val="20"/>
                <w:szCs w:val="20"/>
                <w:lang w:val="lt-LT"/>
              </w:rPr>
              <w:t>kai</w:t>
            </w:r>
            <w:r w:rsidRPr="00CC269F">
              <w:rPr>
                <w:spacing w:val="-45"/>
                <w:sz w:val="20"/>
                <w:szCs w:val="20"/>
                <w:lang w:val="lt-LT"/>
              </w:rPr>
              <w:t xml:space="preserve"> </w:t>
            </w:r>
            <w:r w:rsidRPr="00CC269F">
              <w:rPr>
                <w:sz w:val="20"/>
                <w:szCs w:val="20"/>
                <w:lang w:val="lt-LT"/>
              </w:rPr>
              <w:t>tikimasi</w:t>
            </w:r>
            <w:r w:rsidRPr="00CC269F">
              <w:rPr>
                <w:spacing w:val="9"/>
                <w:sz w:val="20"/>
                <w:szCs w:val="20"/>
                <w:lang w:val="lt-LT"/>
              </w:rPr>
              <w:t xml:space="preserve"> </w:t>
            </w:r>
            <w:r w:rsidRPr="00CC269F">
              <w:rPr>
                <w:sz w:val="20"/>
                <w:szCs w:val="20"/>
                <w:lang w:val="lt-LT"/>
              </w:rPr>
              <w:t>ir</w:t>
            </w:r>
            <w:r w:rsidRPr="00CC269F">
              <w:rPr>
                <w:spacing w:val="9"/>
                <w:sz w:val="20"/>
                <w:szCs w:val="20"/>
                <w:lang w:val="lt-LT"/>
              </w:rPr>
              <w:t xml:space="preserve"> </w:t>
            </w:r>
            <w:r w:rsidRPr="00CC269F">
              <w:rPr>
                <w:sz w:val="20"/>
                <w:szCs w:val="20"/>
                <w:lang w:val="lt-LT"/>
              </w:rPr>
              <w:t>(arba)</w:t>
            </w:r>
            <w:r w:rsidRPr="00CC269F">
              <w:rPr>
                <w:spacing w:val="10"/>
                <w:sz w:val="20"/>
                <w:szCs w:val="20"/>
                <w:lang w:val="lt-LT"/>
              </w:rPr>
              <w:t xml:space="preserve"> </w:t>
            </w:r>
            <w:r w:rsidRPr="00CC269F">
              <w:rPr>
                <w:sz w:val="20"/>
                <w:szCs w:val="20"/>
                <w:lang w:val="lt-LT"/>
              </w:rPr>
              <w:t>yra</w:t>
            </w:r>
            <w:r w:rsidRPr="00CC269F">
              <w:rPr>
                <w:spacing w:val="8"/>
                <w:sz w:val="20"/>
                <w:szCs w:val="20"/>
                <w:lang w:val="lt-LT"/>
              </w:rPr>
              <w:t xml:space="preserve"> </w:t>
            </w:r>
            <w:r w:rsidRPr="00CC269F">
              <w:rPr>
                <w:sz w:val="20"/>
                <w:szCs w:val="20"/>
                <w:lang w:val="lt-LT"/>
              </w:rPr>
              <w:t>pagrįsta</w:t>
            </w:r>
            <w:r w:rsidRPr="00CC269F">
              <w:rPr>
                <w:spacing w:val="9"/>
                <w:sz w:val="20"/>
                <w:szCs w:val="20"/>
                <w:lang w:val="lt-LT"/>
              </w:rPr>
              <w:t xml:space="preserve"> </w:t>
            </w:r>
            <w:r w:rsidRPr="00CC269F">
              <w:rPr>
                <w:sz w:val="20"/>
                <w:szCs w:val="20"/>
                <w:lang w:val="lt-LT"/>
              </w:rPr>
              <w:t>tikėtis,</w:t>
            </w:r>
            <w:r w:rsidRPr="00CC269F">
              <w:rPr>
                <w:spacing w:val="1"/>
                <w:sz w:val="20"/>
                <w:szCs w:val="20"/>
                <w:lang w:val="lt-LT"/>
              </w:rPr>
              <w:t xml:space="preserve"> </w:t>
            </w:r>
            <w:r w:rsidRPr="00CC269F">
              <w:rPr>
                <w:sz w:val="20"/>
                <w:szCs w:val="20"/>
                <w:lang w:val="lt-LT"/>
              </w:rPr>
              <w:t>kad</w:t>
            </w:r>
            <w:r w:rsidRPr="00CC269F">
              <w:rPr>
                <w:spacing w:val="2"/>
                <w:sz w:val="20"/>
                <w:szCs w:val="20"/>
                <w:lang w:val="lt-LT"/>
              </w:rPr>
              <w:t xml:space="preserve"> </w:t>
            </w:r>
            <w:r w:rsidRPr="00CC269F">
              <w:rPr>
                <w:sz w:val="20"/>
                <w:szCs w:val="20"/>
                <w:lang w:val="lt-LT"/>
              </w:rPr>
              <w:t>bus</w:t>
            </w:r>
            <w:r w:rsidRPr="00CC269F">
              <w:rPr>
                <w:spacing w:val="3"/>
                <w:sz w:val="20"/>
                <w:szCs w:val="20"/>
                <w:lang w:val="lt-LT"/>
              </w:rPr>
              <w:t xml:space="preserve"> </w:t>
            </w:r>
            <w:r w:rsidRPr="00CC269F">
              <w:rPr>
                <w:sz w:val="20"/>
                <w:szCs w:val="20"/>
                <w:lang w:val="lt-LT"/>
              </w:rPr>
              <w:t>sukeltas</w:t>
            </w:r>
            <w:r w:rsidRPr="00CC269F">
              <w:rPr>
                <w:spacing w:val="1"/>
                <w:sz w:val="20"/>
                <w:szCs w:val="20"/>
                <w:lang w:val="lt-LT"/>
              </w:rPr>
              <w:t xml:space="preserve"> </w:t>
            </w:r>
            <w:r w:rsidRPr="00CC269F">
              <w:rPr>
                <w:sz w:val="20"/>
                <w:szCs w:val="20"/>
                <w:lang w:val="lt-LT"/>
              </w:rPr>
              <w:t>jautriems</w:t>
            </w:r>
            <w:r w:rsidRPr="00CC269F">
              <w:rPr>
                <w:spacing w:val="1"/>
                <w:sz w:val="20"/>
                <w:szCs w:val="20"/>
                <w:lang w:val="lt-LT"/>
              </w:rPr>
              <w:t xml:space="preserve"> </w:t>
            </w:r>
            <w:r w:rsidRPr="00CC269F">
              <w:rPr>
                <w:sz w:val="20"/>
                <w:szCs w:val="20"/>
                <w:lang w:val="lt-LT"/>
              </w:rPr>
              <w:t>receptoriams</w:t>
            </w:r>
            <w:r w:rsidRPr="00CC269F">
              <w:rPr>
                <w:spacing w:val="4"/>
                <w:sz w:val="20"/>
                <w:szCs w:val="20"/>
                <w:lang w:val="lt-LT"/>
              </w:rPr>
              <w:t xml:space="preserve"> </w:t>
            </w:r>
            <w:r w:rsidRPr="00CC269F">
              <w:rPr>
                <w:sz w:val="20"/>
                <w:szCs w:val="20"/>
                <w:lang w:val="lt-LT"/>
              </w:rPr>
              <w:t>poveikį</w:t>
            </w:r>
            <w:r w:rsidRPr="00CC269F">
              <w:rPr>
                <w:spacing w:val="4"/>
                <w:sz w:val="20"/>
                <w:szCs w:val="20"/>
                <w:lang w:val="lt-LT"/>
              </w:rPr>
              <w:t xml:space="preserve"> </w:t>
            </w:r>
            <w:r w:rsidRPr="00CC269F">
              <w:rPr>
                <w:sz w:val="20"/>
                <w:szCs w:val="20"/>
                <w:lang w:val="lt-LT"/>
              </w:rPr>
              <w:t>darantis</w:t>
            </w:r>
            <w:r w:rsidRPr="00CC269F">
              <w:rPr>
                <w:spacing w:val="1"/>
                <w:sz w:val="20"/>
                <w:szCs w:val="20"/>
                <w:lang w:val="lt-LT"/>
              </w:rPr>
              <w:t xml:space="preserve"> </w:t>
            </w:r>
            <w:r w:rsidRPr="00CC269F">
              <w:rPr>
                <w:sz w:val="20"/>
                <w:szCs w:val="20"/>
                <w:lang w:val="lt-LT"/>
              </w:rPr>
              <w:t>triukšmas.</w:t>
            </w:r>
            <w:r w:rsidRPr="00CC269F">
              <w:rPr>
                <w:spacing w:val="9"/>
                <w:sz w:val="20"/>
                <w:szCs w:val="20"/>
                <w:lang w:val="lt-LT"/>
              </w:rPr>
              <w:t xml:space="preserve"> </w:t>
            </w:r>
            <w:r w:rsidRPr="00CC269F">
              <w:rPr>
                <w:sz w:val="20"/>
                <w:szCs w:val="20"/>
                <w:lang w:val="lt-LT"/>
              </w:rPr>
              <w:t>Komplekso</w:t>
            </w:r>
            <w:r w:rsidRPr="00CC269F">
              <w:rPr>
                <w:spacing w:val="9"/>
                <w:sz w:val="20"/>
                <w:szCs w:val="20"/>
                <w:lang w:val="lt-LT"/>
              </w:rPr>
              <w:t xml:space="preserve"> </w:t>
            </w:r>
            <w:r w:rsidRPr="00CC269F">
              <w:rPr>
                <w:sz w:val="20"/>
                <w:szCs w:val="20"/>
                <w:lang w:val="lt-LT"/>
              </w:rPr>
              <w:t>teritorija</w:t>
            </w:r>
            <w:r w:rsidRPr="00CC269F">
              <w:rPr>
                <w:spacing w:val="8"/>
                <w:sz w:val="20"/>
                <w:szCs w:val="20"/>
                <w:lang w:val="lt-LT"/>
              </w:rPr>
              <w:t xml:space="preserve"> </w:t>
            </w:r>
            <w:r w:rsidRPr="00CC269F">
              <w:rPr>
                <w:sz w:val="20"/>
                <w:szCs w:val="20"/>
                <w:lang w:val="lt-LT"/>
              </w:rPr>
              <w:t>yra</w:t>
            </w:r>
            <w:r w:rsidRPr="00CC269F">
              <w:rPr>
                <w:spacing w:val="1"/>
                <w:sz w:val="20"/>
                <w:szCs w:val="20"/>
                <w:lang w:val="lt-LT"/>
              </w:rPr>
              <w:t xml:space="preserve"> </w:t>
            </w:r>
            <w:r w:rsidR="00094639" w:rsidRPr="00CC269F">
              <w:rPr>
                <w:sz w:val="20"/>
                <w:szCs w:val="20"/>
                <w:lang w:val="lt-LT"/>
              </w:rPr>
              <w:t>3</w:t>
            </w:r>
            <w:r w:rsidRPr="00CC269F">
              <w:rPr>
                <w:sz w:val="20"/>
                <w:szCs w:val="20"/>
                <w:lang w:val="lt-LT"/>
              </w:rPr>
              <w:t>00</w:t>
            </w:r>
            <w:r w:rsidRPr="00CC269F">
              <w:rPr>
                <w:spacing w:val="4"/>
                <w:sz w:val="20"/>
                <w:szCs w:val="20"/>
                <w:lang w:val="lt-LT"/>
              </w:rPr>
              <w:t xml:space="preserve"> </w:t>
            </w:r>
            <w:r w:rsidRPr="00CC269F">
              <w:rPr>
                <w:sz w:val="20"/>
                <w:szCs w:val="20"/>
                <w:lang w:val="lt-LT"/>
              </w:rPr>
              <w:t>m</w:t>
            </w:r>
            <w:r w:rsidRPr="00CC269F">
              <w:rPr>
                <w:spacing w:val="5"/>
                <w:sz w:val="20"/>
                <w:szCs w:val="20"/>
                <w:lang w:val="lt-LT"/>
              </w:rPr>
              <w:t xml:space="preserve"> </w:t>
            </w:r>
            <w:r w:rsidRPr="00CC269F">
              <w:rPr>
                <w:sz w:val="20"/>
                <w:szCs w:val="20"/>
                <w:lang w:val="lt-LT"/>
              </w:rPr>
              <w:t>atstumu</w:t>
            </w:r>
            <w:r w:rsidRPr="00CC269F">
              <w:rPr>
                <w:spacing w:val="5"/>
                <w:sz w:val="20"/>
                <w:szCs w:val="20"/>
                <w:lang w:val="lt-LT"/>
              </w:rPr>
              <w:t xml:space="preserve"> </w:t>
            </w:r>
            <w:r w:rsidRPr="00CC269F">
              <w:rPr>
                <w:sz w:val="20"/>
                <w:szCs w:val="20"/>
                <w:lang w:val="lt-LT"/>
              </w:rPr>
              <w:t>nuo</w:t>
            </w:r>
            <w:r w:rsidRPr="00CC269F">
              <w:rPr>
                <w:spacing w:val="5"/>
                <w:sz w:val="20"/>
                <w:szCs w:val="20"/>
                <w:lang w:val="lt-LT"/>
              </w:rPr>
              <w:t xml:space="preserve"> </w:t>
            </w:r>
            <w:r w:rsidRPr="00CC269F">
              <w:rPr>
                <w:sz w:val="20"/>
                <w:szCs w:val="20"/>
                <w:lang w:val="lt-LT"/>
              </w:rPr>
              <w:t>artimiausios</w:t>
            </w:r>
            <w:r w:rsidRPr="00CC269F">
              <w:rPr>
                <w:spacing w:val="1"/>
                <w:sz w:val="20"/>
                <w:szCs w:val="20"/>
                <w:lang w:val="lt-LT"/>
              </w:rPr>
              <w:t xml:space="preserve"> </w:t>
            </w:r>
            <w:r w:rsidRPr="00CC269F">
              <w:rPr>
                <w:sz w:val="20"/>
                <w:szCs w:val="20"/>
                <w:lang w:val="lt-LT"/>
              </w:rPr>
              <w:t>sodybos,.</w:t>
            </w:r>
            <w:r w:rsidRPr="00CC269F">
              <w:rPr>
                <w:spacing w:val="5"/>
                <w:sz w:val="20"/>
                <w:szCs w:val="20"/>
                <w:lang w:val="lt-LT"/>
              </w:rPr>
              <w:t xml:space="preserve"> </w:t>
            </w:r>
            <w:r w:rsidRPr="00CC269F">
              <w:rPr>
                <w:sz w:val="20"/>
                <w:szCs w:val="20"/>
                <w:lang w:val="lt-LT"/>
              </w:rPr>
              <w:t>Dėl</w:t>
            </w:r>
            <w:r w:rsidRPr="00CC269F">
              <w:rPr>
                <w:spacing w:val="1"/>
                <w:sz w:val="20"/>
                <w:szCs w:val="20"/>
                <w:lang w:val="lt-LT"/>
              </w:rPr>
              <w:t xml:space="preserve"> </w:t>
            </w:r>
            <w:r w:rsidRPr="00CC269F">
              <w:rPr>
                <w:sz w:val="20"/>
                <w:szCs w:val="20"/>
                <w:lang w:val="lt-LT"/>
              </w:rPr>
              <w:t>didelio</w:t>
            </w:r>
            <w:r w:rsidRPr="00CC269F">
              <w:rPr>
                <w:spacing w:val="5"/>
                <w:sz w:val="20"/>
                <w:szCs w:val="20"/>
                <w:lang w:val="lt-LT"/>
              </w:rPr>
              <w:t xml:space="preserve"> </w:t>
            </w:r>
            <w:r w:rsidRPr="00CC269F">
              <w:rPr>
                <w:sz w:val="20"/>
                <w:szCs w:val="20"/>
                <w:lang w:val="lt-LT"/>
              </w:rPr>
              <w:t>atstumo</w:t>
            </w:r>
            <w:r w:rsidRPr="00CC269F">
              <w:rPr>
                <w:spacing w:val="6"/>
                <w:sz w:val="20"/>
                <w:szCs w:val="20"/>
                <w:lang w:val="lt-LT"/>
              </w:rPr>
              <w:t xml:space="preserve"> </w:t>
            </w:r>
            <w:r w:rsidRPr="00CC269F">
              <w:rPr>
                <w:sz w:val="20"/>
                <w:szCs w:val="20"/>
                <w:lang w:val="lt-LT"/>
              </w:rPr>
              <w:t>gyvenamosios</w:t>
            </w:r>
            <w:r w:rsidRPr="00CC269F">
              <w:rPr>
                <w:spacing w:val="5"/>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visuomeninės</w:t>
            </w:r>
            <w:r w:rsidRPr="00CC269F">
              <w:rPr>
                <w:spacing w:val="5"/>
                <w:sz w:val="20"/>
                <w:szCs w:val="20"/>
                <w:lang w:val="lt-LT"/>
              </w:rPr>
              <w:t xml:space="preserve"> </w:t>
            </w:r>
            <w:r w:rsidRPr="00CC269F">
              <w:rPr>
                <w:sz w:val="20"/>
                <w:szCs w:val="20"/>
                <w:lang w:val="lt-LT"/>
              </w:rPr>
              <w:t>paskirties</w:t>
            </w:r>
            <w:r w:rsidRPr="00CC269F">
              <w:rPr>
                <w:spacing w:val="5"/>
                <w:sz w:val="20"/>
                <w:szCs w:val="20"/>
                <w:lang w:val="lt-LT"/>
              </w:rPr>
              <w:t xml:space="preserve"> </w:t>
            </w:r>
            <w:r w:rsidRPr="00CC269F">
              <w:rPr>
                <w:sz w:val="20"/>
                <w:szCs w:val="20"/>
                <w:lang w:val="lt-LT"/>
              </w:rPr>
              <w:t>pastatų</w:t>
            </w:r>
            <w:r w:rsidRPr="00CC269F">
              <w:rPr>
                <w:spacing w:val="1"/>
                <w:sz w:val="20"/>
                <w:szCs w:val="20"/>
                <w:lang w:val="lt-LT"/>
              </w:rPr>
              <w:t xml:space="preserve"> </w:t>
            </w:r>
            <w:r w:rsidRPr="00CC269F">
              <w:rPr>
                <w:sz w:val="20"/>
                <w:szCs w:val="20"/>
                <w:lang w:val="lt-LT"/>
              </w:rPr>
              <w:t>aplinkoje</w:t>
            </w:r>
            <w:r w:rsidRPr="00CC269F">
              <w:rPr>
                <w:spacing w:val="11"/>
                <w:sz w:val="20"/>
                <w:szCs w:val="20"/>
                <w:lang w:val="lt-LT"/>
              </w:rPr>
              <w:t xml:space="preserve"> </w:t>
            </w:r>
            <w:r w:rsidRPr="00CC269F">
              <w:rPr>
                <w:sz w:val="20"/>
                <w:szCs w:val="20"/>
                <w:lang w:val="lt-LT"/>
              </w:rPr>
              <w:t>triukšmo</w:t>
            </w:r>
            <w:r w:rsidRPr="00CC269F">
              <w:rPr>
                <w:spacing w:val="11"/>
                <w:sz w:val="20"/>
                <w:szCs w:val="20"/>
                <w:lang w:val="lt-LT"/>
              </w:rPr>
              <w:t xml:space="preserve"> </w:t>
            </w:r>
            <w:r w:rsidRPr="00CC269F">
              <w:rPr>
                <w:sz w:val="20"/>
                <w:szCs w:val="20"/>
                <w:lang w:val="lt-LT"/>
              </w:rPr>
              <w:t>lygiai</w:t>
            </w:r>
            <w:r w:rsidRPr="00CC269F">
              <w:rPr>
                <w:spacing w:val="11"/>
                <w:sz w:val="20"/>
                <w:szCs w:val="20"/>
                <w:lang w:val="lt-LT"/>
              </w:rPr>
              <w:t xml:space="preserve"> </w:t>
            </w:r>
            <w:r w:rsidRPr="00CC269F">
              <w:rPr>
                <w:sz w:val="20"/>
                <w:szCs w:val="20"/>
                <w:lang w:val="lt-LT"/>
              </w:rPr>
              <w:t>visais</w:t>
            </w:r>
            <w:r w:rsidRPr="00CC269F">
              <w:rPr>
                <w:spacing w:val="12"/>
                <w:sz w:val="20"/>
                <w:szCs w:val="20"/>
                <w:lang w:val="lt-LT"/>
              </w:rPr>
              <w:t xml:space="preserve"> </w:t>
            </w:r>
            <w:r w:rsidRPr="00CC269F">
              <w:rPr>
                <w:sz w:val="20"/>
                <w:szCs w:val="20"/>
                <w:lang w:val="lt-LT"/>
              </w:rPr>
              <w:t>paros</w:t>
            </w:r>
            <w:r w:rsidRPr="00CC269F">
              <w:rPr>
                <w:spacing w:val="-45"/>
                <w:sz w:val="20"/>
                <w:szCs w:val="20"/>
                <w:lang w:val="lt-LT"/>
              </w:rPr>
              <w:t xml:space="preserve"> </w:t>
            </w:r>
            <w:r w:rsidRPr="00CC269F">
              <w:rPr>
                <w:sz w:val="20"/>
                <w:szCs w:val="20"/>
                <w:lang w:val="lt-LT"/>
              </w:rPr>
              <w:t>periodais</w:t>
            </w:r>
            <w:r w:rsidRPr="00CC269F">
              <w:rPr>
                <w:spacing w:val="4"/>
                <w:sz w:val="20"/>
                <w:szCs w:val="20"/>
                <w:lang w:val="lt-LT"/>
              </w:rPr>
              <w:t xml:space="preserve"> </w:t>
            </w:r>
            <w:r w:rsidRPr="00CC269F">
              <w:rPr>
                <w:sz w:val="20"/>
                <w:szCs w:val="20"/>
                <w:lang w:val="lt-LT"/>
              </w:rPr>
              <w:t>neviršys</w:t>
            </w:r>
            <w:r w:rsidRPr="00CC269F">
              <w:rPr>
                <w:spacing w:val="4"/>
                <w:sz w:val="20"/>
                <w:szCs w:val="20"/>
                <w:lang w:val="lt-LT"/>
              </w:rPr>
              <w:t xml:space="preserve"> </w:t>
            </w:r>
            <w:r w:rsidRPr="00CC269F">
              <w:rPr>
                <w:sz w:val="20"/>
                <w:szCs w:val="20"/>
                <w:lang w:val="lt-LT"/>
              </w:rPr>
              <w:t>didžiausių</w:t>
            </w:r>
            <w:r w:rsidRPr="00CC269F">
              <w:rPr>
                <w:spacing w:val="1"/>
                <w:sz w:val="20"/>
                <w:szCs w:val="20"/>
                <w:lang w:val="lt-LT"/>
              </w:rPr>
              <w:t xml:space="preserve"> </w:t>
            </w:r>
            <w:r w:rsidRPr="00CC269F">
              <w:rPr>
                <w:sz w:val="20"/>
                <w:szCs w:val="20"/>
                <w:lang w:val="lt-LT"/>
              </w:rPr>
              <w:t>leidžiamų</w:t>
            </w:r>
            <w:r w:rsidRPr="00CC269F">
              <w:rPr>
                <w:spacing w:val="8"/>
                <w:sz w:val="20"/>
                <w:szCs w:val="20"/>
                <w:lang w:val="lt-LT"/>
              </w:rPr>
              <w:t xml:space="preserve"> </w:t>
            </w:r>
            <w:r w:rsidRPr="00CC269F">
              <w:rPr>
                <w:sz w:val="20"/>
                <w:szCs w:val="20"/>
                <w:lang w:val="lt-LT"/>
              </w:rPr>
              <w:t>triukšmo</w:t>
            </w:r>
            <w:r w:rsidRPr="00CC269F">
              <w:rPr>
                <w:spacing w:val="7"/>
                <w:sz w:val="20"/>
                <w:szCs w:val="20"/>
                <w:lang w:val="lt-LT"/>
              </w:rPr>
              <w:t xml:space="preserve"> </w:t>
            </w:r>
            <w:r w:rsidRPr="00CC269F">
              <w:rPr>
                <w:sz w:val="20"/>
                <w:szCs w:val="20"/>
                <w:lang w:val="lt-LT"/>
              </w:rPr>
              <w:t>ribinių</w:t>
            </w:r>
            <w:r w:rsidRPr="00CC269F">
              <w:rPr>
                <w:spacing w:val="9"/>
                <w:sz w:val="20"/>
                <w:szCs w:val="20"/>
                <w:lang w:val="lt-LT"/>
              </w:rPr>
              <w:t xml:space="preserve"> </w:t>
            </w:r>
            <w:r w:rsidRPr="00CC269F">
              <w:rPr>
                <w:sz w:val="20"/>
                <w:szCs w:val="20"/>
                <w:lang w:val="lt-LT"/>
              </w:rPr>
              <w:t>dydžių,</w:t>
            </w:r>
            <w:r w:rsidRPr="00CC269F">
              <w:rPr>
                <w:spacing w:val="1"/>
                <w:sz w:val="20"/>
                <w:szCs w:val="20"/>
                <w:lang w:val="lt-LT"/>
              </w:rPr>
              <w:t xml:space="preserve"> </w:t>
            </w:r>
            <w:r w:rsidRPr="00CC269F">
              <w:rPr>
                <w:sz w:val="20"/>
                <w:szCs w:val="20"/>
                <w:lang w:val="lt-LT"/>
              </w:rPr>
              <w:t>reglamentuojamų</w:t>
            </w:r>
            <w:r w:rsidRPr="00CC269F">
              <w:rPr>
                <w:spacing w:val="6"/>
                <w:sz w:val="20"/>
                <w:szCs w:val="20"/>
                <w:lang w:val="lt-LT"/>
              </w:rPr>
              <w:t xml:space="preserve"> </w:t>
            </w:r>
            <w:r w:rsidRPr="00CC269F">
              <w:rPr>
                <w:sz w:val="20"/>
                <w:szCs w:val="20"/>
                <w:lang w:val="lt-LT"/>
              </w:rPr>
              <w:t>ūkinės</w:t>
            </w:r>
            <w:r w:rsidRPr="00CC269F">
              <w:rPr>
                <w:spacing w:val="6"/>
                <w:sz w:val="20"/>
                <w:szCs w:val="20"/>
                <w:lang w:val="lt-LT"/>
              </w:rPr>
              <w:t xml:space="preserve"> </w:t>
            </w:r>
            <w:r w:rsidRPr="00CC269F">
              <w:rPr>
                <w:sz w:val="20"/>
                <w:szCs w:val="20"/>
                <w:lang w:val="lt-LT"/>
              </w:rPr>
              <w:t>veiklos</w:t>
            </w:r>
            <w:r w:rsidRPr="00CC269F">
              <w:rPr>
                <w:spacing w:val="1"/>
                <w:sz w:val="20"/>
                <w:szCs w:val="20"/>
                <w:lang w:val="lt-LT"/>
              </w:rPr>
              <w:t xml:space="preserve"> </w:t>
            </w:r>
            <w:r w:rsidRPr="00CC269F">
              <w:rPr>
                <w:sz w:val="20"/>
                <w:szCs w:val="20"/>
                <w:lang w:val="lt-LT"/>
              </w:rPr>
              <w:t>objektams</w:t>
            </w:r>
            <w:r w:rsidRPr="00CC269F">
              <w:rPr>
                <w:spacing w:val="4"/>
                <w:sz w:val="20"/>
                <w:szCs w:val="20"/>
                <w:lang w:val="lt-LT"/>
              </w:rPr>
              <w:t xml:space="preserve"> </w:t>
            </w:r>
            <w:r w:rsidRPr="00CC269F">
              <w:rPr>
                <w:sz w:val="20"/>
                <w:szCs w:val="20"/>
                <w:lang w:val="lt-LT"/>
              </w:rPr>
              <w:t>pagal</w:t>
            </w:r>
            <w:r w:rsidRPr="00CC269F">
              <w:rPr>
                <w:spacing w:val="4"/>
                <w:sz w:val="20"/>
                <w:szCs w:val="20"/>
                <w:lang w:val="lt-LT"/>
              </w:rPr>
              <w:t xml:space="preserve"> </w:t>
            </w:r>
            <w:r w:rsidRPr="00CC269F">
              <w:rPr>
                <w:sz w:val="20"/>
                <w:szCs w:val="20"/>
                <w:lang w:val="lt-LT"/>
              </w:rPr>
              <w:t>HN</w:t>
            </w:r>
            <w:r w:rsidRPr="00CC269F">
              <w:rPr>
                <w:spacing w:val="4"/>
                <w:sz w:val="20"/>
                <w:szCs w:val="20"/>
                <w:lang w:val="lt-LT"/>
              </w:rPr>
              <w:t xml:space="preserve"> </w:t>
            </w:r>
            <w:r w:rsidRPr="00CC269F">
              <w:rPr>
                <w:sz w:val="20"/>
                <w:szCs w:val="20"/>
                <w:lang w:val="lt-LT"/>
              </w:rPr>
              <w:t>33:2011.</w:t>
            </w:r>
          </w:p>
        </w:tc>
      </w:tr>
      <w:tr w:rsidR="00CC269F" w:rsidRPr="00CC269F" w14:paraId="5F490D91" w14:textId="77777777" w:rsidTr="00F60894">
        <w:trPr>
          <w:trHeight w:val="856"/>
        </w:trPr>
        <w:tc>
          <w:tcPr>
            <w:tcW w:w="565" w:type="dxa"/>
          </w:tcPr>
          <w:p w14:paraId="1FEFED1B" w14:textId="77777777" w:rsidR="0017271C" w:rsidRPr="00CC269F" w:rsidRDefault="0017271C" w:rsidP="004B126E">
            <w:pPr>
              <w:pStyle w:val="TableParagraph"/>
              <w:spacing w:before="2"/>
              <w:rPr>
                <w:b/>
                <w:sz w:val="34"/>
                <w:lang w:val="lt-LT"/>
              </w:rPr>
            </w:pPr>
          </w:p>
          <w:p w14:paraId="5267E0FA" w14:textId="77777777" w:rsidR="0017271C" w:rsidRPr="00CC269F" w:rsidRDefault="0017271C" w:rsidP="004B126E">
            <w:pPr>
              <w:pStyle w:val="TableParagraph"/>
              <w:spacing w:before="0"/>
              <w:ind w:left="90" w:right="81"/>
              <w:jc w:val="center"/>
              <w:rPr>
                <w:sz w:val="21"/>
                <w:lang w:val="lt-LT"/>
              </w:rPr>
            </w:pPr>
            <w:r w:rsidRPr="00CC269F">
              <w:rPr>
                <w:sz w:val="21"/>
                <w:lang w:val="lt-LT"/>
              </w:rPr>
              <w:t>30</w:t>
            </w:r>
          </w:p>
        </w:tc>
        <w:tc>
          <w:tcPr>
            <w:tcW w:w="1277" w:type="dxa"/>
            <w:vMerge/>
            <w:tcBorders>
              <w:top w:val="nil"/>
            </w:tcBorders>
          </w:tcPr>
          <w:p w14:paraId="762EAB30" w14:textId="77777777" w:rsidR="0017271C" w:rsidRPr="00CC269F" w:rsidRDefault="0017271C" w:rsidP="004B126E">
            <w:pPr>
              <w:rPr>
                <w:sz w:val="2"/>
                <w:szCs w:val="2"/>
              </w:rPr>
            </w:pPr>
          </w:p>
        </w:tc>
        <w:tc>
          <w:tcPr>
            <w:tcW w:w="1277" w:type="dxa"/>
            <w:vMerge w:val="restart"/>
          </w:tcPr>
          <w:p w14:paraId="776A3E81" w14:textId="77777777" w:rsidR="0017271C" w:rsidRPr="00CC269F" w:rsidRDefault="0017271C" w:rsidP="004B126E">
            <w:pPr>
              <w:pStyle w:val="TableParagraph"/>
              <w:spacing w:before="0"/>
              <w:rPr>
                <w:b/>
                <w:sz w:val="24"/>
                <w:lang w:val="lt-LT"/>
              </w:rPr>
            </w:pPr>
          </w:p>
          <w:p w14:paraId="41ECD49F" w14:textId="77777777" w:rsidR="0017271C" w:rsidRPr="00CC269F" w:rsidRDefault="0017271C" w:rsidP="004B126E">
            <w:pPr>
              <w:pStyle w:val="TableParagraph"/>
              <w:spacing w:before="0"/>
              <w:rPr>
                <w:b/>
                <w:sz w:val="24"/>
                <w:lang w:val="lt-LT"/>
              </w:rPr>
            </w:pPr>
          </w:p>
          <w:p w14:paraId="35A5B80C" w14:textId="77777777" w:rsidR="0017271C" w:rsidRPr="00CC269F" w:rsidRDefault="0017271C" w:rsidP="004B126E">
            <w:pPr>
              <w:pStyle w:val="TableParagraph"/>
              <w:spacing w:before="0"/>
              <w:rPr>
                <w:b/>
                <w:sz w:val="24"/>
                <w:lang w:val="lt-LT"/>
              </w:rPr>
            </w:pPr>
          </w:p>
          <w:p w14:paraId="3192677F" w14:textId="77777777" w:rsidR="0017271C" w:rsidRPr="00CC269F" w:rsidRDefault="0017271C" w:rsidP="004B126E">
            <w:pPr>
              <w:pStyle w:val="TableParagraph"/>
              <w:spacing w:before="207"/>
              <w:ind w:left="269"/>
              <w:rPr>
                <w:sz w:val="21"/>
                <w:lang w:val="lt-LT"/>
              </w:rPr>
            </w:pPr>
            <w:r w:rsidRPr="00CC269F">
              <w:rPr>
                <w:sz w:val="21"/>
                <w:lang w:val="lt-LT"/>
              </w:rPr>
              <w:lastRenderedPageBreak/>
              <w:t>GPGB</w:t>
            </w:r>
            <w:r w:rsidRPr="00CC269F">
              <w:rPr>
                <w:spacing w:val="2"/>
                <w:sz w:val="21"/>
                <w:lang w:val="lt-LT"/>
              </w:rPr>
              <w:t xml:space="preserve"> </w:t>
            </w:r>
            <w:r w:rsidRPr="00CC269F">
              <w:rPr>
                <w:sz w:val="21"/>
                <w:lang w:val="lt-LT"/>
              </w:rPr>
              <w:t>10</w:t>
            </w:r>
          </w:p>
        </w:tc>
        <w:tc>
          <w:tcPr>
            <w:tcW w:w="4677" w:type="dxa"/>
          </w:tcPr>
          <w:p w14:paraId="58994362" w14:textId="77777777" w:rsidR="0017271C" w:rsidRPr="00CC269F" w:rsidRDefault="0017271C" w:rsidP="004B126E">
            <w:pPr>
              <w:pStyle w:val="TableParagraph"/>
              <w:spacing w:before="0" w:line="206" w:lineRule="exact"/>
              <w:ind w:left="104" w:right="94"/>
              <w:jc w:val="both"/>
              <w:rPr>
                <w:sz w:val="20"/>
                <w:szCs w:val="20"/>
                <w:lang w:val="lt-LT"/>
              </w:rPr>
            </w:pPr>
            <w:r w:rsidRPr="00CC269F">
              <w:rPr>
                <w:sz w:val="20"/>
                <w:szCs w:val="20"/>
                <w:lang w:val="lt-LT"/>
              </w:rPr>
              <w:lastRenderedPageBreak/>
              <w:t>a) Pakankamų atstumų tarp įrenginio ir (arba) ūkių ir jautrių</w:t>
            </w:r>
            <w:r w:rsidRPr="00CC269F">
              <w:rPr>
                <w:spacing w:val="1"/>
                <w:sz w:val="20"/>
                <w:szCs w:val="20"/>
                <w:lang w:val="lt-LT"/>
              </w:rPr>
              <w:t xml:space="preserve"> </w:t>
            </w:r>
            <w:r w:rsidRPr="00CC269F">
              <w:rPr>
                <w:sz w:val="20"/>
                <w:szCs w:val="20"/>
                <w:lang w:val="lt-LT"/>
              </w:rPr>
              <w:t>receptorių užtikrinimas. Projektuojant įrenginį ir (arba) ūkį,</w:t>
            </w:r>
            <w:r w:rsidRPr="00CC269F">
              <w:rPr>
                <w:spacing w:val="1"/>
                <w:sz w:val="20"/>
                <w:szCs w:val="20"/>
                <w:lang w:val="lt-LT"/>
              </w:rPr>
              <w:t xml:space="preserve"> </w:t>
            </w:r>
            <w:r w:rsidRPr="00CC269F">
              <w:rPr>
                <w:sz w:val="20"/>
                <w:szCs w:val="20"/>
                <w:lang w:val="lt-LT"/>
              </w:rPr>
              <w:t>tinkamas</w:t>
            </w:r>
            <w:r w:rsidRPr="00CC269F">
              <w:rPr>
                <w:spacing w:val="1"/>
                <w:sz w:val="20"/>
                <w:szCs w:val="20"/>
                <w:lang w:val="lt-LT"/>
              </w:rPr>
              <w:t xml:space="preserve"> </w:t>
            </w:r>
            <w:r w:rsidRPr="00CC269F">
              <w:rPr>
                <w:sz w:val="20"/>
                <w:szCs w:val="20"/>
                <w:lang w:val="lt-LT"/>
              </w:rPr>
              <w:t>atstumas</w:t>
            </w:r>
            <w:r w:rsidRPr="00CC269F">
              <w:rPr>
                <w:spacing w:val="1"/>
                <w:sz w:val="20"/>
                <w:szCs w:val="20"/>
                <w:lang w:val="lt-LT"/>
              </w:rPr>
              <w:t xml:space="preserve"> </w:t>
            </w:r>
            <w:r w:rsidRPr="00CC269F">
              <w:rPr>
                <w:sz w:val="20"/>
                <w:szCs w:val="20"/>
                <w:lang w:val="lt-LT"/>
              </w:rPr>
              <w:t>tarp</w:t>
            </w:r>
            <w:r w:rsidRPr="00CC269F">
              <w:rPr>
                <w:spacing w:val="1"/>
                <w:sz w:val="20"/>
                <w:szCs w:val="20"/>
                <w:lang w:val="lt-LT"/>
              </w:rPr>
              <w:t xml:space="preserve"> </w:t>
            </w:r>
            <w:r w:rsidRPr="00CC269F">
              <w:rPr>
                <w:sz w:val="20"/>
                <w:szCs w:val="20"/>
                <w:lang w:val="lt-LT"/>
              </w:rPr>
              <w:t>įrenginio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ūkio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jautrių</w:t>
            </w:r>
            <w:r w:rsidRPr="00CC269F">
              <w:rPr>
                <w:spacing w:val="1"/>
                <w:sz w:val="20"/>
                <w:szCs w:val="20"/>
                <w:lang w:val="lt-LT"/>
              </w:rPr>
              <w:t xml:space="preserve"> </w:t>
            </w:r>
            <w:r w:rsidRPr="00CC269F">
              <w:rPr>
                <w:sz w:val="20"/>
                <w:szCs w:val="20"/>
                <w:lang w:val="lt-LT"/>
              </w:rPr>
              <w:t>receptorių</w:t>
            </w:r>
            <w:r w:rsidRPr="00CC269F">
              <w:rPr>
                <w:spacing w:val="1"/>
                <w:sz w:val="20"/>
                <w:szCs w:val="20"/>
                <w:lang w:val="lt-LT"/>
              </w:rPr>
              <w:t xml:space="preserve"> </w:t>
            </w:r>
            <w:r w:rsidRPr="00CC269F">
              <w:rPr>
                <w:sz w:val="20"/>
                <w:szCs w:val="20"/>
                <w:lang w:val="lt-LT"/>
              </w:rPr>
              <w:t>užtikrinamas</w:t>
            </w:r>
            <w:r w:rsidRPr="00CC269F">
              <w:rPr>
                <w:spacing w:val="1"/>
                <w:sz w:val="20"/>
                <w:szCs w:val="20"/>
                <w:lang w:val="lt-LT"/>
              </w:rPr>
              <w:t xml:space="preserve"> </w:t>
            </w:r>
            <w:r w:rsidRPr="00CC269F">
              <w:rPr>
                <w:sz w:val="20"/>
                <w:szCs w:val="20"/>
                <w:lang w:val="lt-LT"/>
              </w:rPr>
              <w:t>taikant</w:t>
            </w:r>
            <w:r w:rsidRPr="00CC269F">
              <w:rPr>
                <w:spacing w:val="1"/>
                <w:sz w:val="20"/>
                <w:szCs w:val="20"/>
                <w:lang w:val="lt-LT"/>
              </w:rPr>
              <w:t xml:space="preserve"> </w:t>
            </w:r>
            <w:r w:rsidRPr="00CC269F">
              <w:rPr>
                <w:sz w:val="20"/>
                <w:szCs w:val="20"/>
                <w:lang w:val="lt-LT"/>
              </w:rPr>
              <w:lastRenderedPageBreak/>
              <w:t>minimalius</w:t>
            </w:r>
            <w:r w:rsidRPr="00CC269F">
              <w:rPr>
                <w:spacing w:val="1"/>
                <w:sz w:val="20"/>
                <w:szCs w:val="20"/>
                <w:lang w:val="lt-LT"/>
              </w:rPr>
              <w:t xml:space="preserve"> </w:t>
            </w:r>
            <w:r w:rsidRPr="00CC269F">
              <w:rPr>
                <w:sz w:val="20"/>
                <w:szCs w:val="20"/>
                <w:lang w:val="lt-LT"/>
              </w:rPr>
              <w:t>standartinius</w:t>
            </w:r>
            <w:r w:rsidRPr="00CC269F">
              <w:rPr>
                <w:spacing w:val="1"/>
                <w:sz w:val="20"/>
                <w:szCs w:val="20"/>
                <w:lang w:val="lt-LT"/>
              </w:rPr>
              <w:t xml:space="preserve"> </w:t>
            </w:r>
            <w:r w:rsidRPr="00CC269F">
              <w:rPr>
                <w:sz w:val="20"/>
                <w:szCs w:val="20"/>
                <w:lang w:val="lt-LT"/>
              </w:rPr>
              <w:t>atstumus.</w:t>
            </w:r>
          </w:p>
        </w:tc>
        <w:tc>
          <w:tcPr>
            <w:tcW w:w="1277" w:type="dxa"/>
          </w:tcPr>
          <w:p w14:paraId="0ABAF50D" w14:textId="77777777" w:rsidR="0017271C" w:rsidRPr="00CC269F" w:rsidRDefault="0017271C" w:rsidP="004B126E">
            <w:pPr>
              <w:pStyle w:val="TableParagraph"/>
              <w:spacing w:before="0"/>
              <w:rPr>
                <w:sz w:val="20"/>
                <w:szCs w:val="20"/>
                <w:lang w:val="lt-LT"/>
              </w:rPr>
            </w:pPr>
          </w:p>
        </w:tc>
        <w:tc>
          <w:tcPr>
            <w:tcW w:w="1134" w:type="dxa"/>
          </w:tcPr>
          <w:p w14:paraId="41579D29"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5934F287" w14:textId="77777777" w:rsidR="0017271C" w:rsidRPr="00CC269F" w:rsidRDefault="0017271C" w:rsidP="004B126E">
            <w:pPr>
              <w:pStyle w:val="TableParagraph"/>
              <w:spacing w:before="0" w:line="232" w:lineRule="auto"/>
              <w:ind w:left="102" w:right="209"/>
              <w:rPr>
                <w:sz w:val="20"/>
                <w:szCs w:val="20"/>
                <w:lang w:val="lt-LT"/>
              </w:rPr>
            </w:pPr>
            <w:r w:rsidRPr="00CC269F">
              <w:rPr>
                <w:sz w:val="20"/>
                <w:szCs w:val="20"/>
                <w:lang w:val="lt-LT"/>
              </w:rPr>
              <w:t>Užtikrinamas</w:t>
            </w:r>
            <w:r w:rsidRPr="00CC269F">
              <w:rPr>
                <w:spacing w:val="1"/>
                <w:sz w:val="20"/>
                <w:szCs w:val="20"/>
                <w:lang w:val="lt-LT"/>
              </w:rPr>
              <w:t xml:space="preserve"> </w:t>
            </w:r>
            <w:r w:rsidRPr="00CC269F">
              <w:rPr>
                <w:sz w:val="20"/>
                <w:szCs w:val="20"/>
                <w:lang w:val="lt-LT"/>
              </w:rPr>
              <w:t>pakankamas</w:t>
            </w:r>
            <w:r w:rsidRPr="00CC269F">
              <w:rPr>
                <w:spacing w:val="1"/>
                <w:sz w:val="20"/>
                <w:szCs w:val="20"/>
                <w:lang w:val="lt-LT"/>
              </w:rPr>
              <w:t xml:space="preserve"> </w:t>
            </w:r>
            <w:r w:rsidRPr="00CC269F">
              <w:rPr>
                <w:sz w:val="20"/>
                <w:szCs w:val="20"/>
                <w:lang w:val="lt-LT"/>
              </w:rPr>
              <w:t>atstumas</w:t>
            </w:r>
            <w:r w:rsidRPr="00CC269F">
              <w:rPr>
                <w:spacing w:val="-45"/>
                <w:sz w:val="20"/>
                <w:szCs w:val="20"/>
                <w:lang w:val="lt-LT"/>
              </w:rPr>
              <w:t xml:space="preserve"> </w:t>
            </w:r>
            <w:r w:rsidRPr="00CC269F">
              <w:rPr>
                <w:sz w:val="20"/>
                <w:szCs w:val="20"/>
                <w:lang w:val="lt-LT"/>
              </w:rPr>
              <w:t>tarp</w:t>
            </w:r>
            <w:r w:rsidRPr="00CC269F">
              <w:rPr>
                <w:spacing w:val="6"/>
                <w:sz w:val="20"/>
                <w:szCs w:val="20"/>
                <w:lang w:val="lt-LT"/>
              </w:rPr>
              <w:t xml:space="preserve"> </w:t>
            </w:r>
            <w:r w:rsidRPr="00CC269F">
              <w:rPr>
                <w:sz w:val="20"/>
                <w:szCs w:val="20"/>
                <w:lang w:val="lt-LT"/>
              </w:rPr>
              <w:t>įrenginio</w:t>
            </w:r>
            <w:r w:rsidRPr="00CC269F">
              <w:rPr>
                <w:spacing w:val="8"/>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jautrių</w:t>
            </w:r>
            <w:r w:rsidRPr="00CC269F">
              <w:rPr>
                <w:spacing w:val="8"/>
                <w:sz w:val="20"/>
                <w:szCs w:val="20"/>
                <w:lang w:val="lt-LT"/>
              </w:rPr>
              <w:t xml:space="preserve"> </w:t>
            </w:r>
            <w:r w:rsidRPr="00CC269F">
              <w:rPr>
                <w:sz w:val="20"/>
                <w:szCs w:val="20"/>
                <w:lang w:val="lt-LT"/>
              </w:rPr>
              <w:t>receptorių.</w:t>
            </w:r>
            <w:r w:rsidRPr="00CC269F">
              <w:rPr>
                <w:spacing w:val="1"/>
                <w:sz w:val="20"/>
                <w:szCs w:val="20"/>
                <w:lang w:val="lt-LT"/>
              </w:rPr>
              <w:t xml:space="preserve"> </w:t>
            </w:r>
            <w:r w:rsidRPr="00CC269F">
              <w:rPr>
                <w:sz w:val="20"/>
                <w:szCs w:val="20"/>
                <w:lang w:val="lt-LT"/>
              </w:rPr>
              <w:t>Veikla</w:t>
            </w:r>
            <w:r w:rsidRPr="00CC269F">
              <w:rPr>
                <w:spacing w:val="16"/>
                <w:sz w:val="20"/>
                <w:szCs w:val="20"/>
                <w:lang w:val="lt-LT"/>
              </w:rPr>
              <w:t xml:space="preserve"> </w:t>
            </w:r>
            <w:r w:rsidRPr="00CC269F">
              <w:rPr>
                <w:sz w:val="20"/>
                <w:szCs w:val="20"/>
                <w:lang w:val="lt-LT"/>
              </w:rPr>
              <w:t>vykdoma</w:t>
            </w:r>
            <w:r w:rsidRPr="00CC269F">
              <w:rPr>
                <w:spacing w:val="16"/>
                <w:sz w:val="20"/>
                <w:szCs w:val="20"/>
                <w:lang w:val="lt-LT"/>
              </w:rPr>
              <w:t xml:space="preserve"> </w:t>
            </w:r>
            <w:r w:rsidRPr="00CC269F">
              <w:rPr>
                <w:sz w:val="20"/>
                <w:szCs w:val="20"/>
                <w:lang w:val="lt-LT"/>
              </w:rPr>
              <w:t>esamoje</w:t>
            </w:r>
            <w:r w:rsidRPr="00CC269F">
              <w:rPr>
                <w:spacing w:val="17"/>
                <w:sz w:val="20"/>
                <w:szCs w:val="20"/>
                <w:lang w:val="lt-LT"/>
              </w:rPr>
              <w:t xml:space="preserve"> </w:t>
            </w:r>
            <w:r w:rsidRPr="00CC269F">
              <w:rPr>
                <w:sz w:val="20"/>
                <w:szCs w:val="20"/>
                <w:lang w:val="lt-LT"/>
              </w:rPr>
              <w:t>teritorijoje</w:t>
            </w:r>
          </w:p>
        </w:tc>
      </w:tr>
      <w:tr w:rsidR="00CC269F" w:rsidRPr="00CC269F" w14:paraId="37FAE747" w14:textId="77777777" w:rsidTr="00F60894">
        <w:trPr>
          <w:trHeight w:val="1269"/>
        </w:trPr>
        <w:tc>
          <w:tcPr>
            <w:tcW w:w="565" w:type="dxa"/>
          </w:tcPr>
          <w:p w14:paraId="109A5C6E" w14:textId="77777777" w:rsidR="0017271C" w:rsidRPr="00CC269F" w:rsidRDefault="0017271C" w:rsidP="004B126E">
            <w:pPr>
              <w:pStyle w:val="TableParagraph"/>
              <w:spacing w:before="0"/>
              <w:rPr>
                <w:b/>
                <w:sz w:val="24"/>
                <w:lang w:val="lt-LT"/>
              </w:rPr>
            </w:pPr>
          </w:p>
          <w:p w14:paraId="0CD898E4" w14:textId="77777777" w:rsidR="0017271C" w:rsidRPr="00CC269F" w:rsidRDefault="0017271C" w:rsidP="004B126E">
            <w:pPr>
              <w:pStyle w:val="TableParagraph"/>
              <w:spacing w:before="7"/>
              <w:rPr>
                <w:b/>
                <w:sz w:val="20"/>
                <w:lang w:val="lt-LT"/>
              </w:rPr>
            </w:pPr>
          </w:p>
          <w:p w14:paraId="6C6E2DC1" w14:textId="77777777" w:rsidR="0017271C" w:rsidRPr="00CC269F" w:rsidRDefault="0017271C" w:rsidP="004B126E">
            <w:pPr>
              <w:pStyle w:val="TableParagraph"/>
              <w:spacing w:before="0"/>
              <w:ind w:left="90" w:right="81"/>
              <w:jc w:val="center"/>
              <w:rPr>
                <w:sz w:val="21"/>
                <w:lang w:val="lt-LT"/>
              </w:rPr>
            </w:pPr>
            <w:r w:rsidRPr="00CC269F">
              <w:rPr>
                <w:sz w:val="21"/>
                <w:lang w:val="lt-LT"/>
              </w:rPr>
              <w:t>31</w:t>
            </w:r>
          </w:p>
        </w:tc>
        <w:tc>
          <w:tcPr>
            <w:tcW w:w="1277" w:type="dxa"/>
            <w:vMerge/>
            <w:tcBorders>
              <w:top w:val="nil"/>
              <w:bottom w:val="nil"/>
            </w:tcBorders>
          </w:tcPr>
          <w:p w14:paraId="59DE3787" w14:textId="77777777" w:rsidR="0017271C" w:rsidRPr="00CC269F" w:rsidRDefault="0017271C" w:rsidP="004B126E">
            <w:pPr>
              <w:rPr>
                <w:sz w:val="2"/>
                <w:szCs w:val="2"/>
              </w:rPr>
            </w:pPr>
          </w:p>
        </w:tc>
        <w:tc>
          <w:tcPr>
            <w:tcW w:w="1277" w:type="dxa"/>
            <w:vMerge/>
            <w:tcBorders>
              <w:top w:val="nil"/>
              <w:bottom w:val="nil"/>
            </w:tcBorders>
          </w:tcPr>
          <w:p w14:paraId="3D051DF8" w14:textId="77777777" w:rsidR="0017271C" w:rsidRPr="00CC269F" w:rsidRDefault="0017271C" w:rsidP="004B126E">
            <w:pPr>
              <w:rPr>
                <w:sz w:val="2"/>
                <w:szCs w:val="2"/>
              </w:rPr>
            </w:pPr>
          </w:p>
        </w:tc>
        <w:tc>
          <w:tcPr>
            <w:tcW w:w="4677" w:type="dxa"/>
          </w:tcPr>
          <w:p w14:paraId="085B8A77" w14:textId="77777777" w:rsidR="0017271C" w:rsidRPr="00CC269F" w:rsidRDefault="0017271C" w:rsidP="004B126E">
            <w:pPr>
              <w:pStyle w:val="TableParagraph"/>
              <w:spacing w:before="0" w:line="240" w:lineRule="exact"/>
              <w:ind w:left="104"/>
              <w:jc w:val="both"/>
              <w:rPr>
                <w:sz w:val="20"/>
                <w:szCs w:val="20"/>
                <w:lang w:val="lt-LT"/>
              </w:rPr>
            </w:pPr>
            <w:r w:rsidRPr="00CC269F">
              <w:rPr>
                <w:sz w:val="20"/>
                <w:szCs w:val="20"/>
                <w:lang w:val="lt-LT"/>
              </w:rPr>
              <w:t>b)</w:t>
            </w:r>
            <w:r w:rsidRPr="00CC269F">
              <w:rPr>
                <w:spacing w:val="7"/>
                <w:sz w:val="20"/>
                <w:szCs w:val="20"/>
                <w:lang w:val="lt-LT"/>
              </w:rPr>
              <w:t xml:space="preserve"> </w:t>
            </w:r>
            <w:r w:rsidRPr="00CC269F">
              <w:rPr>
                <w:sz w:val="20"/>
                <w:szCs w:val="20"/>
                <w:lang w:val="lt-LT"/>
              </w:rPr>
              <w:t>Įrangos</w:t>
            </w:r>
            <w:r w:rsidRPr="00CC269F">
              <w:rPr>
                <w:spacing w:val="8"/>
                <w:sz w:val="20"/>
                <w:szCs w:val="20"/>
                <w:lang w:val="lt-LT"/>
              </w:rPr>
              <w:t xml:space="preserve"> </w:t>
            </w:r>
            <w:r w:rsidRPr="00CC269F">
              <w:rPr>
                <w:sz w:val="20"/>
                <w:szCs w:val="20"/>
                <w:lang w:val="lt-LT"/>
              </w:rPr>
              <w:t>buvimo</w:t>
            </w:r>
            <w:r w:rsidRPr="00CC269F">
              <w:rPr>
                <w:spacing w:val="9"/>
                <w:sz w:val="20"/>
                <w:szCs w:val="20"/>
                <w:lang w:val="lt-LT"/>
              </w:rPr>
              <w:t xml:space="preserve"> </w:t>
            </w:r>
            <w:r w:rsidRPr="00CC269F">
              <w:rPr>
                <w:sz w:val="20"/>
                <w:szCs w:val="20"/>
                <w:lang w:val="lt-LT"/>
              </w:rPr>
              <w:t>vieta.</w:t>
            </w:r>
            <w:r w:rsidRPr="00CC269F">
              <w:rPr>
                <w:spacing w:val="9"/>
                <w:sz w:val="20"/>
                <w:szCs w:val="20"/>
                <w:lang w:val="lt-LT"/>
              </w:rPr>
              <w:t xml:space="preserve"> </w:t>
            </w:r>
            <w:r w:rsidRPr="00CC269F">
              <w:rPr>
                <w:sz w:val="20"/>
                <w:szCs w:val="20"/>
                <w:lang w:val="lt-LT"/>
              </w:rPr>
              <w:t>Triukšmo</w:t>
            </w:r>
            <w:r w:rsidRPr="00CC269F">
              <w:rPr>
                <w:spacing w:val="9"/>
                <w:sz w:val="20"/>
                <w:szCs w:val="20"/>
                <w:lang w:val="lt-LT"/>
              </w:rPr>
              <w:t xml:space="preserve"> </w:t>
            </w:r>
            <w:r w:rsidRPr="00CC269F">
              <w:rPr>
                <w:sz w:val="20"/>
                <w:szCs w:val="20"/>
                <w:lang w:val="lt-LT"/>
              </w:rPr>
              <w:t>lygis</w:t>
            </w:r>
            <w:r w:rsidRPr="00CC269F">
              <w:rPr>
                <w:spacing w:val="8"/>
                <w:sz w:val="20"/>
                <w:szCs w:val="20"/>
                <w:lang w:val="lt-LT"/>
              </w:rPr>
              <w:t xml:space="preserve"> </w:t>
            </w:r>
            <w:r w:rsidRPr="00CC269F">
              <w:rPr>
                <w:sz w:val="20"/>
                <w:szCs w:val="20"/>
                <w:lang w:val="lt-LT"/>
              </w:rPr>
              <w:t>gali</w:t>
            </w:r>
            <w:r w:rsidRPr="00CC269F">
              <w:rPr>
                <w:spacing w:val="7"/>
                <w:sz w:val="20"/>
                <w:szCs w:val="20"/>
                <w:lang w:val="lt-LT"/>
              </w:rPr>
              <w:t xml:space="preserve"> </w:t>
            </w:r>
            <w:r w:rsidRPr="00CC269F">
              <w:rPr>
                <w:sz w:val="20"/>
                <w:szCs w:val="20"/>
                <w:lang w:val="lt-LT"/>
              </w:rPr>
              <w:t>būti</w:t>
            </w:r>
            <w:r w:rsidRPr="00CC269F">
              <w:rPr>
                <w:spacing w:val="8"/>
                <w:sz w:val="20"/>
                <w:szCs w:val="20"/>
                <w:lang w:val="lt-LT"/>
              </w:rPr>
              <w:t xml:space="preserve"> </w:t>
            </w:r>
            <w:r w:rsidRPr="00CC269F">
              <w:rPr>
                <w:sz w:val="20"/>
                <w:szCs w:val="20"/>
                <w:lang w:val="lt-LT"/>
              </w:rPr>
              <w:t>sumažintas:</w:t>
            </w:r>
          </w:p>
          <w:p w14:paraId="3ADBA2C4" w14:textId="77777777" w:rsidR="0017271C" w:rsidRPr="00CC269F" w:rsidRDefault="0017271C">
            <w:pPr>
              <w:pStyle w:val="TableParagraph"/>
              <w:numPr>
                <w:ilvl w:val="0"/>
                <w:numId w:val="17"/>
              </w:numPr>
              <w:tabs>
                <w:tab w:val="left" w:pos="472"/>
              </w:tabs>
              <w:spacing w:before="4" w:line="244" w:lineRule="auto"/>
              <w:ind w:right="94" w:firstLine="0"/>
              <w:jc w:val="both"/>
              <w:rPr>
                <w:sz w:val="20"/>
                <w:szCs w:val="20"/>
                <w:lang w:val="lt-LT"/>
              </w:rPr>
            </w:pPr>
            <w:r w:rsidRPr="00CC269F">
              <w:rPr>
                <w:sz w:val="20"/>
                <w:szCs w:val="20"/>
                <w:lang w:val="lt-LT"/>
              </w:rPr>
              <w:t>padidinus</w:t>
            </w:r>
            <w:r w:rsidRPr="00CC269F">
              <w:rPr>
                <w:spacing w:val="1"/>
                <w:sz w:val="20"/>
                <w:szCs w:val="20"/>
                <w:lang w:val="lt-LT"/>
              </w:rPr>
              <w:t xml:space="preserve"> </w:t>
            </w:r>
            <w:r w:rsidRPr="00CC269F">
              <w:rPr>
                <w:sz w:val="20"/>
                <w:szCs w:val="20"/>
                <w:lang w:val="lt-LT"/>
              </w:rPr>
              <w:t>atstumą</w:t>
            </w:r>
            <w:r w:rsidRPr="00CC269F">
              <w:rPr>
                <w:spacing w:val="1"/>
                <w:sz w:val="20"/>
                <w:szCs w:val="20"/>
                <w:lang w:val="lt-LT"/>
              </w:rPr>
              <w:t xml:space="preserve"> </w:t>
            </w:r>
            <w:r w:rsidRPr="00CC269F">
              <w:rPr>
                <w:sz w:val="20"/>
                <w:szCs w:val="20"/>
                <w:lang w:val="lt-LT"/>
              </w:rPr>
              <w:t>tarp</w:t>
            </w:r>
            <w:r w:rsidRPr="00CC269F">
              <w:rPr>
                <w:spacing w:val="1"/>
                <w:sz w:val="20"/>
                <w:szCs w:val="20"/>
                <w:lang w:val="lt-LT"/>
              </w:rPr>
              <w:t xml:space="preserve"> </w:t>
            </w:r>
            <w:r w:rsidRPr="00CC269F">
              <w:rPr>
                <w:sz w:val="20"/>
                <w:szCs w:val="20"/>
                <w:lang w:val="lt-LT"/>
              </w:rPr>
              <w:t>triukšmo</w:t>
            </w:r>
            <w:r w:rsidRPr="00CC269F">
              <w:rPr>
                <w:spacing w:val="1"/>
                <w:sz w:val="20"/>
                <w:szCs w:val="20"/>
                <w:lang w:val="lt-LT"/>
              </w:rPr>
              <w:t xml:space="preserve"> </w:t>
            </w:r>
            <w:r w:rsidRPr="00CC269F">
              <w:rPr>
                <w:sz w:val="20"/>
                <w:szCs w:val="20"/>
                <w:lang w:val="lt-LT"/>
              </w:rPr>
              <w:t>šaltinio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veikiamo</w:t>
            </w:r>
            <w:r w:rsidRPr="00CC269F">
              <w:rPr>
                <w:spacing w:val="1"/>
                <w:sz w:val="20"/>
                <w:szCs w:val="20"/>
                <w:lang w:val="lt-LT"/>
              </w:rPr>
              <w:t xml:space="preserve"> </w:t>
            </w:r>
            <w:r w:rsidRPr="00CC269F">
              <w:rPr>
                <w:sz w:val="20"/>
                <w:szCs w:val="20"/>
                <w:lang w:val="lt-LT"/>
              </w:rPr>
              <w:t>objekto (sumontuojant įrangą kiek įmanoma toliau</w:t>
            </w:r>
            <w:r w:rsidRPr="00CC269F">
              <w:rPr>
                <w:spacing w:val="1"/>
                <w:sz w:val="20"/>
                <w:szCs w:val="20"/>
                <w:lang w:val="lt-LT"/>
              </w:rPr>
              <w:t xml:space="preserve"> </w:t>
            </w:r>
            <w:r w:rsidRPr="00CC269F">
              <w:rPr>
                <w:sz w:val="20"/>
                <w:szCs w:val="20"/>
                <w:lang w:val="lt-LT"/>
              </w:rPr>
              <w:t>nuo jautrių</w:t>
            </w:r>
            <w:r w:rsidRPr="00CC269F">
              <w:rPr>
                <w:spacing w:val="1"/>
                <w:sz w:val="20"/>
                <w:szCs w:val="20"/>
                <w:lang w:val="lt-LT"/>
              </w:rPr>
              <w:t xml:space="preserve"> </w:t>
            </w:r>
            <w:r w:rsidRPr="00CC269F">
              <w:rPr>
                <w:sz w:val="20"/>
                <w:szCs w:val="20"/>
                <w:lang w:val="lt-LT"/>
              </w:rPr>
              <w:t>receptorių);</w:t>
            </w:r>
          </w:p>
          <w:p w14:paraId="17000123" w14:textId="77777777" w:rsidR="0017271C" w:rsidRPr="00CC269F" w:rsidRDefault="0017271C">
            <w:pPr>
              <w:pStyle w:val="TableParagraph"/>
              <w:numPr>
                <w:ilvl w:val="0"/>
                <w:numId w:val="17"/>
              </w:numPr>
              <w:tabs>
                <w:tab w:val="left" w:pos="472"/>
              </w:tabs>
              <w:spacing w:before="4" w:line="244" w:lineRule="auto"/>
              <w:ind w:right="94" w:firstLine="0"/>
              <w:jc w:val="both"/>
              <w:rPr>
                <w:sz w:val="20"/>
                <w:szCs w:val="20"/>
                <w:lang w:val="lt-LT"/>
              </w:rPr>
            </w:pPr>
            <w:r w:rsidRPr="00CC269F">
              <w:rPr>
                <w:sz w:val="20"/>
                <w:szCs w:val="20"/>
                <w:lang w:val="lt-LT"/>
              </w:rPr>
              <w:t>sutrumpinant</w:t>
            </w:r>
            <w:r w:rsidRPr="00CC269F">
              <w:rPr>
                <w:spacing w:val="7"/>
                <w:sz w:val="20"/>
                <w:szCs w:val="20"/>
                <w:lang w:val="lt-LT"/>
              </w:rPr>
              <w:t xml:space="preserve"> </w:t>
            </w:r>
            <w:r w:rsidRPr="00CC269F">
              <w:rPr>
                <w:sz w:val="20"/>
                <w:szCs w:val="20"/>
                <w:lang w:val="lt-LT"/>
              </w:rPr>
              <w:t>pašarų</w:t>
            </w:r>
            <w:r w:rsidRPr="00CC269F">
              <w:rPr>
                <w:spacing w:val="7"/>
                <w:sz w:val="20"/>
                <w:szCs w:val="20"/>
                <w:lang w:val="lt-LT"/>
              </w:rPr>
              <w:t xml:space="preserve"> </w:t>
            </w:r>
            <w:r w:rsidRPr="00CC269F">
              <w:rPr>
                <w:sz w:val="20"/>
                <w:szCs w:val="20"/>
                <w:lang w:val="lt-LT"/>
              </w:rPr>
              <w:t>tiekimo</w:t>
            </w:r>
            <w:r w:rsidRPr="00CC269F">
              <w:rPr>
                <w:spacing w:val="6"/>
                <w:sz w:val="20"/>
                <w:szCs w:val="20"/>
                <w:lang w:val="lt-LT"/>
              </w:rPr>
              <w:t xml:space="preserve"> </w:t>
            </w:r>
            <w:r w:rsidRPr="00CC269F">
              <w:rPr>
                <w:sz w:val="20"/>
                <w:szCs w:val="20"/>
                <w:lang w:val="lt-LT"/>
              </w:rPr>
              <w:t>vamzdžių</w:t>
            </w:r>
            <w:r w:rsidRPr="00CC269F">
              <w:rPr>
                <w:spacing w:val="6"/>
                <w:sz w:val="20"/>
                <w:szCs w:val="20"/>
                <w:lang w:val="lt-LT"/>
              </w:rPr>
              <w:t xml:space="preserve"> </w:t>
            </w:r>
            <w:r w:rsidRPr="00CC269F">
              <w:rPr>
                <w:sz w:val="20"/>
                <w:szCs w:val="20"/>
                <w:lang w:val="lt-LT"/>
              </w:rPr>
              <w:t>ilgį;</w:t>
            </w:r>
          </w:p>
          <w:p w14:paraId="76385D93" w14:textId="77777777" w:rsidR="0017271C" w:rsidRPr="00CC269F" w:rsidRDefault="0017271C">
            <w:pPr>
              <w:pStyle w:val="TableParagraph"/>
              <w:numPr>
                <w:ilvl w:val="0"/>
                <w:numId w:val="17"/>
              </w:numPr>
              <w:tabs>
                <w:tab w:val="left" w:pos="472"/>
              </w:tabs>
              <w:spacing w:before="4" w:line="244" w:lineRule="auto"/>
              <w:ind w:right="94" w:firstLine="0"/>
              <w:jc w:val="both"/>
              <w:rPr>
                <w:sz w:val="20"/>
                <w:szCs w:val="20"/>
                <w:lang w:val="lt-LT"/>
              </w:rPr>
            </w:pPr>
            <w:r w:rsidRPr="00CC269F">
              <w:rPr>
                <w:sz w:val="20"/>
                <w:szCs w:val="20"/>
                <w:lang w:val="lt-LT"/>
              </w:rPr>
              <w:t>nurodant pašarų dėžių ir pašarų silosinių buvimo vietas, kad transporto</w:t>
            </w:r>
            <w:r w:rsidRPr="00CC269F">
              <w:rPr>
                <w:spacing w:val="1"/>
                <w:sz w:val="20"/>
                <w:szCs w:val="20"/>
                <w:lang w:val="lt-LT"/>
              </w:rPr>
              <w:t xml:space="preserve"> </w:t>
            </w:r>
            <w:r w:rsidRPr="00CC269F">
              <w:rPr>
                <w:sz w:val="20"/>
                <w:szCs w:val="20"/>
                <w:lang w:val="lt-LT"/>
              </w:rPr>
              <w:t>priemonių</w:t>
            </w:r>
            <w:r w:rsidRPr="00CC269F">
              <w:rPr>
                <w:spacing w:val="1"/>
                <w:sz w:val="20"/>
                <w:szCs w:val="20"/>
                <w:lang w:val="lt-LT"/>
              </w:rPr>
              <w:t xml:space="preserve"> </w:t>
            </w:r>
            <w:r w:rsidRPr="00CC269F">
              <w:rPr>
                <w:sz w:val="20"/>
                <w:szCs w:val="20"/>
                <w:lang w:val="lt-LT"/>
              </w:rPr>
              <w:t>judėjimas</w:t>
            </w:r>
            <w:r w:rsidRPr="00CC269F">
              <w:rPr>
                <w:spacing w:val="1"/>
                <w:sz w:val="20"/>
                <w:szCs w:val="20"/>
                <w:lang w:val="lt-LT"/>
              </w:rPr>
              <w:t xml:space="preserve"> </w:t>
            </w:r>
            <w:r w:rsidRPr="00CC269F">
              <w:rPr>
                <w:sz w:val="20"/>
                <w:szCs w:val="20"/>
                <w:lang w:val="lt-LT"/>
              </w:rPr>
              <w:t>ūkyje</w:t>
            </w:r>
            <w:r w:rsidRPr="00CC269F">
              <w:rPr>
                <w:spacing w:val="1"/>
                <w:sz w:val="20"/>
                <w:szCs w:val="20"/>
                <w:lang w:val="lt-LT"/>
              </w:rPr>
              <w:t xml:space="preserve"> </w:t>
            </w:r>
            <w:r w:rsidRPr="00CC269F">
              <w:rPr>
                <w:sz w:val="20"/>
                <w:szCs w:val="20"/>
                <w:lang w:val="lt-LT"/>
              </w:rPr>
              <w:t>būtų</w:t>
            </w:r>
            <w:r w:rsidRPr="00CC269F">
              <w:rPr>
                <w:spacing w:val="1"/>
                <w:sz w:val="20"/>
                <w:szCs w:val="20"/>
                <w:lang w:val="lt-LT"/>
              </w:rPr>
              <w:t xml:space="preserve"> </w:t>
            </w:r>
            <w:r w:rsidRPr="00CC269F">
              <w:rPr>
                <w:sz w:val="20"/>
                <w:szCs w:val="20"/>
                <w:lang w:val="lt-LT"/>
              </w:rPr>
              <w:t>sumažintas</w:t>
            </w:r>
            <w:r w:rsidRPr="00CC269F">
              <w:rPr>
                <w:spacing w:val="1"/>
                <w:sz w:val="20"/>
                <w:szCs w:val="20"/>
                <w:lang w:val="lt-LT"/>
              </w:rPr>
              <w:t xml:space="preserve"> </w:t>
            </w:r>
            <w:r w:rsidRPr="00CC269F">
              <w:rPr>
                <w:sz w:val="20"/>
                <w:szCs w:val="20"/>
                <w:lang w:val="lt-LT"/>
              </w:rPr>
              <w:t>iki</w:t>
            </w:r>
            <w:r w:rsidRPr="00CC269F">
              <w:rPr>
                <w:spacing w:val="1"/>
                <w:sz w:val="20"/>
                <w:szCs w:val="20"/>
                <w:lang w:val="lt-LT"/>
              </w:rPr>
              <w:t xml:space="preserve"> </w:t>
            </w:r>
            <w:r w:rsidRPr="00CC269F">
              <w:rPr>
                <w:sz w:val="20"/>
                <w:szCs w:val="20"/>
                <w:lang w:val="lt-LT"/>
              </w:rPr>
              <w:t>minimumo</w:t>
            </w:r>
          </w:p>
        </w:tc>
        <w:tc>
          <w:tcPr>
            <w:tcW w:w="1277" w:type="dxa"/>
          </w:tcPr>
          <w:p w14:paraId="6B6AC3A4" w14:textId="77777777" w:rsidR="0017271C" w:rsidRPr="00CC269F" w:rsidRDefault="0017271C" w:rsidP="004B126E">
            <w:pPr>
              <w:pStyle w:val="TableParagraph"/>
              <w:spacing w:before="0"/>
              <w:rPr>
                <w:sz w:val="20"/>
                <w:szCs w:val="20"/>
                <w:lang w:val="lt-LT"/>
              </w:rPr>
            </w:pPr>
          </w:p>
        </w:tc>
        <w:tc>
          <w:tcPr>
            <w:tcW w:w="1134" w:type="dxa"/>
          </w:tcPr>
          <w:p w14:paraId="79E05280" w14:textId="77777777" w:rsidR="0017271C" w:rsidRPr="00CC269F" w:rsidRDefault="0017271C" w:rsidP="004B126E">
            <w:pPr>
              <w:pStyle w:val="TableParagraph"/>
              <w:spacing w:before="0" w:line="218" w:lineRule="exact"/>
              <w:ind w:left="102"/>
              <w:rPr>
                <w:sz w:val="20"/>
                <w:szCs w:val="20"/>
                <w:lang w:val="lt-LT"/>
              </w:rPr>
            </w:pPr>
            <w:r w:rsidRPr="00CC269F">
              <w:rPr>
                <w:sz w:val="20"/>
                <w:szCs w:val="20"/>
                <w:lang w:val="lt-LT"/>
              </w:rPr>
              <w:t>Atitinka</w:t>
            </w:r>
          </w:p>
        </w:tc>
        <w:tc>
          <w:tcPr>
            <w:tcW w:w="2834" w:type="dxa"/>
          </w:tcPr>
          <w:p w14:paraId="2DC9F64E" w14:textId="77777777" w:rsidR="0017271C" w:rsidRPr="00CC269F" w:rsidRDefault="0017271C" w:rsidP="004B126E">
            <w:pPr>
              <w:pStyle w:val="TableParagraph"/>
              <w:spacing w:before="0" w:line="232" w:lineRule="auto"/>
              <w:ind w:left="102" w:right="209"/>
              <w:rPr>
                <w:sz w:val="19"/>
                <w:szCs w:val="19"/>
                <w:lang w:val="lt-LT"/>
              </w:rPr>
            </w:pPr>
            <w:r w:rsidRPr="00CC269F">
              <w:rPr>
                <w:sz w:val="19"/>
                <w:szCs w:val="19"/>
                <w:lang w:val="lt-LT"/>
              </w:rPr>
              <w:t>Dominuojantys</w:t>
            </w:r>
            <w:r w:rsidRPr="00CC269F">
              <w:rPr>
                <w:spacing w:val="7"/>
                <w:sz w:val="19"/>
                <w:szCs w:val="19"/>
                <w:lang w:val="lt-LT"/>
              </w:rPr>
              <w:t xml:space="preserve"> </w:t>
            </w:r>
            <w:r w:rsidRPr="00CC269F">
              <w:rPr>
                <w:sz w:val="19"/>
                <w:szCs w:val="19"/>
                <w:lang w:val="lt-LT"/>
              </w:rPr>
              <w:t>triukšmo</w:t>
            </w:r>
            <w:r w:rsidRPr="00CC269F">
              <w:rPr>
                <w:spacing w:val="8"/>
                <w:sz w:val="19"/>
                <w:szCs w:val="19"/>
                <w:lang w:val="lt-LT"/>
              </w:rPr>
              <w:t xml:space="preserve"> </w:t>
            </w:r>
            <w:r w:rsidRPr="00CC269F">
              <w:rPr>
                <w:sz w:val="19"/>
                <w:szCs w:val="19"/>
                <w:lang w:val="lt-LT"/>
              </w:rPr>
              <w:t>šaltiniai</w:t>
            </w:r>
            <w:r w:rsidRPr="00CC269F">
              <w:rPr>
                <w:spacing w:val="1"/>
                <w:sz w:val="19"/>
                <w:szCs w:val="19"/>
                <w:lang w:val="lt-LT"/>
              </w:rPr>
              <w:t xml:space="preserve"> </w:t>
            </w:r>
            <w:r w:rsidRPr="00CC269F">
              <w:rPr>
                <w:sz w:val="19"/>
                <w:szCs w:val="19"/>
                <w:lang w:val="lt-LT"/>
              </w:rPr>
              <w:t>yra</w:t>
            </w:r>
            <w:r w:rsidRPr="00CC269F">
              <w:rPr>
                <w:spacing w:val="4"/>
                <w:sz w:val="19"/>
                <w:szCs w:val="19"/>
                <w:lang w:val="lt-LT"/>
              </w:rPr>
              <w:t xml:space="preserve"> </w:t>
            </w:r>
            <w:r w:rsidRPr="00CC269F">
              <w:rPr>
                <w:sz w:val="19"/>
                <w:szCs w:val="19"/>
                <w:lang w:val="lt-LT"/>
              </w:rPr>
              <w:t>pastatų</w:t>
            </w:r>
            <w:r w:rsidRPr="00CC269F">
              <w:rPr>
                <w:spacing w:val="4"/>
                <w:sz w:val="19"/>
                <w:szCs w:val="19"/>
                <w:lang w:val="lt-LT"/>
              </w:rPr>
              <w:t xml:space="preserve"> </w:t>
            </w:r>
            <w:r w:rsidRPr="00CC269F">
              <w:rPr>
                <w:sz w:val="19"/>
                <w:szCs w:val="19"/>
                <w:lang w:val="lt-LT"/>
              </w:rPr>
              <w:t>ar</w:t>
            </w:r>
            <w:r w:rsidRPr="00CC269F">
              <w:rPr>
                <w:spacing w:val="1"/>
                <w:sz w:val="19"/>
                <w:szCs w:val="19"/>
                <w:lang w:val="lt-LT"/>
              </w:rPr>
              <w:t xml:space="preserve"> </w:t>
            </w:r>
            <w:r w:rsidRPr="00CC269F">
              <w:rPr>
                <w:sz w:val="19"/>
                <w:szCs w:val="19"/>
                <w:lang w:val="lt-LT"/>
              </w:rPr>
              <w:t>statinių</w:t>
            </w:r>
            <w:r w:rsidRPr="00CC269F">
              <w:rPr>
                <w:spacing w:val="6"/>
                <w:sz w:val="19"/>
                <w:szCs w:val="19"/>
                <w:lang w:val="lt-LT"/>
              </w:rPr>
              <w:t xml:space="preserve"> </w:t>
            </w:r>
            <w:r w:rsidRPr="00CC269F">
              <w:rPr>
                <w:sz w:val="19"/>
                <w:szCs w:val="19"/>
                <w:lang w:val="lt-LT"/>
              </w:rPr>
              <w:t>viduje,</w:t>
            </w:r>
            <w:r w:rsidRPr="00CC269F">
              <w:rPr>
                <w:spacing w:val="7"/>
                <w:sz w:val="19"/>
                <w:szCs w:val="19"/>
                <w:lang w:val="lt-LT"/>
              </w:rPr>
              <w:t xml:space="preserve"> </w:t>
            </w:r>
            <w:r w:rsidRPr="00CC269F">
              <w:rPr>
                <w:sz w:val="19"/>
                <w:szCs w:val="19"/>
                <w:lang w:val="lt-LT"/>
              </w:rPr>
              <w:t>kas</w:t>
            </w:r>
            <w:r w:rsidRPr="00CC269F">
              <w:rPr>
                <w:spacing w:val="7"/>
                <w:sz w:val="19"/>
                <w:szCs w:val="19"/>
                <w:lang w:val="lt-LT"/>
              </w:rPr>
              <w:t xml:space="preserve"> </w:t>
            </w:r>
            <w:r w:rsidRPr="00CC269F">
              <w:rPr>
                <w:sz w:val="19"/>
                <w:szCs w:val="19"/>
                <w:lang w:val="lt-LT"/>
              </w:rPr>
              <w:t>užtikrina</w:t>
            </w:r>
            <w:r w:rsidRPr="00CC269F">
              <w:rPr>
                <w:spacing w:val="6"/>
                <w:sz w:val="19"/>
                <w:szCs w:val="19"/>
                <w:lang w:val="lt-LT"/>
              </w:rPr>
              <w:t xml:space="preserve"> </w:t>
            </w:r>
            <w:r w:rsidRPr="00CC269F">
              <w:rPr>
                <w:sz w:val="19"/>
                <w:szCs w:val="19"/>
                <w:lang w:val="lt-LT"/>
              </w:rPr>
              <w:t>gerą triukšmo</w:t>
            </w:r>
            <w:r w:rsidRPr="00CC269F">
              <w:rPr>
                <w:spacing w:val="6"/>
                <w:sz w:val="19"/>
                <w:szCs w:val="19"/>
                <w:lang w:val="lt-LT"/>
              </w:rPr>
              <w:t xml:space="preserve"> </w:t>
            </w:r>
            <w:r w:rsidRPr="00CC269F">
              <w:rPr>
                <w:sz w:val="19"/>
                <w:szCs w:val="19"/>
                <w:lang w:val="lt-LT"/>
              </w:rPr>
              <w:t>izoliaciją.</w:t>
            </w:r>
            <w:r w:rsidRPr="00CC269F">
              <w:rPr>
                <w:spacing w:val="8"/>
                <w:sz w:val="19"/>
                <w:szCs w:val="19"/>
                <w:lang w:val="lt-LT"/>
              </w:rPr>
              <w:t xml:space="preserve"> </w:t>
            </w:r>
            <w:r w:rsidRPr="00CC269F">
              <w:rPr>
                <w:sz w:val="19"/>
                <w:szCs w:val="19"/>
                <w:lang w:val="lt-LT"/>
              </w:rPr>
              <w:t>Gyvulių</w:t>
            </w:r>
            <w:r w:rsidRPr="00CC269F">
              <w:rPr>
                <w:spacing w:val="7"/>
                <w:sz w:val="19"/>
                <w:szCs w:val="19"/>
                <w:lang w:val="lt-LT"/>
              </w:rPr>
              <w:t xml:space="preserve"> </w:t>
            </w:r>
            <w:r w:rsidRPr="00CC269F">
              <w:rPr>
                <w:sz w:val="19"/>
                <w:szCs w:val="19"/>
                <w:lang w:val="lt-LT"/>
              </w:rPr>
              <w:t>šėryklos sumontuotos</w:t>
            </w:r>
            <w:r w:rsidRPr="00CC269F">
              <w:rPr>
                <w:spacing w:val="6"/>
                <w:sz w:val="19"/>
                <w:szCs w:val="19"/>
                <w:lang w:val="lt-LT"/>
              </w:rPr>
              <w:t xml:space="preserve"> </w:t>
            </w:r>
            <w:r w:rsidRPr="00CC269F">
              <w:rPr>
                <w:sz w:val="19"/>
                <w:szCs w:val="19"/>
                <w:lang w:val="lt-LT"/>
              </w:rPr>
              <w:t>pačiu</w:t>
            </w:r>
            <w:r w:rsidRPr="00CC269F">
              <w:rPr>
                <w:spacing w:val="6"/>
                <w:sz w:val="19"/>
                <w:szCs w:val="19"/>
                <w:lang w:val="lt-LT"/>
              </w:rPr>
              <w:t xml:space="preserve"> </w:t>
            </w:r>
            <w:r w:rsidRPr="00CC269F">
              <w:rPr>
                <w:sz w:val="19"/>
                <w:szCs w:val="19"/>
                <w:lang w:val="lt-LT"/>
              </w:rPr>
              <w:t>optimaliausiu</w:t>
            </w:r>
            <w:r w:rsidRPr="00CC269F">
              <w:rPr>
                <w:spacing w:val="1"/>
                <w:sz w:val="19"/>
                <w:szCs w:val="19"/>
                <w:lang w:val="lt-LT"/>
              </w:rPr>
              <w:t xml:space="preserve"> </w:t>
            </w:r>
            <w:r w:rsidRPr="00CC269F">
              <w:rPr>
                <w:sz w:val="19"/>
                <w:szCs w:val="19"/>
                <w:lang w:val="lt-LT"/>
              </w:rPr>
              <w:t>atstumu,</w:t>
            </w:r>
            <w:r w:rsidRPr="00CC269F">
              <w:rPr>
                <w:spacing w:val="9"/>
                <w:sz w:val="19"/>
                <w:szCs w:val="19"/>
                <w:lang w:val="lt-LT"/>
              </w:rPr>
              <w:t xml:space="preserve"> </w:t>
            </w:r>
            <w:r w:rsidRPr="00CC269F">
              <w:rPr>
                <w:sz w:val="19"/>
                <w:szCs w:val="19"/>
                <w:lang w:val="lt-LT"/>
              </w:rPr>
              <w:t>turi</w:t>
            </w:r>
            <w:r w:rsidRPr="00CC269F">
              <w:rPr>
                <w:spacing w:val="9"/>
                <w:sz w:val="19"/>
                <w:szCs w:val="19"/>
                <w:lang w:val="lt-LT"/>
              </w:rPr>
              <w:t xml:space="preserve"> </w:t>
            </w:r>
            <w:r w:rsidRPr="00CC269F">
              <w:rPr>
                <w:sz w:val="19"/>
                <w:szCs w:val="19"/>
                <w:lang w:val="lt-LT"/>
              </w:rPr>
              <w:t>mažai</w:t>
            </w:r>
            <w:r w:rsidRPr="00CC269F">
              <w:rPr>
                <w:spacing w:val="8"/>
                <w:sz w:val="19"/>
                <w:szCs w:val="19"/>
                <w:lang w:val="lt-LT"/>
              </w:rPr>
              <w:t xml:space="preserve"> </w:t>
            </w:r>
            <w:r w:rsidRPr="00CC269F">
              <w:rPr>
                <w:sz w:val="19"/>
                <w:szCs w:val="19"/>
                <w:lang w:val="lt-LT"/>
              </w:rPr>
              <w:t>posūkių,</w:t>
            </w:r>
            <w:r w:rsidRPr="00CC269F">
              <w:rPr>
                <w:spacing w:val="9"/>
                <w:sz w:val="19"/>
                <w:szCs w:val="19"/>
                <w:lang w:val="lt-LT"/>
              </w:rPr>
              <w:t xml:space="preserve"> </w:t>
            </w:r>
            <w:r w:rsidRPr="00CC269F">
              <w:rPr>
                <w:sz w:val="19"/>
                <w:szCs w:val="19"/>
                <w:lang w:val="lt-LT"/>
              </w:rPr>
              <w:t>tai</w:t>
            </w:r>
            <w:r w:rsidRPr="00CC269F">
              <w:rPr>
                <w:spacing w:val="3"/>
                <w:sz w:val="19"/>
                <w:szCs w:val="19"/>
                <w:lang w:val="lt-LT"/>
              </w:rPr>
              <w:t xml:space="preserve"> </w:t>
            </w:r>
            <w:r w:rsidRPr="00CC269F">
              <w:rPr>
                <w:sz w:val="19"/>
                <w:szCs w:val="19"/>
                <w:lang w:val="lt-LT"/>
              </w:rPr>
              <w:t>prisideda</w:t>
            </w:r>
            <w:r w:rsidRPr="00CC269F">
              <w:rPr>
                <w:spacing w:val="3"/>
                <w:sz w:val="19"/>
                <w:szCs w:val="19"/>
                <w:lang w:val="lt-LT"/>
              </w:rPr>
              <w:t xml:space="preserve"> </w:t>
            </w:r>
            <w:r w:rsidRPr="00CC269F">
              <w:rPr>
                <w:sz w:val="19"/>
                <w:szCs w:val="19"/>
                <w:lang w:val="lt-LT"/>
              </w:rPr>
              <w:t>prie</w:t>
            </w:r>
            <w:r w:rsidRPr="00CC269F">
              <w:rPr>
                <w:spacing w:val="3"/>
                <w:sz w:val="19"/>
                <w:szCs w:val="19"/>
                <w:lang w:val="lt-LT"/>
              </w:rPr>
              <w:t xml:space="preserve"> </w:t>
            </w:r>
            <w:r w:rsidRPr="00CC269F">
              <w:rPr>
                <w:sz w:val="19"/>
                <w:szCs w:val="19"/>
                <w:lang w:val="lt-LT"/>
              </w:rPr>
              <w:t>triukšmo</w:t>
            </w:r>
            <w:r w:rsidRPr="00CC269F">
              <w:rPr>
                <w:spacing w:val="1"/>
                <w:sz w:val="19"/>
                <w:szCs w:val="19"/>
                <w:lang w:val="lt-LT"/>
              </w:rPr>
              <w:t xml:space="preserve"> </w:t>
            </w:r>
            <w:r w:rsidRPr="00CC269F">
              <w:rPr>
                <w:sz w:val="19"/>
                <w:szCs w:val="19"/>
                <w:lang w:val="lt-LT"/>
              </w:rPr>
              <w:t>mažinimo.</w:t>
            </w:r>
          </w:p>
        </w:tc>
      </w:tr>
      <w:tr w:rsidR="00CC269F" w:rsidRPr="00CC269F" w14:paraId="1EC93163" w14:textId="77777777" w:rsidTr="00F60894">
        <w:trPr>
          <w:trHeight w:val="1269"/>
        </w:trPr>
        <w:tc>
          <w:tcPr>
            <w:tcW w:w="565" w:type="dxa"/>
          </w:tcPr>
          <w:p w14:paraId="2F875993" w14:textId="77777777" w:rsidR="0017271C" w:rsidRPr="00CC269F" w:rsidRDefault="0017271C" w:rsidP="004B126E">
            <w:pPr>
              <w:pStyle w:val="TableParagraph"/>
              <w:spacing w:before="0"/>
              <w:rPr>
                <w:sz w:val="21"/>
                <w:lang w:val="lt-LT"/>
              </w:rPr>
            </w:pPr>
          </w:p>
          <w:p w14:paraId="76841A84" w14:textId="77777777" w:rsidR="0017271C" w:rsidRPr="00CC269F" w:rsidRDefault="0017271C" w:rsidP="004B126E">
            <w:pPr>
              <w:pStyle w:val="TableParagraph"/>
              <w:spacing w:before="0"/>
              <w:jc w:val="center"/>
              <w:rPr>
                <w:b/>
                <w:sz w:val="24"/>
                <w:lang w:val="lt-LT"/>
              </w:rPr>
            </w:pPr>
            <w:r w:rsidRPr="00CC269F">
              <w:rPr>
                <w:sz w:val="21"/>
                <w:lang w:val="lt-LT"/>
              </w:rPr>
              <w:t>32</w:t>
            </w:r>
          </w:p>
        </w:tc>
        <w:tc>
          <w:tcPr>
            <w:tcW w:w="1277" w:type="dxa"/>
            <w:tcBorders>
              <w:top w:val="nil"/>
            </w:tcBorders>
          </w:tcPr>
          <w:p w14:paraId="44FA2A0C" w14:textId="77777777" w:rsidR="0017271C" w:rsidRPr="00CC269F" w:rsidRDefault="0017271C" w:rsidP="004B126E">
            <w:pPr>
              <w:rPr>
                <w:sz w:val="2"/>
                <w:szCs w:val="2"/>
              </w:rPr>
            </w:pPr>
          </w:p>
        </w:tc>
        <w:tc>
          <w:tcPr>
            <w:tcW w:w="1277" w:type="dxa"/>
            <w:tcBorders>
              <w:top w:val="nil"/>
            </w:tcBorders>
          </w:tcPr>
          <w:p w14:paraId="4C2BDE02" w14:textId="77777777" w:rsidR="0017271C" w:rsidRPr="00CC269F" w:rsidRDefault="0017271C" w:rsidP="004B126E">
            <w:pPr>
              <w:rPr>
                <w:sz w:val="2"/>
                <w:szCs w:val="2"/>
              </w:rPr>
            </w:pPr>
          </w:p>
        </w:tc>
        <w:tc>
          <w:tcPr>
            <w:tcW w:w="4677" w:type="dxa"/>
          </w:tcPr>
          <w:p w14:paraId="49F0CFCA" w14:textId="77777777" w:rsidR="0017271C" w:rsidRPr="00CC269F" w:rsidRDefault="0017271C" w:rsidP="004B126E">
            <w:pPr>
              <w:pStyle w:val="TableParagraph"/>
              <w:spacing w:before="3"/>
              <w:ind w:left="137"/>
              <w:rPr>
                <w:sz w:val="19"/>
                <w:szCs w:val="19"/>
                <w:lang w:val="lt-LT"/>
              </w:rPr>
            </w:pPr>
            <w:r w:rsidRPr="00CC269F">
              <w:rPr>
                <w:sz w:val="19"/>
                <w:szCs w:val="19"/>
                <w:lang w:val="lt-LT"/>
              </w:rPr>
              <w:t>c)</w:t>
            </w:r>
            <w:r w:rsidRPr="00CC269F">
              <w:rPr>
                <w:spacing w:val="7"/>
                <w:sz w:val="19"/>
                <w:szCs w:val="19"/>
                <w:lang w:val="lt-LT"/>
              </w:rPr>
              <w:t xml:space="preserve"> </w:t>
            </w:r>
            <w:r w:rsidRPr="00CC269F">
              <w:rPr>
                <w:sz w:val="19"/>
                <w:szCs w:val="19"/>
                <w:lang w:val="lt-LT"/>
              </w:rPr>
              <w:t>Veiklos</w:t>
            </w:r>
            <w:r w:rsidRPr="00CC269F">
              <w:rPr>
                <w:spacing w:val="8"/>
                <w:sz w:val="19"/>
                <w:szCs w:val="19"/>
                <w:lang w:val="lt-LT"/>
              </w:rPr>
              <w:t xml:space="preserve"> </w:t>
            </w:r>
            <w:r w:rsidRPr="00CC269F">
              <w:rPr>
                <w:sz w:val="19"/>
                <w:szCs w:val="19"/>
                <w:lang w:val="lt-LT"/>
              </w:rPr>
              <w:t>priemonės:</w:t>
            </w:r>
            <w:r w:rsidRPr="00CC269F">
              <w:rPr>
                <w:spacing w:val="7"/>
                <w:sz w:val="19"/>
                <w:szCs w:val="19"/>
                <w:lang w:val="lt-LT"/>
              </w:rPr>
              <w:t xml:space="preserve"> </w:t>
            </w:r>
            <w:r w:rsidRPr="00CC269F">
              <w:rPr>
                <w:sz w:val="19"/>
                <w:szCs w:val="19"/>
                <w:lang w:val="lt-LT"/>
              </w:rPr>
              <w:t>pavyzdžiui,</w:t>
            </w:r>
            <w:r w:rsidRPr="00CC269F">
              <w:rPr>
                <w:spacing w:val="7"/>
                <w:sz w:val="19"/>
                <w:szCs w:val="19"/>
                <w:lang w:val="lt-LT"/>
              </w:rPr>
              <w:t xml:space="preserve"> </w:t>
            </w:r>
            <w:r w:rsidRPr="00CC269F">
              <w:rPr>
                <w:sz w:val="19"/>
                <w:szCs w:val="19"/>
                <w:lang w:val="lt-LT"/>
              </w:rPr>
              <w:t>apima:</w:t>
            </w:r>
          </w:p>
          <w:p w14:paraId="366042CA" w14:textId="77777777" w:rsidR="0017271C" w:rsidRPr="00CC269F" w:rsidRDefault="0017271C">
            <w:pPr>
              <w:pStyle w:val="TableParagraph"/>
              <w:numPr>
                <w:ilvl w:val="0"/>
                <w:numId w:val="22"/>
              </w:numPr>
              <w:tabs>
                <w:tab w:val="left" w:pos="388"/>
              </w:tabs>
              <w:spacing w:before="5"/>
              <w:ind w:hanging="284"/>
              <w:rPr>
                <w:sz w:val="19"/>
                <w:szCs w:val="19"/>
                <w:lang w:val="lt-LT"/>
              </w:rPr>
            </w:pPr>
            <w:r w:rsidRPr="00CC269F">
              <w:rPr>
                <w:sz w:val="19"/>
                <w:szCs w:val="19"/>
                <w:lang w:val="lt-LT"/>
              </w:rPr>
              <w:t>durų</w:t>
            </w:r>
            <w:r w:rsidRPr="00CC269F">
              <w:rPr>
                <w:spacing w:val="42"/>
                <w:sz w:val="19"/>
                <w:szCs w:val="19"/>
                <w:lang w:val="lt-LT"/>
              </w:rPr>
              <w:t xml:space="preserve"> </w:t>
            </w:r>
            <w:r w:rsidRPr="00CC269F">
              <w:rPr>
                <w:sz w:val="19"/>
                <w:szCs w:val="19"/>
                <w:lang w:val="lt-LT"/>
              </w:rPr>
              <w:t>ir</w:t>
            </w:r>
            <w:r w:rsidRPr="00CC269F">
              <w:rPr>
                <w:spacing w:val="43"/>
                <w:sz w:val="19"/>
                <w:szCs w:val="19"/>
                <w:lang w:val="lt-LT"/>
              </w:rPr>
              <w:t xml:space="preserve"> </w:t>
            </w:r>
            <w:r w:rsidRPr="00CC269F">
              <w:rPr>
                <w:sz w:val="19"/>
                <w:szCs w:val="19"/>
                <w:lang w:val="lt-LT"/>
              </w:rPr>
              <w:t>pastato</w:t>
            </w:r>
            <w:r w:rsidRPr="00CC269F">
              <w:rPr>
                <w:spacing w:val="43"/>
                <w:sz w:val="19"/>
                <w:szCs w:val="19"/>
                <w:lang w:val="lt-LT"/>
              </w:rPr>
              <w:t xml:space="preserve"> </w:t>
            </w:r>
            <w:r w:rsidRPr="00CC269F">
              <w:rPr>
                <w:sz w:val="19"/>
                <w:szCs w:val="19"/>
                <w:lang w:val="lt-LT"/>
              </w:rPr>
              <w:t>pagrindinių</w:t>
            </w:r>
            <w:r w:rsidRPr="00CC269F">
              <w:rPr>
                <w:spacing w:val="43"/>
                <w:sz w:val="19"/>
                <w:szCs w:val="19"/>
                <w:lang w:val="lt-LT"/>
              </w:rPr>
              <w:t xml:space="preserve"> </w:t>
            </w:r>
            <w:r w:rsidRPr="00CC269F">
              <w:rPr>
                <w:sz w:val="19"/>
                <w:szCs w:val="19"/>
                <w:lang w:val="lt-LT"/>
              </w:rPr>
              <w:t>angų</w:t>
            </w:r>
            <w:r w:rsidRPr="00CC269F">
              <w:rPr>
                <w:spacing w:val="43"/>
                <w:sz w:val="19"/>
                <w:szCs w:val="19"/>
                <w:lang w:val="lt-LT"/>
              </w:rPr>
              <w:t xml:space="preserve"> </w:t>
            </w:r>
            <w:r w:rsidRPr="00CC269F">
              <w:rPr>
                <w:sz w:val="19"/>
                <w:szCs w:val="19"/>
                <w:lang w:val="lt-LT"/>
              </w:rPr>
              <w:t>uždarymą,</w:t>
            </w:r>
            <w:r w:rsidRPr="00CC269F">
              <w:rPr>
                <w:spacing w:val="43"/>
                <w:sz w:val="19"/>
                <w:szCs w:val="19"/>
                <w:lang w:val="lt-LT"/>
              </w:rPr>
              <w:t xml:space="preserve"> </w:t>
            </w:r>
            <w:r w:rsidRPr="00CC269F">
              <w:rPr>
                <w:sz w:val="19"/>
                <w:szCs w:val="19"/>
                <w:lang w:val="lt-LT"/>
              </w:rPr>
              <w:t>ypač</w:t>
            </w:r>
            <w:r w:rsidRPr="00CC269F">
              <w:rPr>
                <w:spacing w:val="42"/>
                <w:sz w:val="19"/>
                <w:szCs w:val="19"/>
                <w:lang w:val="lt-LT"/>
              </w:rPr>
              <w:t xml:space="preserve"> </w:t>
            </w:r>
            <w:r w:rsidRPr="00CC269F">
              <w:rPr>
                <w:sz w:val="19"/>
                <w:szCs w:val="19"/>
                <w:lang w:val="lt-LT"/>
              </w:rPr>
              <w:t>šėrimo</w:t>
            </w:r>
          </w:p>
          <w:p w14:paraId="25EF0106" w14:textId="77777777" w:rsidR="0017271C" w:rsidRPr="00CC269F" w:rsidRDefault="0017271C" w:rsidP="004B126E">
            <w:pPr>
              <w:pStyle w:val="TableParagraph"/>
              <w:spacing w:before="4"/>
              <w:ind w:left="104"/>
              <w:rPr>
                <w:sz w:val="19"/>
                <w:szCs w:val="19"/>
                <w:lang w:val="lt-LT"/>
              </w:rPr>
            </w:pPr>
            <w:r w:rsidRPr="00CC269F">
              <w:rPr>
                <w:sz w:val="19"/>
                <w:szCs w:val="19"/>
                <w:lang w:val="lt-LT"/>
              </w:rPr>
              <w:t>metu,</w:t>
            </w:r>
            <w:r w:rsidRPr="00CC269F">
              <w:rPr>
                <w:spacing w:val="4"/>
                <w:sz w:val="19"/>
                <w:szCs w:val="19"/>
                <w:lang w:val="lt-LT"/>
              </w:rPr>
              <w:t xml:space="preserve"> </w:t>
            </w:r>
            <w:r w:rsidRPr="00CC269F">
              <w:rPr>
                <w:sz w:val="19"/>
                <w:szCs w:val="19"/>
                <w:lang w:val="lt-LT"/>
              </w:rPr>
              <w:t>jei</w:t>
            </w:r>
            <w:r w:rsidRPr="00CC269F">
              <w:rPr>
                <w:spacing w:val="4"/>
                <w:sz w:val="19"/>
                <w:szCs w:val="19"/>
                <w:lang w:val="lt-LT"/>
              </w:rPr>
              <w:t xml:space="preserve"> </w:t>
            </w:r>
            <w:r w:rsidRPr="00CC269F">
              <w:rPr>
                <w:sz w:val="19"/>
                <w:szCs w:val="19"/>
                <w:lang w:val="lt-LT"/>
              </w:rPr>
              <w:t>įmanoma;</w:t>
            </w:r>
          </w:p>
          <w:p w14:paraId="5D06FB26" w14:textId="77777777" w:rsidR="0017271C" w:rsidRPr="00CC269F" w:rsidRDefault="0017271C">
            <w:pPr>
              <w:pStyle w:val="TableParagraph"/>
              <w:numPr>
                <w:ilvl w:val="0"/>
                <w:numId w:val="22"/>
              </w:numPr>
              <w:tabs>
                <w:tab w:val="left" w:pos="388"/>
                <w:tab w:val="left" w:pos="1442"/>
                <w:tab w:val="left" w:pos="3116"/>
                <w:tab w:val="left" w:pos="4373"/>
              </w:tabs>
              <w:spacing w:before="5" w:line="244" w:lineRule="auto"/>
              <w:ind w:left="104" w:right="94" w:firstLine="0"/>
              <w:rPr>
                <w:sz w:val="19"/>
                <w:szCs w:val="19"/>
                <w:lang w:val="lt-LT"/>
              </w:rPr>
            </w:pPr>
            <w:r w:rsidRPr="00CC269F">
              <w:rPr>
                <w:sz w:val="19"/>
                <w:szCs w:val="19"/>
                <w:lang w:val="lt-LT"/>
              </w:rPr>
              <w:t>įrangos eksploatavimo pavedimą patyrusiems</w:t>
            </w:r>
            <w:r w:rsidRPr="00CC269F">
              <w:rPr>
                <w:spacing w:val="-50"/>
                <w:sz w:val="19"/>
                <w:szCs w:val="19"/>
                <w:lang w:val="lt-LT"/>
              </w:rPr>
              <w:t xml:space="preserve">  </w:t>
            </w:r>
            <w:r w:rsidRPr="00CC269F">
              <w:rPr>
                <w:sz w:val="19"/>
                <w:szCs w:val="19"/>
                <w:lang w:val="lt-LT"/>
              </w:rPr>
              <w:t>darbuotojams;</w:t>
            </w:r>
          </w:p>
          <w:p w14:paraId="6FDDD4F1" w14:textId="77777777" w:rsidR="0017271C" w:rsidRPr="00CC269F" w:rsidRDefault="0017271C">
            <w:pPr>
              <w:pStyle w:val="TableParagraph"/>
              <w:numPr>
                <w:ilvl w:val="0"/>
                <w:numId w:val="22"/>
              </w:numPr>
              <w:tabs>
                <w:tab w:val="left" w:pos="388"/>
              </w:tabs>
              <w:spacing w:before="0" w:line="244" w:lineRule="auto"/>
              <w:ind w:left="104" w:right="94" w:firstLine="0"/>
              <w:rPr>
                <w:sz w:val="19"/>
                <w:szCs w:val="19"/>
                <w:lang w:val="lt-LT"/>
              </w:rPr>
            </w:pPr>
            <w:r w:rsidRPr="00CC269F">
              <w:rPr>
                <w:sz w:val="19"/>
                <w:szCs w:val="19"/>
                <w:lang w:val="lt-LT"/>
              </w:rPr>
              <w:t>triukšmingos</w:t>
            </w:r>
            <w:r w:rsidRPr="00CC269F">
              <w:rPr>
                <w:spacing w:val="1"/>
                <w:sz w:val="19"/>
                <w:szCs w:val="19"/>
                <w:lang w:val="lt-LT"/>
              </w:rPr>
              <w:t xml:space="preserve"> </w:t>
            </w:r>
            <w:r w:rsidRPr="00CC269F">
              <w:rPr>
                <w:sz w:val="19"/>
                <w:szCs w:val="19"/>
                <w:lang w:val="lt-LT"/>
              </w:rPr>
              <w:t>veiklos</w:t>
            </w:r>
            <w:r w:rsidRPr="00CC269F">
              <w:rPr>
                <w:spacing w:val="1"/>
                <w:sz w:val="19"/>
                <w:szCs w:val="19"/>
                <w:lang w:val="lt-LT"/>
              </w:rPr>
              <w:t xml:space="preserve"> </w:t>
            </w:r>
            <w:r w:rsidRPr="00CC269F">
              <w:rPr>
                <w:sz w:val="19"/>
                <w:szCs w:val="19"/>
                <w:lang w:val="lt-LT"/>
              </w:rPr>
              <w:t>naktį</w:t>
            </w:r>
            <w:r w:rsidRPr="00CC269F">
              <w:rPr>
                <w:spacing w:val="1"/>
                <w:sz w:val="19"/>
                <w:szCs w:val="19"/>
                <w:lang w:val="lt-LT"/>
              </w:rPr>
              <w:t xml:space="preserve"> </w:t>
            </w:r>
            <w:r w:rsidRPr="00CC269F">
              <w:rPr>
                <w:sz w:val="19"/>
                <w:szCs w:val="19"/>
                <w:lang w:val="lt-LT"/>
              </w:rPr>
              <w:t>ir</w:t>
            </w:r>
            <w:r w:rsidRPr="00CC269F">
              <w:rPr>
                <w:spacing w:val="1"/>
                <w:sz w:val="19"/>
                <w:szCs w:val="19"/>
                <w:lang w:val="lt-LT"/>
              </w:rPr>
              <w:t xml:space="preserve"> </w:t>
            </w:r>
            <w:r w:rsidRPr="00CC269F">
              <w:rPr>
                <w:sz w:val="19"/>
                <w:szCs w:val="19"/>
                <w:lang w:val="lt-LT"/>
              </w:rPr>
              <w:t>savaitgaliais,</w:t>
            </w:r>
            <w:r w:rsidRPr="00CC269F">
              <w:rPr>
                <w:spacing w:val="1"/>
                <w:sz w:val="19"/>
                <w:szCs w:val="19"/>
                <w:lang w:val="lt-LT"/>
              </w:rPr>
              <w:t xml:space="preserve"> </w:t>
            </w:r>
            <w:r w:rsidRPr="00CC269F">
              <w:rPr>
                <w:sz w:val="19"/>
                <w:szCs w:val="19"/>
                <w:lang w:val="lt-LT"/>
              </w:rPr>
              <w:t>jei</w:t>
            </w:r>
            <w:r w:rsidRPr="00CC269F">
              <w:rPr>
                <w:spacing w:val="1"/>
                <w:sz w:val="19"/>
                <w:szCs w:val="19"/>
                <w:lang w:val="lt-LT"/>
              </w:rPr>
              <w:t xml:space="preserve"> </w:t>
            </w:r>
            <w:r w:rsidRPr="00CC269F">
              <w:rPr>
                <w:sz w:val="19"/>
                <w:szCs w:val="19"/>
                <w:lang w:val="lt-LT"/>
              </w:rPr>
              <w:t>įmanoma,</w:t>
            </w:r>
            <w:r w:rsidRPr="00CC269F">
              <w:rPr>
                <w:spacing w:val="-50"/>
                <w:sz w:val="19"/>
                <w:szCs w:val="19"/>
                <w:lang w:val="lt-LT"/>
              </w:rPr>
              <w:t xml:space="preserve"> </w:t>
            </w:r>
            <w:r w:rsidRPr="00CC269F">
              <w:rPr>
                <w:sz w:val="19"/>
                <w:szCs w:val="19"/>
                <w:lang w:val="lt-LT"/>
              </w:rPr>
              <w:t>vengimą;</w:t>
            </w:r>
          </w:p>
          <w:p w14:paraId="2C3F1039" w14:textId="77777777" w:rsidR="0017271C" w:rsidRPr="00CC269F" w:rsidRDefault="0017271C">
            <w:pPr>
              <w:pStyle w:val="TableParagraph"/>
              <w:numPr>
                <w:ilvl w:val="0"/>
                <w:numId w:val="22"/>
              </w:numPr>
              <w:tabs>
                <w:tab w:val="left" w:pos="388"/>
              </w:tabs>
              <w:spacing w:before="0" w:line="241" w:lineRule="exact"/>
              <w:ind w:hanging="284"/>
              <w:rPr>
                <w:sz w:val="19"/>
                <w:szCs w:val="19"/>
                <w:lang w:val="lt-LT"/>
              </w:rPr>
            </w:pPr>
            <w:r w:rsidRPr="00CC269F">
              <w:rPr>
                <w:sz w:val="19"/>
                <w:szCs w:val="19"/>
                <w:lang w:val="lt-LT"/>
              </w:rPr>
              <w:t>triukšmo</w:t>
            </w:r>
            <w:r w:rsidRPr="00CC269F">
              <w:rPr>
                <w:spacing w:val="9"/>
                <w:sz w:val="19"/>
                <w:szCs w:val="19"/>
                <w:lang w:val="lt-LT"/>
              </w:rPr>
              <w:t xml:space="preserve"> </w:t>
            </w:r>
            <w:r w:rsidRPr="00CC269F">
              <w:rPr>
                <w:sz w:val="19"/>
                <w:szCs w:val="19"/>
                <w:lang w:val="lt-LT"/>
              </w:rPr>
              <w:t>kontroliavimą</w:t>
            </w:r>
            <w:r w:rsidRPr="00CC269F">
              <w:rPr>
                <w:spacing w:val="9"/>
                <w:sz w:val="19"/>
                <w:szCs w:val="19"/>
                <w:lang w:val="lt-LT"/>
              </w:rPr>
              <w:t xml:space="preserve"> </w:t>
            </w:r>
            <w:r w:rsidRPr="00CC269F">
              <w:rPr>
                <w:sz w:val="19"/>
                <w:szCs w:val="19"/>
                <w:lang w:val="lt-LT"/>
              </w:rPr>
              <w:t>atliekant</w:t>
            </w:r>
            <w:r w:rsidRPr="00CC269F">
              <w:rPr>
                <w:spacing w:val="9"/>
                <w:sz w:val="19"/>
                <w:szCs w:val="19"/>
                <w:lang w:val="lt-LT"/>
              </w:rPr>
              <w:t xml:space="preserve"> </w:t>
            </w:r>
            <w:r w:rsidRPr="00CC269F">
              <w:rPr>
                <w:sz w:val="19"/>
                <w:szCs w:val="19"/>
                <w:lang w:val="lt-LT"/>
              </w:rPr>
              <w:t>techninę</w:t>
            </w:r>
            <w:r w:rsidRPr="00CC269F">
              <w:rPr>
                <w:spacing w:val="9"/>
                <w:sz w:val="19"/>
                <w:szCs w:val="19"/>
                <w:lang w:val="lt-LT"/>
              </w:rPr>
              <w:t xml:space="preserve"> </w:t>
            </w:r>
            <w:r w:rsidRPr="00CC269F">
              <w:rPr>
                <w:sz w:val="19"/>
                <w:szCs w:val="19"/>
                <w:lang w:val="lt-LT"/>
              </w:rPr>
              <w:t>priežiūrą;</w:t>
            </w:r>
          </w:p>
          <w:p w14:paraId="0A5E1920" w14:textId="77777777" w:rsidR="0017271C" w:rsidRPr="00CC269F" w:rsidRDefault="0017271C">
            <w:pPr>
              <w:pStyle w:val="TableParagraph"/>
              <w:numPr>
                <w:ilvl w:val="0"/>
                <w:numId w:val="22"/>
              </w:numPr>
              <w:tabs>
                <w:tab w:val="left" w:pos="387"/>
              </w:tabs>
              <w:spacing w:before="3" w:line="244" w:lineRule="auto"/>
              <w:ind w:left="104" w:right="95" w:firstLine="0"/>
              <w:rPr>
                <w:sz w:val="19"/>
                <w:szCs w:val="19"/>
                <w:lang w:val="lt-LT"/>
              </w:rPr>
            </w:pPr>
            <w:r w:rsidRPr="00CC269F">
              <w:rPr>
                <w:sz w:val="19"/>
                <w:szCs w:val="19"/>
                <w:lang w:val="lt-LT"/>
              </w:rPr>
              <w:t>jei</w:t>
            </w:r>
            <w:r w:rsidRPr="00CC269F">
              <w:rPr>
                <w:spacing w:val="36"/>
                <w:sz w:val="19"/>
                <w:szCs w:val="19"/>
                <w:lang w:val="lt-LT"/>
              </w:rPr>
              <w:t xml:space="preserve"> </w:t>
            </w:r>
            <w:r w:rsidRPr="00CC269F">
              <w:rPr>
                <w:sz w:val="19"/>
                <w:szCs w:val="19"/>
                <w:lang w:val="lt-LT"/>
              </w:rPr>
              <w:t>įmanoma,</w:t>
            </w:r>
            <w:r w:rsidRPr="00CC269F">
              <w:rPr>
                <w:spacing w:val="36"/>
                <w:sz w:val="19"/>
                <w:szCs w:val="19"/>
                <w:lang w:val="lt-LT"/>
              </w:rPr>
              <w:t xml:space="preserve"> </w:t>
            </w:r>
            <w:r w:rsidRPr="00CC269F">
              <w:rPr>
                <w:sz w:val="19"/>
                <w:szCs w:val="19"/>
                <w:lang w:val="lt-LT"/>
              </w:rPr>
              <w:t>pašaro</w:t>
            </w:r>
            <w:r w:rsidRPr="00CC269F">
              <w:rPr>
                <w:spacing w:val="36"/>
                <w:sz w:val="19"/>
                <w:szCs w:val="19"/>
                <w:lang w:val="lt-LT"/>
              </w:rPr>
              <w:t xml:space="preserve"> </w:t>
            </w:r>
            <w:r w:rsidRPr="00CC269F">
              <w:rPr>
                <w:sz w:val="19"/>
                <w:szCs w:val="19"/>
                <w:lang w:val="lt-LT"/>
              </w:rPr>
              <w:t>pilnų</w:t>
            </w:r>
            <w:r w:rsidRPr="00CC269F">
              <w:rPr>
                <w:spacing w:val="36"/>
                <w:sz w:val="19"/>
                <w:szCs w:val="19"/>
                <w:lang w:val="lt-LT"/>
              </w:rPr>
              <w:t xml:space="preserve"> </w:t>
            </w:r>
            <w:r w:rsidRPr="00CC269F">
              <w:rPr>
                <w:sz w:val="19"/>
                <w:szCs w:val="19"/>
                <w:lang w:val="lt-LT"/>
              </w:rPr>
              <w:t>konvejerių</w:t>
            </w:r>
            <w:r w:rsidRPr="00CC269F">
              <w:rPr>
                <w:spacing w:val="36"/>
                <w:sz w:val="19"/>
                <w:szCs w:val="19"/>
                <w:lang w:val="lt-LT"/>
              </w:rPr>
              <w:t xml:space="preserve"> </w:t>
            </w:r>
            <w:r w:rsidRPr="00CC269F">
              <w:rPr>
                <w:sz w:val="19"/>
                <w:szCs w:val="19"/>
                <w:lang w:val="lt-LT"/>
              </w:rPr>
              <w:t>ir</w:t>
            </w:r>
            <w:r w:rsidRPr="00CC269F">
              <w:rPr>
                <w:spacing w:val="36"/>
                <w:sz w:val="19"/>
                <w:szCs w:val="19"/>
                <w:lang w:val="lt-LT"/>
              </w:rPr>
              <w:t xml:space="preserve"> </w:t>
            </w:r>
            <w:r w:rsidRPr="00CC269F">
              <w:rPr>
                <w:sz w:val="19"/>
                <w:szCs w:val="19"/>
                <w:lang w:val="lt-LT"/>
              </w:rPr>
              <w:t>sraigtinių</w:t>
            </w:r>
            <w:r w:rsidRPr="00CC269F">
              <w:rPr>
                <w:spacing w:val="-50"/>
                <w:sz w:val="19"/>
                <w:szCs w:val="19"/>
                <w:lang w:val="lt-LT"/>
              </w:rPr>
              <w:t xml:space="preserve"> </w:t>
            </w:r>
            <w:r w:rsidRPr="00CC269F">
              <w:rPr>
                <w:sz w:val="19"/>
                <w:szCs w:val="19"/>
                <w:lang w:val="lt-LT"/>
              </w:rPr>
              <w:t>separatorių</w:t>
            </w:r>
            <w:r w:rsidRPr="00CC269F">
              <w:rPr>
                <w:spacing w:val="1"/>
                <w:sz w:val="19"/>
                <w:szCs w:val="19"/>
                <w:lang w:val="lt-LT"/>
              </w:rPr>
              <w:t xml:space="preserve"> </w:t>
            </w:r>
            <w:r w:rsidRPr="00CC269F">
              <w:rPr>
                <w:sz w:val="19"/>
                <w:szCs w:val="19"/>
                <w:lang w:val="lt-LT"/>
              </w:rPr>
              <w:t>naudojimą;</w:t>
            </w:r>
          </w:p>
          <w:p w14:paraId="56F69FDD" w14:textId="77777777" w:rsidR="0017271C" w:rsidRPr="00CC269F" w:rsidRDefault="0017271C">
            <w:pPr>
              <w:pStyle w:val="TableParagraph"/>
              <w:numPr>
                <w:ilvl w:val="0"/>
                <w:numId w:val="22"/>
              </w:numPr>
              <w:tabs>
                <w:tab w:val="left" w:pos="388"/>
              </w:tabs>
              <w:spacing w:before="0" w:line="241" w:lineRule="exact"/>
              <w:ind w:hanging="284"/>
              <w:rPr>
                <w:sz w:val="19"/>
                <w:szCs w:val="19"/>
                <w:lang w:val="lt-LT"/>
              </w:rPr>
            </w:pPr>
            <w:r w:rsidRPr="00CC269F">
              <w:rPr>
                <w:sz w:val="19"/>
                <w:szCs w:val="19"/>
                <w:lang w:val="lt-LT"/>
              </w:rPr>
              <w:t>lauke</w:t>
            </w:r>
            <w:r w:rsidRPr="00CC269F">
              <w:rPr>
                <w:spacing w:val="12"/>
                <w:sz w:val="19"/>
                <w:szCs w:val="19"/>
                <w:lang w:val="lt-LT"/>
              </w:rPr>
              <w:t xml:space="preserve"> </w:t>
            </w:r>
            <w:r w:rsidRPr="00CC269F">
              <w:rPr>
                <w:sz w:val="19"/>
                <w:szCs w:val="19"/>
                <w:lang w:val="lt-LT"/>
              </w:rPr>
              <w:t>esančių</w:t>
            </w:r>
            <w:r w:rsidRPr="00CC269F">
              <w:rPr>
                <w:spacing w:val="12"/>
                <w:sz w:val="19"/>
                <w:szCs w:val="19"/>
                <w:lang w:val="lt-LT"/>
              </w:rPr>
              <w:t xml:space="preserve"> </w:t>
            </w:r>
            <w:r w:rsidRPr="00CC269F">
              <w:rPr>
                <w:sz w:val="19"/>
                <w:szCs w:val="19"/>
                <w:lang w:val="lt-LT"/>
              </w:rPr>
              <w:t>gramdomų</w:t>
            </w:r>
            <w:r w:rsidRPr="00CC269F">
              <w:rPr>
                <w:spacing w:val="12"/>
                <w:sz w:val="19"/>
                <w:szCs w:val="19"/>
                <w:lang w:val="lt-LT"/>
              </w:rPr>
              <w:t xml:space="preserve"> </w:t>
            </w:r>
            <w:r w:rsidRPr="00CC269F">
              <w:rPr>
                <w:sz w:val="19"/>
                <w:szCs w:val="19"/>
                <w:lang w:val="lt-LT"/>
              </w:rPr>
              <w:t>plotų</w:t>
            </w:r>
            <w:r w:rsidRPr="00CC269F">
              <w:rPr>
                <w:spacing w:val="12"/>
                <w:sz w:val="19"/>
                <w:szCs w:val="19"/>
                <w:lang w:val="lt-LT"/>
              </w:rPr>
              <w:t xml:space="preserve"> </w:t>
            </w:r>
            <w:r w:rsidRPr="00CC269F">
              <w:rPr>
                <w:sz w:val="19"/>
                <w:szCs w:val="19"/>
                <w:lang w:val="lt-LT"/>
              </w:rPr>
              <w:t>maksimalų</w:t>
            </w:r>
            <w:r w:rsidRPr="00CC269F">
              <w:rPr>
                <w:spacing w:val="12"/>
                <w:sz w:val="19"/>
                <w:szCs w:val="19"/>
                <w:lang w:val="lt-LT"/>
              </w:rPr>
              <w:t xml:space="preserve"> </w:t>
            </w:r>
            <w:r w:rsidRPr="00CC269F">
              <w:rPr>
                <w:sz w:val="19"/>
                <w:szCs w:val="19"/>
                <w:lang w:val="lt-LT"/>
              </w:rPr>
              <w:t>sumažinimą,</w:t>
            </w:r>
          </w:p>
          <w:p w14:paraId="4E5FC6D0" w14:textId="77777777" w:rsidR="0017271C" w:rsidRPr="00CC269F" w:rsidRDefault="0017271C" w:rsidP="004B126E">
            <w:pPr>
              <w:pStyle w:val="TableParagraph"/>
              <w:spacing w:before="0" w:line="240" w:lineRule="exact"/>
              <w:ind w:left="104"/>
              <w:jc w:val="both"/>
              <w:rPr>
                <w:sz w:val="20"/>
                <w:szCs w:val="20"/>
                <w:lang w:val="lt-LT"/>
              </w:rPr>
            </w:pPr>
            <w:r w:rsidRPr="00CC269F">
              <w:rPr>
                <w:sz w:val="19"/>
                <w:szCs w:val="19"/>
                <w:lang w:val="lt-LT"/>
              </w:rPr>
              <w:t>siekiant</w:t>
            </w:r>
            <w:r w:rsidRPr="00CC269F">
              <w:rPr>
                <w:spacing w:val="6"/>
                <w:sz w:val="19"/>
                <w:szCs w:val="19"/>
                <w:lang w:val="lt-LT"/>
              </w:rPr>
              <w:t xml:space="preserve"> </w:t>
            </w:r>
            <w:r w:rsidRPr="00CC269F">
              <w:rPr>
                <w:sz w:val="19"/>
                <w:szCs w:val="19"/>
                <w:lang w:val="lt-LT"/>
              </w:rPr>
              <w:t>sumažinti</w:t>
            </w:r>
            <w:r w:rsidRPr="00CC269F">
              <w:rPr>
                <w:spacing w:val="8"/>
                <w:sz w:val="19"/>
                <w:szCs w:val="19"/>
                <w:lang w:val="lt-LT"/>
              </w:rPr>
              <w:t xml:space="preserve"> </w:t>
            </w:r>
            <w:r w:rsidRPr="00CC269F">
              <w:rPr>
                <w:sz w:val="19"/>
                <w:szCs w:val="19"/>
                <w:lang w:val="lt-LT"/>
              </w:rPr>
              <w:t>skreperių</w:t>
            </w:r>
            <w:r w:rsidRPr="00CC269F">
              <w:rPr>
                <w:spacing w:val="8"/>
                <w:sz w:val="19"/>
                <w:szCs w:val="19"/>
                <w:lang w:val="lt-LT"/>
              </w:rPr>
              <w:t xml:space="preserve"> </w:t>
            </w:r>
            <w:r w:rsidRPr="00CC269F">
              <w:rPr>
                <w:sz w:val="19"/>
                <w:szCs w:val="19"/>
                <w:lang w:val="lt-LT"/>
              </w:rPr>
              <w:t>keliamą</w:t>
            </w:r>
            <w:r w:rsidRPr="00CC269F">
              <w:rPr>
                <w:spacing w:val="7"/>
                <w:sz w:val="19"/>
                <w:szCs w:val="19"/>
                <w:lang w:val="lt-LT"/>
              </w:rPr>
              <w:t xml:space="preserve"> </w:t>
            </w:r>
            <w:r w:rsidRPr="00CC269F">
              <w:rPr>
                <w:sz w:val="19"/>
                <w:szCs w:val="19"/>
                <w:lang w:val="lt-LT"/>
              </w:rPr>
              <w:t>triukšmą</w:t>
            </w:r>
            <w:r w:rsidRPr="00CC269F">
              <w:rPr>
                <w:sz w:val="20"/>
                <w:szCs w:val="20"/>
                <w:lang w:val="lt-LT"/>
              </w:rPr>
              <w:t>.</w:t>
            </w:r>
          </w:p>
        </w:tc>
        <w:tc>
          <w:tcPr>
            <w:tcW w:w="1277" w:type="dxa"/>
          </w:tcPr>
          <w:p w14:paraId="4B5AF81F" w14:textId="77777777" w:rsidR="0017271C" w:rsidRPr="00CC269F" w:rsidRDefault="0017271C" w:rsidP="004B126E">
            <w:pPr>
              <w:pStyle w:val="TableParagraph"/>
              <w:spacing w:before="0"/>
              <w:rPr>
                <w:sz w:val="20"/>
                <w:szCs w:val="20"/>
                <w:lang w:val="lt-LT"/>
              </w:rPr>
            </w:pPr>
          </w:p>
        </w:tc>
        <w:tc>
          <w:tcPr>
            <w:tcW w:w="1134" w:type="dxa"/>
          </w:tcPr>
          <w:p w14:paraId="7BED9FF0" w14:textId="77777777" w:rsidR="0017271C" w:rsidRPr="00CC269F" w:rsidRDefault="0017271C" w:rsidP="004B126E">
            <w:pPr>
              <w:pStyle w:val="TableParagraph"/>
              <w:spacing w:before="0" w:line="218" w:lineRule="exact"/>
              <w:ind w:left="102"/>
              <w:rPr>
                <w:sz w:val="20"/>
                <w:szCs w:val="20"/>
                <w:lang w:val="lt-LT"/>
              </w:rPr>
            </w:pPr>
            <w:r w:rsidRPr="00CC269F">
              <w:rPr>
                <w:sz w:val="20"/>
                <w:szCs w:val="20"/>
                <w:lang w:val="lt-LT"/>
              </w:rPr>
              <w:t>Atitinka</w:t>
            </w:r>
          </w:p>
        </w:tc>
        <w:tc>
          <w:tcPr>
            <w:tcW w:w="2834" w:type="dxa"/>
          </w:tcPr>
          <w:p w14:paraId="661DC2DB" w14:textId="77777777" w:rsidR="0017271C" w:rsidRPr="00CC269F" w:rsidRDefault="0017271C" w:rsidP="004B126E">
            <w:pPr>
              <w:pStyle w:val="TableParagraph"/>
              <w:spacing w:before="0" w:line="232" w:lineRule="auto"/>
              <w:ind w:left="102" w:right="209"/>
              <w:rPr>
                <w:sz w:val="20"/>
                <w:szCs w:val="20"/>
                <w:lang w:val="lt-LT"/>
              </w:rPr>
            </w:pPr>
            <w:r w:rsidRPr="00CC269F">
              <w:rPr>
                <w:sz w:val="19"/>
                <w:szCs w:val="19"/>
                <w:lang w:val="lt-LT"/>
              </w:rPr>
              <w:t>Tvarto</w:t>
            </w:r>
            <w:r w:rsidRPr="00CC269F">
              <w:rPr>
                <w:spacing w:val="9"/>
                <w:sz w:val="19"/>
                <w:szCs w:val="19"/>
                <w:lang w:val="lt-LT"/>
              </w:rPr>
              <w:t xml:space="preserve"> </w:t>
            </w:r>
            <w:r w:rsidRPr="00CC269F">
              <w:rPr>
                <w:sz w:val="19"/>
                <w:szCs w:val="19"/>
                <w:lang w:val="lt-LT"/>
              </w:rPr>
              <w:t>įrenginius</w:t>
            </w:r>
            <w:r w:rsidRPr="00CC269F">
              <w:rPr>
                <w:spacing w:val="9"/>
                <w:sz w:val="19"/>
                <w:szCs w:val="19"/>
                <w:lang w:val="lt-LT"/>
              </w:rPr>
              <w:t xml:space="preserve"> </w:t>
            </w:r>
            <w:r w:rsidRPr="00CC269F">
              <w:rPr>
                <w:sz w:val="19"/>
                <w:szCs w:val="19"/>
                <w:lang w:val="lt-LT"/>
              </w:rPr>
              <w:t>eksploatuoja</w:t>
            </w:r>
            <w:r w:rsidRPr="00CC269F">
              <w:rPr>
                <w:spacing w:val="11"/>
                <w:sz w:val="19"/>
                <w:szCs w:val="19"/>
                <w:lang w:val="lt-LT"/>
              </w:rPr>
              <w:t xml:space="preserve"> </w:t>
            </w:r>
            <w:r w:rsidRPr="00CC269F">
              <w:rPr>
                <w:sz w:val="19"/>
                <w:szCs w:val="19"/>
                <w:lang w:val="lt-LT"/>
              </w:rPr>
              <w:t>daug</w:t>
            </w:r>
            <w:r w:rsidRPr="00CC269F">
              <w:rPr>
                <w:spacing w:val="1"/>
                <w:sz w:val="19"/>
                <w:szCs w:val="19"/>
                <w:lang w:val="lt-LT"/>
              </w:rPr>
              <w:t xml:space="preserve"> </w:t>
            </w:r>
            <w:r w:rsidRPr="00CC269F">
              <w:rPr>
                <w:sz w:val="19"/>
                <w:szCs w:val="19"/>
                <w:lang w:val="lt-LT"/>
              </w:rPr>
              <w:t>metų</w:t>
            </w:r>
            <w:r w:rsidRPr="00CC269F">
              <w:rPr>
                <w:spacing w:val="7"/>
                <w:sz w:val="19"/>
                <w:szCs w:val="19"/>
                <w:lang w:val="lt-LT"/>
              </w:rPr>
              <w:t xml:space="preserve"> </w:t>
            </w:r>
            <w:r w:rsidRPr="00CC269F">
              <w:rPr>
                <w:sz w:val="19"/>
                <w:szCs w:val="19"/>
                <w:lang w:val="lt-LT"/>
              </w:rPr>
              <w:t>dirbantys</w:t>
            </w:r>
            <w:r w:rsidRPr="00CC269F">
              <w:rPr>
                <w:spacing w:val="7"/>
                <w:sz w:val="19"/>
                <w:szCs w:val="19"/>
                <w:lang w:val="lt-LT"/>
              </w:rPr>
              <w:t xml:space="preserve"> </w:t>
            </w:r>
            <w:r w:rsidRPr="00CC269F">
              <w:rPr>
                <w:sz w:val="19"/>
                <w:szCs w:val="19"/>
                <w:lang w:val="lt-LT"/>
              </w:rPr>
              <w:t>darbuotojai,</w:t>
            </w:r>
            <w:r w:rsidRPr="00CC269F">
              <w:rPr>
                <w:spacing w:val="7"/>
                <w:sz w:val="19"/>
                <w:szCs w:val="19"/>
                <w:lang w:val="lt-LT"/>
              </w:rPr>
              <w:t xml:space="preserve"> </w:t>
            </w:r>
            <w:r w:rsidRPr="00CC269F">
              <w:rPr>
                <w:sz w:val="19"/>
                <w:szCs w:val="19"/>
                <w:lang w:val="lt-LT"/>
              </w:rPr>
              <w:t>veikla</w:t>
            </w:r>
            <w:r w:rsidRPr="00CC269F">
              <w:rPr>
                <w:spacing w:val="1"/>
                <w:sz w:val="19"/>
                <w:szCs w:val="19"/>
                <w:lang w:val="lt-LT"/>
              </w:rPr>
              <w:t xml:space="preserve"> </w:t>
            </w:r>
            <w:r w:rsidRPr="00CC269F">
              <w:rPr>
                <w:sz w:val="19"/>
                <w:szCs w:val="19"/>
                <w:lang w:val="lt-LT"/>
              </w:rPr>
              <w:t>vykdoma</w:t>
            </w:r>
            <w:r w:rsidRPr="00CC269F">
              <w:rPr>
                <w:spacing w:val="3"/>
                <w:sz w:val="19"/>
                <w:szCs w:val="19"/>
                <w:lang w:val="lt-LT"/>
              </w:rPr>
              <w:t xml:space="preserve"> </w:t>
            </w:r>
            <w:r w:rsidRPr="00CC269F">
              <w:rPr>
                <w:sz w:val="19"/>
                <w:szCs w:val="19"/>
                <w:lang w:val="lt-LT"/>
              </w:rPr>
              <w:t>tvartuose.</w:t>
            </w:r>
            <w:r w:rsidRPr="00CC269F">
              <w:rPr>
                <w:spacing w:val="3"/>
                <w:sz w:val="19"/>
                <w:szCs w:val="19"/>
                <w:lang w:val="lt-LT"/>
              </w:rPr>
              <w:t xml:space="preserve"> </w:t>
            </w:r>
            <w:r w:rsidRPr="00CC269F">
              <w:rPr>
                <w:sz w:val="19"/>
                <w:szCs w:val="19"/>
                <w:lang w:val="lt-LT"/>
              </w:rPr>
              <w:t>Įmonės</w:t>
            </w:r>
            <w:r w:rsidRPr="00CC269F">
              <w:rPr>
                <w:spacing w:val="1"/>
                <w:sz w:val="19"/>
                <w:szCs w:val="19"/>
                <w:lang w:val="lt-LT"/>
              </w:rPr>
              <w:t xml:space="preserve"> </w:t>
            </w:r>
            <w:r w:rsidRPr="00CC269F">
              <w:rPr>
                <w:sz w:val="19"/>
                <w:szCs w:val="19"/>
                <w:lang w:val="lt-LT"/>
              </w:rPr>
              <w:t>specialistai</w:t>
            </w:r>
            <w:r w:rsidRPr="00CC269F">
              <w:rPr>
                <w:spacing w:val="9"/>
                <w:sz w:val="19"/>
                <w:szCs w:val="19"/>
                <w:lang w:val="lt-LT"/>
              </w:rPr>
              <w:t xml:space="preserve"> </w:t>
            </w:r>
            <w:r w:rsidRPr="00CC269F">
              <w:rPr>
                <w:sz w:val="19"/>
                <w:szCs w:val="19"/>
                <w:lang w:val="lt-LT"/>
              </w:rPr>
              <w:t>eksploatuoja</w:t>
            </w:r>
            <w:r w:rsidRPr="00CC269F">
              <w:rPr>
                <w:spacing w:val="9"/>
                <w:sz w:val="19"/>
                <w:szCs w:val="19"/>
                <w:lang w:val="lt-LT"/>
              </w:rPr>
              <w:t xml:space="preserve"> </w:t>
            </w:r>
            <w:r w:rsidRPr="00CC269F">
              <w:rPr>
                <w:sz w:val="19"/>
                <w:szCs w:val="19"/>
                <w:lang w:val="lt-LT"/>
              </w:rPr>
              <w:t>tvarkingas</w:t>
            </w:r>
            <w:r w:rsidRPr="00CC269F">
              <w:rPr>
                <w:spacing w:val="1"/>
                <w:sz w:val="19"/>
                <w:szCs w:val="19"/>
                <w:lang w:val="lt-LT"/>
              </w:rPr>
              <w:t xml:space="preserve"> </w:t>
            </w:r>
            <w:r w:rsidRPr="00CC269F">
              <w:rPr>
                <w:sz w:val="19"/>
                <w:szCs w:val="19"/>
                <w:lang w:val="lt-LT"/>
              </w:rPr>
              <w:t>transporto</w:t>
            </w:r>
            <w:r w:rsidRPr="00CC269F">
              <w:rPr>
                <w:spacing w:val="47"/>
                <w:sz w:val="19"/>
                <w:szCs w:val="19"/>
                <w:lang w:val="lt-LT"/>
              </w:rPr>
              <w:t xml:space="preserve"> </w:t>
            </w:r>
            <w:r w:rsidRPr="00CC269F">
              <w:rPr>
                <w:sz w:val="19"/>
                <w:szCs w:val="19"/>
                <w:lang w:val="lt-LT"/>
              </w:rPr>
              <w:t>priemones</w:t>
            </w:r>
            <w:r w:rsidRPr="00CC269F">
              <w:rPr>
                <w:spacing w:val="48"/>
                <w:sz w:val="19"/>
                <w:szCs w:val="19"/>
                <w:lang w:val="lt-LT"/>
              </w:rPr>
              <w:t xml:space="preserve"> </w:t>
            </w:r>
            <w:r w:rsidRPr="00CC269F">
              <w:rPr>
                <w:sz w:val="19"/>
                <w:szCs w:val="19"/>
                <w:lang w:val="lt-LT"/>
              </w:rPr>
              <w:t>ir</w:t>
            </w:r>
            <w:r w:rsidRPr="00CC269F">
              <w:rPr>
                <w:spacing w:val="1"/>
                <w:sz w:val="19"/>
                <w:szCs w:val="19"/>
                <w:lang w:val="lt-LT"/>
              </w:rPr>
              <w:t xml:space="preserve"> </w:t>
            </w:r>
            <w:r w:rsidRPr="00CC269F">
              <w:rPr>
                <w:sz w:val="19"/>
                <w:szCs w:val="19"/>
                <w:lang w:val="lt-LT"/>
              </w:rPr>
              <w:t>mechanizmus,</w:t>
            </w:r>
            <w:r w:rsidRPr="00CC269F">
              <w:rPr>
                <w:spacing w:val="5"/>
                <w:sz w:val="19"/>
                <w:szCs w:val="19"/>
                <w:lang w:val="lt-LT"/>
              </w:rPr>
              <w:t xml:space="preserve"> </w:t>
            </w:r>
            <w:r w:rsidRPr="00CC269F">
              <w:rPr>
                <w:sz w:val="19"/>
                <w:szCs w:val="19"/>
                <w:lang w:val="lt-LT"/>
              </w:rPr>
              <w:t>kurių</w:t>
            </w:r>
            <w:r w:rsidRPr="00CC269F">
              <w:rPr>
                <w:spacing w:val="5"/>
                <w:sz w:val="19"/>
                <w:szCs w:val="19"/>
                <w:lang w:val="lt-LT"/>
              </w:rPr>
              <w:t xml:space="preserve"> </w:t>
            </w:r>
            <w:r w:rsidRPr="00CC269F">
              <w:rPr>
                <w:sz w:val="19"/>
                <w:szCs w:val="19"/>
                <w:lang w:val="lt-LT"/>
              </w:rPr>
              <w:t>sukeliamas</w:t>
            </w:r>
            <w:r w:rsidRPr="00CC269F">
              <w:rPr>
                <w:spacing w:val="1"/>
                <w:sz w:val="19"/>
                <w:szCs w:val="19"/>
                <w:lang w:val="lt-LT"/>
              </w:rPr>
              <w:t xml:space="preserve"> </w:t>
            </w:r>
            <w:r w:rsidRPr="00CC269F">
              <w:rPr>
                <w:sz w:val="19"/>
                <w:szCs w:val="19"/>
                <w:lang w:val="lt-LT"/>
              </w:rPr>
              <w:t>triukšmas</w:t>
            </w:r>
            <w:r w:rsidRPr="00CC269F">
              <w:rPr>
                <w:spacing w:val="15"/>
                <w:sz w:val="19"/>
                <w:szCs w:val="19"/>
                <w:lang w:val="lt-LT"/>
              </w:rPr>
              <w:t xml:space="preserve"> </w:t>
            </w:r>
            <w:r w:rsidRPr="00CC269F">
              <w:rPr>
                <w:sz w:val="19"/>
                <w:szCs w:val="19"/>
                <w:lang w:val="lt-LT"/>
              </w:rPr>
              <w:t>tenkina</w:t>
            </w:r>
            <w:r w:rsidRPr="00CC269F">
              <w:rPr>
                <w:spacing w:val="15"/>
                <w:sz w:val="19"/>
                <w:szCs w:val="19"/>
                <w:lang w:val="lt-LT"/>
              </w:rPr>
              <w:t xml:space="preserve"> </w:t>
            </w:r>
            <w:r w:rsidRPr="00CC269F">
              <w:rPr>
                <w:sz w:val="19"/>
                <w:szCs w:val="19"/>
                <w:lang w:val="lt-LT"/>
              </w:rPr>
              <w:t>normas.</w:t>
            </w:r>
            <w:r w:rsidRPr="00CC269F">
              <w:rPr>
                <w:spacing w:val="15"/>
                <w:sz w:val="19"/>
                <w:szCs w:val="19"/>
                <w:lang w:val="lt-LT"/>
              </w:rPr>
              <w:t xml:space="preserve"> </w:t>
            </w:r>
            <w:r w:rsidRPr="00CC269F">
              <w:rPr>
                <w:sz w:val="19"/>
                <w:szCs w:val="19"/>
                <w:lang w:val="lt-LT"/>
              </w:rPr>
              <w:t>Transporto</w:t>
            </w:r>
            <w:r w:rsidRPr="00CC269F">
              <w:rPr>
                <w:spacing w:val="-45"/>
                <w:sz w:val="19"/>
                <w:szCs w:val="19"/>
                <w:lang w:val="lt-LT"/>
              </w:rPr>
              <w:t xml:space="preserve"> </w:t>
            </w:r>
            <w:r w:rsidRPr="00CC269F">
              <w:rPr>
                <w:sz w:val="19"/>
                <w:szCs w:val="19"/>
                <w:lang w:val="lt-LT"/>
              </w:rPr>
              <w:t>maršrutai</w:t>
            </w:r>
            <w:r w:rsidRPr="00CC269F">
              <w:rPr>
                <w:spacing w:val="3"/>
                <w:sz w:val="19"/>
                <w:szCs w:val="19"/>
                <w:lang w:val="lt-LT"/>
              </w:rPr>
              <w:t xml:space="preserve"> </w:t>
            </w:r>
            <w:r w:rsidRPr="00CC269F">
              <w:rPr>
                <w:sz w:val="19"/>
                <w:szCs w:val="19"/>
                <w:lang w:val="lt-LT"/>
              </w:rPr>
              <w:t>numatomi</w:t>
            </w:r>
            <w:r w:rsidRPr="00CC269F">
              <w:rPr>
                <w:spacing w:val="4"/>
                <w:sz w:val="19"/>
                <w:szCs w:val="19"/>
                <w:lang w:val="lt-LT"/>
              </w:rPr>
              <w:t xml:space="preserve"> </w:t>
            </w:r>
            <w:r w:rsidRPr="00CC269F">
              <w:rPr>
                <w:sz w:val="19"/>
                <w:szCs w:val="19"/>
                <w:lang w:val="lt-LT"/>
              </w:rPr>
              <w:t>vengiant</w:t>
            </w:r>
            <w:r w:rsidRPr="00CC269F">
              <w:rPr>
                <w:spacing w:val="1"/>
                <w:sz w:val="19"/>
                <w:szCs w:val="19"/>
                <w:lang w:val="lt-LT"/>
              </w:rPr>
              <w:t xml:space="preserve"> </w:t>
            </w:r>
            <w:r w:rsidRPr="00CC269F">
              <w:rPr>
                <w:sz w:val="19"/>
                <w:szCs w:val="19"/>
                <w:lang w:val="lt-LT"/>
              </w:rPr>
              <w:t>gyvenviečių.</w:t>
            </w:r>
            <w:r w:rsidRPr="00CC269F">
              <w:rPr>
                <w:spacing w:val="10"/>
                <w:sz w:val="19"/>
                <w:szCs w:val="19"/>
                <w:lang w:val="lt-LT"/>
              </w:rPr>
              <w:t xml:space="preserve"> </w:t>
            </w:r>
            <w:r w:rsidRPr="00CC269F">
              <w:rPr>
                <w:sz w:val="19"/>
                <w:szCs w:val="19"/>
                <w:lang w:val="lt-LT"/>
              </w:rPr>
              <w:t>Sraigtiniai</w:t>
            </w:r>
            <w:r w:rsidRPr="00CC269F">
              <w:rPr>
                <w:spacing w:val="10"/>
                <w:sz w:val="19"/>
                <w:szCs w:val="19"/>
                <w:lang w:val="lt-LT"/>
              </w:rPr>
              <w:t xml:space="preserve"> </w:t>
            </w:r>
            <w:r w:rsidRPr="00CC269F">
              <w:rPr>
                <w:sz w:val="19"/>
                <w:szCs w:val="19"/>
                <w:lang w:val="lt-LT"/>
              </w:rPr>
              <w:t>separatoriai,</w:t>
            </w:r>
            <w:r w:rsidRPr="00CC269F">
              <w:rPr>
                <w:spacing w:val="1"/>
                <w:sz w:val="19"/>
                <w:szCs w:val="19"/>
                <w:lang w:val="lt-LT"/>
              </w:rPr>
              <w:t xml:space="preserve"> </w:t>
            </w:r>
            <w:r w:rsidRPr="00CC269F">
              <w:rPr>
                <w:sz w:val="19"/>
                <w:szCs w:val="19"/>
                <w:lang w:val="lt-LT"/>
              </w:rPr>
              <w:t>pilni</w:t>
            </w:r>
            <w:r w:rsidRPr="00CC269F">
              <w:rPr>
                <w:spacing w:val="2"/>
                <w:sz w:val="19"/>
                <w:szCs w:val="19"/>
                <w:lang w:val="lt-LT"/>
              </w:rPr>
              <w:t xml:space="preserve"> </w:t>
            </w:r>
            <w:r w:rsidRPr="00CC269F">
              <w:rPr>
                <w:sz w:val="19"/>
                <w:szCs w:val="19"/>
                <w:lang w:val="lt-LT"/>
              </w:rPr>
              <w:t>konvejeriai,</w:t>
            </w:r>
            <w:r w:rsidRPr="00CC269F">
              <w:rPr>
                <w:spacing w:val="3"/>
                <w:sz w:val="19"/>
                <w:szCs w:val="19"/>
                <w:lang w:val="lt-LT"/>
              </w:rPr>
              <w:t xml:space="preserve"> </w:t>
            </w:r>
            <w:r w:rsidRPr="00CC269F">
              <w:rPr>
                <w:sz w:val="19"/>
                <w:szCs w:val="19"/>
                <w:lang w:val="lt-LT"/>
              </w:rPr>
              <w:t>skreperiai</w:t>
            </w:r>
            <w:r w:rsidRPr="00CC269F">
              <w:rPr>
                <w:spacing w:val="1"/>
                <w:sz w:val="19"/>
                <w:szCs w:val="19"/>
                <w:lang w:val="lt-LT"/>
              </w:rPr>
              <w:t xml:space="preserve"> </w:t>
            </w:r>
            <w:r w:rsidRPr="00CC269F">
              <w:rPr>
                <w:sz w:val="19"/>
                <w:szCs w:val="19"/>
                <w:lang w:val="lt-LT"/>
              </w:rPr>
              <w:t>nenaudojami</w:t>
            </w:r>
            <w:r w:rsidRPr="00CC269F">
              <w:rPr>
                <w:sz w:val="20"/>
                <w:szCs w:val="20"/>
                <w:lang w:val="lt-LT"/>
              </w:rPr>
              <w:t>.</w:t>
            </w:r>
          </w:p>
        </w:tc>
      </w:tr>
      <w:tr w:rsidR="00CC269F" w:rsidRPr="00CC269F" w14:paraId="5270E130" w14:textId="77777777" w:rsidTr="00F60894">
        <w:trPr>
          <w:trHeight w:val="2123"/>
        </w:trPr>
        <w:tc>
          <w:tcPr>
            <w:tcW w:w="565" w:type="dxa"/>
            <w:tcBorders>
              <w:bottom w:val="single" w:sz="4" w:space="0" w:color="auto"/>
            </w:tcBorders>
          </w:tcPr>
          <w:p w14:paraId="27787709" w14:textId="77777777" w:rsidR="0017271C" w:rsidRPr="00CC269F" w:rsidRDefault="0017271C" w:rsidP="004B126E">
            <w:pPr>
              <w:pStyle w:val="TableParagraph"/>
              <w:spacing w:before="0"/>
              <w:rPr>
                <w:b/>
                <w:sz w:val="24"/>
                <w:lang w:val="lt-LT"/>
              </w:rPr>
            </w:pPr>
          </w:p>
          <w:p w14:paraId="537B6677" w14:textId="77777777" w:rsidR="0017271C" w:rsidRPr="00CC269F" w:rsidRDefault="0017271C" w:rsidP="004B126E">
            <w:pPr>
              <w:pStyle w:val="TableParagraph"/>
              <w:spacing w:before="0"/>
              <w:rPr>
                <w:b/>
                <w:sz w:val="24"/>
                <w:lang w:val="lt-LT"/>
              </w:rPr>
            </w:pPr>
          </w:p>
          <w:p w14:paraId="4016C709" w14:textId="77777777" w:rsidR="0017271C" w:rsidRPr="00CC269F" w:rsidRDefault="0017271C" w:rsidP="004B126E">
            <w:pPr>
              <w:pStyle w:val="TableParagraph"/>
              <w:spacing w:before="11"/>
              <w:rPr>
                <w:b/>
                <w:sz w:val="33"/>
                <w:lang w:val="lt-LT"/>
              </w:rPr>
            </w:pPr>
          </w:p>
          <w:p w14:paraId="44DE7C03" w14:textId="77777777" w:rsidR="0017271C" w:rsidRPr="00CC269F" w:rsidRDefault="0017271C" w:rsidP="004B126E">
            <w:pPr>
              <w:pStyle w:val="TableParagraph"/>
              <w:spacing w:before="0"/>
              <w:ind w:left="90" w:right="81"/>
              <w:jc w:val="center"/>
              <w:rPr>
                <w:sz w:val="21"/>
                <w:lang w:val="lt-LT"/>
              </w:rPr>
            </w:pPr>
            <w:r w:rsidRPr="00CC269F">
              <w:rPr>
                <w:sz w:val="21"/>
                <w:lang w:val="lt-LT"/>
              </w:rPr>
              <w:t>33</w:t>
            </w:r>
          </w:p>
        </w:tc>
        <w:tc>
          <w:tcPr>
            <w:tcW w:w="1277" w:type="dxa"/>
            <w:vMerge w:val="restart"/>
            <w:tcBorders>
              <w:top w:val="nil"/>
              <w:bottom w:val="single" w:sz="4" w:space="0" w:color="auto"/>
            </w:tcBorders>
          </w:tcPr>
          <w:p w14:paraId="26484D77" w14:textId="77777777" w:rsidR="0017271C" w:rsidRPr="00CC269F" w:rsidRDefault="0017271C" w:rsidP="004B126E">
            <w:pPr>
              <w:rPr>
                <w:sz w:val="2"/>
                <w:szCs w:val="2"/>
              </w:rPr>
            </w:pPr>
          </w:p>
        </w:tc>
        <w:tc>
          <w:tcPr>
            <w:tcW w:w="1277" w:type="dxa"/>
            <w:vMerge w:val="restart"/>
            <w:tcBorders>
              <w:top w:val="nil"/>
            </w:tcBorders>
          </w:tcPr>
          <w:p w14:paraId="3ED0A7EC" w14:textId="77777777" w:rsidR="0017271C" w:rsidRPr="00CC269F" w:rsidRDefault="0017271C" w:rsidP="004B126E">
            <w:pPr>
              <w:rPr>
                <w:sz w:val="2"/>
                <w:szCs w:val="2"/>
              </w:rPr>
            </w:pPr>
          </w:p>
        </w:tc>
        <w:tc>
          <w:tcPr>
            <w:tcW w:w="4677" w:type="dxa"/>
          </w:tcPr>
          <w:p w14:paraId="65C6CC78" w14:textId="77777777" w:rsidR="0017271C" w:rsidRPr="00CC269F" w:rsidRDefault="0017271C" w:rsidP="004B126E">
            <w:pPr>
              <w:pStyle w:val="TableParagraph"/>
              <w:spacing w:before="3"/>
              <w:ind w:left="137"/>
              <w:jc w:val="both"/>
              <w:rPr>
                <w:sz w:val="21"/>
                <w:lang w:val="lt-LT"/>
              </w:rPr>
            </w:pPr>
            <w:r w:rsidRPr="00CC269F">
              <w:rPr>
                <w:sz w:val="21"/>
                <w:lang w:val="lt-LT"/>
              </w:rPr>
              <w:t>d)</w:t>
            </w:r>
            <w:r w:rsidRPr="00CC269F">
              <w:rPr>
                <w:spacing w:val="6"/>
                <w:sz w:val="21"/>
                <w:lang w:val="lt-LT"/>
              </w:rPr>
              <w:t xml:space="preserve"> </w:t>
            </w:r>
            <w:r w:rsidRPr="00CC269F">
              <w:rPr>
                <w:sz w:val="21"/>
                <w:lang w:val="lt-LT"/>
              </w:rPr>
              <w:t>Mažiau</w:t>
            </w:r>
            <w:r w:rsidRPr="00CC269F">
              <w:rPr>
                <w:spacing w:val="7"/>
                <w:sz w:val="21"/>
                <w:lang w:val="lt-LT"/>
              </w:rPr>
              <w:t xml:space="preserve"> </w:t>
            </w:r>
            <w:r w:rsidRPr="00CC269F">
              <w:rPr>
                <w:sz w:val="21"/>
                <w:lang w:val="lt-LT"/>
              </w:rPr>
              <w:t>triukšmo</w:t>
            </w:r>
            <w:r w:rsidRPr="00CC269F">
              <w:rPr>
                <w:spacing w:val="7"/>
                <w:sz w:val="21"/>
                <w:lang w:val="lt-LT"/>
              </w:rPr>
              <w:t xml:space="preserve"> </w:t>
            </w:r>
            <w:r w:rsidRPr="00CC269F">
              <w:rPr>
                <w:sz w:val="21"/>
                <w:lang w:val="lt-LT"/>
              </w:rPr>
              <w:t>skleidžianti</w:t>
            </w:r>
            <w:r w:rsidRPr="00CC269F">
              <w:rPr>
                <w:spacing w:val="7"/>
                <w:sz w:val="21"/>
                <w:lang w:val="lt-LT"/>
              </w:rPr>
              <w:t xml:space="preserve"> </w:t>
            </w:r>
            <w:r w:rsidRPr="00CC269F">
              <w:rPr>
                <w:sz w:val="21"/>
                <w:lang w:val="lt-LT"/>
              </w:rPr>
              <w:t>įranga.</w:t>
            </w:r>
            <w:r w:rsidRPr="00CC269F">
              <w:rPr>
                <w:spacing w:val="6"/>
                <w:sz w:val="21"/>
                <w:lang w:val="lt-LT"/>
              </w:rPr>
              <w:t xml:space="preserve"> </w:t>
            </w:r>
            <w:r w:rsidRPr="00CC269F">
              <w:rPr>
                <w:sz w:val="21"/>
                <w:lang w:val="lt-LT"/>
              </w:rPr>
              <w:t>Apima</w:t>
            </w:r>
            <w:r w:rsidRPr="00CC269F">
              <w:rPr>
                <w:spacing w:val="8"/>
                <w:sz w:val="21"/>
                <w:lang w:val="lt-LT"/>
              </w:rPr>
              <w:t xml:space="preserve"> </w:t>
            </w:r>
            <w:r w:rsidRPr="00CC269F">
              <w:rPr>
                <w:sz w:val="21"/>
                <w:lang w:val="lt-LT"/>
              </w:rPr>
              <w:t>tokią</w:t>
            </w:r>
            <w:r w:rsidRPr="00CC269F">
              <w:rPr>
                <w:spacing w:val="6"/>
                <w:sz w:val="21"/>
                <w:lang w:val="lt-LT"/>
              </w:rPr>
              <w:t xml:space="preserve"> </w:t>
            </w:r>
            <w:r w:rsidRPr="00CC269F">
              <w:rPr>
                <w:sz w:val="21"/>
                <w:lang w:val="lt-LT"/>
              </w:rPr>
              <w:t>įrangą:</w:t>
            </w:r>
          </w:p>
          <w:p w14:paraId="169EF93A" w14:textId="77777777" w:rsidR="0017271C" w:rsidRPr="00CC269F" w:rsidRDefault="0017271C">
            <w:pPr>
              <w:pStyle w:val="TableParagraph"/>
              <w:numPr>
                <w:ilvl w:val="0"/>
                <w:numId w:val="21"/>
              </w:numPr>
              <w:tabs>
                <w:tab w:val="left" w:pos="388"/>
              </w:tabs>
              <w:spacing w:before="5" w:line="244" w:lineRule="auto"/>
              <w:ind w:right="94" w:firstLine="0"/>
              <w:jc w:val="both"/>
              <w:rPr>
                <w:sz w:val="19"/>
                <w:lang w:val="lt-LT"/>
              </w:rPr>
            </w:pPr>
            <w:r w:rsidRPr="00CC269F">
              <w:rPr>
                <w:sz w:val="21"/>
                <w:lang w:val="lt-LT"/>
              </w:rPr>
              <w:t>didelio</w:t>
            </w:r>
            <w:r w:rsidRPr="00CC269F">
              <w:rPr>
                <w:spacing w:val="1"/>
                <w:sz w:val="21"/>
                <w:lang w:val="lt-LT"/>
              </w:rPr>
              <w:t xml:space="preserve"> </w:t>
            </w:r>
            <w:r w:rsidRPr="00CC269F">
              <w:rPr>
                <w:sz w:val="21"/>
                <w:lang w:val="lt-LT"/>
              </w:rPr>
              <w:t>naudingumo</w:t>
            </w:r>
            <w:r w:rsidRPr="00CC269F">
              <w:rPr>
                <w:spacing w:val="1"/>
                <w:sz w:val="21"/>
                <w:lang w:val="lt-LT"/>
              </w:rPr>
              <w:t xml:space="preserve"> </w:t>
            </w:r>
            <w:r w:rsidRPr="00CC269F">
              <w:rPr>
                <w:sz w:val="21"/>
                <w:lang w:val="lt-LT"/>
              </w:rPr>
              <w:t>ventiliatorius,</w:t>
            </w:r>
            <w:r w:rsidRPr="00CC269F">
              <w:rPr>
                <w:spacing w:val="1"/>
                <w:sz w:val="21"/>
                <w:lang w:val="lt-LT"/>
              </w:rPr>
              <w:t xml:space="preserve"> </w:t>
            </w:r>
            <w:r w:rsidRPr="00CC269F">
              <w:rPr>
                <w:sz w:val="21"/>
                <w:lang w:val="lt-LT"/>
              </w:rPr>
              <w:t>jei</w:t>
            </w:r>
            <w:r w:rsidRPr="00CC269F">
              <w:rPr>
                <w:spacing w:val="53"/>
                <w:sz w:val="21"/>
                <w:lang w:val="lt-LT"/>
              </w:rPr>
              <w:t xml:space="preserve"> </w:t>
            </w:r>
            <w:r w:rsidRPr="00CC269F">
              <w:rPr>
                <w:sz w:val="21"/>
                <w:lang w:val="lt-LT"/>
              </w:rPr>
              <w:t>natūralusis</w:t>
            </w:r>
            <w:r w:rsidRPr="00CC269F">
              <w:rPr>
                <w:spacing w:val="1"/>
                <w:sz w:val="21"/>
                <w:lang w:val="lt-LT"/>
              </w:rPr>
              <w:t xml:space="preserve"> </w:t>
            </w:r>
            <w:r w:rsidRPr="00CC269F">
              <w:rPr>
                <w:sz w:val="21"/>
                <w:lang w:val="lt-LT"/>
              </w:rPr>
              <w:t>vėdinimas</w:t>
            </w:r>
            <w:r w:rsidRPr="00CC269F">
              <w:rPr>
                <w:spacing w:val="3"/>
                <w:sz w:val="21"/>
                <w:lang w:val="lt-LT"/>
              </w:rPr>
              <w:t xml:space="preserve"> </w:t>
            </w:r>
            <w:r w:rsidRPr="00CC269F">
              <w:rPr>
                <w:sz w:val="21"/>
                <w:lang w:val="lt-LT"/>
              </w:rPr>
              <w:t>yra</w:t>
            </w:r>
            <w:r w:rsidRPr="00CC269F">
              <w:rPr>
                <w:spacing w:val="3"/>
                <w:sz w:val="21"/>
                <w:lang w:val="lt-LT"/>
              </w:rPr>
              <w:t xml:space="preserve"> </w:t>
            </w:r>
            <w:r w:rsidRPr="00CC269F">
              <w:rPr>
                <w:sz w:val="21"/>
                <w:lang w:val="lt-LT"/>
              </w:rPr>
              <w:t>neįmanomas</w:t>
            </w:r>
            <w:r w:rsidRPr="00CC269F">
              <w:rPr>
                <w:spacing w:val="3"/>
                <w:sz w:val="21"/>
                <w:lang w:val="lt-LT"/>
              </w:rPr>
              <w:t xml:space="preserve"> </w:t>
            </w:r>
            <w:r w:rsidRPr="00CC269F">
              <w:rPr>
                <w:sz w:val="21"/>
                <w:lang w:val="lt-LT"/>
              </w:rPr>
              <w:t>arba</w:t>
            </w:r>
            <w:r w:rsidRPr="00CC269F">
              <w:rPr>
                <w:spacing w:val="4"/>
                <w:sz w:val="21"/>
                <w:lang w:val="lt-LT"/>
              </w:rPr>
              <w:t xml:space="preserve"> </w:t>
            </w:r>
            <w:r w:rsidRPr="00CC269F">
              <w:rPr>
                <w:sz w:val="21"/>
                <w:lang w:val="lt-LT"/>
              </w:rPr>
              <w:t>nepakankamas;</w:t>
            </w:r>
          </w:p>
          <w:p w14:paraId="6BCBF38B" w14:textId="77777777" w:rsidR="0017271C" w:rsidRPr="00CC269F" w:rsidRDefault="0017271C">
            <w:pPr>
              <w:pStyle w:val="TableParagraph"/>
              <w:numPr>
                <w:ilvl w:val="0"/>
                <w:numId w:val="21"/>
              </w:numPr>
              <w:tabs>
                <w:tab w:val="left" w:pos="388"/>
              </w:tabs>
              <w:spacing w:before="0" w:line="241" w:lineRule="exact"/>
              <w:ind w:left="387" w:hanging="284"/>
              <w:jc w:val="both"/>
              <w:rPr>
                <w:sz w:val="19"/>
                <w:lang w:val="lt-LT"/>
              </w:rPr>
            </w:pPr>
            <w:r w:rsidRPr="00CC269F">
              <w:rPr>
                <w:sz w:val="21"/>
                <w:lang w:val="lt-LT"/>
              </w:rPr>
              <w:t>siurblius</w:t>
            </w:r>
            <w:r w:rsidRPr="00CC269F">
              <w:rPr>
                <w:spacing w:val="6"/>
                <w:sz w:val="21"/>
                <w:lang w:val="lt-LT"/>
              </w:rPr>
              <w:t xml:space="preserve"> </w:t>
            </w:r>
            <w:r w:rsidRPr="00CC269F">
              <w:rPr>
                <w:sz w:val="21"/>
                <w:lang w:val="lt-LT"/>
              </w:rPr>
              <w:t>ir</w:t>
            </w:r>
            <w:r w:rsidRPr="00CC269F">
              <w:rPr>
                <w:spacing w:val="5"/>
                <w:sz w:val="21"/>
                <w:lang w:val="lt-LT"/>
              </w:rPr>
              <w:t xml:space="preserve"> </w:t>
            </w:r>
            <w:r w:rsidRPr="00CC269F">
              <w:rPr>
                <w:sz w:val="21"/>
                <w:lang w:val="lt-LT"/>
              </w:rPr>
              <w:t>kompresorius;</w:t>
            </w:r>
          </w:p>
          <w:p w14:paraId="0A4B14A9" w14:textId="77777777" w:rsidR="0017271C" w:rsidRPr="00CC269F" w:rsidRDefault="0017271C">
            <w:pPr>
              <w:pStyle w:val="TableParagraph"/>
              <w:numPr>
                <w:ilvl w:val="0"/>
                <w:numId w:val="21"/>
              </w:numPr>
              <w:tabs>
                <w:tab w:val="left" w:pos="470"/>
              </w:tabs>
              <w:spacing w:before="4" w:line="244" w:lineRule="auto"/>
              <w:ind w:right="94" w:hanging="1"/>
              <w:jc w:val="both"/>
              <w:rPr>
                <w:sz w:val="21"/>
                <w:lang w:val="lt-LT"/>
              </w:rPr>
            </w:pPr>
            <w:r w:rsidRPr="00CC269F">
              <w:rPr>
                <w:sz w:val="21"/>
                <w:lang w:val="lt-LT"/>
              </w:rPr>
              <w:t>šėrimo</w:t>
            </w:r>
            <w:r w:rsidRPr="00CC269F">
              <w:rPr>
                <w:spacing w:val="1"/>
                <w:sz w:val="21"/>
                <w:lang w:val="lt-LT"/>
              </w:rPr>
              <w:t xml:space="preserve"> </w:t>
            </w:r>
            <w:r w:rsidRPr="00CC269F">
              <w:rPr>
                <w:sz w:val="21"/>
                <w:lang w:val="lt-LT"/>
              </w:rPr>
              <w:t>sistemą,</w:t>
            </w:r>
            <w:r w:rsidRPr="00CC269F">
              <w:rPr>
                <w:spacing w:val="1"/>
                <w:sz w:val="21"/>
                <w:lang w:val="lt-LT"/>
              </w:rPr>
              <w:t xml:space="preserve"> </w:t>
            </w:r>
            <w:r w:rsidRPr="00CC269F">
              <w:rPr>
                <w:sz w:val="21"/>
                <w:lang w:val="lt-LT"/>
              </w:rPr>
              <w:t>kuri</w:t>
            </w:r>
            <w:r w:rsidRPr="00CC269F">
              <w:rPr>
                <w:spacing w:val="1"/>
                <w:sz w:val="21"/>
                <w:lang w:val="lt-LT"/>
              </w:rPr>
              <w:t xml:space="preserve"> </w:t>
            </w:r>
            <w:r w:rsidRPr="00CC269F">
              <w:rPr>
                <w:sz w:val="21"/>
                <w:lang w:val="lt-LT"/>
              </w:rPr>
              <w:t>sumažina</w:t>
            </w:r>
            <w:r w:rsidRPr="00CC269F">
              <w:rPr>
                <w:spacing w:val="1"/>
                <w:sz w:val="21"/>
                <w:lang w:val="lt-LT"/>
              </w:rPr>
              <w:t xml:space="preserve"> </w:t>
            </w:r>
            <w:r w:rsidRPr="00CC269F">
              <w:rPr>
                <w:sz w:val="21"/>
                <w:lang w:val="lt-LT"/>
              </w:rPr>
              <w:t>stimulus</w:t>
            </w:r>
            <w:r w:rsidRPr="00CC269F">
              <w:rPr>
                <w:spacing w:val="1"/>
                <w:sz w:val="21"/>
                <w:lang w:val="lt-LT"/>
              </w:rPr>
              <w:t xml:space="preserve"> </w:t>
            </w:r>
            <w:r w:rsidRPr="00CC269F">
              <w:rPr>
                <w:sz w:val="21"/>
                <w:lang w:val="lt-LT"/>
              </w:rPr>
              <w:t>prieš</w:t>
            </w:r>
            <w:r w:rsidRPr="00CC269F">
              <w:rPr>
                <w:spacing w:val="1"/>
                <w:sz w:val="21"/>
                <w:lang w:val="lt-LT"/>
              </w:rPr>
              <w:t xml:space="preserve"> </w:t>
            </w:r>
            <w:r w:rsidRPr="00CC269F">
              <w:rPr>
                <w:sz w:val="21"/>
                <w:lang w:val="lt-LT"/>
              </w:rPr>
              <w:t>šėrimą</w:t>
            </w:r>
            <w:r w:rsidRPr="00CC269F">
              <w:rPr>
                <w:spacing w:val="1"/>
                <w:sz w:val="21"/>
                <w:lang w:val="lt-LT"/>
              </w:rPr>
              <w:t xml:space="preserve"> </w:t>
            </w:r>
            <w:r w:rsidRPr="00CC269F">
              <w:rPr>
                <w:sz w:val="21"/>
                <w:lang w:val="lt-LT"/>
              </w:rPr>
              <w:t>(pavyzdžiui,</w:t>
            </w:r>
            <w:r w:rsidRPr="00CC269F">
              <w:rPr>
                <w:spacing w:val="1"/>
                <w:sz w:val="21"/>
                <w:lang w:val="lt-LT"/>
              </w:rPr>
              <w:t xml:space="preserve"> </w:t>
            </w:r>
            <w:r w:rsidRPr="00CC269F">
              <w:rPr>
                <w:sz w:val="21"/>
                <w:lang w:val="lt-LT"/>
              </w:rPr>
              <w:t>vertikalius</w:t>
            </w:r>
            <w:r w:rsidRPr="00CC269F">
              <w:rPr>
                <w:spacing w:val="1"/>
                <w:sz w:val="21"/>
                <w:lang w:val="lt-LT"/>
              </w:rPr>
              <w:t xml:space="preserve"> </w:t>
            </w:r>
            <w:r w:rsidRPr="00CC269F">
              <w:rPr>
                <w:sz w:val="21"/>
                <w:lang w:val="lt-LT"/>
              </w:rPr>
              <w:t>maišytuvus,</w:t>
            </w:r>
            <w:r w:rsidRPr="00CC269F">
              <w:rPr>
                <w:spacing w:val="1"/>
                <w:sz w:val="21"/>
                <w:lang w:val="lt-LT"/>
              </w:rPr>
              <w:t xml:space="preserve"> </w:t>
            </w:r>
            <w:r w:rsidRPr="00CC269F">
              <w:rPr>
                <w:sz w:val="21"/>
                <w:lang w:val="lt-LT"/>
              </w:rPr>
              <w:t>pasyviąsias</w:t>
            </w:r>
            <w:r w:rsidRPr="00CC269F">
              <w:rPr>
                <w:spacing w:val="1"/>
                <w:sz w:val="21"/>
                <w:lang w:val="lt-LT"/>
              </w:rPr>
              <w:t xml:space="preserve"> </w:t>
            </w:r>
            <w:r w:rsidRPr="00CC269F">
              <w:rPr>
                <w:i/>
                <w:sz w:val="21"/>
                <w:lang w:val="lt-LT"/>
              </w:rPr>
              <w:t>ad</w:t>
            </w:r>
            <w:r w:rsidRPr="00CC269F">
              <w:rPr>
                <w:i/>
                <w:spacing w:val="1"/>
                <w:sz w:val="21"/>
                <w:lang w:val="lt-LT"/>
              </w:rPr>
              <w:t xml:space="preserve"> </w:t>
            </w:r>
            <w:r w:rsidRPr="00CC269F">
              <w:rPr>
                <w:i/>
                <w:sz w:val="21"/>
                <w:lang w:val="lt-LT"/>
              </w:rPr>
              <w:t>libitum</w:t>
            </w:r>
            <w:r w:rsidRPr="00CC269F">
              <w:rPr>
                <w:i/>
                <w:spacing w:val="1"/>
                <w:sz w:val="21"/>
                <w:lang w:val="lt-LT"/>
              </w:rPr>
              <w:t xml:space="preserve"> </w:t>
            </w:r>
            <w:r w:rsidRPr="00CC269F">
              <w:rPr>
                <w:sz w:val="21"/>
                <w:lang w:val="lt-LT"/>
              </w:rPr>
              <w:t>šėrimo</w:t>
            </w:r>
            <w:r w:rsidRPr="00CC269F">
              <w:rPr>
                <w:spacing w:val="1"/>
                <w:sz w:val="21"/>
                <w:lang w:val="lt-LT"/>
              </w:rPr>
              <w:t xml:space="preserve"> </w:t>
            </w:r>
            <w:r w:rsidRPr="00CC269F">
              <w:rPr>
                <w:sz w:val="21"/>
                <w:lang w:val="lt-LT"/>
              </w:rPr>
              <w:t>stoteles,</w:t>
            </w:r>
            <w:r w:rsidRPr="00CC269F">
              <w:rPr>
                <w:spacing w:val="1"/>
                <w:sz w:val="21"/>
                <w:lang w:val="lt-LT"/>
              </w:rPr>
              <w:t xml:space="preserve"> </w:t>
            </w:r>
            <w:r w:rsidRPr="00CC269F">
              <w:rPr>
                <w:sz w:val="21"/>
                <w:lang w:val="lt-LT"/>
              </w:rPr>
              <w:t>pašarų</w:t>
            </w:r>
            <w:r w:rsidRPr="00CC269F">
              <w:rPr>
                <w:spacing w:val="1"/>
                <w:sz w:val="21"/>
                <w:lang w:val="lt-LT"/>
              </w:rPr>
              <w:t xml:space="preserve"> </w:t>
            </w:r>
            <w:r w:rsidRPr="00CC269F">
              <w:rPr>
                <w:sz w:val="21"/>
                <w:lang w:val="lt-LT"/>
              </w:rPr>
              <w:t>bokštus).</w:t>
            </w:r>
          </w:p>
        </w:tc>
        <w:tc>
          <w:tcPr>
            <w:tcW w:w="1277" w:type="dxa"/>
          </w:tcPr>
          <w:p w14:paraId="7D643FED" w14:textId="77777777" w:rsidR="0017271C" w:rsidRPr="00CC269F" w:rsidRDefault="0017271C" w:rsidP="004B126E">
            <w:pPr>
              <w:pStyle w:val="TableParagraph"/>
              <w:spacing w:before="0"/>
              <w:rPr>
                <w:sz w:val="20"/>
                <w:lang w:val="lt-LT"/>
              </w:rPr>
            </w:pPr>
          </w:p>
        </w:tc>
        <w:tc>
          <w:tcPr>
            <w:tcW w:w="1134" w:type="dxa"/>
          </w:tcPr>
          <w:p w14:paraId="09F57192"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4" w:type="dxa"/>
          </w:tcPr>
          <w:p w14:paraId="281294EE" w14:textId="77777777" w:rsidR="0017271C" w:rsidRPr="00CC269F" w:rsidRDefault="0017271C" w:rsidP="004B126E">
            <w:pPr>
              <w:pStyle w:val="TableParagraph"/>
              <w:spacing w:before="0" w:line="232" w:lineRule="auto"/>
              <w:ind w:left="102" w:right="455"/>
              <w:rPr>
                <w:sz w:val="19"/>
                <w:lang w:val="lt-LT"/>
              </w:rPr>
            </w:pPr>
            <w:r w:rsidRPr="00CC269F">
              <w:rPr>
                <w:sz w:val="19"/>
                <w:lang w:val="lt-LT"/>
              </w:rPr>
              <w:t>Tvartuose</w:t>
            </w:r>
            <w:r w:rsidRPr="00CC269F">
              <w:rPr>
                <w:spacing w:val="6"/>
                <w:sz w:val="19"/>
                <w:lang w:val="lt-LT"/>
              </w:rPr>
              <w:t xml:space="preserve"> </w:t>
            </w:r>
            <w:r w:rsidRPr="00CC269F">
              <w:rPr>
                <w:sz w:val="19"/>
                <w:lang w:val="lt-LT"/>
              </w:rPr>
              <w:t>įrengta</w:t>
            </w:r>
            <w:r w:rsidRPr="00CC269F">
              <w:rPr>
                <w:spacing w:val="7"/>
                <w:sz w:val="19"/>
                <w:lang w:val="lt-LT"/>
              </w:rPr>
              <w:t xml:space="preserve"> </w:t>
            </w:r>
            <w:r w:rsidRPr="00CC269F">
              <w:rPr>
                <w:sz w:val="19"/>
                <w:lang w:val="lt-LT"/>
              </w:rPr>
              <w:t>priverstinės</w:t>
            </w:r>
            <w:r w:rsidRPr="00CC269F">
              <w:rPr>
                <w:spacing w:val="1"/>
                <w:sz w:val="19"/>
                <w:lang w:val="lt-LT"/>
              </w:rPr>
              <w:t xml:space="preserve"> </w:t>
            </w:r>
            <w:r w:rsidRPr="00CC269F">
              <w:rPr>
                <w:sz w:val="19"/>
                <w:lang w:val="lt-LT"/>
              </w:rPr>
              <w:t>ventiliacijos</w:t>
            </w:r>
            <w:r w:rsidRPr="00CC269F">
              <w:rPr>
                <w:spacing w:val="15"/>
                <w:sz w:val="19"/>
                <w:lang w:val="lt-LT"/>
              </w:rPr>
              <w:t xml:space="preserve"> </w:t>
            </w:r>
            <w:r w:rsidRPr="00CC269F">
              <w:rPr>
                <w:sz w:val="19"/>
                <w:lang w:val="lt-LT"/>
              </w:rPr>
              <w:t>sistema</w:t>
            </w:r>
            <w:r w:rsidRPr="00CC269F">
              <w:rPr>
                <w:spacing w:val="15"/>
                <w:sz w:val="19"/>
                <w:lang w:val="lt-LT"/>
              </w:rPr>
              <w:t xml:space="preserve"> </w:t>
            </w:r>
            <w:r w:rsidRPr="00CC269F">
              <w:rPr>
                <w:sz w:val="19"/>
                <w:lang w:val="lt-LT"/>
              </w:rPr>
              <w:t>su</w:t>
            </w:r>
            <w:r w:rsidRPr="00CC269F">
              <w:rPr>
                <w:spacing w:val="15"/>
                <w:sz w:val="19"/>
                <w:lang w:val="lt-LT"/>
              </w:rPr>
              <w:t xml:space="preserve"> </w:t>
            </w:r>
            <w:r w:rsidRPr="00CC269F">
              <w:rPr>
                <w:sz w:val="19"/>
                <w:lang w:val="lt-LT"/>
              </w:rPr>
              <w:t>optimaliu</w:t>
            </w:r>
            <w:r w:rsidRPr="00CC269F">
              <w:rPr>
                <w:spacing w:val="-45"/>
                <w:sz w:val="19"/>
                <w:lang w:val="lt-LT"/>
              </w:rPr>
              <w:t xml:space="preserve"> </w:t>
            </w:r>
            <w:r w:rsidRPr="00CC269F">
              <w:rPr>
                <w:sz w:val="19"/>
                <w:lang w:val="lt-LT"/>
              </w:rPr>
              <w:t>ventiliatorių</w:t>
            </w:r>
            <w:r w:rsidRPr="00CC269F">
              <w:rPr>
                <w:spacing w:val="2"/>
                <w:sz w:val="19"/>
                <w:lang w:val="lt-LT"/>
              </w:rPr>
              <w:t xml:space="preserve"> </w:t>
            </w:r>
            <w:r w:rsidRPr="00CC269F">
              <w:rPr>
                <w:sz w:val="19"/>
                <w:lang w:val="lt-LT"/>
              </w:rPr>
              <w:t>veikimu.</w:t>
            </w:r>
          </w:p>
          <w:p w14:paraId="6BE82C59" w14:textId="77777777" w:rsidR="0017271C" w:rsidRPr="00CC269F" w:rsidRDefault="0017271C" w:rsidP="004B126E">
            <w:pPr>
              <w:pStyle w:val="TableParagraph"/>
              <w:spacing w:before="1" w:line="232" w:lineRule="auto"/>
              <w:ind w:left="102" w:right="221"/>
              <w:rPr>
                <w:sz w:val="19"/>
                <w:lang w:val="lt-LT"/>
              </w:rPr>
            </w:pPr>
            <w:r w:rsidRPr="00CC269F">
              <w:rPr>
                <w:sz w:val="19"/>
                <w:lang w:val="lt-LT"/>
              </w:rPr>
              <w:t>Esant</w:t>
            </w:r>
            <w:r w:rsidRPr="00CC269F">
              <w:rPr>
                <w:spacing w:val="13"/>
                <w:sz w:val="19"/>
                <w:lang w:val="lt-LT"/>
              </w:rPr>
              <w:t xml:space="preserve"> </w:t>
            </w:r>
            <w:r w:rsidRPr="00CC269F">
              <w:rPr>
                <w:sz w:val="19"/>
                <w:lang w:val="lt-LT"/>
              </w:rPr>
              <w:t>reguliariam</w:t>
            </w:r>
            <w:r w:rsidRPr="00CC269F">
              <w:rPr>
                <w:spacing w:val="14"/>
                <w:sz w:val="19"/>
                <w:lang w:val="lt-LT"/>
              </w:rPr>
              <w:t xml:space="preserve"> </w:t>
            </w:r>
            <w:r w:rsidRPr="00CC269F">
              <w:rPr>
                <w:sz w:val="19"/>
                <w:lang w:val="lt-LT"/>
              </w:rPr>
              <w:t>ir</w:t>
            </w:r>
            <w:r w:rsidRPr="00CC269F">
              <w:rPr>
                <w:spacing w:val="13"/>
                <w:sz w:val="19"/>
                <w:lang w:val="lt-LT"/>
              </w:rPr>
              <w:t xml:space="preserve"> </w:t>
            </w:r>
            <w:r w:rsidRPr="00CC269F">
              <w:rPr>
                <w:sz w:val="19"/>
                <w:lang w:val="lt-LT"/>
              </w:rPr>
              <w:t>dažnam</w:t>
            </w:r>
            <w:r w:rsidRPr="00CC269F">
              <w:rPr>
                <w:spacing w:val="13"/>
                <w:sz w:val="19"/>
                <w:lang w:val="lt-LT"/>
              </w:rPr>
              <w:t xml:space="preserve"> </w:t>
            </w:r>
            <w:r w:rsidRPr="00CC269F">
              <w:rPr>
                <w:sz w:val="19"/>
                <w:lang w:val="lt-LT"/>
              </w:rPr>
              <w:t>šėrimui</w:t>
            </w:r>
            <w:r w:rsidRPr="00CC269F">
              <w:rPr>
                <w:spacing w:val="-45"/>
                <w:sz w:val="19"/>
                <w:lang w:val="lt-LT"/>
              </w:rPr>
              <w:t xml:space="preserve"> </w:t>
            </w:r>
            <w:r w:rsidRPr="00CC269F">
              <w:rPr>
                <w:sz w:val="19"/>
                <w:lang w:val="lt-LT"/>
              </w:rPr>
              <w:t>sumažinamas</w:t>
            </w:r>
            <w:r w:rsidRPr="00CC269F">
              <w:rPr>
                <w:spacing w:val="5"/>
                <w:sz w:val="19"/>
                <w:lang w:val="lt-LT"/>
              </w:rPr>
              <w:t xml:space="preserve"> </w:t>
            </w:r>
            <w:r w:rsidRPr="00CC269F">
              <w:rPr>
                <w:sz w:val="19"/>
                <w:lang w:val="lt-LT"/>
              </w:rPr>
              <w:t>gyvulio</w:t>
            </w:r>
            <w:r w:rsidRPr="00CC269F">
              <w:rPr>
                <w:spacing w:val="5"/>
                <w:sz w:val="19"/>
                <w:lang w:val="lt-LT"/>
              </w:rPr>
              <w:t xml:space="preserve"> </w:t>
            </w:r>
            <w:r w:rsidRPr="00CC269F">
              <w:rPr>
                <w:sz w:val="19"/>
                <w:lang w:val="lt-LT"/>
              </w:rPr>
              <w:t>stresas</w:t>
            </w:r>
            <w:r w:rsidRPr="00CC269F">
              <w:rPr>
                <w:spacing w:val="6"/>
                <w:sz w:val="19"/>
                <w:lang w:val="lt-LT"/>
              </w:rPr>
              <w:t xml:space="preserve"> </w:t>
            </w:r>
            <w:r w:rsidRPr="00CC269F">
              <w:rPr>
                <w:sz w:val="19"/>
                <w:lang w:val="lt-LT"/>
              </w:rPr>
              <w:t>dėl</w:t>
            </w:r>
            <w:r w:rsidRPr="00CC269F">
              <w:rPr>
                <w:spacing w:val="1"/>
                <w:sz w:val="19"/>
                <w:lang w:val="lt-LT"/>
              </w:rPr>
              <w:t xml:space="preserve"> </w:t>
            </w:r>
            <w:r w:rsidRPr="00CC269F">
              <w:rPr>
                <w:sz w:val="19"/>
                <w:lang w:val="lt-LT"/>
              </w:rPr>
              <w:t>pašaro</w:t>
            </w:r>
            <w:r w:rsidRPr="00CC269F">
              <w:rPr>
                <w:spacing w:val="1"/>
                <w:sz w:val="19"/>
                <w:lang w:val="lt-LT"/>
              </w:rPr>
              <w:t xml:space="preserve"> </w:t>
            </w:r>
            <w:r w:rsidRPr="00CC269F">
              <w:rPr>
                <w:sz w:val="19"/>
                <w:lang w:val="lt-LT"/>
              </w:rPr>
              <w:t>trūkumo.</w:t>
            </w:r>
          </w:p>
          <w:p w14:paraId="44FA53E2" w14:textId="77777777" w:rsidR="0017271C" w:rsidRPr="00CC269F" w:rsidRDefault="0017271C" w:rsidP="004B126E">
            <w:pPr>
              <w:pStyle w:val="TableParagraph"/>
              <w:spacing w:before="0" w:line="212" w:lineRule="exact"/>
              <w:ind w:left="102"/>
              <w:rPr>
                <w:sz w:val="19"/>
                <w:lang w:val="lt-LT"/>
              </w:rPr>
            </w:pPr>
            <w:r w:rsidRPr="00CC269F">
              <w:rPr>
                <w:sz w:val="19"/>
                <w:lang w:val="lt-LT"/>
              </w:rPr>
              <w:t>Šėryklos</w:t>
            </w:r>
            <w:r w:rsidRPr="00CC269F">
              <w:rPr>
                <w:spacing w:val="3"/>
                <w:sz w:val="19"/>
                <w:lang w:val="lt-LT"/>
              </w:rPr>
              <w:t xml:space="preserve"> </w:t>
            </w:r>
            <w:r w:rsidRPr="00CC269F">
              <w:rPr>
                <w:sz w:val="19"/>
                <w:lang w:val="lt-LT"/>
              </w:rPr>
              <w:t>sumontuotos</w:t>
            </w:r>
            <w:r w:rsidRPr="00CC269F">
              <w:rPr>
                <w:spacing w:val="3"/>
                <w:sz w:val="19"/>
                <w:lang w:val="lt-LT"/>
              </w:rPr>
              <w:t xml:space="preserve"> </w:t>
            </w:r>
            <w:r w:rsidRPr="00CC269F">
              <w:rPr>
                <w:sz w:val="19"/>
                <w:lang w:val="lt-LT"/>
              </w:rPr>
              <w:t>pačiu</w:t>
            </w:r>
            <w:r w:rsidRPr="00CC269F">
              <w:rPr>
                <w:spacing w:val="1"/>
                <w:sz w:val="19"/>
                <w:lang w:val="lt-LT"/>
              </w:rPr>
              <w:t xml:space="preserve"> </w:t>
            </w:r>
            <w:r w:rsidRPr="00CC269F">
              <w:rPr>
                <w:sz w:val="19"/>
                <w:lang w:val="lt-LT"/>
              </w:rPr>
              <w:t>optimaliausiu</w:t>
            </w:r>
            <w:r w:rsidRPr="00CC269F">
              <w:rPr>
                <w:spacing w:val="10"/>
                <w:sz w:val="19"/>
                <w:lang w:val="lt-LT"/>
              </w:rPr>
              <w:t xml:space="preserve"> </w:t>
            </w:r>
            <w:r w:rsidRPr="00CC269F">
              <w:rPr>
                <w:sz w:val="19"/>
                <w:lang w:val="lt-LT"/>
              </w:rPr>
              <w:t>atstumu,</w:t>
            </w:r>
            <w:r w:rsidRPr="00CC269F">
              <w:rPr>
                <w:spacing w:val="11"/>
                <w:sz w:val="19"/>
                <w:lang w:val="lt-LT"/>
              </w:rPr>
              <w:t xml:space="preserve"> </w:t>
            </w:r>
            <w:r w:rsidRPr="00CC269F">
              <w:rPr>
                <w:sz w:val="19"/>
                <w:lang w:val="lt-LT"/>
              </w:rPr>
              <w:t>turi</w:t>
            </w:r>
            <w:r w:rsidRPr="00CC269F">
              <w:rPr>
                <w:spacing w:val="11"/>
                <w:sz w:val="19"/>
                <w:lang w:val="lt-LT"/>
              </w:rPr>
              <w:t xml:space="preserve"> </w:t>
            </w:r>
            <w:r w:rsidRPr="00CC269F">
              <w:rPr>
                <w:sz w:val="19"/>
                <w:lang w:val="lt-LT"/>
              </w:rPr>
              <w:t>mažai</w:t>
            </w:r>
            <w:r w:rsidRPr="00CC269F">
              <w:rPr>
                <w:spacing w:val="1"/>
                <w:sz w:val="19"/>
                <w:lang w:val="lt-LT"/>
              </w:rPr>
              <w:t xml:space="preserve"> </w:t>
            </w:r>
            <w:r w:rsidRPr="00CC269F">
              <w:rPr>
                <w:sz w:val="19"/>
                <w:lang w:val="lt-LT"/>
              </w:rPr>
              <w:t>posūkių,</w:t>
            </w:r>
            <w:r w:rsidRPr="00CC269F">
              <w:rPr>
                <w:spacing w:val="8"/>
                <w:sz w:val="19"/>
                <w:lang w:val="lt-LT"/>
              </w:rPr>
              <w:t xml:space="preserve"> </w:t>
            </w:r>
            <w:r w:rsidRPr="00CC269F">
              <w:rPr>
                <w:sz w:val="19"/>
                <w:lang w:val="lt-LT"/>
              </w:rPr>
              <w:t>kas</w:t>
            </w:r>
            <w:r w:rsidRPr="00CC269F">
              <w:rPr>
                <w:spacing w:val="8"/>
                <w:sz w:val="19"/>
                <w:lang w:val="lt-LT"/>
              </w:rPr>
              <w:t xml:space="preserve"> </w:t>
            </w:r>
            <w:r w:rsidRPr="00CC269F">
              <w:rPr>
                <w:sz w:val="19"/>
                <w:lang w:val="lt-LT"/>
              </w:rPr>
              <w:t>taip</w:t>
            </w:r>
            <w:r w:rsidRPr="00CC269F">
              <w:rPr>
                <w:spacing w:val="8"/>
                <w:sz w:val="19"/>
                <w:lang w:val="lt-LT"/>
              </w:rPr>
              <w:t xml:space="preserve"> </w:t>
            </w:r>
            <w:r w:rsidRPr="00CC269F">
              <w:rPr>
                <w:sz w:val="19"/>
                <w:lang w:val="lt-LT"/>
              </w:rPr>
              <w:t>pat</w:t>
            </w:r>
            <w:r w:rsidRPr="00CC269F">
              <w:rPr>
                <w:spacing w:val="8"/>
                <w:sz w:val="19"/>
                <w:lang w:val="lt-LT"/>
              </w:rPr>
              <w:t xml:space="preserve"> </w:t>
            </w:r>
            <w:r w:rsidRPr="00CC269F">
              <w:rPr>
                <w:sz w:val="19"/>
                <w:lang w:val="lt-LT"/>
              </w:rPr>
              <w:t>prisideda</w:t>
            </w:r>
            <w:r w:rsidRPr="00CC269F">
              <w:rPr>
                <w:spacing w:val="9"/>
                <w:sz w:val="19"/>
                <w:lang w:val="lt-LT"/>
              </w:rPr>
              <w:t xml:space="preserve"> </w:t>
            </w:r>
            <w:r w:rsidRPr="00CC269F">
              <w:rPr>
                <w:sz w:val="19"/>
                <w:lang w:val="lt-LT"/>
              </w:rPr>
              <w:t>prie</w:t>
            </w:r>
            <w:r w:rsidRPr="00CC269F">
              <w:rPr>
                <w:spacing w:val="-45"/>
                <w:sz w:val="19"/>
                <w:lang w:val="lt-LT"/>
              </w:rPr>
              <w:t xml:space="preserve"> </w:t>
            </w:r>
            <w:r w:rsidRPr="00CC269F">
              <w:rPr>
                <w:sz w:val="19"/>
                <w:lang w:val="lt-LT"/>
              </w:rPr>
              <w:t>triukšmo</w:t>
            </w:r>
            <w:r w:rsidRPr="00CC269F">
              <w:rPr>
                <w:spacing w:val="2"/>
                <w:sz w:val="19"/>
                <w:lang w:val="lt-LT"/>
              </w:rPr>
              <w:t xml:space="preserve"> </w:t>
            </w:r>
            <w:r w:rsidRPr="00CC269F">
              <w:rPr>
                <w:sz w:val="19"/>
                <w:lang w:val="lt-LT"/>
              </w:rPr>
              <w:t>mažinimo.</w:t>
            </w:r>
          </w:p>
        </w:tc>
      </w:tr>
      <w:tr w:rsidR="00CC269F" w:rsidRPr="00CC269F" w14:paraId="53313917" w14:textId="77777777" w:rsidTr="00F60894">
        <w:trPr>
          <w:trHeight w:val="1497"/>
        </w:trPr>
        <w:tc>
          <w:tcPr>
            <w:tcW w:w="565" w:type="dxa"/>
            <w:tcBorders>
              <w:top w:val="single" w:sz="4" w:space="0" w:color="auto"/>
              <w:bottom w:val="single" w:sz="4" w:space="0" w:color="auto"/>
            </w:tcBorders>
          </w:tcPr>
          <w:p w14:paraId="4F7BD158" w14:textId="77777777" w:rsidR="0017271C" w:rsidRPr="00CC269F" w:rsidRDefault="0017271C" w:rsidP="004B126E">
            <w:pPr>
              <w:pStyle w:val="TableParagraph"/>
              <w:spacing w:before="0"/>
              <w:rPr>
                <w:b/>
                <w:sz w:val="24"/>
                <w:lang w:val="lt-LT"/>
              </w:rPr>
            </w:pPr>
          </w:p>
          <w:p w14:paraId="5C1AEDD1" w14:textId="77777777" w:rsidR="0017271C" w:rsidRPr="00CC269F" w:rsidRDefault="0017271C" w:rsidP="004B126E">
            <w:pPr>
              <w:pStyle w:val="TableParagraph"/>
              <w:spacing w:before="8"/>
              <w:rPr>
                <w:b/>
                <w:sz w:val="29"/>
                <w:lang w:val="lt-LT"/>
              </w:rPr>
            </w:pPr>
          </w:p>
          <w:p w14:paraId="10224465" w14:textId="77777777" w:rsidR="0017271C" w:rsidRPr="00CC269F" w:rsidRDefault="0017271C" w:rsidP="004B126E">
            <w:pPr>
              <w:pStyle w:val="TableParagraph"/>
              <w:spacing w:before="1"/>
              <w:ind w:left="90" w:right="81"/>
              <w:jc w:val="center"/>
              <w:rPr>
                <w:sz w:val="21"/>
                <w:lang w:val="lt-LT"/>
              </w:rPr>
            </w:pPr>
            <w:r w:rsidRPr="00CC269F">
              <w:rPr>
                <w:sz w:val="21"/>
                <w:lang w:val="lt-LT"/>
              </w:rPr>
              <w:t>34</w:t>
            </w:r>
          </w:p>
        </w:tc>
        <w:tc>
          <w:tcPr>
            <w:tcW w:w="1277" w:type="dxa"/>
            <w:vMerge/>
            <w:tcBorders>
              <w:top w:val="single" w:sz="4" w:space="0" w:color="auto"/>
              <w:bottom w:val="single" w:sz="4" w:space="0" w:color="auto"/>
            </w:tcBorders>
          </w:tcPr>
          <w:p w14:paraId="0DA68586" w14:textId="77777777" w:rsidR="0017271C" w:rsidRPr="00CC269F" w:rsidRDefault="0017271C" w:rsidP="004B126E">
            <w:pPr>
              <w:rPr>
                <w:sz w:val="2"/>
                <w:szCs w:val="2"/>
              </w:rPr>
            </w:pPr>
          </w:p>
        </w:tc>
        <w:tc>
          <w:tcPr>
            <w:tcW w:w="1277" w:type="dxa"/>
            <w:vMerge/>
            <w:tcBorders>
              <w:top w:val="nil"/>
              <w:bottom w:val="single" w:sz="4" w:space="0" w:color="auto"/>
            </w:tcBorders>
          </w:tcPr>
          <w:p w14:paraId="485D2D50" w14:textId="77777777" w:rsidR="0017271C" w:rsidRPr="00CC269F" w:rsidRDefault="0017271C" w:rsidP="004B126E">
            <w:pPr>
              <w:rPr>
                <w:sz w:val="2"/>
                <w:szCs w:val="2"/>
              </w:rPr>
            </w:pPr>
          </w:p>
        </w:tc>
        <w:tc>
          <w:tcPr>
            <w:tcW w:w="4677" w:type="dxa"/>
            <w:tcBorders>
              <w:bottom w:val="single" w:sz="4" w:space="0" w:color="auto"/>
            </w:tcBorders>
          </w:tcPr>
          <w:p w14:paraId="39A0226A" w14:textId="77777777" w:rsidR="0017271C" w:rsidRPr="00CC269F" w:rsidRDefault="0017271C" w:rsidP="004B126E">
            <w:pPr>
              <w:pStyle w:val="TableParagraph"/>
              <w:spacing w:before="3"/>
              <w:ind w:left="137"/>
              <w:rPr>
                <w:sz w:val="21"/>
                <w:lang w:val="lt-LT"/>
              </w:rPr>
            </w:pPr>
            <w:r w:rsidRPr="00CC269F">
              <w:rPr>
                <w:sz w:val="21"/>
                <w:lang w:val="lt-LT"/>
              </w:rPr>
              <w:t>e)</w:t>
            </w:r>
            <w:r w:rsidRPr="00CC269F">
              <w:rPr>
                <w:spacing w:val="7"/>
                <w:sz w:val="21"/>
                <w:lang w:val="lt-LT"/>
              </w:rPr>
              <w:t xml:space="preserve"> </w:t>
            </w:r>
            <w:r w:rsidRPr="00CC269F">
              <w:rPr>
                <w:sz w:val="21"/>
                <w:lang w:val="lt-LT"/>
              </w:rPr>
              <w:t>Triukšmo</w:t>
            </w:r>
            <w:r w:rsidRPr="00CC269F">
              <w:rPr>
                <w:spacing w:val="6"/>
                <w:sz w:val="21"/>
                <w:lang w:val="lt-LT"/>
              </w:rPr>
              <w:t xml:space="preserve"> </w:t>
            </w:r>
            <w:r w:rsidRPr="00CC269F">
              <w:rPr>
                <w:sz w:val="21"/>
                <w:lang w:val="lt-LT"/>
              </w:rPr>
              <w:t>kontrolės</w:t>
            </w:r>
            <w:r w:rsidRPr="00CC269F">
              <w:rPr>
                <w:spacing w:val="6"/>
                <w:sz w:val="21"/>
                <w:lang w:val="lt-LT"/>
              </w:rPr>
              <w:t xml:space="preserve"> </w:t>
            </w:r>
            <w:r w:rsidRPr="00CC269F">
              <w:rPr>
                <w:sz w:val="21"/>
                <w:lang w:val="lt-LT"/>
              </w:rPr>
              <w:t>įranga.</w:t>
            </w:r>
            <w:r w:rsidRPr="00CC269F">
              <w:rPr>
                <w:spacing w:val="6"/>
                <w:sz w:val="21"/>
                <w:lang w:val="lt-LT"/>
              </w:rPr>
              <w:t xml:space="preserve"> </w:t>
            </w:r>
            <w:r w:rsidRPr="00CC269F">
              <w:rPr>
                <w:sz w:val="21"/>
                <w:lang w:val="lt-LT"/>
              </w:rPr>
              <w:t>Tai</w:t>
            </w:r>
            <w:r w:rsidRPr="00CC269F">
              <w:rPr>
                <w:spacing w:val="8"/>
                <w:sz w:val="21"/>
                <w:lang w:val="lt-LT"/>
              </w:rPr>
              <w:t xml:space="preserve"> </w:t>
            </w:r>
            <w:r w:rsidRPr="00CC269F">
              <w:rPr>
                <w:sz w:val="21"/>
                <w:lang w:val="lt-LT"/>
              </w:rPr>
              <w:t>apima:</w:t>
            </w:r>
          </w:p>
          <w:p w14:paraId="4F5519DE" w14:textId="77777777" w:rsidR="0017271C" w:rsidRPr="00CC269F" w:rsidRDefault="0017271C">
            <w:pPr>
              <w:pStyle w:val="TableParagraph"/>
              <w:numPr>
                <w:ilvl w:val="0"/>
                <w:numId w:val="20"/>
              </w:numPr>
              <w:tabs>
                <w:tab w:val="left" w:pos="388"/>
              </w:tabs>
              <w:spacing w:before="5"/>
              <w:ind w:hanging="284"/>
              <w:rPr>
                <w:sz w:val="21"/>
                <w:lang w:val="lt-LT"/>
              </w:rPr>
            </w:pPr>
            <w:r w:rsidRPr="00CC269F">
              <w:rPr>
                <w:sz w:val="21"/>
                <w:lang w:val="lt-LT"/>
              </w:rPr>
              <w:t>triukšmo</w:t>
            </w:r>
            <w:r w:rsidRPr="00CC269F">
              <w:rPr>
                <w:spacing w:val="19"/>
                <w:sz w:val="21"/>
                <w:lang w:val="lt-LT"/>
              </w:rPr>
              <w:t xml:space="preserve"> </w:t>
            </w:r>
            <w:r w:rsidRPr="00CC269F">
              <w:rPr>
                <w:sz w:val="21"/>
                <w:lang w:val="lt-LT"/>
              </w:rPr>
              <w:t>slopintuvus;</w:t>
            </w:r>
          </w:p>
          <w:p w14:paraId="0ECE3FEE" w14:textId="77777777" w:rsidR="0017271C" w:rsidRPr="00CC269F" w:rsidRDefault="0017271C">
            <w:pPr>
              <w:pStyle w:val="TableParagraph"/>
              <w:numPr>
                <w:ilvl w:val="0"/>
                <w:numId w:val="20"/>
              </w:numPr>
              <w:tabs>
                <w:tab w:val="left" w:pos="388"/>
              </w:tabs>
              <w:spacing w:before="4"/>
              <w:ind w:hanging="284"/>
              <w:rPr>
                <w:sz w:val="21"/>
                <w:lang w:val="lt-LT"/>
              </w:rPr>
            </w:pPr>
            <w:r w:rsidRPr="00CC269F">
              <w:rPr>
                <w:sz w:val="21"/>
                <w:lang w:val="lt-LT"/>
              </w:rPr>
              <w:t>vibracijos</w:t>
            </w:r>
            <w:r w:rsidRPr="00CC269F">
              <w:rPr>
                <w:spacing w:val="30"/>
                <w:sz w:val="21"/>
                <w:lang w:val="lt-LT"/>
              </w:rPr>
              <w:t xml:space="preserve"> </w:t>
            </w:r>
            <w:r w:rsidRPr="00CC269F">
              <w:rPr>
                <w:sz w:val="21"/>
                <w:lang w:val="lt-LT"/>
              </w:rPr>
              <w:t>izoliavimą;</w:t>
            </w:r>
          </w:p>
          <w:p w14:paraId="19773E9E" w14:textId="77777777" w:rsidR="0017271C" w:rsidRPr="00CC269F" w:rsidRDefault="0017271C">
            <w:pPr>
              <w:pStyle w:val="TableParagraph"/>
              <w:numPr>
                <w:ilvl w:val="0"/>
                <w:numId w:val="20"/>
              </w:numPr>
              <w:tabs>
                <w:tab w:val="left" w:pos="388"/>
              </w:tabs>
              <w:spacing w:before="5" w:line="244" w:lineRule="auto"/>
              <w:ind w:left="104" w:right="95" w:firstLine="0"/>
              <w:rPr>
                <w:sz w:val="21"/>
                <w:lang w:val="lt-LT"/>
              </w:rPr>
            </w:pPr>
            <w:r w:rsidRPr="00CC269F">
              <w:rPr>
                <w:sz w:val="21"/>
                <w:lang w:val="lt-LT"/>
              </w:rPr>
              <w:t>triukšmą</w:t>
            </w:r>
            <w:r w:rsidRPr="00CC269F">
              <w:rPr>
                <w:spacing w:val="15"/>
                <w:sz w:val="21"/>
                <w:lang w:val="lt-LT"/>
              </w:rPr>
              <w:t xml:space="preserve"> </w:t>
            </w:r>
            <w:r w:rsidRPr="00CC269F">
              <w:rPr>
                <w:sz w:val="21"/>
                <w:lang w:val="lt-LT"/>
              </w:rPr>
              <w:t>skleidžiančios</w:t>
            </w:r>
            <w:r w:rsidRPr="00CC269F">
              <w:rPr>
                <w:spacing w:val="15"/>
                <w:sz w:val="21"/>
                <w:lang w:val="lt-LT"/>
              </w:rPr>
              <w:t xml:space="preserve"> </w:t>
            </w:r>
            <w:r w:rsidRPr="00CC269F">
              <w:rPr>
                <w:sz w:val="21"/>
                <w:lang w:val="lt-LT"/>
              </w:rPr>
              <w:t>įrangos</w:t>
            </w:r>
            <w:r w:rsidRPr="00CC269F">
              <w:rPr>
                <w:spacing w:val="15"/>
                <w:sz w:val="21"/>
                <w:lang w:val="lt-LT"/>
              </w:rPr>
              <w:t xml:space="preserve"> </w:t>
            </w:r>
            <w:r w:rsidRPr="00CC269F">
              <w:rPr>
                <w:sz w:val="21"/>
                <w:lang w:val="lt-LT"/>
              </w:rPr>
              <w:t>(pvz.,</w:t>
            </w:r>
            <w:r w:rsidRPr="00CC269F">
              <w:rPr>
                <w:spacing w:val="15"/>
                <w:sz w:val="21"/>
                <w:lang w:val="lt-LT"/>
              </w:rPr>
              <w:t xml:space="preserve"> </w:t>
            </w:r>
            <w:r w:rsidRPr="00CC269F">
              <w:rPr>
                <w:sz w:val="21"/>
                <w:lang w:val="lt-LT"/>
              </w:rPr>
              <w:t>valcavimo</w:t>
            </w:r>
            <w:r w:rsidRPr="00CC269F">
              <w:rPr>
                <w:spacing w:val="15"/>
                <w:sz w:val="21"/>
                <w:lang w:val="lt-LT"/>
              </w:rPr>
              <w:t xml:space="preserve"> </w:t>
            </w:r>
            <w:r w:rsidRPr="00CC269F">
              <w:rPr>
                <w:sz w:val="21"/>
                <w:lang w:val="lt-LT"/>
              </w:rPr>
              <w:t>staklynų,</w:t>
            </w:r>
            <w:r w:rsidRPr="00CC269F">
              <w:rPr>
                <w:spacing w:val="-50"/>
                <w:sz w:val="21"/>
                <w:lang w:val="lt-LT"/>
              </w:rPr>
              <w:t xml:space="preserve"> </w:t>
            </w:r>
            <w:r w:rsidRPr="00CC269F">
              <w:rPr>
                <w:sz w:val="21"/>
                <w:lang w:val="lt-LT"/>
              </w:rPr>
              <w:t>pneumatinių</w:t>
            </w:r>
            <w:r w:rsidRPr="00CC269F">
              <w:rPr>
                <w:spacing w:val="2"/>
                <w:sz w:val="21"/>
                <w:lang w:val="lt-LT"/>
              </w:rPr>
              <w:t xml:space="preserve"> </w:t>
            </w:r>
            <w:r w:rsidRPr="00CC269F">
              <w:rPr>
                <w:sz w:val="21"/>
                <w:lang w:val="lt-LT"/>
              </w:rPr>
              <w:t>konvejerių)</w:t>
            </w:r>
            <w:r w:rsidRPr="00CC269F">
              <w:rPr>
                <w:spacing w:val="1"/>
                <w:sz w:val="21"/>
                <w:lang w:val="lt-LT"/>
              </w:rPr>
              <w:t xml:space="preserve"> </w:t>
            </w:r>
            <w:r w:rsidRPr="00CC269F">
              <w:rPr>
                <w:sz w:val="21"/>
                <w:lang w:val="lt-LT"/>
              </w:rPr>
              <w:t>atitvėrimą;</w:t>
            </w:r>
          </w:p>
          <w:p w14:paraId="0EA9ECDF" w14:textId="77777777" w:rsidR="0017271C" w:rsidRPr="00CC269F" w:rsidRDefault="0017271C" w:rsidP="004B126E">
            <w:pPr>
              <w:pStyle w:val="TableParagraph"/>
              <w:spacing w:before="0" w:line="221" w:lineRule="exact"/>
              <w:ind w:left="137"/>
              <w:rPr>
                <w:sz w:val="21"/>
                <w:lang w:val="lt-LT"/>
              </w:rPr>
            </w:pPr>
            <w:r w:rsidRPr="00CC269F">
              <w:rPr>
                <w:sz w:val="21"/>
                <w:lang w:val="lt-LT"/>
              </w:rPr>
              <w:t>pastatų</w:t>
            </w:r>
            <w:r w:rsidRPr="00CC269F">
              <w:rPr>
                <w:spacing w:val="6"/>
                <w:sz w:val="21"/>
                <w:lang w:val="lt-LT"/>
              </w:rPr>
              <w:t xml:space="preserve"> </w:t>
            </w:r>
            <w:r w:rsidRPr="00CC269F">
              <w:rPr>
                <w:sz w:val="21"/>
                <w:lang w:val="lt-LT"/>
              </w:rPr>
              <w:t>garso</w:t>
            </w:r>
            <w:r w:rsidRPr="00CC269F">
              <w:rPr>
                <w:spacing w:val="6"/>
                <w:sz w:val="21"/>
                <w:lang w:val="lt-LT"/>
              </w:rPr>
              <w:t xml:space="preserve"> </w:t>
            </w:r>
            <w:r w:rsidRPr="00CC269F">
              <w:rPr>
                <w:sz w:val="21"/>
                <w:lang w:val="lt-LT"/>
              </w:rPr>
              <w:t>izoliavimą.</w:t>
            </w:r>
          </w:p>
        </w:tc>
        <w:tc>
          <w:tcPr>
            <w:tcW w:w="1277" w:type="dxa"/>
            <w:tcBorders>
              <w:bottom w:val="single" w:sz="4" w:space="0" w:color="auto"/>
            </w:tcBorders>
          </w:tcPr>
          <w:p w14:paraId="27F0E6B4" w14:textId="77777777" w:rsidR="0017271C" w:rsidRPr="00CC269F" w:rsidRDefault="0017271C" w:rsidP="004B126E">
            <w:pPr>
              <w:pStyle w:val="TableParagraph"/>
              <w:spacing w:before="0"/>
              <w:rPr>
                <w:sz w:val="20"/>
                <w:lang w:val="lt-LT"/>
              </w:rPr>
            </w:pPr>
          </w:p>
        </w:tc>
        <w:tc>
          <w:tcPr>
            <w:tcW w:w="1134" w:type="dxa"/>
            <w:tcBorders>
              <w:bottom w:val="single" w:sz="4" w:space="0" w:color="auto"/>
            </w:tcBorders>
          </w:tcPr>
          <w:p w14:paraId="5FCF4A00" w14:textId="77777777" w:rsidR="0017271C" w:rsidRPr="00CC269F" w:rsidRDefault="0017271C" w:rsidP="004B126E">
            <w:pPr>
              <w:pStyle w:val="TableParagraph"/>
              <w:spacing w:before="4"/>
              <w:ind w:left="102"/>
              <w:rPr>
                <w:sz w:val="19"/>
                <w:lang w:val="lt-LT"/>
              </w:rPr>
            </w:pPr>
            <w:r w:rsidRPr="00CC269F">
              <w:rPr>
                <w:sz w:val="19"/>
                <w:lang w:val="lt-LT"/>
              </w:rPr>
              <w:t>Netaikoma</w:t>
            </w:r>
          </w:p>
        </w:tc>
        <w:tc>
          <w:tcPr>
            <w:tcW w:w="2834" w:type="dxa"/>
            <w:tcBorders>
              <w:bottom w:val="single" w:sz="4" w:space="0" w:color="auto"/>
            </w:tcBorders>
          </w:tcPr>
          <w:p w14:paraId="2E56CE33" w14:textId="77777777" w:rsidR="0017271C" w:rsidRPr="00CC269F" w:rsidRDefault="0017271C" w:rsidP="004B126E">
            <w:pPr>
              <w:pStyle w:val="TableParagraph"/>
              <w:spacing w:before="0" w:line="232" w:lineRule="auto"/>
              <w:ind w:left="102" w:right="209"/>
              <w:rPr>
                <w:sz w:val="19"/>
                <w:lang w:val="lt-LT"/>
              </w:rPr>
            </w:pPr>
            <w:r w:rsidRPr="00CC269F">
              <w:rPr>
                <w:sz w:val="19"/>
                <w:lang w:val="lt-LT"/>
              </w:rPr>
              <w:t>Pakankamas</w:t>
            </w:r>
            <w:r w:rsidRPr="00CC269F">
              <w:rPr>
                <w:spacing w:val="16"/>
                <w:sz w:val="19"/>
                <w:lang w:val="lt-LT"/>
              </w:rPr>
              <w:t xml:space="preserve"> </w:t>
            </w:r>
            <w:r w:rsidRPr="00CC269F">
              <w:rPr>
                <w:sz w:val="19"/>
                <w:lang w:val="lt-LT"/>
              </w:rPr>
              <w:t>atstumas</w:t>
            </w:r>
            <w:r w:rsidRPr="00CC269F">
              <w:rPr>
                <w:spacing w:val="16"/>
                <w:sz w:val="19"/>
                <w:lang w:val="lt-LT"/>
              </w:rPr>
              <w:t xml:space="preserve"> </w:t>
            </w:r>
            <w:r w:rsidRPr="00CC269F">
              <w:rPr>
                <w:sz w:val="19"/>
                <w:lang w:val="lt-LT"/>
              </w:rPr>
              <w:t>tarp</w:t>
            </w:r>
            <w:r w:rsidRPr="00CC269F">
              <w:rPr>
                <w:spacing w:val="14"/>
                <w:sz w:val="19"/>
                <w:lang w:val="lt-LT"/>
              </w:rPr>
              <w:t xml:space="preserve"> </w:t>
            </w:r>
            <w:r w:rsidRPr="00CC269F">
              <w:rPr>
                <w:sz w:val="19"/>
                <w:lang w:val="lt-LT"/>
              </w:rPr>
              <w:t>įrenginio</w:t>
            </w:r>
            <w:r w:rsidRPr="00CC269F">
              <w:rPr>
                <w:spacing w:val="-44"/>
                <w:sz w:val="19"/>
                <w:lang w:val="lt-LT"/>
              </w:rPr>
              <w:t xml:space="preserve"> </w:t>
            </w:r>
            <w:r w:rsidRPr="00CC269F">
              <w:rPr>
                <w:sz w:val="19"/>
                <w:lang w:val="lt-LT"/>
              </w:rPr>
              <w:t>ir</w:t>
            </w:r>
            <w:r w:rsidRPr="00CC269F">
              <w:rPr>
                <w:spacing w:val="3"/>
                <w:sz w:val="19"/>
                <w:lang w:val="lt-LT"/>
              </w:rPr>
              <w:t xml:space="preserve"> </w:t>
            </w:r>
            <w:r w:rsidRPr="00CC269F">
              <w:rPr>
                <w:sz w:val="19"/>
                <w:lang w:val="lt-LT"/>
              </w:rPr>
              <w:t>jautrių</w:t>
            </w:r>
            <w:r w:rsidRPr="00CC269F">
              <w:rPr>
                <w:spacing w:val="4"/>
                <w:sz w:val="19"/>
                <w:lang w:val="lt-LT"/>
              </w:rPr>
              <w:t xml:space="preserve"> </w:t>
            </w:r>
            <w:r w:rsidRPr="00CC269F">
              <w:rPr>
                <w:sz w:val="19"/>
                <w:lang w:val="lt-LT"/>
              </w:rPr>
              <w:t>receptorių</w:t>
            </w:r>
            <w:r w:rsidRPr="00CC269F">
              <w:rPr>
                <w:spacing w:val="4"/>
                <w:sz w:val="19"/>
                <w:lang w:val="lt-LT"/>
              </w:rPr>
              <w:t xml:space="preserve"> </w:t>
            </w:r>
            <w:r w:rsidRPr="00CC269F">
              <w:rPr>
                <w:sz w:val="19"/>
                <w:lang w:val="lt-LT"/>
              </w:rPr>
              <w:t>užtikrina</w:t>
            </w:r>
            <w:r w:rsidRPr="00CC269F">
              <w:rPr>
                <w:spacing w:val="1"/>
                <w:sz w:val="19"/>
                <w:lang w:val="lt-LT"/>
              </w:rPr>
              <w:t xml:space="preserve"> </w:t>
            </w:r>
            <w:r w:rsidRPr="00CC269F">
              <w:rPr>
                <w:sz w:val="19"/>
                <w:lang w:val="lt-LT"/>
              </w:rPr>
              <w:t>triukšmo</w:t>
            </w:r>
            <w:r w:rsidRPr="00CC269F">
              <w:rPr>
                <w:spacing w:val="6"/>
                <w:sz w:val="19"/>
                <w:lang w:val="lt-LT"/>
              </w:rPr>
              <w:t xml:space="preserve"> </w:t>
            </w:r>
            <w:r w:rsidRPr="00CC269F">
              <w:rPr>
                <w:sz w:val="19"/>
                <w:lang w:val="lt-LT"/>
              </w:rPr>
              <w:t>lygį,</w:t>
            </w:r>
            <w:r w:rsidRPr="00CC269F">
              <w:rPr>
                <w:spacing w:val="7"/>
                <w:sz w:val="19"/>
                <w:lang w:val="lt-LT"/>
              </w:rPr>
              <w:t xml:space="preserve"> </w:t>
            </w:r>
            <w:r w:rsidRPr="00CC269F">
              <w:rPr>
                <w:sz w:val="19"/>
                <w:lang w:val="lt-LT"/>
              </w:rPr>
              <w:t>nesiekiantį</w:t>
            </w:r>
            <w:r w:rsidRPr="00CC269F">
              <w:rPr>
                <w:spacing w:val="8"/>
                <w:sz w:val="19"/>
                <w:lang w:val="lt-LT"/>
              </w:rPr>
              <w:t xml:space="preserve"> </w:t>
            </w:r>
            <w:r w:rsidRPr="00CC269F">
              <w:rPr>
                <w:sz w:val="19"/>
                <w:lang w:val="lt-LT"/>
              </w:rPr>
              <w:t>ribinių</w:t>
            </w:r>
            <w:r w:rsidRPr="00CC269F">
              <w:rPr>
                <w:spacing w:val="1"/>
                <w:sz w:val="19"/>
                <w:lang w:val="lt-LT"/>
              </w:rPr>
              <w:t xml:space="preserve"> </w:t>
            </w:r>
            <w:r w:rsidRPr="00CC269F">
              <w:rPr>
                <w:sz w:val="19"/>
                <w:lang w:val="lt-LT"/>
              </w:rPr>
              <w:t>verčių.</w:t>
            </w:r>
          </w:p>
        </w:tc>
      </w:tr>
      <w:tr w:rsidR="00CC269F" w:rsidRPr="00CC269F" w14:paraId="0EACC7C2" w14:textId="77777777" w:rsidTr="00F60894">
        <w:tc>
          <w:tcPr>
            <w:tcW w:w="565" w:type="dxa"/>
            <w:tcBorders>
              <w:top w:val="single" w:sz="4" w:space="0" w:color="auto"/>
            </w:tcBorders>
          </w:tcPr>
          <w:p w14:paraId="36A7118F" w14:textId="77777777" w:rsidR="00F60894" w:rsidRPr="00CC269F" w:rsidRDefault="00F60894" w:rsidP="004B126E">
            <w:pPr>
              <w:pStyle w:val="TableParagraph"/>
              <w:spacing w:before="0"/>
              <w:ind w:left="90" w:right="81"/>
              <w:jc w:val="center"/>
              <w:rPr>
                <w:b/>
                <w:sz w:val="24"/>
                <w:lang w:val="lt-LT"/>
              </w:rPr>
            </w:pPr>
          </w:p>
        </w:tc>
        <w:tc>
          <w:tcPr>
            <w:tcW w:w="1277" w:type="dxa"/>
            <w:tcBorders>
              <w:top w:val="single" w:sz="4" w:space="0" w:color="auto"/>
              <w:bottom w:val="single" w:sz="4" w:space="0" w:color="auto"/>
            </w:tcBorders>
          </w:tcPr>
          <w:p w14:paraId="42596115" w14:textId="77777777" w:rsidR="00F60894" w:rsidRPr="00CC269F" w:rsidRDefault="00F60894" w:rsidP="004B126E">
            <w:pPr>
              <w:rPr>
                <w:sz w:val="2"/>
                <w:szCs w:val="2"/>
              </w:rPr>
            </w:pPr>
          </w:p>
        </w:tc>
        <w:tc>
          <w:tcPr>
            <w:tcW w:w="1277" w:type="dxa"/>
            <w:tcBorders>
              <w:top w:val="single" w:sz="4" w:space="0" w:color="auto"/>
              <w:bottom w:val="single" w:sz="4" w:space="0" w:color="auto"/>
            </w:tcBorders>
          </w:tcPr>
          <w:p w14:paraId="79EE3D10" w14:textId="77777777" w:rsidR="00F60894" w:rsidRPr="00CC269F" w:rsidRDefault="00F60894" w:rsidP="004B126E">
            <w:pPr>
              <w:rPr>
                <w:sz w:val="2"/>
                <w:szCs w:val="2"/>
              </w:rPr>
            </w:pPr>
          </w:p>
        </w:tc>
        <w:tc>
          <w:tcPr>
            <w:tcW w:w="4677" w:type="dxa"/>
            <w:tcBorders>
              <w:top w:val="single" w:sz="4" w:space="0" w:color="auto"/>
            </w:tcBorders>
          </w:tcPr>
          <w:p w14:paraId="43A9983B" w14:textId="77777777" w:rsidR="00F60894" w:rsidRPr="00CC269F" w:rsidRDefault="00F60894" w:rsidP="004B126E">
            <w:pPr>
              <w:pStyle w:val="TableParagraph"/>
              <w:spacing w:before="0" w:line="221" w:lineRule="exact"/>
              <w:ind w:left="137"/>
              <w:rPr>
                <w:sz w:val="21"/>
                <w:lang w:val="lt-LT"/>
              </w:rPr>
            </w:pPr>
          </w:p>
        </w:tc>
        <w:tc>
          <w:tcPr>
            <w:tcW w:w="1277" w:type="dxa"/>
            <w:tcBorders>
              <w:top w:val="single" w:sz="4" w:space="0" w:color="auto"/>
            </w:tcBorders>
          </w:tcPr>
          <w:p w14:paraId="5C41EE5E" w14:textId="77777777" w:rsidR="00F60894" w:rsidRPr="00CC269F" w:rsidRDefault="00F60894" w:rsidP="004B126E">
            <w:pPr>
              <w:pStyle w:val="TableParagraph"/>
              <w:spacing w:before="0"/>
              <w:rPr>
                <w:sz w:val="20"/>
                <w:lang w:val="lt-LT"/>
              </w:rPr>
            </w:pPr>
          </w:p>
        </w:tc>
        <w:tc>
          <w:tcPr>
            <w:tcW w:w="1134" w:type="dxa"/>
            <w:tcBorders>
              <w:top w:val="single" w:sz="4" w:space="0" w:color="auto"/>
            </w:tcBorders>
          </w:tcPr>
          <w:p w14:paraId="68626B4E" w14:textId="77777777" w:rsidR="00F60894" w:rsidRPr="00CC269F" w:rsidRDefault="00F60894" w:rsidP="004B126E">
            <w:pPr>
              <w:pStyle w:val="TableParagraph"/>
              <w:spacing w:before="4"/>
              <w:ind w:left="102"/>
              <w:rPr>
                <w:sz w:val="19"/>
                <w:lang w:val="lt-LT"/>
              </w:rPr>
            </w:pPr>
          </w:p>
        </w:tc>
        <w:tc>
          <w:tcPr>
            <w:tcW w:w="2834" w:type="dxa"/>
            <w:tcBorders>
              <w:top w:val="single" w:sz="4" w:space="0" w:color="auto"/>
            </w:tcBorders>
          </w:tcPr>
          <w:p w14:paraId="22BB8367" w14:textId="77777777" w:rsidR="00F60894" w:rsidRPr="00CC269F" w:rsidRDefault="00F60894" w:rsidP="004B126E">
            <w:pPr>
              <w:pStyle w:val="TableParagraph"/>
              <w:spacing w:before="0" w:line="232" w:lineRule="auto"/>
              <w:ind w:left="102" w:right="209"/>
              <w:rPr>
                <w:sz w:val="19"/>
                <w:lang w:val="lt-LT"/>
              </w:rPr>
            </w:pPr>
          </w:p>
        </w:tc>
      </w:tr>
      <w:tr w:rsidR="00CC269F" w:rsidRPr="00CC269F" w14:paraId="2DC095F6" w14:textId="77777777" w:rsidTr="00F60894">
        <w:trPr>
          <w:trHeight w:val="793"/>
        </w:trPr>
        <w:tc>
          <w:tcPr>
            <w:tcW w:w="565" w:type="dxa"/>
          </w:tcPr>
          <w:p w14:paraId="22681AE6" w14:textId="77777777" w:rsidR="0017271C" w:rsidRPr="00CC269F" w:rsidRDefault="0017271C" w:rsidP="004B126E">
            <w:pPr>
              <w:pStyle w:val="TableParagraph"/>
              <w:spacing w:before="6"/>
              <w:jc w:val="center"/>
              <w:rPr>
                <w:b/>
                <w:sz w:val="26"/>
                <w:lang w:val="lt-LT"/>
              </w:rPr>
            </w:pPr>
          </w:p>
          <w:p w14:paraId="0EDCA07B" w14:textId="77777777" w:rsidR="0017271C" w:rsidRPr="00CC269F" w:rsidRDefault="0017271C" w:rsidP="004B126E">
            <w:pPr>
              <w:pStyle w:val="TableParagraph"/>
              <w:spacing w:before="3"/>
              <w:jc w:val="center"/>
              <w:rPr>
                <w:b/>
                <w:sz w:val="24"/>
                <w:lang w:val="lt-LT"/>
              </w:rPr>
            </w:pPr>
            <w:r w:rsidRPr="00CC269F">
              <w:rPr>
                <w:sz w:val="21"/>
                <w:lang w:val="lt-LT"/>
              </w:rPr>
              <w:t>35</w:t>
            </w:r>
          </w:p>
        </w:tc>
        <w:tc>
          <w:tcPr>
            <w:tcW w:w="1277" w:type="dxa"/>
            <w:tcBorders>
              <w:top w:val="single" w:sz="4" w:space="0" w:color="auto"/>
              <w:bottom w:val="single" w:sz="4" w:space="0" w:color="auto"/>
            </w:tcBorders>
          </w:tcPr>
          <w:p w14:paraId="410547A1" w14:textId="77777777" w:rsidR="0017271C" w:rsidRPr="00CC269F" w:rsidRDefault="0017271C" w:rsidP="004B126E">
            <w:pPr>
              <w:rPr>
                <w:sz w:val="2"/>
                <w:szCs w:val="2"/>
              </w:rPr>
            </w:pPr>
          </w:p>
        </w:tc>
        <w:tc>
          <w:tcPr>
            <w:tcW w:w="1277" w:type="dxa"/>
            <w:tcBorders>
              <w:top w:val="single" w:sz="4" w:space="0" w:color="auto"/>
              <w:bottom w:val="single" w:sz="4" w:space="0" w:color="auto"/>
            </w:tcBorders>
          </w:tcPr>
          <w:p w14:paraId="0299C721" w14:textId="77777777" w:rsidR="0017271C" w:rsidRPr="00CC269F" w:rsidRDefault="0017271C" w:rsidP="004B126E">
            <w:pPr>
              <w:rPr>
                <w:sz w:val="2"/>
                <w:szCs w:val="2"/>
              </w:rPr>
            </w:pPr>
          </w:p>
        </w:tc>
        <w:tc>
          <w:tcPr>
            <w:tcW w:w="4677" w:type="dxa"/>
          </w:tcPr>
          <w:p w14:paraId="6078F615" w14:textId="77777777" w:rsidR="0017271C" w:rsidRPr="00CC269F" w:rsidRDefault="0017271C" w:rsidP="004B126E">
            <w:pPr>
              <w:pStyle w:val="TableParagraph"/>
              <w:spacing w:before="3"/>
              <w:ind w:left="137"/>
              <w:rPr>
                <w:sz w:val="21"/>
                <w:lang w:val="lt-LT"/>
              </w:rPr>
            </w:pPr>
            <w:r w:rsidRPr="00CC269F">
              <w:rPr>
                <w:sz w:val="21"/>
                <w:lang w:val="lt-LT"/>
              </w:rPr>
              <w:t>f)</w:t>
            </w:r>
            <w:r w:rsidRPr="00CC269F">
              <w:rPr>
                <w:spacing w:val="11"/>
                <w:sz w:val="21"/>
                <w:lang w:val="lt-LT"/>
              </w:rPr>
              <w:t xml:space="preserve"> </w:t>
            </w:r>
            <w:r w:rsidRPr="00CC269F">
              <w:rPr>
                <w:sz w:val="21"/>
                <w:lang w:val="lt-LT"/>
              </w:rPr>
              <w:t>Triukšmo</w:t>
            </w:r>
            <w:r w:rsidRPr="00CC269F">
              <w:rPr>
                <w:spacing w:val="11"/>
                <w:sz w:val="21"/>
                <w:lang w:val="lt-LT"/>
              </w:rPr>
              <w:t xml:space="preserve"> </w:t>
            </w:r>
            <w:r w:rsidRPr="00CC269F">
              <w:rPr>
                <w:sz w:val="21"/>
                <w:lang w:val="lt-LT"/>
              </w:rPr>
              <w:t>mažinimas.</w:t>
            </w:r>
            <w:r w:rsidRPr="00CC269F">
              <w:rPr>
                <w:spacing w:val="13"/>
                <w:sz w:val="21"/>
                <w:lang w:val="lt-LT"/>
              </w:rPr>
              <w:t xml:space="preserve"> </w:t>
            </w:r>
            <w:r w:rsidRPr="00CC269F">
              <w:rPr>
                <w:sz w:val="21"/>
                <w:lang w:val="lt-LT"/>
              </w:rPr>
              <w:t>Triukšmo</w:t>
            </w:r>
            <w:r w:rsidRPr="00CC269F">
              <w:rPr>
                <w:spacing w:val="11"/>
                <w:sz w:val="21"/>
                <w:lang w:val="lt-LT"/>
              </w:rPr>
              <w:t xml:space="preserve"> </w:t>
            </w:r>
            <w:r w:rsidRPr="00CC269F">
              <w:rPr>
                <w:sz w:val="21"/>
                <w:lang w:val="lt-LT"/>
              </w:rPr>
              <w:t>sklidimą</w:t>
            </w:r>
            <w:r w:rsidRPr="00CC269F">
              <w:rPr>
                <w:spacing w:val="13"/>
                <w:sz w:val="21"/>
                <w:lang w:val="lt-LT"/>
              </w:rPr>
              <w:t xml:space="preserve"> </w:t>
            </w:r>
            <w:r w:rsidRPr="00CC269F">
              <w:rPr>
                <w:sz w:val="21"/>
                <w:lang w:val="lt-LT"/>
              </w:rPr>
              <w:t>galima</w:t>
            </w:r>
            <w:r w:rsidRPr="00CC269F">
              <w:rPr>
                <w:spacing w:val="12"/>
                <w:sz w:val="21"/>
                <w:lang w:val="lt-LT"/>
              </w:rPr>
              <w:t xml:space="preserve"> </w:t>
            </w:r>
            <w:r w:rsidRPr="00CC269F">
              <w:rPr>
                <w:sz w:val="21"/>
                <w:lang w:val="lt-LT"/>
              </w:rPr>
              <w:t>sumažinti</w:t>
            </w:r>
            <w:r w:rsidRPr="00CC269F">
              <w:rPr>
                <w:spacing w:val="-49"/>
                <w:sz w:val="21"/>
                <w:lang w:val="lt-LT"/>
              </w:rPr>
              <w:t xml:space="preserve"> </w:t>
            </w:r>
            <w:r w:rsidRPr="00CC269F">
              <w:rPr>
                <w:sz w:val="21"/>
                <w:lang w:val="lt-LT"/>
              </w:rPr>
              <w:t>tarp</w:t>
            </w:r>
            <w:r w:rsidRPr="00CC269F">
              <w:rPr>
                <w:spacing w:val="10"/>
                <w:sz w:val="21"/>
                <w:lang w:val="lt-LT"/>
              </w:rPr>
              <w:t xml:space="preserve"> </w:t>
            </w:r>
            <w:r w:rsidRPr="00CC269F">
              <w:rPr>
                <w:sz w:val="21"/>
                <w:lang w:val="lt-LT"/>
              </w:rPr>
              <w:t>triukšmo</w:t>
            </w:r>
            <w:r w:rsidRPr="00CC269F">
              <w:rPr>
                <w:spacing w:val="9"/>
                <w:sz w:val="21"/>
                <w:lang w:val="lt-LT"/>
              </w:rPr>
              <w:t xml:space="preserve"> </w:t>
            </w:r>
            <w:r w:rsidRPr="00CC269F">
              <w:rPr>
                <w:sz w:val="21"/>
                <w:lang w:val="lt-LT"/>
              </w:rPr>
              <w:t>šaltinio</w:t>
            </w:r>
            <w:r w:rsidRPr="00CC269F">
              <w:rPr>
                <w:spacing w:val="11"/>
                <w:sz w:val="21"/>
                <w:lang w:val="lt-LT"/>
              </w:rPr>
              <w:t xml:space="preserve"> </w:t>
            </w:r>
            <w:r w:rsidRPr="00CC269F">
              <w:rPr>
                <w:sz w:val="21"/>
                <w:lang w:val="lt-LT"/>
              </w:rPr>
              <w:t>ir</w:t>
            </w:r>
            <w:r w:rsidRPr="00CC269F">
              <w:rPr>
                <w:spacing w:val="11"/>
                <w:sz w:val="21"/>
                <w:lang w:val="lt-LT"/>
              </w:rPr>
              <w:t xml:space="preserve"> </w:t>
            </w:r>
            <w:r w:rsidRPr="00CC269F">
              <w:rPr>
                <w:sz w:val="21"/>
                <w:lang w:val="lt-LT"/>
              </w:rPr>
              <w:t>veikiamo</w:t>
            </w:r>
            <w:r w:rsidRPr="00CC269F">
              <w:rPr>
                <w:spacing w:val="10"/>
                <w:sz w:val="21"/>
                <w:lang w:val="lt-LT"/>
              </w:rPr>
              <w:t xml:space="preserve"> </w:t>
            </w:r>
            <w:r w:rsidRPr="00CC269F">
              <w:rPr>
                <w:sz w:val="21"/>
                <w:lang w:val="lt-LT"/>
              </w:rPr>
              <w:t>objekto</w:t>
            </w:r>
            <w:r w:rsidRPr="00CC269F">
              <w:rPr>
                <w:spacing w:val="10"/>
                <w:sz w:val="21"/>
                <w:lang w:val="lt-LT"/>
              </w:rPr>
              <w:t xml:space="preserve"> </w:t>
            </w:r>
            <w:r w:rsidRPr="00CC269F">
              <w:rPr>
                <w:sz w:val="21"/>
                <w:lang w:val="lt-LT"/>
              </w:rPr>
              <w:t>įrengiant</w:t>
            </w:r>
            <w:r w:rsidRPr="00CC269F">
              <w:rPr>
                <w:spacing w:val="9"/>
                <w:sz w:val="21"/>
                <w:lang w:val="lt-LT"/>
              </w:rPr>
              <w:t xml:space="preserve"> </w:t>
            </w:r>
            <w:r w:rsidRPr="00CC269F">
              <w:rPr>
                <w:sz w:val="21"/>
                <w:lang w:val="lt-LT"/>
              </w:rPr>
              <w:t>triukšmo</w:t>
            </w:r>
            <w:r w:rsidRPr="00CC269F">
              <w:rPr>
                <w:spacing w:val="1"/>
                <w:sz w:val="21"/>
                <w:lang w:val="lt-LT"/>
              </w:rPr>
              <w:t xml:space="preserve"> </w:t>
            </w:r>
            <w:r w:rsidRPr="00CC269F">
              <w:rPr>
                <w:sz w:val="21"/>
                <w:lang w:val="lt-LT"/>
              </w:rPr>
              <w:t>barjerus.</w:t>
            </w:r>
          </w:p>
        </w:tc>
        <w:tc>
          <w:tcPr>
            <w:tcW w:w="1277" w:type="dxa"/>
          </w:tcPr>
          <w:p w14:paraId="1B856D35" w14:textId="77777777" w:rsidR="0017271C" w:rsidRPr="00CC269F" w:rsidRDefault="0017271C" w:rsidP="004B126E">
            <w:pPr>
              <w:pStyle w:val="TableParagraph"/>
              <w:spacing w:before="0"/>
              <w:rPr>
                <w:sz w:val="20"/>
                <w:lang w:val="lt-LT"/>
              </w:rPr>
            </w:pPr>
          </w:p>
        </w:tc>
        <w:tc>
          <w:tcPr>
            <w:tcW w:w="1134" w:type="dxa"/>
          </w:tcPr>
          <w:p w14:paraId="68BB521C"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4" w:type="dxa"/>
          </w:tcPr>
          <w:p w14:paraId="7549DD6D" w14:textId="77777777" w:rsidR="0017271C" w:rsidRPr="00CC269F" w:rsidRDefault="0017271C" w:rsidP="004B126E">
            <w:pPr>
              <w:pStyle w:val="TableParagraph"/>
              <w:spacing w:before="0" w:line="232" w:lineRule="auto"/>
              <w:ind w:left="102" w:right="209"/>
              <w:rPr>
                <w:sz w:val="19"/>
                <w:lang w:val="lt-LT"/>
              </w:rPr>
            </w:pPr>
            <w:r w:rsidRPr="00CC269F">
              <w:rPr>
                <w:sz w:val="19"/>
                <w:lang w:val="lt-LT"/>
              </w:rPr>
              <w:t>Pakankamas</w:t>
            </w:r>
            <w:r w:rsidRPr="00CC269F">
              <w:rPr>
                <w:spacing w:val="16"/>
                <w:sz w:val="19"/>
                <w:lang w:val="lt-LT"/>
              </w:rPr>
              <w:t xml:space="preserve"> </w:t>
            </w:r>
            <w:r w:rsidRPr="00CC269F">
              <w:rPr>
                <w:sz w:val="19"/>
                <w:lang w:val="lt-LT"/>
              </w:rPr>
              <w:t>atstumas</w:t>
            </w:r>
            <w:r w:rsidRPr="00CC269F">
              <w:rPr>
                <w:spacing w:val="16"/>
                <w:sz w:val="19"/>
                <w:lang w:val="lt-LT"/>
              </w:rPr>
              <w:t xml:space="preserve"> </w:t>
            </w:r>
            <w:r w:rsidRPr="00CC269F">
              <w:rPr>
                <w:sz w:val="19"/>
                <w:lang w:val="lt-LT"/>
              </w:rPr>
              <w:t>tarp</w:t>
            </w:r>
            <w:r w:rsidRPr="00CC269F">
              <w:rPr>
                <w:spacing w:val="14"/>
                <w:sz w:val="19"/>
                <w:lang w:val="lt-LT"/>
              </w:rPr>
              <w:t xml:space="preserve"> </w:t>
            </w:r>
            <w:r w:rsidRPr="00CC269F">
              <w:rPr>
                <w:sz w:val="19"/>
                <w:lang w:val="lt-LT"/>
              </w:rPr>
              <w:t>įrenginio</w:t>
            </w:r>
            <w:r w:rsidRPr="00CC269F">
              <w:rPr>
                <w:spacing w:val="-44"/>
                <w:sz w:val="19"/>
                <w:lang w:val="lt-LT"/>
              </w:rPr>
              <w:t xml:space="preserve"> </w:t>
            </w:r>
            <w:r w:rsidRPr="00CC269F">
              <w:rPr>
                <w:sz w:val="19"/>
                <w:lang w:val="lt-LT"/>
              </w:rPr>
              <w:t>ir</w:t>
            </w:r>
            <w:r w:rsidRPr="00CC269F">
              <w:rPr>
                <w:spacing w:val="3"/>
                <w:sz w:val="19"/>
                <w:lang w:val="lt-LT"/>
              </w:rPr>
              <w:t xml:space="preserve"> </w:t>
            </w:r>
            <w:r w:rsidRPr="00CC269F">
              <w:rPr>
                <w:sz w:val="19"/>
                <w:lang w:val="lt-LT"/>
              </w:rPr>
              <w:t>jautrių</w:t>
            </w:r>
            <w:r w:rsidRPr="00CC269F">
              <w:rPr>
                <w:spacing w:val="4"/>
                <w:sz w:val="19"/>
                <w:lang w:val="lt-LT"/>
              </w:rPr>
              <w:t xml:space="preserve"> </w:t>
            </w:r>
            <w:r w:rsidRPr="00CC269F">
              <w:rPr>
                <w:sz w:val="19"/>
                <w:lang w:val="lt-LT"/>
              </w:rPr>
              <w:t>receptorių</w:t>
            </w:r>
            <w:r w:rsidRPr="00CC269F">
              <w:rPr>
                <w:spacing w:val="4"/>
                <w:sz w:val="19"/>
                <w:lang w:val="lt-LT"/>
              </w:rPr>
              <w:t xml:space="preserve"> </w:t>
            </w:r>
            <w:r w:rsidRPr="00CC269F">
              <w:rPr>
                <w:sz w:val="19"/>
                <w:lang w:val="lt-LT"/>
              </w:rPr>
              <w:t>užtikrina</w:t>
            </w:r>
            <w:r w:rsidRPr="00CC269F">
              <w:rPr>
                <w:spacing w:val="1"/>
                <w:sz w:val="19"/>
                <w:lang w:val="lt-LT"/>
              </w:rPr>
              <w:t xml:space="preserve"> </w:t>
            </w:r>
            <w:r w:rsidRPr="00CC269F">
              <w:rPr>
                <w:sz w:val="19"/>
                <w:lang w:val="lt-LT"/>
              </w:rPr>
              <w:t>triukšmo</w:t>
            </w:r>
            <w:r w:rsidRPr="00CC269F">
              <w:rPr>
                <w:spacing w:val="6"/>
                <w:sz w:val="19"/>
                <w:lang w:val="lt-LT"/>
              </w:rPr>
              <w:t xml:space="preserve"> </w:t>
            </w:r>
            <w:r w:rsidRPr="00CC269F">
              <w:rPr>
                <w:sz w:val="19"/>
                <w:lang w:val="lt-LT"/>
              </w:rPr>
              <w:t>lygį,</w:t>
            </w:r>
            <w:r w:rsidRPr="00CC269F">
              <w:rPr>
                <w:spacing w:val="7"/>
                <w:sz w:val="19"/>
                <w:lang w:val="lt-LT"/>
              </w:rPr>
              <w:t xml:space="preserve"> </w:t>
            </w:r>
            <w:r w:rsidRPr="00CC269F">
              <w:rPr>
                <w:sz w:val="19"/>
                <w:lang w:val="lt-LT"/>
              </w:rPr>
              <w:t>nesiekiantį</w:t>
            </w:r>
            <w:r w:rsidRPr="00CC269F">
              <w:rPr>
                <w:spacing w:val="8"/>
                <w:sz w:val="19"/>
                <w:lang w:val="lt-LT"/>
              </w:rPr>
              <w:t xml:space="preserve"> </w:t>
            </w:r>
            <w:r w:rsidRPr="00CC269F">
              <w:rPr>
                <w:sz w:val="19"/>
                <w:lang w:val="lt-LT"/>
              </w:rPr>
              <w:t>ribinių</w:t>
            </w:r>
            <w:r w:rsidRPr="00CC269F">
              <w:rPr>
                <w:spacing w:val="1"/>
                <w:sz w:val="19"/>
                <w:lang w:val="lt-LT"/>
              </w:rPr>
              <w:t xml:space="preserve"> </w:t>
            </w:r>
            <w:r w:rsidRPr="00CC269F">
              <w:rPr>
                <w:sz w:val="19"/>
                <w:lang w:val="lt-LT"/>
              </w:rPr>
              <w:t>verčių.</w:t>
            </w:r>
          </w:p>
        </w:tc>
      </w:tr>
      <w:tr w:rsidR="00CC269F" w:rsidRPr="00CC269F" w14:paraId="41C96968" w14:textId="77777777" w:rsidTr="00F60894">
        <w:trPr>
          <w:trHeight w:val="793"/>
        </w:trPr>
        <w:tc>
          <w:tcPr>
            <w:tcW w:w="565" w:type="dxa"/>
          </w:tcPr>
          <w:p w14:paraId="5045BF7B" w14:textId="77777777" w:rsidR="0017271C" w:rsidRPr="00CC269F" w:rsidRDefault="0017271C" w:rsidP="004B126E">
            <w:pPr>
              <w:pStyle w:val="TableParagraph"/>
              <w:spacing w:before="3"/>
              <w:rPr>
                <w:b/>
                <w:sz w:val="19"/>
                <w:lang w:val="lt-LT"/>
              </w:rPr>
            </w:pPr>
          </w:p>
          <w:p w14:paraId="1ECFA59B" w14:textId="77777777" w:rsidR="0017271C" w:rsidRPr="00CC269F" w:rsidRDefault="0017271C" w:rsidP="004B126E">
            <w:pPr>
              <w:pStyle w:val="TableParagraph"/>
              <w:spacing w:before="6"/>
              <w:jc w:val="center"/>
              <w:rPr>
                <w:b/>
                <w:sz w:val="26"/>
                <w:lang w:val="lt-LT"/>
              </w:rPr>
            </w:pPr>
            <w:r w:rsidRPr="00CC269F">
              <w:rPr>
                <w:sz w:val="21"/>
                <w:lang w:val="lt-LT"/>
              </w:rPr>
              <w:t>36</w:t>
            </w:r>
          </w:p>
        </w:tc>
        <w:tc>
          <w:tcPr>
            <w:tcW w:w="1277" w:type="dxa"/>
          </w:tcPr>
          <w:p w14:paraId="1F10EF92" w14:textId="77777777" w:rsidR="0017271C" w:rsidRPr="00CC269F" w:rsidRDefault="0017271C" w:rsidP="004B126E">
            <w:pPr>
              <w:pStyle w:val="TableParagraph"/>
              <w:spacing w:before="0"/>
              <w:rPr>
                <w:b/>
                <w:sz w:val="24"/>
                <w:lang w:val="lt-LT"/>
              </w:rPr>
            </w:pPr>
          </w:p>
          <w:p w14:paraId="67C379B8" w14:textId="77777777" w:rsidR="0017271C" w:rsidRPr="00CC269F" w:rsidRDefault="0017271C" w:rsidP="004B126E">
            <w:pPr>
              <w:pStyle w:val="TableParagraph"/>
              <w:spacing w:before="0"/>
              <w:rPr>
                <w:b/>
                <w:sz w:val="24"/>
                <w:lang w:val="lt-LT"/>
              </w:rPr>
            </w:pPr>
          </w:p>
          <w:p w14:paraId="51218533" w14:textId="77777777" w:rsidR="0017271C" w:rsidRPr="00CC269F" w:rsidRDefault="0017271C" w:rsidP="004B126E">
            <w:pPr>
              <w:pStyle w:val="TableParagraph"/>
              <w:spacing w:before="0"/>
              <w:rPr>
                <w:b/>
                <w:sz w:val="24"/>
                <w:lang w:val="lt-LT"/>
              </w:rPr>
            </w:pPr>
          </w:p>
          <w:p w14:paraId="0DFFCAF3" w14:textId="77777777" w:rsidR="0017271C" w:rsidRPr="00CC269F" w:rsidRDefault="0017271C" w:rsidP="004B126E">
            <w:pPr>
              <w:pStyle w:val="TableParagraph"/>
              <w:spacing w:before="3"/>
              <w:rPr>
                <w:b/>
                <w:sz w:val="23"/>
                <w:lang w:val="lt-LT"/>
              </w:rPr>
            </w:pPr>
          </w:p>
          <w:p w14:paraId="29198274" w14:textId="77777777" w:rsidR="0017271C" w:rsidRPr="00CC269F" w:rsidRDefault="0017271C" w:rsidP="004B126E">
            <w:pPr>
              <w:pStyle w:val="TableParagraph"/>
              <w:spacing w:before="0"/>
              <w:ind w:left="141" w:right="132"/>
              <w:jc w:val="center"/>
              <w:rPr>
                <w:sz w:val="21"/>
                <w:lang w:val="lt-LT"/>
              </w:rPr>
            </w:pPr>
            <w:r w:rsidRPr="00CC269F">
              <w:rPr>
                <w:sz w:val="21"/>
                <w:lang w:val="lt-LT"/>
              </w:rPr>
              <w:t>Išmetamos</w:t>
            </w:r>
          </w:p>
          <w:p w14:paraId="52AE5C21" w14:textId="77777777" w:rsidR="0017271C" w:rsidRPr="00CC269F" w:rsidRDefault="0017271C" w:rsidP="004B126E">
            <w:pPr>
              <w:ind w:left="342"/>
              <w:rPr>
                <w:sz w:val="2"/>
                <w:szCs w:val="2"/>
              </w:rPr>
            </w:pPr>
            <w:r w:rsidRPr="00CC269F">
              <w:rPr>
                <w:sz w:val="21"/>
              </w:rPr>
              <w:t>dulkės</w:t>
            </w:r>
          </w:p>
        </w:tc>
        <w:tc>
          <w:tcPr>
            <w:tcW w:w="1277" w:type="dxa"/>
          </w:tcPr>
          <w:p w14:paraId="06113C7A" w14:textId="77777777" w:rsidR="0017271C" w:rsidRPr="00CC269F" w:rsidRDefault="0017271C" w:rsidP="004B126E">
            <w:pPr>
              <w:pStyle w:val="TableParagraph"/>
              <w:spacing w:before="0"/>
              <w:rPr>
                <w:b/>
                <w:sz w:val="24"/>
                <w:lang w:val="lt-LT"/>
              </w:rPr>
            </w:pPr>
          </w:p>
          <w:p w14:paraId="5E49C9AB" w14:textId="77777777" w:rsidR="0017271C" w:rsidRPr="00CC269F" w:rsidRDefault="0017271C" w:rsidP="004B126E">
            <w:pPr>
              <w:pStyle w:val="TableParagraph"/>
              <w:spacing w:before="0"/>
              <w:rPr>
                <w:b/>
                <w:sz w:val="24"/>
                <w:lang w:val="lt-LT"/>
              </w:rPr>
            </w:pPr>
          </w:p>
          <w:p w14:paraId="4FCA8B8C" w14:textId="77777777" w:rsidR="0017271C" w:rsidRPr="00CC269F" w:rsidRDefault="0017271C" w:rsidP="004B126E">
            <w:pPr>
              <w:pStyle w:val="TableParagraph"/>
              <w:spacing w:before="0"/>
              <w:rPr>
                <w:b/>
                <w:sz w:val="24"/>
                <w:lang w:val="lt-LT"/>
              </w:rPr>
            </w:pPr>
          </w:p>
          <w:p w14:paraId="28585F50" w14:textId="77777777" w:rsidR="0017271C" w:rsidRPr="00CC269F" w:rsidRDefault="0017271C" w:rsidP="004B126E">
            <w:pPr>
              <w:pStyle w:val="TableParagraph"/>
              <w:spacing w:before="11"/>
              <w:rPr>
                <w:b/>
                <w:sz w:val="33"/>
                <w:lang w:val="lt-LT"/>
              </w:rPr>
            </w:pPr>
          </w:p>
          <w:p w14:paraId="614D57A7" w14:textId="77777777" w:rsidR="0017271C" w:rsidRPr="00CC269F" w:rsidRDefault="0017271C" w:rsidP="004B126E">
            <w:pPr>
              <w:jc w:val="center"/>
              <w:rPr>
                <w:sz w:val="2"/>
                <w:szCs w:val="2"/>
              </w:rPr>
            </w:pPr>
            <w:r w:rsidRPr="00CC269F">
              <w:rPr>
                <w:sz w:val="21"/>
              </w:rPr>
              <w:t>GPGB</w:t>
            </w:r>
            <w:r w:rsidRPr="00CC269F">
              <w:rPr>
                <w:spacing w:val="2"/>
                <w:sz w:val="21"/>
              </w:rPr>
              <w:t xml:space="preserve"> </w:t>
            </w:r>
            <w:r w:rsidRPr="00CC269F">
              <w:rPr>
                <w:sz w:val="21"/>
              </w:rPr>
              <w:t>11</w:t>
            </w:r>
          </w:p>
        </w:tc>
        <w:tc>
          <w:tcPr>
            <w:tcW w:w="4677" w:type="dxa"/>
          </w:tcPr>
          <w:p w14:paraId="6F288878" w14:textId="77777777" w:rsidR="0017271C" w:rsidRPr="00CC269F" w:rsidRDefault="0017271C" w:rsidP="004B126E">
            <w:pPr>
              <w:pStyle w:val="TableParagraph"/>
              <w:spacing w:before="3" w:line="244" w:lineRule="auto"/>
              <w:ind w:left="137" w:right="89"/>
              <w:rPr>
                <w:sz w:val="20"/>
                <w:szCs w:val="20"/>
                <w:lang w:val="lt-LT"/>
              </w:rPr>
            </w:pPr>
            <w:r w:rsidRPr="00CC269F">
              <w:rPr>
                <w:sz w:val="20"/>
                <w:szCs w:val="20"/>
                <w:lang w:val="lt-LT"/>
              </w:rPr>
              <w:t>a)</w:t>
            </w:r>
            <w:r w:rsidRPr="00CC269F">
              <w:rPr>
                <w:spacing w:val="31"/>
                <w:sz w:val="20"/>
                <w:szCs w:val="20"/>
                <w:lang w:val="lt-LT"/>
              </w:rPr>
              <w:t xml:space="preserve"> </w:t>
            </w:r>
            <w:r w:rsidRPr="00CC269F">
              <w:rPr>
                <w:sz w:val="20"/>
                <w:szCs w:val="20"/>
                <w:lang w:val="lt-LT"/>
              </w:rPr>
              <w:t>Dulkių</w:t>
            </w:r>
            <w:r w:rsidRPr="00CC269F">
              <w:rPr>
                <w:spacing w:val="34"/>
                <w:sz w:val="20"/>
                <w:szCs w:val="20"/>
                <w:lang w:val="lt-LT"/>
              </w:rPr>
              <w:t xml:space="preserve"> </w:t>
            </w:r>
            <w:r w:rsidRPr="00CC269F">
              <w:rPr>
                <w:sz w:val="20"/>
                <w:szCs w:val="20"/>
                <w:lang w:val="lt-LT"/>
              </w:rPr>
              <w:t>susidarymo</w:t>
            </w:r>
            <w:r w:rsidRPr="00CC269F">
              <w:rPr>
                <w:spacing w:val="33"/>
                <w:sz w:val="20"/>
                <w:szCs w:val="20"/>
                <w:lang w:val="lt-LT"/>
              </w:rPr>
              <w:t xml:space="preserve"> </w:t>
            </w:r>
            <w:r w:rsidRPr="00CC269F">
              <w:rPr>
                <w:sz w:val="20"/>
                <w:szCs w:val="20"/>
                <w:lang w:val="lt-LT"/>
              </w:rPr>
              <w:t>pastatuose,</w:t>
            </w:r>
            <w:r w:rsidRPr="00CC269F">
              <w:rPr>
                <w:spacing w:val="33"/>
                <w:sz w:val="20"/>
                <w:szCs w:val="20"/>
                <w:lang w:val="lt-LT"/>
              </w:rPr>
              <w:t xml:space="preserve"> </w:t>
            </w:r>
            <w:r w:rsidRPr="00CC269F">
              <w:rPr>
                <w:sz w:val="20"/>
                <w:szCs w:val="20"/>
                <w:lang w:val="lt-LT"/>
              </w:rPr>
              <w:t>kuriuose</w:t>
            </w:r>
            <w:r w:rsidRPr="00CC269F">
              <w:rPr>
                <w:spacing w:val="32"/>
                <w:sz w:val="20"/>
                <w:szCs w:val="20"/>
                <w:lang w:val="lt-LT"/>
              </w:rPr>
              <w:t xml:space="preserve"> </w:t>
            </w:r>
            <w:r w:rsidRPr="00CC269F">
              <w:rPr>
                <w:sz w:val="20"/>
                <w:szCs w:val="20"/>
                <w:lang w:val="lt-LT"/>
              </w:rPr>
              <w:t>laikomi</w:t>
            </w:r>
            <w:r w:rsidRPr="00CC269F">
              <w:rPr>
                <w:spacing w:val="32"/>
                <w:sz w:val="20"/>
                <w:szCs w:val="20"/>
                <w:lang w:val="lt-LT"/>
              </w:rPr>
              <w:t xml:space="preserve"> </w:t>
            </w:r>
            <w:r w:rsidRPr="00CC269F">
              <w:rPr>
                <w:sz w:val="20"/>
                <w:szCs w:val="20"/>
                <w:lang w:val="lt-LT"/>
              </w:rPr>
              <w:t>gyvuliai,</w:t>
            </w:r>
            <w:r w:rsidRPr="00CC269F">
              <w:rPr>
                <w:spacing w:val="-50"/>
                <w:sz w:val="20"/>
                <w:szCs w:val="20"/>
                <w:lang w:val="lt-LT"/>
              </w:rPr>
              <w:t xml:space="preserve"> </w:t>
            </w:r>
            <w:r w:rsidRPr="00CC269F">
              <w:rPr>
                <w:sz w:val="20"/>
                <w:szCs w:val="20"/>
                <w:lang w:val="lt-LT"/>
              </w:rPr>
              <w:t>mažinimas.</w:t>
            </w:r>
            <w:r w:rsidRPr="00CC269F">
              <w:rPr>
                <w:spacing w:val="4"/>
                <w:sz w:val="20"/>
                <w:szCs w:val="20"/>
                <w:lang w:val="lt-LT"/>
              </w:rPr>
              <w:t xml:space="preserve"> </w:t>
            </w:r>
            <w:r w:rsidRPr="00CC269F">
              <w:rPr>
                <w:sz w:val="20"/>
                <w:szCs w:val="20"/>
                <w:lang w:val="lt-LT"/>
              </w:rPr>
              <w:t>Tam</w:t>
            </w:r>
            <w:r w:rsidRPr="00CC269F">
              <w:rPr>
                <w:spacing w:val="5"/>
                <w:sz w:val="20"/>
                <w:szCs w:val="20"/>
                <w:lang w:val="lt-LT"/>
              </w:rPr>
              <w:t xml:space="preserve"> </w:t>
            </w:r>
            <w:r w:rsidRPr="00CC269F">
              <w:rPr>
                <w:sz w:val="20"/>
                <w:szCs w:val="20"/>
                <w:lang w:val="lt-LT"/>
              </w:rPr>
              <w:t>gali</w:t>
            </w:r>
            <w:r w:rsidRPr="00CC269F">
              <w:rPr>
                <w:spacing w:val="4"/>
                <w:sz w:val="20"/>
                <w:szCs w:val="20"/>
                <w:lang w:val="lt-LT"/>
              </w:rPr>
              <w:t xml:space="preserve"> </w:t>
            </w:r>
            <w:r w:rsidRPr="00CC269F">
              <w:rPr>
                <w:sz w:val="20"/>
                <w:szCs w:val="20"/>
                <w:lang w:val="lt-LT"/>
              </w:rPr>
              <w:t>būti</w:t>
            </w:r>
            <w:r w:rsidRPr="00CC269F">
              <w:rPr>
                <w:spacing w:val="6"/>
                <w:sz w:val="20"/>
                <w:szCs w:val="20"/>
                <w:lang w:val="lt-LT"/>
              </w:rPr>
              <w:t xml:space="preserve"> </w:t>
            </w:r>
            <w:r w:rsidRPr="00CC269F">
              <w:rPr>
                <w:sz w:val="20"/>
                <w:szCs w:val="20"/>
                <w:lang w:val="lt-LT"/>
              </w:rPr>
              <w:t>taikomas</w:t>
            </w:r>
            <w:r w:rsidRPr="00CC269F">
              <w:rPr>
                <w:spacing w:val="4"/>
                <w:sz w:val="20"/>
                <w:szCs w:val="20"/>
                <w:lang w:val="lt-LT"/>
              </w:rPr>
              <w:t xml:space="preserve"> </w:t>
            </w:r>
            <w:r w:rsidRPr="00CC269F">
              <w:rPr>
                <w:sz w:val="20"/>
                <w:szCs w:val="20"/>
                <w:lang w:val="lt-LT"/>
              </w:rPr>
              <w:t>šių</w:t>
            </w:r>
            <w:r w:rsidRPr="00CC269F">
              <w:rPr>
                <w:spacing w:val="5"/>
                <w:sz w:val="20"/>
                <w:szCs w:val="20"/>
                <w:lang w:val="lt-LT"/>
              </w:rPr>
              <w:t xml:space="preserve"> </w:t>
            </w:r>
            <w:r w:rsidRPr="00CC269F">
              <w:rPr>
                <w:sz w:val="20"/>
                <w:szCs w:val="20"/>
                <w:lang w:val="lt-LT"/>
              </w:rPr>
              <w:t>metodų</w:t>
            </w:r>
            <w:r w:rsidRPr="00CC269F">
              <w:rPr>
                <w:spacing w:val="5"/>
                <w:sz w:val="20"/>
                <w:szCs w:val="20"/>
                <w:lang w:val="lt-LT"/>
              </w:rPr>
              <w:t xml:space="preserve"> </w:t>
            </w:r>
            <w:r w:rsidRPr="00CC269F">
              <w:rPr>
                <w:sz w:val="20"/>
                <w:szCs w:val="20"/>
                <w:lang w:val="lt-LT"/>
              </w:rPr>
              <w:t>derinys:</w:t>
            </w:r>
          </w:p>
          <w:p w14:paraId="01084587" w14:textId="77777777" w:rsidR="0017271C" w:rsidRPr="00CC269F" w:rsidRDefault="0017271C">
            <w:pPr>
              <w:pStyle w:val="TableParagraph"/>
              <w:numPr>
                <w:ilvl w:val="0"/>
                <w:numId w:val="25"/>
              </w:numPr>
              <w:tabs>
                <w:tab w:val="left" w:pos="407"/>
              </w:tabs>
              <w:spacing w:before="0" w:line="244" w:lineRule="auto"/>
              <w:ind w:right="95" w:firstLine="0"/>
              <w:rPr>
                <w:sz w:val="20"/>
                <w:szCs w:val="20"/>
                <w:lang w:val="lt-LT"/>
              </w:rPr>
            </w:pPr>
            <w:r w:rsidRPr="00CC269F">
              <w:rPr>
                <w:sz w:val="20"/>
                <w:szCs w:val="20"/>
                <w:lang w:val="lt-LT"/>
              </w:rPr>
              <w:t>Stambesnių</w:t>
            </w:r>
            <w:r w:rsidRPr="00CC269F">
              <w:rPr>
                <w:spacing w:val="16"/>
                <w:sz w:val="20"/>
                <w:szCs w:val="20"/>
                <w:lang w:val="lt-LT"/>
              </w:rPr>
              <w:t xml:space="preserve"> </w:t>
            </w:r>
            <w:r w:rsidRPr="00CC269F">
              <w:rPr>
                <w:sz w:val="20"/>
                <w:szCs w:val="20"/>
                <w:lang w:val="lt-LT"/>
              </w:rPr>
              <w:t>pakratų</w:t>
            </w:r>
            <w:r w:rsidRPr="00CC269F">
              <w:rPr>
                <w:spacing w:val="16"/>
                <w:sz w:val="20"/>
                <w:szCs w:val="20"/>
                <w:lang w:val="lt-LT"/>
              </w:rPr>
              <w:t xml:space="preserve"> </w:t>
            </w:r>
            <w:r w:rsidRPr="00CC269F">
              <w:rPr>
                <w:sz w:val="20"/>
                <w:szCs w:val="20"/>
                <w:lang w:val="lt-LT"/>
              </w:rPr>
              <w:t>naudojimas</w:t>
            </w:r>
            <w:r w:rsidRPr="00CC269F">
              <w:rPr>
                <w:spacing w:val="16"/>
                <w:sz w:val="20"/>
                <w:szCs w:val="20"/>
                <w:lang w:val="lt-LT"/>
              </w:rPr>
              <w:t xml:space="preserve"> </w:t>
            </w:r>
            <w:r w:rsidRPr="00CC269F">
              <w:rPr>
                <w:sz w:val="20"/>
                <w:szCs w:val="20"/>
                <w:lang w:val="lt-LT"/>
              </w:rPr>
              <w:t>(pvz.,</w:t>
            </w:r>
            <w:r w:rsidRPr="00CC269F">
              <w:rPr>
                <w:spacing w:val="16"/>
                <w:sz w:val="20"/>
                <w:szCs w:val="20"/>
                <w:lang w:val="lt-LT"/>
              </w:rPr>
              <w:t xml:space="preserve"> </w:t>
            </w:r>
            <w:r w:rsidRPr="00CC269F">
              <w:rPr>
                <w:sz w:val="20"/>
                <w:szCs w:val="20"/>
                <w:lang w:val="lt-LT"/>
              </w:rPr>
              <w:t>vietoj</w:t>
            </w:r>
            <w:r w:rsidRPr="00CC269F">
              <w:rPr>
                <w:spacing w:val="16"/>
                <w:sz w:val="20"/>
                <w:szCs w:val="20"/>
                <w:lang w:val="lt-LT"/>
              </w:rPr>
              <w:t xml:space="preserve"> </w:t>
            </w:r>
            <w:r w:rsidRPr="00CC269F">
              <w:rPr>
                <w:sz w:val="20"/>
                <w:szCs w:val="20"/>
                <w:lang w:val="lt-LT"/>
              </w:rPr>
              <w:t>smulkintų</w:t>
            </w:r>
            <w:r w:rsidRPr="00CC269F">
              <w:rPr>
                <w:spacing w:val="-50"/>
                <w:sz w:val="20"/>
                <w:szCs w:val="20"/>
                <w:lang w:val="lt-LT"/>
              </w:rPr>
              <w:t xml:space="preserve"> </w:t>
            </w:r>
            <w:r w:rsidRPr="00CC269F">
              <w:rPr>
                <w:sz w:val="20"/>
                <w:szCs w:val="20"/>
                <w:lang w:val="lt-LT"/>
              </w:rPr>
              <w:t>šiaudų</w:t>
            </w:r>
            <w:r w:rsidRPr="00CC269F">
              <w:rPr>
                <w:spacing w:val="3"/>
                <w:sz w:val="20"/>
                <w:szCs w:val="20"/>
                <w:lang w:val="lt-LT"/>
              </w:rPr>
              <w:t xml:space="preserve"> </w:t>
            </w:r>
            <w:r w:rsidRPr="00CC269F">
              <w:rPr>
                <w:sz w:val="20"/>
                <w:szCs w:val="20"/>
                <w:lang w:val="lt-LT"/>
              </w:rPr>
              <w:t>naudoti</w:t>
            </w:r>
            <w:r w:rsidRPr="00CC269F">
              <w:rPr>
                <w:spacing w:val="3"/>
                <w:sz w:val="20"/>
                <w:szCs w:val="20"/>
                <w:lang w:val="lt-LT"/>
              </w:rPr>
              <w:t xml:space="preserve"> </w:t>
            </w:r>
            <w:r w:rsidRPr="00CC269F">
              <w:rPr>
                <w:sz w:val="20"/>
                <w:szCs w:val="20"/>
                <w:lang w:val="lt-LT"/>
              </w:rPr>
              <w:t>ilgus</w:t>
            </w:r>
            <w:r w:rsidRPr="00CC269F">
              <w:rPr>
                <w:spacing w:val="4"/>
                <w:sz w:val="20"/>
                <w:szCs w:val="20"/>
                <w:lang w:val="lt-LT"/>
              </w:rPr>
              <w:t xml:space="preserve"> </w:t>
            </w:r>
            <w:r w:rsidRPr="00CC269F">
              <w:rPr>
                <w:sz w:val="20"/>
                <w:szCs w:val="20"/>
                <w:lang w:val="lt-LT"/>
              </w:rPr>
              <w:t>šiaudus</w:t>
            </w:r>
            <w:r w:rsidRPr="00CC269F">
              <w:rPr>
                <w:spacing w:val="2"/>
                <w:sz w:val="20"/>
                <w:szCs w:val="20"/>
                <w:lang w:val="lt-LT"/>
              </w:rPr>
              <w:t xml:space="preserve"> </w:t>
            </w:r>
            <w:r w:rsidRPr="00CC269F">
              <w:rPr>
                <w:sz w:val="20"/>
                <w:szCs w:val="20"/>
                <w:lang w:val="lt-LT"/>
              </w:rPr>
              <w:t>arba</w:t>
            </w:r>
            <w:r w:rsidRPr="00CC269F">
              <w:rPr>
                <w:spacing w:val="4"/>
                <w:sz w:val="20"/>
                <w:szCs w:val="20"/>
                <w:lang w:val="lt-LT"/>
              </w:rPr>
              <w:t xml:space="preserve"> </w:t>
            </w:r>
            <w:r w:rsidRPr="00CC269F">
              <w:rPr>
                <w:sz w:val="20"/>
                <w:szCs w:val="20"/>
                <w:lang w:val="lt-LT"/>
              </w:rPr>
              <w:t>medžio</w:t>
            </w:r>
            <w:r w:rsidRPr="00CC269F">
              <w:rPr>
                <w:spacing w:val="3"/>
                <w:sz w:val="20"/>
                <w:szCs w:val="20"/>
                <w:lang w:val="lt-LT"/>
              </w:rPr>
              <w:t xml:space="preserve"> </w:t>
            </w:r>
            <w:r w:rsidRPr="00CC269F">
              <w:rPr>
                <w:sz w:val="20"/>
                <w:szCs w:val="20"/>
                <w:lang w:val="lt-LT"/>
              </w:rPr>
              <w:t>drožles).</w:t>
            </w:r>
          </w:p>
          <w:p w14:paraId="35600F1B" w14:textId="77777777" w:rsidR="0017271C" w:rsidRPr="00CC269F" w:rsidRDefault="0017271C">
            <w:pPr>
              <w:pStyle w:val="TableParagraph"/>
              <w:numPr>
                <w:ilvl w:val="0"/>
                <w:numId w:val="25"/>
              </w:numPr>
              <w:tabs>
                <w:tab w:val="left" w:pos="371"/>
              </w:tabs>
              <w:spacing w:before="0" w:line="244" w:lineRule="auto"/>
              <w:ind w:right="94" w:hanging="1"/>
              <w:rPr>
                <w:sz w:val="20"/>
                <w:szCs w:val="20"/>
                <w:lang w:val="lt-LT"/>
              </w:rPr>
            </w:pPr>
            <w:r w:rsidRPr="00CC269F">
              <w:rPr>
                <w:sz w:val="20"/>
                <w:szCs w:val="20"/>
                <w:lang w:val="lt-LT"/>
              </w:rPr>
              <w:t>Šviežių</w:t>
            </w:r>
            <w:r w:rsidRPr="00CC269F">
              <w:rPr>
                <w:spacing w:val="32"/>
                <w:sz w:val="20"/>
                <w:szCs w:val="20"/>
                <w:lang w:val="lt-LT"/>
              </w:rPr>
              <w:t xml:space="preserve"> </w:t>
            </w:r>
            <w:r w:rsidRPr="00CC269F">
              <w:rPr>
                <w:sz w:val="20"/>
                <w:szCs w:val="20"/>
                <w:lang w:val="lt-LT"/>
              </w:rPr>
              <w:t>pakratų</w:t>
            </w:r>
            <w:r w:rsidRPr="00CC269F">
              <w:rPr>
                <w:spacing w:val="32"/>
                <w:sz w:val="20"/>
                <w:szCs w:val="20"/>
                <w:lang w:val="lt-LT"/>
              </w:rPr>
              <w:t xml:space="preserve"> </w:t>
            </w:r>
            <w:r w:rsidRPr="00CC269F">
              <w:rPr>
                <w:sz w:val="20"/>
                <w:szCs w:val="20"/>
                <w:lang w:val="lt-LT"/>
              </w:rPr>
              <w:t>kreikimas</w:t>
            </w:r>
            <w:r w:rsidRPr="00CC269F">
              <w:rPr>
                <w:spacing w:val="32"/>
                <w:sz w:val="20"/>
                <w:szCs w:val="20"/>
                <w:lang w:val="lt-LT"/>
              </w:rPr>
              <w:t xml:space="preserve"> </w:t>
            </w:r>
            <w:r w:rsidRPr="00CC269F">
              <w:rPr>
                <w:sz w:val="20"/>
                <w:szCs w:val="20"/>
                <w:lang w:val="lt-LT"/>
              </w:rPr>
              <w:t>taikant</w:t>
            </w:r>
            <w:r w:rsidRPr="00CC269F">
              <w:rPr>
                <w:spacing w:val="32"/>
                <w:sz w:val="20"/>
                <w:szCs w:val="20"/>
                <w:lang w:val="lt-LT"/>
              </w:rPr>
              <w:t xml:space="preserve"> </w:t>
            </w:r>
            <w:r w:rsidRPr="00CC269F">
              <w:rPr>
                <w:sz w:val="20"/>
                <w:szCs w:val="20"/>
                <w:lang w:val="lt-LT"/>
              </w:rPr>
              <w:t>mažai</w:t>
            </w:r>
            <w:r w:rsidRPr="00CC269F">
              <w:rPr>
                <w:spacing w:val="32"/>
                <w:sz w:val="20"/>
                <w:szCs w:val="20"/>
                <w:lang w:val="lt-LT"/>
              </w:rPr>
              <w:t xml:space="preserve"> </w:t>
            </w:r>
            <w:r w:rsidRPr="00CC269F">
              <w:rPr>
                <w:sz w:val="20"/>
                <w:szCs w:val="20"/>
                <w:lang w:val="lt-LT"/>
              </w:rPr>
              <w:t>dulkių</w:t>
            </w:r>
            <w:r w:rsidRPr="00CC269F">
              <w:rPr>
                <w:spacing w:val="32"/>
                <w:sz w:val="20"/>
                <w:szCs w:val="20"/>
                <w:lang w:val="lt-LT"/>
              </w:rPr>
              <w:t xml:space="preserve"> </w:t>
            </w:r>
            <w:r w:rsidRPr="00CC269F">
              <w:rPr>
                <w:sz w:val="20"/>
                <w:szCs w:val="20"/>
                <w:lang w:val="lt-LT"/>
              </w:rPr>
              <w:t>sukeliantį</w:t>
            </w:r>
            <w:r w:rsidRPr="00CC269F">
              <w:rPr>
                <w:spacing w:val="-49"/>
                <w:sz w:val="20"/>
                <w:szCs w:val="20"/>
                <w:lang w:val="lt-LT"/>
              </w:rPr>
              <w:t xml:space="preserve"> </w:t>
            </w:r>
            <w:r w:rsidRPr="00CC269F">
              <w:rPr>
                <w:sz w:val="20"/>
                <w:szCs w:val="20"/>
                <w:lang w:val="lt-LT"/>
              </w:rPr>
              <w:t>metodą (pvz.,</w:t>
            </w:r>
            <w:r w:rsidRPr="00CC269F">
              <w:rPr>
                <w:spacing w:val="1"/>
                <w:sz w:val="20"/>
                <w:szCs w:val="20"/>
                <w:lang w:val="lt-LT"/>
              </w:rPr>
              <w:t xml:space="preserve"> </w:t>
            </w:r>
            <w:r w:rsidRPr="00CC269F">
              <w:rPr>
                <w:sz w:val="20"/>
                <w:szCs w:val="20"/>
                <w:lang w:val="lt-LT"/>
              </w:rPr>
              <w:t>rankomis).</w:t>
            </w:r>
          </w:p>
          <w:p w14:paraId="41304817" w14:textId="77777777" w:rsidR="0017271C" w:rsidRPr="00CC269F" w:rsidRDefault="0017271C">
            <w:pPr>
              <w:pStyle w:val="TableParagraph"/>
              <w:numPr>
                <w:ilvl w:val="0"/>
                <w:numId w:val="25"/>
              </w:numPr>
              <w:tabs>
                <w:tab w:val="left" w:pos="353"/>
              </w:tabs>
              <w:spacing w:before="0" w:line="241" w:lineRule="exact"/>
              <w:ind w:left="352" w:hanging="216"/>
              <w:rPr>
                <w:sz w:val="20"/>
                <w:szCs w:val="20"/>
                <w:lang w:val="lt-LT"/>
              </w:rPr>
            </w:pPr>
            <w:r w:rsidRPr="00CC269F">
              <w:rPr>
                <w:i/>
                <w:sz w:val="20"/>
                <w:szCs w:val="20"/>
                <w:lang w:val="lt-LT"/>
              </w:rPr>
              <w:t>Ad</w:t>
            </w:r>
            <w:r w:rsidRPr="00CC269F">
              <w:rPr>
                <w:i/>
                <w:spacing w:val="7"/>
                <w:sz w:val="20"/>
                <w:szCs w:val="20"/>
                <w:lang w:val="lt-LT"/>
              </w:rPr>
              <w:t xml:space="preserve"> </w:t>
            </w:r>
            <w:r w:rsidRPr="00CC269F">
              <w:rPr>
                <w:i/>
                <w:sz w:val="20"/>
                <w:szCs w:val="20"/>
                <w:lang w:val="lt-LT"/>
              </w:rPr>
              <w:t>libitum</w:t>
            </w:r>
            <w:r w:rsidRPr="00CC269F">
              <w:rPr>
                <w:i/>
                <w:spacing w:val="7"/>
                <w:sz w:val="20"/>
                <w:szCs w:val="20"/>
                <w:lang w:val="lt-LT"/>
              </w:rPr>
              <w:t xml:space="preserve"> </w:t>
            </w:r>
            <w:r w:rsidRPr="00CC269F">
              <w:rPr>
                <w:sz w:val="20"/>
                <w:szCs w:val="20"/>
                <w:lang w:val="lt-LT"/>
              </w:rPr>
              <w:t>šėrimo</w:t>
            </w:r>
            <w:r w:rsidRPr="00CC269F">
              <w:rPr>
                <w:spacing w:val="6"/>
                <w:sz w:val="20"/>
                <w:szCs w:val="20"/>
                <w:lang w:val="lt-LT"/>
              </w:rPr>
              <w:t xml:space="preserve"> </w:t>
            </w:r>
            <w:r w:rsidRPr="00CC269F">
              <w:rPr>
                <w:sz w:val="20"/>
                <w:szCs w:val="20"/>
                <w:lang w:val="lt-LT"/>
              </w:rPr>
              <w:t>taikymas.</w:t>
            </w:r>
          </w:p>
          <w:p w14:paraId="744A720E" w14:textId="77777777" w:rsidR="0017271C" w:rsidRPr="00CC269F" w:rsidRDefault="0017271C">
            <w:pPr>
              <w:pStyle w:val="TableParagraph"/>
              <w:numPr>
                <w:ilvl w:val="0"/>
                <w:numId w:val="25"/>
              </w:numPr>
              <w:tabs>
                <w:tab w:val="left" w:pos="390"/>
              </w:tabs>
              <w:spacing w:before="3" w:line="244" w:lineRule="auto"/>
              <w:ind w:right="94" w:firstLine="0"/>
              <w:jc w:val="both"/>
              <w:rPr>
                <w:sz w:val="20"/>
                <w:szCs w:val="20"/>
                <w:lang w:val="lt-LT"/>
              </w:rPr>
            </w:pPr>
            <w:r w:rsidRPr="00CC269F">
              <w:rPr>
                <w:sz w:val="20"/>
                <w:szCs w:val="20"/>
                <w:lang w:val="lt-LT"/>
              </w:rPr>
              <w:t>Drėgnų</w:t>
            </w:r>
            <w:r w:rsidRPr="00CC269F">
              <w:rPr>
                <w:spacing w:val="1"/>
                <w:sz w:val="20"/>
                <w:szCs w:val="20"/>
                <w:lang w:val="lt-LT"/>
              </w:rPr>
              <w:t xml:space="preserve"> </w:t>
            </w:r>
            <w:r w:rsidRPr="00CC269F">
              <w:rPr>
                <w:sz w:val="20"/>
                <w:szCs w:val="20"/>
                <w:lang w:val="lt-LT"/>
              </w:rPr>
              <w:t>pašarų</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granuliuotų</w:t>
            </w:r>
            <w:r w:rsidRPr="00CC269F">
              <w:rPr>
                <w:spacing w:val="1"/>
                <w:sz w:val="20"/>
                <w:szCs w:val="20"/>
                <w:lang w:val="lt-LT"/>
              </w:rPr>
              <w:t xml:space="preserve"> </w:t>
            </w:r>
            <w:r w:rsidRPr="00CC269F">
              <w:rPr>
                <w:sz w:val="20"/>
                <w:szCs w:val="20"/>
                <w:lang w:val="lt-LT"/>
              </w:rPr>
              <w:t>pašarų</w:t>
            </w:r>
            <w:r w:rsidRPr="00CC269F">
              <w:rPr>
                <w:spacing w:val="1"/>
                <w:sz w:val="20"/>
                <w:szCs w:val="20"/>
                <w:lang w:val="lt-LT"/>
              </w:rPr>
              <w:t xml:space="preserve"> </w:t>
            </w:r>
            <w:r w:rsidRPr="00CC269F">
              <w:rPr>
                <w:sz w:val="20"/>
                <w:szCs w:val="20"/>
                <w:lang w:val="lt-LT"/>
              </w:rPr>
              <w:t>naudojimas</w:t>
            </w:r>
            <w:r w:rsidRPr="00CC269F">
              <w:rPr>
                <w:spacing w:val="1"/>
                <w:sz w:val="20"/>
                <w:szCs w:val="20"/>
                <w:lang w:val="lt-LT"/>
              </w:rPr>
              <w:t xml:space="preserve"> </w:t>
            </w:r>
            <w:r w:rsidRPr="00CC269F">
              <w:rPr>
                <w:sz w:val="20"/>
                <w:szCs w:val="20"/>
                <w:lang w:val="lt-LT"/>
              </w:rPr>
              <w:t>arba</w:t>
            </w:r>
            <w:r w:rsidRPr="00CC269F">
              <w:rPr>
                <w:spacing w:val="-50"/>
                <w:sz w:val="20"/>
                <w:szCs w:val="20"/>
                <w:lang w:val="lt-LT"/>
              </w:rPr>
              <w:t xml:space="preserve"> </w:t>
            </w:r>
            <w:r w:rsidRPr="00CC269F">
              <w:rPr>
                <w:sz w:val="20"/>
                <w:szCs w:val="20"/>
                <w:lang w:val="lt-LT"/>
              </w:rPr>
              <w:t>sausųjų</w:t>
            </w:r>
            <w:r w:rsidRPr="00CC269F">
              <w:rPr>
                <w:spacing w:val="1"/>
                <w:sz w:val="20"/>
                <w:szCs w:val="20"/>
                <w:lang w:val="lt-LT"/>
              </w:rPr>
              <w:t xml:space="preserve"> </w:t>
            </w:r>
            <w:r w:rsidRPr="00CC269F">
              <w:rPr>
                <w:sz w:val="20"/>
                <w:szCs w:val="20"/>
                <w:lang w:val="lt-LT"/>
              </w:rPr>
              <w:t>pašarų</w:t>
            </w:r>
            <w:r w:rsidRPr="00CC269F">
              <w:rPr>
                <w:spacing w:val="1"/>
                <w:sz w:val="20"/>
                <w:szCs w:val="20"/>
                <w:lang w:val="lt-LT"/>
              </w:rPr>
              <w:t xml:space="preserve"> </w:t>
            </w:r>
            <w:r w:rsidRPr="00CC269F">
              <w:rPr>
                <w:sz w:val="20"/>
                <w:szCs w:val="20"/>
                <w:lang w:val="lt-LT"/>
              </w:rPr>
              <w:t>sistemų</w:t>
            </w:r>
            <w:r w:rsidRPr="00CC269F">
              <w:rPr>
                <w:spacing w:val="1"/>
                <w:sz w:val="20"/>
                <w:szCs w:val="20"/>
                <w:lang w:val="lt-LT"/>
              </w:rPr>
              <w:t xml:space="preserve"> </w:t>
            </w:r>
            <w:r w:rsidRPr="00CC269F">
              <w:rPr>
                <w:sz w:val="20"/>
                <w:szCs w:val="20"/>
                <w:lang w:val="lt-LT"/>
              </w:rPr>
              <w:t>papildymas</w:t>
            </w:r>
            <w:r w:rsidRPr="00CC269F">
              <w:rPr>
                <w:spacing w:val="1"/>
                <w:sz w:val="20"/>
                <w:szCs w:val="20"/>
                <w:lang w:val="lt-LT"/>
              </w:rPr>
              <w:t xml:space="preserve"> </w:t>
            </w:r>
            <w:r w:rsidRPr="00CC269F">
              <w:rPr>
                <w:sz w:val="20"/>
                <w:szCs w:val="20"/>
                <w:lang w:val="lt-LT"/>
              </w:rPr>
              <w:t>riebalų</w:t>
            </w:r>
            <w:r w:rsidRPr="00CC269F">
              <w:rPr>
                <w:spacing w:val="1"/>
                <w:sz w:val="20"/>
                <w:szCs w:val="20"/>
                <w:lang w:val="lt-LT"/>
              </w:rPr>
              <w:t xml:space="preserve"> </w:t>
            </w:r>
            <w:r w:rsidRPr="00CC269F">
              <w:rPr>
                <w:sz w:val="20"/>
                <w:szCs w:val="20"/>
                <w:lang w:val="lt-LT"/>
              </w:rPr>
              <w:t>turinčiomis</w:t>
            </w:r>
            <w:r w:rsidRPr="00CC269F">
              <w:rPr>
                <w:spacing w:val="1"/>
                <w:sz w:val="20"/>
                <w:szCs w:val="20"/>
                <w:lang w:val="lt-LT"/>
              </w:rPr>
              <w:t xml:space="preserve"> </w:t>
            </w:r>
            <w:r w:rsidRPr="00CC269F">
              <w:rPr>
                <w:sz w:val="20"/>
                <w:szCs w:val="20"/>
                <w:lang w:val="lt-LT"/>
              </w:rPr>
              <w:t>žaliavomis</w:t>
            </w:r>
            <w:r w:rsidRPr="00CC269F">
              <w:rPr>
                <w:spacing w:val="1"/>
                <w:sz w:val="20"/>
                <w:szCs w:val="20"/>
                <w:lang w:val="lt-LT"/>
              </w:rPr>
              <w:t xml:space="preserve"> </w:t>
            </w:r>
            <w:r w:rsidRPr="00CC269F">
              <w:rPr>
                <w:sz w:val="20"/>
                <w:szCs w:val="20"/>
                <w:lang w:val="lt-LT"/>
              </w:rPr>
              <w:t>arba</w:t>
            </w:r>
            <w:r w:rsidRPr="00CC269F">
              <w:rPr>
                <w:spacing w:val="2"/>
                <w:sz w:val="20"/>
                <w:szCs w:val="20"/>
                <w:lang w:val="lt-LT"/>
              </w:rPr>
              <w:t xml:space="preserve"> </w:t>
            </w:r>
            <w:r w:rsidRPr="00CC269F">
              <w:rPr>
                <w:sz w:val="20"/>
                <w:szCs w:val="20"/>
                <w:lang w:val="lt-LT"/>
              </w:rPr>
              <w:t>rišikliais.</w:t>
            </w:r>
          </w:p>
          <w:p w14:paraId="6706878F" w14:textId="77777777" w:rsidR="0017271C" w:rsidRPr="00CC269F" w:rsidRDefault="0017271C">
            <w:pPr>
              <w:pStyle w:val="TableParagraph"/>
              <w:numPr>
                <w:ilvl w:val="0"/>
                <w:numId w:val="25"/>
              </w:numPr>
              <w:tabs>
                <w:tab w:val="left" w:pos="449"/>
              </w:tabs>
              <w:spacing w:before="0" w:line="240" w:lineRule="exact"/>
              <w:ind w:left="448" w:hanging="312"/>
              <w:jc w:val="both"/>
              <w:rPr>
                <w:sz w:val="20"/>
                <w:szCs w:val="20"/>
                <w:lang w:val="lt-LT"/>
              </w:rPr>
            </w:pPr>
            <w:r w:rsidRPr="00CC269F">
              <w:rPr>
                <w:sz w:val="20"/>
                <w:szCs w:val="20"/>
                <w:lang w:val="lt-LT"/>
              </w:rPr>
              <w:t>Dulkių</w:t>
            </w:r>
            <w:r w:rsidRPr="00CC269F">
              <w:rPr>
                <w:spacing w:val="4"/>
                <w:sz w:val="20"/>
                <w:szCs w:val="20"/>
                <w:lang w:val="lt-LT"/>
              </w:rPr>
              <w:t xml:space="preserve"> </w:t>
            </w:r>
            <w:r w:rsidRPr="00CC269F">
              <w:rPr>
                <w:sz w:val="20"/>
                <w:szCs w:val="20"/>
                <w:lang w:val="lt-LT"/>
              </w:rPr>
              <w:t>separatorių</w:t>
            </w:r>
            <w:r w:rsidRPr="00CC269F">
              <w:rPr>
                <w:spacing w:val="4"/>
                <w:sz w:val="20"/>
                <w:szCs w:val="20"/>
                <w:lang w:val="lt-LT"/>
              </w:rPr>
              <w:t xml:space="preserve"> </w:t>
            </w:r>
            <w:r w:rsidRPr="00CC269F">
              <w:rPr>
                <w:sz w:val="20"/>
                <w:szCs w:val="20"/>
                <w:lang w:val="lt-LT"/>
              </w:rPr>
              <w:t>įmontavimas</w:t>
            </w:r>
            <w:r w:rsidRPr="00CC269F">
              <w:rPr>
                <w:spacing w:val="4"/>
                <w:sz w:val="20"/>
                <w:szCs w:val="20"/>
                <w:lang w:val="lt-LT"/>
              </w:rPr>
              <w:t xml:space="preserve"> </w:t>
            </w:r>
            <w:r w:rsidRPr="00CC269F">
              <w:rPr>
                <w:sz w:val="20"/>
                <w:szCs w:val="20"/>
                <w:lang w:val="lt-LT"/>
              </w:rPr>
              <w:t>į</w:t>
            </w:r>
            <w:r w:rsidRPr="00CC269F">
              <w:rPr>
                <w:spacing w:val="4"/>
                <w:sz w:val="20"/>
                <w:szCs w:val="20"/>
                <w:lang w:val="lt-LT"/>
              </w:rPr>
              <w:t xml:space="preserve"> </w:t>
            </w:r>
            <w:r w:rsidRPr="00CC269F">
              <w:rPr>
                <w:sz w:val="20"/>
                <w:szCs w:val="20"/>
                <w:lang w:val="lt-LT"/>
              </w:rPr>
              <w:t>pneumatiniu</w:t>
            </w:r>
            <w:r w:rsidRPr="00CC269F">
              <w:rPr>
                <w:spacing w:val="4"/>
                <w:sz w:val="20"/>
                <w:szCs w:val="20"/>
                <w:lang w:val="lt-LT"/>
              </w:rPr>
              <w:t xml:space="preserve"> </w:t>
            </w:r>
            <w:r w:rsidRPr="00CC269F">
              <w:rPr>
                <w:sz w:val="20"/>
                <w:szCs w:val="20"/>
                <w:lang w:val="lt-LT"/>
              </w:rPr>
              <w:t>būdu</w:t>
            </w:r>
          </w:p>
          <w:p w14:paraId="008B5830" w14:textId="77777777" w:rsidR="0017271C" w:rsidRPr="00CC269F" w:rsidRDefault="0017271C" w:rsidP="004B126E">
            <w:pPr>
              <w:pStyle w:val="TableParagraph"/>
              <w:spacing w:before="5"/>
              <w:ind w:left="137"/>
              <w:jc w:val="both"/>
              <w:rPr>
                <w:sz w:val="20"/>
                <w:szCs w:val="20"/>
                <w:lang w:val="lt-LT"/>
              </w:rPr>
            </w:pPr>
            <w:r w:rsidRPr="00CC269F">
              <w:rPr>
                <w:sz w:val="20"/>
                <w:szCs w:val="20"/>
                <w:lang w:val="lt-LT"/>
              </w:rPr>
              <w:t>užpildomas</w:t>
            </w:r>
            <w:r w:rsidRPr="00CC269F">
              <w:rPr>
                <w:spacing w:val="7"/>
                <w:sz w:val="20"/>
                <w:szCs w:val="20"/>
                <w:lang w:val="lt-LT"/>
              </w:rPr>
              <w:t xml:space="preserve"> </w:t>
            </w:r>
            <w:r w:rsidRPr="00CC269F">
              <w:rPr>
                <w:sz w:val="20"/>
                <w:szCs w:val="20"/>
                <w:lang w:val="lt-LT"/>
              </w:rPr>
              <w:t>sausųjų</w:t>
            </w:r>
            <w:r w:rsidRPr="00CC269F">
              <w:rPr>
                <w:spacing w:val="6"/>
                <w:sz w:val="20"/>
                <w:szCs w:val="20"/>
                <w:lang w:val="lt-LT"/>
              </w:rPr>
              <w:t xml:space="preserve"> </w:t>
            </w:r>
            <w:r w:rsidRPr="00CC269F">
              <w:rPr>
                <w:sz w:val="20"/>
                <w:szCs w:val="20"/>
                <w:lang w:val="lt-LT"/>
              </w:rPr>
              <w:t>pašarų</w:t>
            </w:r>
            <w:r w:rsidRPr="00CC269F">
              <w:rPr>
                <w:spacing w:val="7"/>
                <w:sz w:val="20"/>
                <w:szCs w:val="20"/>
                <w:lang w:val="lt-LT"/>
              </w:rPr>
              <w:t xml:space="preserve"> </w:t>
            </w:r>
            <w:r w:rsidRPr="00CC269F">
              <w:rPr>
                <w:sz w:val="20"/>
                <w:szCs w:val="20"/>
                <w:lang w:val="lt-LT"/>
              </w:rPr>
              <w:t>saugyklas.</w:t>
            </w:r>
          </w:p>
          <w:p w14:paraId="7CC2D7BD" w14:textId="77777777" w:rsidR="0017271C" w:rsidRPr="00CC269F" w:rsidRDefault="0017271C">
            <w:pPr>
              <w:pStyle w:val="TableParagraph"/>
              <w:numPr>
                <w:ilvl w:val="0"/>
                <w:numId w:val="25"/>
              </w:numPr>
              <w:tabs>
                <w:tab w:val="left" w:pos="366"/>
              </w:tabs>
              <w:spacing w:before="4"/>
              <w:ind w:left="365" w:hanging="229"/>
              <w:jc w:val="both"/>
              <w:rPr>
                <w:sz w:val="20"/>
                <w:szCs w:val="20"/>
                <w:lang w:val="lt-LT"/>
              </w:rPr>
            </w:pPr>
            <w:r w:rsidRPr="00CC269F">
              <w:rPr>
                <w:sz w:val="20"/>
                <w:szCs w:val="20"/>
                <w:lang w:val="lt-LT"/>
              </w:rPr>
              <w:t>Lėtai</w:t>
            </w:r>
            <w:r w:rsidRPr="00CC269F">
              <w:rPr>
                <w:spacing w:val="24"/>
                <w:sz w:val="20"/>
                <w:szCs w:val="20"/>
                <w:lang w:val="lt-LT"/>
              </w:rPr>
              <w:t xml:space="preserve"> </w:t>
            </w:r>
            <w:r w:rsidRPr="00CC269F">
              <w:rPr>
                <w:sz w:val="20"/>
                <w:szCs w:val="20"/>
                <w:lang w:val="lt-LT"/>
              </w:rPr>
              <w:t>judančio</w:t>
            </w:r>
            <w:r w:rsidRPr="00CC269F">
              <w:rPr>
                <w:spacing w:val="25"/>
                <w:sz w:val="20"/>
                <w:szCs w:val="20"/>
                <w:lang w:val="lt-LT"/>
              </w:rPr>
              <w:t xml:space="preserve"> </w:t>
            </w:r>
            <w:r w:rsidRPr="00CC269F">
              <w:rPr>
                <w:sz w:val="20"/>
                <w:szCs w:val="20"/>
                <w:lang w:val="lt-LT"/>
              </w:rPr>
              <w:t>oro</w:t>
            </w:r>
            <w:r w:rsidRPr="00CC269F">
              <w:rPr>
                <w:spacing w:val="25"/>
                <w:sz w:val="20"/>
                <w:szCs w:val="20"/>
                <w:lang w:val="lt-LT"/>
              </w:rPr>
              <w:t xml:space="preserve"> </w:t>
            </w:r>
            <w:r w:rsidRPr="00CC269F">
              <w:rPr>
                <w:sz w:val="20"/>
                <w:szCs w:val="20"/>
                <w:lang w:val="lt-LT"/>
              </w:rPr>
              <w:t>vėdinimo</w:t>
            </w:r>
            <w:r w:rsidRPr="00CC269F">
              <w:rPr>
                <w:spacing w:val="24"/>
                <w:sz w:val="20"/>
                <w:szCs w:val="20"/>
                <w:lang w:val="lt-LT"/>
              </w:rPr>
              <w:t xml:space="preserve"> </w:t>
            </w:r>
            <w:r w:rsidRPr="00CC269F">
              <w:rPr>
                <w:sz w:val="20"/>
                <w:szCs w:val="20"/>
                <w:lang w:val="lt-LT"/>
              </w:rPr>
              <w:t>sistemos</w:t>
            </w:r>
            <w:r w:rsidRPr="00CC269F">
              <w:rPr>
                <w:spacing w:val="25"/>
                <w:sz w:val="20"/>
                <w:szCs w:val="20"/>
                <w:lang w:val="lt-LT"/>
              </w:rPr>
              <w:t xml:space="preserve"> </w:t>
            </w:r>
            <w:r w:rsidRPr="00CC269F">
              <w:rPr>
                <w:sz w:val="20"/>
                <w:szCs w:val="20"/>
                <w:lang w:val="lt-LT"/>
              </w:rPr>
              <w:t>patalpoje</w:t>
            </w:r>
            <w:r w:rsidRPr="00CC269F">
              <w:rPr>
                <w:spacing w:val="25"/>
                <w:sz w:val="20"/>
                <w:szCs w:val="20"/>
                <w:lang w:val="lt-LT"/>
              </w:rPr>
              <w:t xml:space="preserve"> </w:t>
            </w:r>
            <w:r w:rsidRPr="00CC269F">
              <w:rPr>
                <w:sz w:val="20"/>
                <w:szCs w:val="20"/>
                <w:lang w:val="lt-LT"/>
              </w:rPr>
              <w:t>įrengimas</w:t>
            </w:r>
          </w:p>
          <w:p w14:paraId="59DB779A" w14:textId="77777777" w:rsidR="0017271C" w:rsidRPr="00CC269F" w:rsidRDefault="0017271C" w:rsidP="004B126E">
            <w:pPr>
              <w:pStyle w:val="TableParagraph"/>
              <w:spacing w:before="3"/>
              <w:ind w:left="137"/>
              <w:rPr>
                <w:sz w:val="21"/>
                <w:lang w:val="lt-LT"/>
              </w:rPr>
            </w:pPr>
            <w:r w:rsidRPr="00CC269F">
              <w:rPr>
                <w:sz w:val="20"/>
                <w:szCs w:val="20"/>
                <w:lang w:val="lt-LT"/>
              </w:rPr>
              <w:t>ir</w:t>
            </w:r>
            <w:r w:rsidRPr="00CC269F">
              <w:rPr>
                <w:spacing w:val="6"/>
                <w:sz w:val="20"/>
                <w:szCs w:val="20"/>
                <w:lang w:val="lt-LT"/>
              </w:rPr>
              <w:t xml:space="preserve"> </w:t>
            </w:r>
            <w:r w:rsidRPr="00CC269F">
              <w:rPr>
                <w:sz w:val="20"/>
                <w:szCs w:val="20"/>
                <w:lang w:val="lt-LT"/>
              </w:rPr>
              <w:t>eksploatavimas.</w:t>
            </w:r>
          </w:p>
        </w:tc>
        <w:tc>
          <w:tcPr>
            <w:tcW w:w="1277" w:type="dxa"/>
          </w:tcPr>
          <w:p w14:paraId="538843C2" w14:textId="77777777" w:rsidR="0017271C" w:rsidRPr="00CC269F" w:rsidRDefault="0017271C" w:rsidP="004B126E">
            <w:pPr>
              <w:pStyle w:val="TableParagraph"/>
              <w:spacing w:before="0"/>
              <w:rPr>
                <w:sz w:val="20"/>
                <w:lang w:val="lt-LT"/>
              </w:rPr>
            </w:pPr>
          </w:p>
        </w:tc>
        <w:tc>
          <w:tcPr>
            <w:tcW w:w="1134" w:type="dxa"/>
          </w:tcPr>
          <w:p w14:paraId="2D9C4A23" w14:textId="77777777" w:rsidR="0017271C" w:rsidRPr="00CC269F" w:rsidRDefault="0017271C" w:rsidP="004B126E">
            <w:pPr>
              <w:pStyle w:val="TableParagraph"/>
              <w:spacing w:before="4"/>
              <w:ind w:left="102"/>
              <w:rPr>
                <w:sz w:val="19"/>
                <w:lang w:val="lt-LT"/>
              </w:rPr>
            </w:pPr>
            <w:r w:rsidRPr="00CC269F">
              <w:rPr>
                <w:sz w:val="20"/>
                <w:szCs w:val="20"/>
                <w:lang w:val="lt-LT"/>
              </w:rPr>
              <w:t>Atitinka</w:t>
            </w:r>
          </w:p>
        </w:tc>
        <w:tc>
          <w:tcPr>
            <w:tcW w:w="2834" w:type="dxa"/>
          </w:tcPr>
          <w:p w14:paraId="5FD4E054" w14:textId="77777777" w:rsidR="0017271C" w:rsidRPr="00CC269F" w:rsidRDefault="0017271C" w:rsidP="004B126E">
            <w:pPr>
              <w:pStyle w:val="TableParagraph"/>
              <w:spacing w:before="0" w:line="232" w:lineRule="auto"/>
              <w:ind w:left="102" w:right="209"/>
              <w:rPr>
                <w:sz w:val="20"/>
                <w:szCs w:val="20"/>
                <w:lang w:val="lt-LT"/>
              </w:rPr>
            </w:pPr>
            <w:r w:rsidRPr="00CC269F">
              <w:rPr>
                <w:sz w:val="20"/>
                <w:szCs w:val="20"/>
                <w:lang w:val="lt-LT"/>
              </w:rPr>
              <w:t>Kraikas nenaudojamas.</w:t>
            </w:r>
          </w:p>
          <w:p w14:paraId="04AED887" w14:textId="77777777" w:rsidR="0017271C" w:rsidRPr="00CC269F" w:rsidRDefault="0017271C" w:rsidP="004B126E">
            <w:pPr>
              <w:pStyle w:val="TableParagraph"/>
              <w:spacing w:before="0" w:line="232" w:lineRule="auto"/>
              <w:ind w:left="102" w:right="209"/>
              <w:rPr>
                <w:sz w:val="20"/>
                <w:szCs w:val="20"/>
                <w:lang w:val="lt-LT"/>
              </w:rPr>
            </w:pPr>
            <w:r w:rsidRPr="00CC269F">
              <w:rPr>
                <w:sz w:val="20"/>
                <w:szCs w:val="20"/>
                <w:lang w:val="lt-LT"/>
              </w:rPr>
              <w:t>Naudojami</w:t>
            </w:r>
            <w:r w:rsidRPr="00CC269F">
              <w:rPr>
                <w:spacing w:val="16"/>
                <w:sz w:val="20"/>
                <w:szCs w:val="20"/>
                <w:lang w:val="lt-LT"/>
              </w:rPr>
              <w:t xml:space="preserve"> </w:t>
            </w:r>
            <w:r w:rsidRPr="00CC269F">
              <w:rPr>
                <w:sz w:val="20"/>
                <w:szCs w:val="20"/>
                <w:lang w:val="lt-LT"/>
              </w:rPr>
              <w:t>sausi</w:t>
            </w:r>
            <w:r w:rsidRPr="00CC269F">
              <w:rPr>
                <w:spacing w:val="17"/>
                <w:sz w:val="20"/>
                <w:szCs w:val="20"/>
                <w:lang w:val="lt-LT"/>
              </w:rPr>
              <w:t xml:space="preserve"> </w:t>
            </w:r>
            <w:r w:rsidRPr="00CC269F">
              <w:rPr>
                <w:sz w:val="20"/>
                <w:szCs w:val="20"/>
                <w:lang w:val="lt-LT"/>
              </w:rPr>
              <w:t xml:space="preserve">pašarai, </w:t>
            </w:r>
            <w:r w:rsidRPr="00CC269F">
              <w:rPr>
                <w:spacing w:val="-45"/>
                <w:sz w:val="20"/>
                <w:szCs w:val="20"/>
                <w:lang w:val="lt-LT"/>
              </w:rPr>
              <w:t xml:space="preserve"> </w:t>
            </w:r>
            <w:r w:rsidRPr="00CC269F">
              <w:rPr>
                <w:sz w:val="20"/>
                <w:szCs w:val="20"/>
                <w:lang w:val="lt-LT"/>
              </w:rPr>
              <w:t>papildyti</w:t>
            </w:r>
            <w:r w:rsidRPr="00CC269F">
              <w:rPr>
                <w:spacing w:val="7"/>
                <w:sz w:val="20"/>
                <w:szCs w:val="20"/>
                <w:lang w:val="lt-LT"/>
              </w:rPr>
              <w:t xml:space="preserve"> </w:t>
            </w:r>
            <w:r w:rsidRPr="00CC269F">
              <w:rPr>
                <w:sz w:val="20"/>
                <w:szCs w:val="20"/>
                <w:lang w:val="lt-LT"/>
              </w:rPr>
              <w:t>papildais</w:t>
            </w:r>
            <w:r w:rsidRPr="00CC269F">
              <w:rPr>
                <w:spacing w:val="7"/>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aliejumi.</w:t>
            </w:r>
          </w:p>
          <w:p w14:paraId="42B556A2" w14:textId="77777777" w:rsidR="0017271C" w:rsidRPr="00CC269F" w:rsidRDefault="0017271C" w:rsidP="004B126E">
            <w:pPr>
              <w:pStyle w:val="TableParagraph"/>
              <w:spacing w:before="0" w:line="232" w:lineRule="auto"/>
              <w:ind w:left="102" w:right="209"/>
              <w:rPr>
                <w:sz w:val="19"/>
                <w:lang w:val="lt-LT"/>
              </w:rPr>
            </w:pPr>
            <w:r w:rsidRPr="00CC269F">
              <w:rPr>
                <w:sz w:val="20"/>
                <w:szCs w:val="20"/>
                <w:lang w:val="lt-LT"/>
              </w:rPr>
              <w:t>Oro srautas minimizuotas</w:t>
            </w:r>
          </w:p>
        </w:tc>
      </w:tr>
      <w:tr w:rsidR="00CC269F" w:rsidRPr="00CC269F" w14:paraId="54FAFE5E" w14:textId="77777777" w:rsidTr="00F60894">
        <w:trPr>
          <w:trHeight w:val="1025"/>
        </w:trPr>
        <w:tc>
          <w:tcPr>
            <w:tcW w:w="565" w:type="dxa"/>
          </w:tcPr>
          <w:p w14:paraId="66DD8B7A" w14:textId="77777777" w:rsidR="0017271C" w:rsidRPr="00CC269F" w:rsidRDefault="0017271C" w:rsidP="004B126E">
            <w:pPr>
              <w:pStyle w:val="TableParagraph"/>
              <w:spacing w:before="2"/>
              <w:rPr>
                <w:b/>
                <w:sz w:val="34"/>
                <w:lang w:val="lt-LT"/>
              </w:rPr>
            </w:pPr>
          </w:p>
          <w:p w14:paraId="5C3CB936" w14:textId="77777777" w:rsidR="0017271C" w:rsidRPr="00CC269F" w:rsidRDefault="0017271C" w:rsidP="004B126E">
            <w:pPr>
              <w:pStyle w:val="TableParagraph"/>
              <w:spacing w:before="0"/>
              <w:ind w:left="90" w:right="81"/>
              <w:jc w:val="center"/>
              <w:rPr>
                <w:sz w:val="21"/>
                <w:lang w:val="lt-LT"/>
              </w:rPr>
            </w:pPr>
            <w:r w:rsidRPr="00CC269F">
              <w:rPr>
                <w:sz w:val="21"/>
                <w:lang w:val="lt-LT"/>
              </w:rPr>
              <w:t>37</w:t>
            </w:r>
          </w:p>
        </w:tc>
        <w:tc>
          <w:tcPr>
            <w:tcW w:w="1277" w:type="dxa"/>
            <w:vMerge w:val="restart"/>
            <w:tcBorders>
              <w:top w:val="nil"/>
            </w:tcBorders>
          </w:tcPr>
          <w:p w14:paraId="209A2A0E" w14:textId="77777777" w:rsidR="0017271C" w:rsidRPr="00CC269F" w:rsidRDefault="0017271C" w:rsidP="004B126E">
            <w:pPr>
              <w:rPr>
                <w:sz w:val="2"/>
                <w:szCs w:val="2"/>
              </w:rPr>
            </w:pPr>
          </w:p>
        </w:tc>
        <w:tc>
          <w:tcPr>
            <w:tcW w:w="1277" w:type="dxa"/>
            <w:vMerge w:val="restart"/>
            <w:tcBorders>
              <w:top w:val="nil"/>
            </w:tcBorders>
          </w:tcPr>
          <w:p w14:paraId="554C21F8" w14:textId="77777777" w:rsidR="0017271C" w:rsidRPr="00CC269F" w:rsidRDefault="0017271C" w:rsidP="004B126E">
            <w:pPr>
              <w:rPr>
                <w:sz w:val="2"/>
                <w:szCs w:val="2"/>
              </w:rPr>
            </w:pPr>
          </w:p>
        </w:tc>
        <w:tc>
          <w:tcPr>
            <w:tcW w:w="4677" w:type="dxa"/>
          </w:tcPr>
          <w:p w14:paraId="64BFFA7D" w14:textId="77777777" w:rsidR="0017271C" w:rsidRPr="00CC269F" w:rsidRDefault="0017271C" w:rsidP="004B126E">
            <w:pPr>
              <w:pStyle w:val="TableParagraph"/>
              <w:spacing w:before="0" w:line="191" w:lineRule="exact"/>
              <w:ind w:left="104"/>
              <w:rPr>
                <w:sz w:val="20"/>
                <w:szCs w:val="20"/>
                <w:lang w:val="lt-LT"/>
              </w:rPr>
            </w:pPr>
            <w:r w:rsidRPr="00CC269F">
              <w:rPr>
                <w:sz w:val="20"/>
                <w:szCs w:val="20"/>
                <w:lang w:val="lt-LT"/>
              </w:rPr>
              <w:t>b)</w:t>
            </w:r>
            <w:r w:rsidRPr="00CC269F">
              <w:rPr>
                <w:spacing w:val="25"/>
                <w:sz w:val="20"/>
                <w:szCs w:val="20"/>
                <w:lang w:val="lt-LT"/>
              </w:rPr>
              <w:t xml:space="preserve"> </w:t>
            </w:r>
            <w:r w:rsidRPr="00CC269F">
              <w:rPr>
                <w:sz w:val="20"/>
                <w:szCs w:val="20"/>
                <w:lang w:val="lt-LT"/>
              </w:rPr>
              <w:t>Dulkių</w:t>
            </w:r>
            <w:r w:rsidRPr="00CC269F">
              <w:rPr>
                <w:spacing w:val="26"/>
                <w:sz w:val="20"/>
                <w:szCs w:val="20"/>
                <w:lang w:val="lt-LT"/>
              </w:rPr>
              <w:t xml:space="preserve"> </w:t>
            </w:r>
            <w:r w:rsidRPr="00CC269F">
              <w:rPr>
                <w:sz w:val="20"/>
                <w:szCs w:val="20"/>
                <w:lang w:val="lt-LT"/>
              </w:rPr>
              <w:t>koncentracijos</w:t>
            </w:r>
            <w:r w:rsidRPr="00CC269F">
              <w:rPr>
                <w:spacing w:val="25"/>
                <w:sz w:val="20"/>
                <w:szCs w:val="20"/>
                <w:lang w:val="lt-LT"/>
              </w:rPr>
              <w:t xml:space="preserve"> </w:t>
            </w:r>
            <w:r w:rsidRPr="00CC269F">
              <w:rPr>
                <w:sz w:val="20"/>
                <w:szCs w:val="20"/>
                <w:lang w:val="lt-LT"/>
              </w:rPr>
              <w:t>tvarte</w:t>
            </w:r>
            <w:r w:rsidRPr="00CC269F">
              <w:rPr>
                <w:spacing w:val="26"/>
                <w:sz w:val="20"/>
                <w:szCs w:val="20"/>
                <w:lang w:val="lt-LT"/>
              </w:rPr>
              <w:t xml:space="preserve"> </w:t>
            </w:r>
            <w:r w:rsidRPr="00CC269F">
              <w:rPr>
                <w:sz w:val="20"/>
                <w:szCs w:val="20"/>
                <w:lang w:val="lt-LT"/>
              </w:rPr>
              <w:t>sumažinimas</w:t>
            </w:r>
            <w:r w:rsidRPr="00CC269F">
              <w:rPr>
                <w:spacing w:val="25"/>
                <w:sz w:val="20"/>
                <w:szCs w:val="20"/>
                <w:lang w:val="lt-LT"/>
              </w:rPr>
              <w:t xml:space="preserve"> </w:t>
            </w:r>
            <w:r w:rsidRPr="00CC269F">
              <w:rPr>
                <w:sz w:val="20"/>
                <w:szCs w:val="20"/>
                <w:lang w:val="lt-LT"/>
              </w:rPr>
              <w:t>taikant</w:t>
            </w:r>
            <w:r w:rsidRPr="00CC269F">
              <w:rPr>
                <w:spacing w:val="26"/>
                <w:sz w:val="20"/>
                <w:szCs w:val="20"/>
                <w:lang w:val="lt-LT"/>
              </w:rPr>
              <w:t xml:space="preserve"> </w:t>
            </w:r>
            <w:r w:rsidRPr="00CC269F">
              <w:rPr>
                <w:sz w:val="20"/>
                <w:szCs w:val="20"/>
                <w:lang w:val="lt-LT"/>
              </w:rPr>
              <w:t>vieną</w:t>
            </w:r>
            <w:r w:rsidRPr="00CC269F">
              <w:rPr>
                <w:spacing w:val="25"/>
                <w:sz w:val="20"/>
                <w:szCs w:val="20"/>
                <w:lang w:val="lt-LT"/>
              </w:rPr>
              <w:t xml:space="preserve"> </w:t>
            </w:r>
            <w:r w:rsidRPr="00CC269F">
              <w:rPr>
                <w:sz w:val="20"/>
                <w:szCs w:val="20"/>
                <w:lang w:val="lt-LT"/>
              </w:rPr>
              <w:t>iš</w:t>
            </w:r>
          </w:p>
          <w:p w14:paraId="33F96D9F" w14:textId="77777777" w:rsidR="0017271C" w:rsidRPr="00CC269F" w:rsidRDefault="0017271C" w:rsidP="004B126E">
            <w:pPr>
              <w:pStyle w:val="TableParagraph"/>
              <w:spacing w:before="0" w:line="205" w:lineRule="exact"/>
              <w:ind w:left="104"/>
              <w:rPr>
                <w:sz w:val="20"/>
                <w:szCs w:val="20"/>
                <w:lang w:val="lt-LT"/>
              </w:rPr>
            </w:pPr>
            <w:r w:rsidRPr="00CC269F">
              <w:rPr>
                <w:sz w:val="20"/>
                <w:szCs w:val="20"/>
                <w:lang w:val="lt-LT"/>
              </w:rPr>
              <w:t>šių</w:t>
            </w:r>
            <w:r w:rsidRPr="00CC269F">
              <w:rPr>
                <w:spacing w:val="4"/>
                <w:sz w:val="20"/>
                <w:szCs w:val="20"/>
                <w:lang w:val="lt-LT"/>
              </w:rPr>
              <w:t xml:space="preserve"> </w:t>
            </w:r>
            <w:r w:rsidRPr="00CC269F">
              <w:rPr>
                <w:sz w:val="20"/>
                <w:szCs w:val="20"/>
                <w:lang w:val="lt-LT"/>
              </w:rPr>
              <w:t>metodų:</w:t>
            </w:r>
          </w:p>
          <w:p w14:paraId="02EF28EF" w14:textId="77777777" w:rsidR="0017271C" w:rsidRPr="00CC269F" w:rsidRDefault="0017271C">
            <w:pPr>
              <w:pStyle w:val="TableParagraph"/>
              <w:numPr>
                <w:ilvl w:val="0"/>
                <w:numId w:val="24"/>
              </w:numPr>
              <w:tabs>
                <w:tab w:val="left" w:pos="319"/>
              </w:tabs>
              <w:spacing w:before="0" w:line="205" w:lineRule="exact"/>
              <w:ind w:hanging="215"/>
              <w:rPr>
                <w:sz w:val="20"/>
                <w:szCs w:val="20"/>
                <w:lang w:val="lt-LT"/>
              </w:rPr>
            </w:pPr>
            <w:r w:rsidRPr="00CC269F">
              <w:rPr>
                <w:sz w:val="20"/>
                <w:szCs w:val="20"/>
                <w:lang w:val="lt-LT"/>
              </w:rPr>
              <w:t>vandens</w:t>
            </w:r>
            <w:r w:rsidRPr="00CC269F">
              <w:rPr>
                <w:spacing w:val="5"/>
                <w:sz w:val="20"/>
                <w:szCs w:val="20"/>
                <w:lang w:val="lt-LT"/>
              </w:rPr>
              <w:t xml:space="preserve"> </w:t>
            </w:r>
            <w:r w:rsidRPr="00CC269F">
              <w:rPr>
                <w:sz w:val="20"/>
                <w:szCs w:val="20"/>
                <w:lang w:val="lt-LT"/>
              </w:rPr>
              <w:t>purškimą;</w:t>
            </w:r>
          </w:p>
          <w:p w14:paraId="2C0206D5" w14:textId="77777777" w:rsidR="0017271C" w:rsidRPr="00CC269F" w:rsidRDefault="0017271C">
            <w:pPr>
              <w:pStyle w:val="TableParagraph"/>
              <w:numPr>
                <w:ilvl w:val="0"/>
                <w:numId w:val="24"/>
              </w:numPr>
              <w:tabs>
                <w:tab w:val="left" w:pos="319"/>
              </w:tabs>
              <w:spacing w:before="0" w:line="205" w:lineRule="exact"/>
              <w:ind w:hanging="215"/>
              <w:rPr>
                <w:sz w:val="20"/>
                <w:szCs w:val="20"/>
                <w:lang w:val="lt-LT"/>
              </w:rPr>
            </w:pPr>
            <w:r w:rsidRPr="00CC269F">
              <w:rPr>
                <w:sz w:val="20"/>
                <w:szCs w:val="20"/>
                <w:lang w:val="lt-LT"/>
              </w:rPr>
              <w:t>aliejaus</w:t>
            </w:r>
            <w:r w:rsidRPr="00CC269F">
              <w:rPr>
                <w:spacing w:val="5"/>
                <w:sz w:val="20"/>
                <w:szCs w:val="20"/>
                <w:lang w:val="lt-LT"/>
              </w:rPr>
              <w:t xml:space="preserve"> </w:t>
            </w:r>
            <w:r w:rsidRPr="00CC269F">
              <w:rPr>
                <w:sz w:val="20"/>
                <w:szCs w:val="20"/>
                <w:lang w:val="lt-LT"/>
              </w:rPr>
              <w:t>purškimą;</w:t>
            </w:r>
          </w:p>
          <w:p w14:paraId="64CCE116" w14:textId="77777777" w:rsidR="0017271C" w:rsidRPr="00CC269F" w:rsidRDefault="0017271C">
            <w:pPr>
              <w:pStyle w:val="TableParagraph"/>
              <w:numPr>
                <w:ilvl w:val="0"/>
                <w:numId w:val="24"/>
              </w:numPr>
              <w:tabs>
                <w:tab w:val="left" w:pos="319"/>
              </w:tabs>
              <w:spacing w:before="0" w:line="199" w:lineRule="exact"/>
              <w:ind w:hanging="215"/>
              <w:rPr>
                <w:sz w:val="20"/>
                <w:szCs w:val="20"/>
                <w:lang w:val="lt-LT"/>
              </w:rPr>
            </w:pPr>
            <w:r w:rsidRPr="00CC269F">
              <w:rPr>
                <w:sz w:val="20"/>
                <w:szCs w:val="20"/>
                <w:lang w:val="lt-LT"/>
              </w:rPr>
              <w:t>oro</w:t>
            </w:r>
            <w:r w:rsidRPr="00CC269F">
              <w:rPr>
                <w:spacing w:val="4"/>
                <w:sz w:val="20"/>
                <w:szCs w:val="20"/>
                <w:lang w:val="lt-LT"/>
              </w:rPr>
              <w:t xml:space="preserve"> </w:t>
            </w:r>
            <w:r w:rsidRPr="00CC269F">
              <w:rPr>
                <w:sz w:val="20"/>
                <w:szCs w:val="20"/>
                <w:lang w:val="lt-LT"/>
              </w:rPr>
              <w:t>jonizavimą</w:t>
            </w:r>
          </w:p>
        </w:tc>
        <w:tc>
          <w:tcPr>
            <w:tcW w:w="1277" w:type="dxa"/>
          </w:tcPr>
          <w:p w14:paraId="22E3F351" w14:textId="77777777" w:rsidR="0017271C" w:rsidRPr="00CC269F" w:rsidRDefault="0017271C" w:rsidP="004B126E">
            <w:pPr>
              <w:pStyle w:val="TableParagraph"/>
              <w:spacing w:before="0"/>
              <w:rPr>
                <w:sz w:val="20"/>
                <w:szCs w:val="20"/>
                <w:lang w:val="lt-LT"/>
              </w:rPr>
            </w:pPr>
          </w:p>
        </w:tc>
        <w:tc>
          <w:tcPr>
            <w:tcW w:w="1134" w:type="dxa"/>
          </w:tcPr>
          <w:p w14:paraId="1DFA3A9A"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23A6E70F" w14:textId="77777777" w:rsidR="0017271C" w:rsidRPr="00CC269F" w:rsidRDefault="0017271C" w:rsidP="004B126E">
            <w:pPr>
              <w:pStyle w:val="TableParagraph"/>
              <w:spacing w:before="0" w:line="232" w:lineRule="auto"/>
              <w:ind w:left="102" w:right="209"/>
              <w:rPr>
                <w:sz w:val="20"/>
                <w:szCs w:val="20"/>
                <w:lang w:val="lt-LT"/>
              </w:rPr>
            </w:pPr>
            <w:r w:rsidRPr="00CC269F">
              <w:rPr>
                <w:sz w:val="20"/>
                <w:szCs w:val="20"/>
                <w:lang w:val="lt-LT"/>
              </w:rPr>
              <w:t>Prieš</w:t>
            </w:r>
            <w:r w:rsidRPr="00CC269F">
              <w:rPr>
                <w:spacing w:val="3"/>
                <w:sz w:val="20"/>
                <w:szCs w:val="20"/>
                <w:lang w:val="lt-LT"/>
              </w:rPr>
              <w:t xml:space="preserve"> </w:t>
            </w:r>
            <w:r w:rsidRPr="00CC269F">
              <w:rPr>
                <w:sz w:val="20"/>
                <w:szCs w:val="20"/>
                <w:lang w:val="lt-LT"/>
              </w:rPr>
              <w:t>dezinfekciją</w:t>
            </w:r>
            <w:r w:rsidRPr="00CC269F">
              <w:rPr>
                <w:spacing w:val="3"/>
                <w:sz w:val="20"/>
                <w:szCs w:val="20"/>
                <w:lang w:val="lt-LT"/>
              </w:rPr>
              <w:t xml:space="preserve"> </w:t>
            </w:r>
            <w:r w:rsidRPr="00CC269F">
              <w:rPr>
                <w:sz w:val="20"/>
                <w:szCs w:val="20"/>
                <w:lang w:val="lt-LT"/>
              </w:rPr>
              <w:t>tvartuose</w:t>
            </w:r>
            <w:r w:rsidRPr="00CC269F">
              <w:rPr>
                <w:spacing w:val="1"/>
                <w:sz w:val="20"/>
                <w:szCs w:val="20"/>
                <w:lang w:val="lt-LT"/>
              </w:rPr>
              <w:t xml:space="preserve"> </w:t>
            </w:r>
            <w:r w:rsidRPr="00CC269F">
              <w:rPr>
                <w:sz w:val="20"/>
                <w:szCs w:val="20"/>
                <w:lang w:val="lt-LT"/>
              </w:rPr>
              <w:t>vykdomas</w:t>
            </w:r>
            <w:r w:rsidRPr="00CC269F">
              <w:rPr>
                <w:spacing w:val="4"/>
                <w:sz w:val="20"/>
                <w:szCs w:val="20"/>
                <w:lang w:val="lt-LT"/>
              </w:rPr>
              <w:t xml:space="preserve"> </w:t>
            </w:r>
            <w:r w:rsidRPr="00CC269F">
              <w:rPr>
                <w:sz w:val="20"/>
                <w:szCs w:val="20"/>
                <w:lang w:val="lt-LT"/>
              </w:rPr>
              <w:t>drėkinimas</w:t>
            </w:r>
            <w:r w:rsidRPr="00CC269F">
              <w:rPr>
                <w:spacing w:val="4"/>
                <w:sz w:val="20"/>
                <w:szCs w:val="20"/>
                <w:lang w:val="lt-LT"/>
              </w:rPr>
              <w:t xml:space="preserve"> </w:t>
            </w:r>
            <w:r w:rsidRPr="00CC269F">
              <w:rPr>
                <w:sz w:val="20"/>
                <w:szCs w:val="20"/>
                <w:lang w:val="lt-LT"/>
              </w:rPr>
              <w:t>ir</w:t>
            </w:r>
            <w:r w:rsidRPr="00CC269F">
              <w:rPr>
                <w:spacing w:val="4"/>
                <w:sz w:val="20"/>
                <w:szCs w:val="20"/>
                <w:lang w:val="lt-LT"/>
              </w:rPr>
              <w:t xml:space="preserve"> </w:t>
            </w:r>
            <w:r w:rsidRPr="00CC269F">
              <w:rPr>
                <w:sz w:val="20"/>
                <w:szCs w:val="20"/>
                <w:lang w:val="lt-LT"/>
              </w:rPr>
              <w:t>po</w:t>
            </w:r>
            <w:r w:rsidRPr="00CC269F">
              <w:rPr>
                <w:spacing w:val="5"/>
                <w:sz w:val="20"/>
                <w:szCs w:val="20"/>
                <w:lang w:val="lt-LT"/>
              </w:rPr>
              <w:t xml:space="preserve"> </w:t>
            </w:r>
            <w:r w:rsidRPr="00CC269F">
              <w:rPr>
                <w:sz w:val="20"/>
                <w:szCs w:val="20"/>
                <w:lang w:val="lt-LT"/>
              </w:rPr>
              <w:t>to</w:t>
            </w:r>
            <w:r w:rsidRPr="00CC269F">
              <w:rPr>
                <w:spacing w:val="1"/>
                <w:sz w:val="20"/>
                <w:szCs w:val="20"/>
                <w:lang w:val="lt-LT"/>
              </w:rPr>
              <w:t xml:space="preserve"> </w:t>
            </w:r>
            <w:r w:rsidRPr="00CC269F">
              <w:rPr>
                <w:sz w:val="20"/>
                <w:szCs w:val="20"/>
                <w:lang w:val="lt-LT"/>
              </w:rPr>
              <w:t>plovimas,</w:t>
            </w:r>
            <w:r w:rsidRPr="00CC269F">
              <w:rPr>
                <w:spacing w:val="11"/>
                <w:sz w:val="20"/>
                <w:szCs w:val="20"/>
                <w:lang w:val="lt-LT"/>
              </w:rPr>
              <w:t xml:space="preserve"> </w:t>
            </w:r>
            <w:r w:rsidRPr="00CC269F">
              <w:rPr>
                <w:sz w:val="20"/>
                <w:szCs w:val="20"/>
                <w:lang w:val="lt-LT"/>
              </w:rPr>
              <w:t>taip</w:t>
            </w:r>
            <w:r w:rsidRPr="00CC269F">
              <w:rPr>
                <w:spacing w:val="11"/>
                <w:sz w:val="20"/>
                <w:szCs w:val="20"/>
                <w:lang w:val="lt-LT"/>
              </w:rPr>
              <w:t xml:space="preserve"> </w:t>
            </w:r>
            <w:r w:rsidRPr="00CC269F">
              <w:rPr>
                <w:sz w:val="20"/>
                <w:szCs w:val="20"/>
                <w:lang w:val="lt-LT"/>
              </w:rPr>
              <w:t>pat</w:t>
            </w:r>
            <w:r w:rsidRPr="00CC269F">
              <w:rPr>
                <w:spacing w:val="11"/>
                <w:sz w:val="20"/>
                <w:szCs w:val="20"/>
                <w:lang w:val="lt-LT"/>
              </w:rPr>
              <w:t xml:space="preserve"> </w:t>
            </w:r>
            <w:r w:rsidRPr="00CC269F">
              <w:rPr>
                <w:sz w:val="20"/>
                <w:szCs w:val="20"/>
                <w:lang w:val="lt-LT"/>
              </w:rPr>
              <w:t>mažinantis</w:t>
            </w:r>
            <w:r w:rsidRPr="00CC269F">
              <w:rPr>
                <w:spacing w:val="10"/>
                <w:sz w:val="20"/>
                <w:szCs w:val="20"/>
                <w:lang w:val="lt-LT"/>
              </w:rPr>
              <w:t xml:space="preserve"> </w:t>
            </w:r>
            <w:r w:rsidRPr="00CC269F">
              <w:rPr>
                <w:sz w:val="20"/>
                <w:szCs w:val="20"/>
                <w:lang w:val="lt-LT"/>
              </w:rPr>
              <w:t xml:space="preserve">dulkių </w:t>
            </w:r>
            <w:r w:rsidRPr="00CC269F">
              <w:rPr>
                <w:spacing w:val="-45"/>
                <w:sz w:val="20"/>
                <w:szCs w:val="20"/>
                <w:lang w:val="lt-LT"/>
              </w:rPr>
              <w:t xml:space="preserve">   </w:t>
            </w:r>
            <w:r w:rsidRPr="00CC269F">
              <w:rPr>
                <w:sz w:val="20"/>
                <w:szCs w:val="20"/>
                <w:lang w:val="lt-LT"/>
              </w:rPr>
              <w:t>koncentracijas.</w:t>
            </w:r>
          </w:p>
        </w:tc>
      </w:tr>
      <w:tr w:rsidR="00CC269F" w:rsidRPr="00CC269F" w14:paraId="7C3AD5B5" w14:textId="77777777" w:rsidTr="00F60894">
        <w:trPr>
          <w:trHeight w:val="2050"/>
        </w:trPr>
        <w:tc>
          <w:tcPr>
            <w:tcW w:w="565" w:type="dxa"/>
          </w:tcPr>
          <w:p w14:paraId="3BFD46C6" w14:textId="77777777" w:rsidR="0017271C" w:rsidRPr="00CC269F" w:rsidRDefault="0017271C" w:rsidP="004B126E">
            <w:pPr>
              <w:pStyle w:val="TableParagraph"/>
              <w:spacing w:before="0"/>
              <w:rPr>
                <w:b/>
                <w:sz w:val="24"/>
                <w:lang w:val="lt-LT"/>
              </w:rPr>
            </w:pPr>
          </w:p>
          <w:p w14:paraId="7E90DF9C" w14:textId="77777777" w:rsidR="0017271C" w:rsidRPr="00CC269F" w:rsidRDefault="0017271C" w:rsidP="004B126E">
            <w:pPr>
              <w:pStyle w:val="TableParagraph"/>
              <w:spacing w:before="0"/>
              <w:rPr>
                <w:b/>
                <w:sz w:val="24"/>
                <w:lang w:val="lt-LT"/>
              </w:rPr>
            </w:pPr>
          </w:p>
          <w:p w14:paraId="16DF6108" w14:textId="77777777" w:rsidR="0017271C" w:rsidRPr="00CC269F" w:rsidRDefault="0017271C" w:rsidP="004B126E">
            <w:pPr>
              <w:pStyle w:val="TableParagraph"/>
              <w:spacing w:before="9"/>
              <w:rPr>
                <w:b/>
                <w:sz w:val="30"/>
                <w:lang w:val="lt-LT"/>
              </w:rPr>
            </w:pPr>
          </w:p>
          <w:p w14:paraId="129A1F0A" w14:textId="77777777" w:rsidR="0017271C" w:rsidRPr="00CC269F" w:rsidRDefault="0017271C" w:rsidP="004B126E">
            <w:pPr>
              <w:pStyle w:val="TableParagraph"/>
              <w:spacing w:before="0"/>
              <w:ind w:left="90" w:right="81"/>
              <w:jc w:val="center"/>
              <w:rPr>
                <w:sz w:val="21"/>
                <w:lang w:val="lt-LT"/>
              </w:rPr>
            </w:pPr>
            <w:r w:rsidRPr="00CC269F">
              <w:rPr>
                <w:sz w:val="21"/>
                <w:lang w:val="lt-LT"/>
              </w:rPr>
              <w:t>38</w:t>
            </w:r>
          </w:p>
        </w:tc>
        <w:tc>
          <w:tcPr>
            <w:tcW w:w="1277" w:type="dxa"/>
            <w:vMerge/>
            <w:tcBorders>
              <w:top w:val="nil"/>
            </w:tcBorders>
          </w:tcPr>
          <w:p w14:paraId="3DA57FC6" w14:textId="77777777" w:rsidR="0017271C" w:rsidRPr="00CC269F" w:rsidRDefault="0017271C" w:rsidP="004B126E">
            <w:pPr>
              <w:rPr>
                <w:sz w:val="2"/>
                <w:szCs w:val="2"/>
              </w:rPr>
            </w:pPr>
          </w:p>
        </w:tc>
        <w:tc>
          <w:tcPr>
            <w:tcW w:w="1277" w:type="dxa"/>
            <w:vMerge/>
            <w:tcBorders>
              <w:top w:val="nil"/>
            </w:tcBorders>
          </w:tcPr>
          <w:p w14:paraId="1123B12A" w14:textId="77777777" w:rsidR="0017271C" w:rsidRPr="00CC269F" w:rsidRDefault="0017271C" w:rsidP="004B126E">
            <w:pPr>
              <w:rPr>
                <w:sz w:val="2"/>
                <w:szCs w:val="2"/>
              </w:rPr>
            </w:pPr>
          </w:p>
        </w:tc>
        <w:tc>
          <w:tcPr>
            <w:tcW w:w="4677" w:type="dxa"/>
          </w:tcPr>
          <w:p w14:paraId="215050C2" w14:textId="77777777" w:rsidR="0017271C" w:rsidRPr="00CC269F" w:rsidRDefault="0017271C" w:rsidP="004B126E">
            <w:pPr>
              <w:pStyle w:val="TableParagraph"/>
              <w:spacing w:before="0" w:line="204" w:lineRule="auto"/>
              <w:ind w:left="104" w:right="90"/>
              <w:rPr>
                <w:sz w:val="20"/>
                <w:szCs w:val="20"/>
                <w:lang w:val="lt-LT"/>
              </w:rPr>
            </w:pPr>
            <w:r w:rsidRPr="00CC269F">
              <w:rPr>
                <w:sz w:val="20"/>
                <w:szCs w:val="20"/>
                <w:lang w:val="lt-LT"/>
              </w:rPr>
              <w:t>c)</w:t>
            </w:r>
            <w:r w:rsidRPr="00CC269F">
              <w:rPr>
                <w:spacing w:val="41"/>
                <w:sz w:val="20"/>
                <w:szCs w:val="20"/>
                <w:lang w:val="lt-LT"/>
              </w:rPr>
              <w:t xml:space="preserve"> </w:t>
            </w:r>
            <w:r w:rsidRPr="00CC269F">
              <w:rPr>
                <w:sz w:val="20"/>
                <w:szCs w:val="20"/>
                <w:lang w:val="lt-LT"/>
              </w:rPr>
              <w:t>Išmetamojo</w:t>
            </w:r>
            <w:r w:rsidRPr="00CC269F">
              <w:rPr>
                <w:spacing w:val="40"/>
                <w:sz w:val="20"/>
                <w:szCs w:val="20"/>
                <w:lang w:val="lt-LT"/>
              </w:rPr>
              <w:t xml:space="preserve"> </w:t>
            </w:r>
            <w:r w:rsidRPr="00CC269F">
              <w:rPr>
                <w:sz w:val="20"/>
                <w:szCs w:val="20"/>
                <w:lang w:val="lt-LT"/>
              </w:rPr>
              <w:t>oro</w:t>
            </w:r>
            <w:r w:rsidRPr="00CC269F">
              <w:rPr>
                <w:spacing w:val="41"/>
                <w:sz w:val="20"/>
                <w:szCs w:val="20"/>
                <w:lang w:val="lt-LT"/>
              </w:rPr>
              <w:t xml:space="preserve"> </w:t>
            </w:r>
            <w:r w:rsidRPr="00CC269F">
              <w:rPr>
                <w:sz w:val="20"/>
                <w:szCs w:val="20"/>
                <w:lang w:val="lt-LT"/>
              </w:rPr>
              <w:t>apdorojimas</w:t>
            </w:r>
            <w:r w:rsidRPr="00CC269F">
              <w:rPr>
                <w:spacing w:val="42"/>
                <w:sz w:val="20"/>
                <w:szCs w:val="20"/>
                <w:lang w:val="lt-LT"/>
              </w:rPr>
              <w:t xml:space="preserve"> </w:t>
            </w:r>
            <w:r w:rsidRPr="00CC269F">
              <w:rPr>
                <w:sz w:val="20"/>
                <w:szCs w:val="20"/>
                <w:lang w:val="lt-LT"/>
              </w:rPr>
              <w:t>taikant</w:t>
            </w:r>
            <w:r w:rsidRPr="00CC269F">
              <w:rPr>
                <w:spacing w:val="40"/>
                <w:sz w:val="20"/>
                <w:szCs w:val="20"/>
                <w:lang w:val="lt-LT"/>
              </w:rPr>
              <w:t xml:space="preserve"> </w:t>
            </w:r>
            <w:r w:rsidRPr="00CC269F">
              <w:rPr>
                <w:sz w:val="20"/>
                <w:szCs w:val="20"/>
                <w:lang w:val="lt-LT"/>
              </w:rPr>
              <w:t>oro</w:t>
            </w:r>
            <w:r w:rsidRPr="00CC269F">
              <w:rPr>
                <w:spacing w:val="41"/>
                <w:sz w:val="20"/>
                <w:szCs w:val="20"/>
                <w:lang w:val="lt-LT"/>
              </w:rPr>
              <w:t xml:space="preserve"> </w:t>
            </w:r>
            <w:r w:rsidRPr="00CC269F">
              <w:rPr>
                <w:sz w:val="20"/>
                <w:szCs w:val="20"/>
                <w:lang w:val="lt-LT"/>
              </w:rPr>
              <w:t>valymo</w:t>
            </w:r>
            <w:r w:rsidRPr="00CC269F">
              <w:rPr>
                <w:spacing w:val="41"/>
                <w:sz w:val="20"/>
                <w:szCs w:val="20"/>
                <w:lang w:val="lt-LT"/>
              </w:rPr>
              <w:t xml:space="preserve"> </w:t>
            </w:r>
            <w:r w:rsidRPr="00CC269F">
              <w:rPr>
                <w:sz w:val="20"/>
                <w:szCs w:val="20"/>
                <w:lang w:val="lt-LT"/>
              </w:rPr>
              <w:t>sistemą,</w:t>
            </w:r>
            <w:r w:rsidRPr="00CC269F">
              <w:rPr>
                <w:spacing w:val="-50"/>
                <w:sz w:val="20"/>
                <w:szCs w:val="20"/>
                <w:lang w:val="lt-LT"/>
              </w:rPr>
              <w:t xml:space="preserve"> </w:t>
            </w:r>
            <w:r w:rsidRPr="00CC269F">
              <w:rPr>
                <w:sz w:val="20"/>
                <w:szCs w:val="20"/>
                <w:lang w:val="lt-LT"/>
              </w:rPr>
              <w:t>konkrečiai, naudojant:</w:t>
            </w:r>
          </w:p>
          <w:p w14:paraId="2136D44E" w14:textId="77777777" w:rsidR="0017271C" w:rsidRPr="00CC269F" w:rsidRDefault="0017271C">
            <w:pPr>
              <w:pStyle w:val="TableParagraph"/>
              <w:numPr>
                <w:ilvl w:val="0"/>
                <w:numId w:val="23"/>
              </w:numPr>
              <w:tabs>
                <w:tab w:val="left" w:pos="319"/>
              </w:tabs>
              <w:spacing w:before="0" w:line="194" w:lineRule="exact"/>
              <w:ind w:hanging="215"/>
              <w:rPr>
                <w:sz w:val="20"/>
                <w:szCs w:val="20"/>
                <w:lang w:val="lt-LT"/>
              </w:rPr>
            </w:pPr>
            <w:r w:rsidRPr="00CC269F">
              <w:rPr>
                <w:sz w:val="20"/>
                <w:szCs w:val="20"/>
                <w:lang w:val="lt-LT"/>
              </w:rPr>
              <w:t>vandens</w:t>
            </w:r>
            <w:r w:rsidRPr="00CC269F">
              <w:rPr>
                <w:spacing w:val="5"/>
                <w:sz w:val="20"/>
                <w:szCs w:val="20"/>
                <w:lang w:val="lt-LT"/>
              </w:rPr>
              <w:t xml:space="preserve"> </w:t>
            </w:r>
            <w:r w:rsidRPr="00CC269F">
              <w:rPr>
                <w:sz w:val="20"/>
                <w:szCs w:val="20"/>
                <w:lang w:val="lt-LT"/>
              </w:rPr>
              <w:t>gaudyklę;</w:t>
            </w:r>
          </w:p>
          <w:p w14:paraId="4F7B8628" w14:textId="77777777" w:rsidR="0017271C" w:rsidRPr="00CC269F" w:rsidRDefault="0017271C">
            <w:pPr>
              <w:pStyle w:val="TableParagraph"/>
              <w:numPr>
                <w:ilvl w:val="0"/>
                <w:numId w:val="23"/>
              </w:numPr>
              <w:tabs>
                <w:tab w:val="left" w:pos="319"/>
              </w:tabs>
              <w:spacing w:before="0" w:line="205" w:lineRule="exact"/>
              <w:ind w:hanging="215"/>
              <w:rPr>
                <w:sz w:val="20"/>
                <w:szCs w:val="20"/>
                <w:lang w:val="lt-LT"/>
              </w:rPr>
            </w:pPr>
            <w:r w:rsidRPr="00CC269F">
              <w:rPr>
                <w:sz w:val="20"/>
                <w:szCs w:val="20"/>
                <w:lang w:val="lt-LT"/>
              </w:rPr>
              <w:t>sausąjį</w:t>
            </w:r>
            <w:r w:rsidRPr="00CC269F">
              <w:rPr>
                <w:spacing w:val="3"/>
                <w:sz w:val="20"/>
                <w:szCs w:val="20"/>
                <w:lang w:val="lt-LT"/>
              </w:rPr>
              <w:t xml:space="preserve"> </w:t>
            </w:r>
            <w:r w:rsidRPr="00CC269F">
              <w:rPr>
                <w:sz w:val="20"/>
                <w:szCs w:val="20"/>
                <w:lang w:val="lt-LT"/>
              </w:rPr>
              <w:t>filtrą;</w:t>
            </w:r>
          </w:p>
          <w:p w14:paraId="50D693DB" w14:textId="77777777" w:rsidR="0017271C" w:rsidRPr="00CC269F" w:rsidRDefault="0017271C">
            <w:pPr>
              <w:pStyle w:val="TableParagraph"/>
              <w:numPr>
                <w:ilvl w:val="0"/>
                <w:numId w:val="23"/>
              </w:numPr>
              <w:tabs>
                <w:tab w:val="left" w:pos="319"/>
              </w:tabs>
              <w:spacing w:before="0" w:line="205" w:lineRule="exact"/>
              <w:ind w:hanging="215"/>
              <w:rPr>
                <w:sz w:val="20"/>
                <w:szCs w:val="20"/>
                <w:lang w:val="lt-LT"/>
              </w:rPr>
            </w:pPr>
            <w:r w:rsidRPr="00CC269F">
              <w:rPr>
                <w:sz w:val="20"/>
                <w:szCs w:val="20"/>
                <w:lang w:val="lt-LT"/>
              </w:rPr>
              <w:t>drėgnąjį</w:t>
            </w:r>
            <w:r w:rsidRPr="00CC269F">
              <w:rPr>
                <w:spacing w:val="6"/>
                <w:sz w:val="20"/>
                <w:szCs w:val="20"/>
                <w:lang w:val="lt-LT"/>
              </w:rPr>
              <w:t xml:space="preserve"> </w:t>
            </w:r>
            <w:r w:rsidRPr="00CC269F">
              <w:rPr>
                <w:sz w:val="20"/>
                <w:szCs w:val="20"/>
                <w:lang w:val="lt-LT"/>
              </w:rPr>
              <w:t>dujų</w:t>
            </w:r>
            <w:r w:rsidRPr="00CC269F">
              <w:rPr>
                <w:spacing w:val="7"/>
                <w:sz w:val="20"/>
                <w:szCs w:val="20"/>
                <w:lang w:val="lt-LT"/>
              </w:rPr>
              <w:t xml:space="preserve"> </w:t>
            </w:r>
            <w:r w:rsidRPr="00CC269F">
              <w:rPr>
                <w:sz w:val="20"/>
                <w:szCs w:val="20"/>
                <w:lang w:val="lt-LT"/>
              </w:rPr>
              <w:t>plautuvą</w:t>
            </w:r>
            <w:r w:rsidRPr="00CC269F">
              <w:rPr>
                <w:spacing w:val="8"/>
                <w:sz w:val="20"/>
                <w:szCs w:val="20"/>
                <w:lang w:val="lt-LT"/>
              </w:rPr>
              <w:t xml:space="preserve"> </w:t>
            </w:r>
            <w:r w:rsidRPr="00CC269F">
              <w:rPr>
                <w:sz w:val="20"/>
                <w:szCs w:val="20"/>
                <w:lang w:val="lt-LT"/>
              </w:rPr>
              <w:t>(skruberį);</w:t>
            </w:r>
          </w:p>
          <w:p w14:paraId="52F324E7" w14:textId="77777777" w:rsidR="0017271C" w:rsidRPr="00CC269F" w:rsidRDefault="0017271C">
            <w:pPr>
              <w:pStyle w:val="TableParagraph"/>
              <w:numPr>
                <w:ilvl w:val="0"/>
                <w:numId w:val="23"/>
              </w:numPr>
              <w:tabs>
                <w:tab w:val="left" w:pos="319"/>
              </w:tabs>
              <w:spacing w:before="0" w:line="205" w:lineRule="exact"/>
              <w:ind w:hanging="215"/>
              <w:rPr>
                <w:sz w:val="20"/>
                <w:szCs w:val="20"/>
                <w:lang w:val="lt-LT"/>
              </w:rPr>
            </w:pPr>
            <w:r w:rsidRPr="00CC269F">
              <w:rPr>
                <w:sz w:val="20"/>
                <w:szCs w:val="20"/>
                <w:lang w:val="lt-LT"/>
              </w:rPr>
              <w:t>drėgnąjį</w:t>
            </w:r>
            <w:r w:rsidRPr="00CC269F">
              <w:rPr>
                <w:spacing w:val="7"/>
                <w:sz w:val="20"/>
                <w:szCs w:val="20"/>
                <w:lang w:val="lt-LT"/>
              </w:rPr>
              <w:t xml:space="preserve"> </w:t>
            </w:r>
            <w:r w:rsidRPr="00CC269F">
              <w:rPr>
                <w:sz w:val="20"/>
                <w:szCs w:val="20"/>
                <w:lang w:val="lt-LT"/>
              </w:rPr>
              <w:t>rūgštinį</w:t>
            </w:r>
            <w:r w:rsidRPr="00CC269F">
              <w:rPr>
                <w:spacing w:val="7"/>
                <w:sz w:val="20"/>
                <w:szCs w:val="20"/>
                <w:lang w:val="lt-LT"/>
              </w:rPr>
              <w:t xml:space="preserve"> </w:t>
            </w:r>
            <w:r w:rsidRPr="00CC269F">
              <w:rPr>
                <w:sz w:val="20"/>
                <w:szCs w:val="20"/>
                <w:lang w:val="lt-LT"/>
              </w:rPr>
              <w:t>plautuvą</w:t>
            </w:r>
            <w:r w:rsidRPr="00CC269F">
              <w:rPr>
                <w:spacing w:val="7"/>
                <w:sz w:val="20"/>
                <w:szCs w:val="20"/>
                <w:lang w:val="lt-LT"/>
              </w:rPr>
              <w:t xml:space="preserve"> </w:t>
            </w:r>
            <w:r w:rsidRPr="00CC269F">
              <w:rPr>
                <w:sz w:val="20"/>
                <w:szCs w:val="20"/>
                <w:lang w:val="lt-LT"/>
              </w:rPr>
              <w:t>(skruberį);</w:t>
            </w:r>
          </w:p>
          <w:p w14:paraId="54DBA4C8" w14:textId="77777777" w:rsidR="0017271C" w:rsidRPr="00CC269F" w:rsidRDefault="0017271C">
            <w:pPr>
              <w:pStyle w:val="TableParagraph"/>
              <w:numPr>
                <w:ilvl w:val="0"/>
                <w:numId w:val="23"/>
              </w:numPr>
              <w:tabs>
                <w:tab w:val="left" w:pos="326"/>
              </w:tabs>
              <w:spacing w:before="8" w:line="204" w:lineRule="auto"/>
              <w:ind w:left="104" w:right="94" w:firstLine="0"/>
              <w:rPr>
                <w:sz w:val="20"/>
                <w:szCs w:val="20"/>
                <w:lang w:val="lt-LT"/>
              </w:rPr>
            </w:pPr>
            <w:r w:rsidRPr="00CC269F">
              <w:rPr>
                <w:sz w:val="20"/>
                <w:szCs w:val="20"/>
                <w:lang w:val="lt-LT"/>
              </w:rPr>
              <w:t>išmetamųjų</w:t>
            </w:r>
            <w:r w:rsidRPr="00CC269F">
              <w:rPr>
                <w:spacing w:val="19"/>
                <w:sz w:val="20"/>
                <w:szCs w:val="20"/>
                <w:lang w:val="lt-LT"/>
              </w:rPr>
              <w:t xml:space="preserve"> </w:t>
            </w:r>
            <w:r w:rsidRPr="00CC269F">
              <w:rPr>
                <w:sz w:val="20"/>
                <w:szCs w:val="20"/>
                <w:lang w:val="lt-LT"/>
              </w:rPr>
              <w:t>dujų</w:t>
            </w:r>
            <w:r w:rsidRPr="00CC269F">
              <w:rPr>
                <w:spacing w:val="19"/>
                <w:sz w:val="20"/>
                <w:szCs w:val="20"/>
                <w:lang w:val="lt-LT"/>
              </w:rPr>
              <w:t xml:space="preserve"> </w:t>
            </w:r>
            <w:r w:rsidRPr="00CC269F">
              <w:rPr>
                <w:sz w:val="20"/>
                <w:szCs w:val="20"/>
                <w:lang w:val="lt-LT"/>
              </w:rPr>
              <w:t>biologinį</w:t>
            </w:r>
            <w:r w:rsidRPr="00CC269F">
              <w:rPr>
                <w:spacing w:val="19"/>
                <w:sz w:val="20"/>
                <w:szCs w:val="20"/>
                <w:lang w:val="lt-LT"/>
              </w:rPr>
              <w:t xml:space="preserve"> </w:t>
            </w:r>
            <w:r w:rsidRPr="00CC269F">
              <w:rPr>
                <w:sz w:val="20"/>
                <w:szCs w:val="20"/>
                <w:lang w:val="lt-LT"/>
              </w:rPr>
              <w:t>valytuvą</w:t>
            </w:r>
            <w:r w:rsidRPr="00CC269F">
              <w:rPr>
                <w:spacing w:val="20"/>
                <w:sz w:val="20"/>
                <w:szCs w:val="20"/>
                <w:lang w:val="lt-LT"/>
              </w:rPr>
              <w:t xml:space="preserve"> </w:t>
            </w:r>
            <w:r w:rsidRPr="00CC269F">
              <w:rPr>
                <w:sz w:val="20"/>
                <w:szCs w:val="20"/>
                <w:lang w:val="lt-LT"/>
              </w:rPr>
              <w:t>(arba</w:t>
            </w:r>
            <w:r w:rsidRPr="00CC269F">
              <w:rPr>
                <w:spacing w:val="19"/>
                <w:sz w:val="20"/>
                <w:szCs w:val="20"/>
                <w:lang w:val="lt-LT"/>
              </w:rPr>
              <w:t xml:space="preserve"> </w:t>
            </w:r>
            <w:r w:rsidRPr="00CC269F">
              <w:rPr>
                <w:sz w:val="20"/>
                <w:szCs w:val="20"/>
                <w:lang w:val="lt-LT"/>
              </w:rPr>
              <w:t>biologinį</w:t>
            </w:r>
            <w:r w:rsidRPr="00CC269F">
              <w:rPr>
                <w:spacing w:val="19"/>
                <w:sz w:val="20"/>
                <w:szCs w:val="20"/>
                <w:lang w:val="lt-LT"/>
              </w:rPr>
              <w:t xml:space="preserve"> </w:t>
            </w:r>
            <w:r w:rsidRPr="00CC269F">
              <w:rPr>
                <w:sz w:val="20"/>
                <w:szCs w:val="20"/>
                <w:lang w:val="lt-LT"/>
              </w:rPr>
              <w:t>lašelinį</w:t>
            </w:r>
            <w:r w:rsidRPr="00CC269F">
              <w:rPr>
                <w:spacing w:val="-49"/>
                <w:sz w:val="20"/>
                <w:szCs w:val="20"/>
                <w:lang w:val="lt-LT"/>
              </w:rPr>
              <w:t xml:space="preserve"> </w:t>
            </w:r>
            <w:r w:rsidRPr="00CC269F">
              <w:rPr>
                <w:sz w:val="20"/>
                <w:szCs w:val="20"/>
                <w:lang w:val="lt-LT"/>
              </w:rPr>
              <w:t>filtrą);</w:t>
            </w:r>
          </w:p>
          <w:p w14:paraId="094D77F5" w14:textId="77777777" w:rsidR="0017271C" w:rsidRPr="00CC269F" w:rsidRDefault="0017271C">
            <w:pPr>
              <w:pStyle w:val="TableParagraph"/>
              <w:numPr>
                <w:ilvl w:val="0"/>
                <w:numId w:val="23"/>
              </w:numPr>
              <w:tabs>
                <w:tab w:val="left" w:pos="319"/>
              </w:tabs>
              <w:spacing w:before="0" w:line="194" w:lineRule="exact"/>
              <w:ind w:hanging="215"/>
              <w:rPr>
                <w:sz w:val="20"/>
                <w:szCs w:val="20"/>
                <w:lang w:val="lt-LT"/>
              </w:rPr>
            </w:pPr>
            <w:r w:rsidRPr="00CC269F">
              <w:rPr>
                <w:sz w:val="20"/>
                <w:szCs w:val="20"/>
                <w:lang w:val="lt-LT"/>
              </w:rPr>
              <w:t>dviejų</w:t>
            </w:r>
            <w:r w:rsidRPr="00CC269F">
              <w:rPr>
                <w:spacing w:val="4"/>
                <w:sz w:val="20"/>
                <w:szCs w:val="20"/>
                <w:lang w:val="lt-LT"/>
              </w:rPr>
              <w:t xml:space="preserve"> </w:t>
            </w:r>
            <w:r w:rsidRPr="00CC269F">
              <w:rPr>
                <w:sz w:val="20"/>
                <w:szCs w:val="20"/>
                <w:lang w:val="lt-LT"/>
              </w:rPr>
              <w:t>arba</w:t>
            </w:r>
            <w:r w:rsidRPr="00CC269F">
              <w:rPr>
                <w:spacing w:val="7"/>
                <w:sz w:val="20"/>
                <w:szCs w:val="20"/>
                <w:lang w:val="lt-LT"/>
              </w:rPr>
              <w:t xml:space="preserve"> </w:t>
            </w:r>
            <w:r w:rsidRPr="00CC269F">
              <w:rPr>
                <w:sz w:val="20"/>
                <w:szCs w:val="20"/>
                <w:lang w:val="lt-LT"/>
              </w:rPr>
              <w:t>trijų</w:t>
            </w:r>
            <w:r w:rsidRPr="00CC269F">
              <w:rPr>
                <w:spacing w:val="4"/>
                <w:sz w:val="20"/>
                <w:szCs w:val="20"/>
                <w:lang w:val="lt-LT"/>
              </w:rPr>
              <w:t xml:space="preserve"> </w:t>
            </w:r>
            <w:r w:rsidRPr="00CC269F">
              <w:rPr>
                <w:sz w:val="20"/>
                <w:szCs w:val="20"/>
                <w:lang w:val="lt-LT"/>
              </w:rPr>
              <w:t>etapų</w:t>
            </w:r>
            <w:r w:rsidRPr="00CC269F">
              <w:rPr>
                <w:spacing w:val="5"/>
                <w:sz w:val="20"/>
                <w:szCs w:val="20"/>
                <w:lang w:val="lt-LT"/>
              </w:rPr>
              <w:t xml:space="preserve"> </w:t>
            </w:r>
            <w:r w:rsidRPr="00CC269F">
              <w:rPr>
                <w:sz w:val="20"/>
                <w:szCs w:val="20"/>
                <w:lang w:val="lt-LT"/>
              </w:rPr>
              <w:t>oro</w:t>
            </w:r>
            <w:r w:rsidRPr="00CC269F">
              <w:rPr>
                <w:spacing w:val="5"/>
                <w:sz w:val="20"/>
                <w:szCs w:val="20"/>
                <w:lang w:val="lt-LT"/>
              </w:rPr>
              <w:t xml:space="preserve"> </w:t>
            </w:r>
            <w:r w:rsidRPr="00CC269F">
              <w:rPr>
                <w:sz w:val="20"/>
                <w:szCs w:val="20"/>
                <w:lang w:val="lt-LT"/>
              </w:rPr>
              <w:t>valymo</w:t>
            </w:r>
            <w:r w:rsidRPr="00CC269F">
              <w:rPr>
                <w:spacing w:val="5"/>
                <w:sz w:val="20"/>
                <w:szCs w:val="20"/>
                <w:lang w:val="lt-LT"/>
              </w:rPr>
              <w:t xml:space="preserve"> </w:t>
            </w:r>
            <w:r w:rsidRPr="00CC269F">
              <w:rPr>
                <w:sz w:val="20"/>
                <w:szCs w:val="20"/>
                <w:lang w:val="lt-LT"/>
              </w:rPr>
              <w:t>sistemą;</w:t>
            </w:r>
          </w:p>
          <w:p w14:paraId="7BFFA9AC" w14:textId="77777777" w:rsidR="0017271C" w:rsidRPr="00CC269F" w:rsidRDefault="0017271C">
            <w:pPr>
              <w:pStyle w:val="TableParagraph"/>
              <w:numPr>
                <w:ilvl w:val="0"/>
                <w:numId w:val="23"/>
              </w:numPr>
              <w:tabs>
                <w:tab w:val="left" w:pos="319"/>
              </w:tabs>
              <w:spacing w:before="0" w:line="199" w:lineRule="exact"/>
              <w:ind w:hanging="215"/>
              <w:rPr>
                <w:sz w:val="20"/>
                <w:szCs w:val="20"/>
                <w:lang w:val="lt-LT"/>
              </w:rPr>
            </w:pPr>
            <w:r w:rsidRPr="00CC269F">
              <w:rPr>
                <w:sz w:val="20"/>
                <w:szCs w:val="20"/>
                <w:lang w:val="lt-LT"/>
              </w:rPr>
              <w:t>biologinį</w:t>
            </w:r>
            <w:r w:rsidRPr="00CC269F">
              <w:rPr>
                <w:spacing w:val="5"/>
                <w:sz w:val="20"/>
                <w:szCs w:val="20"/>
                <w:lang w:val="lt-LT"/>
              </w:rPr>
              <w:t xml:space="preserve"> </w:t>
            </w:r>
            <w:r w:rsidRPr="00CC269F">
              <w:rPr>
                <w:sz w:val="20"/>
                <w:szCs w:val="20"/>
                <w:lang w:val="lt-LT"/>
              </w:rPr>
              <w:t>filtrą.</w:t>
            </w:r>
          </w:p>
        </w:tc>
        <w:tc>
          <w:tcPr>
            <w:tcW w:w="1277" w:type="dxa"/>
          </w:tcPr>
          <w:p w14:paraId="1A1D2A1E" w14:textId="77777777" w:rsidR="0017271C" w:rsidRPr="00CC269F" w:rsidRDefault="0017271C" w:rsidP="004B126E">
            <w:pPr>
              <w:pStyle w:val="TableParagraph"/>
              <w:spacing w:before="0"/>
              <w:rPr>
                <w:sz w:val="20"/>
                <w:szCs w:val="20"/>
                <w:lang w:val="lt-LT"/>
              </w:rPr>
            </w:pPr>
          </w:p>
        </w:tc>
        <w:tc>
          <w:tcPr>
            <w:tcW w:w="1134" w:type="dxa"/>
          </w:tcPr>
          <w:p w14:paraId="6BE57379" w14:textId="77777777" w:rsidR="0017271C" w:rsidRPr="00CC269F" w:rsidRDefault="0017271C" w:rsidP="004B126E">
            <w:pPr>
              <w:pStyle w:val="TableParagraph"/>
              <w:spacing w:before="4"/>
              <w:ind w:left="102"/>
              <w:rPr>
                <w:sz w:val="20"/>
                <w:szCs w:val="20"/>
                <w:lang w:val="lt-LT"/>
              </w:rPr>
            </w:pPr>
            <w:r w:rsidRPr="00CC269F">
              <w:rPr>
                <w:sz w:val="20"/>
                <w:szCs w:val="20"/>
                <w:lang w:val="lt-LT"/>
              </w:rPr>
              <w:t>Netaikoma</w:t>
            </w:r>
          </w:p>
        </w:tc>
        <w:tc>
          <w:tcPr>
            <w:tcW w:w="2834" w:type="dxa"/>
          </w:tcPr>
          <w:p w14:paraId="5C8BDA19" w14:textId="77777777" w:rsidR="0017271C" w:rsidRPr="00CC269F" w:rsidRDefault="0017271C" w:rsidP="004B126E">
            <w:pPr>
              <w:pStyle w:val="TableParagraph"/>
              <w:spacing w:before="0" w:line="213" w:lineRule="exact"/>
              <w:ind w:left="102"/>
              <w:rPr>
                <w:sz w:val="20"/>
                <w:szCs w:val="20"/>
                <w:lang w:val="lt-LT"/>
              </w:rPr>
            </w:pPr>
            <w:r w:rsidRPr="00CC269F">
              <w:rPr>
                <w:sz w:val="20"/>
                <w:szCs w:val="20"/>
                <w:lang w:val="lt-LT"/>
              </w:rPr>
              <w:t>Oras</w:t>
            </w:r>
            <w:r w:rsidRPr="00CC269F">
              <w:rPr>
                <w:spacing w:val="7"/>
                <w:sz w:val="20"/>
                <w:szCs w:val="20"/>
                <w:lang w:val="lt-LT"/>
              </w:rPr>
              <w:t xml:space="preserve"> </w:t>
            </w:r>
            <w:r w:rsidRPr="00CC269F">
              <w:rPr>
                <w:sz w:val="20"/>
                <w:szCs w:val="20"/>
                <w:lang w:val="lt-LT"/>
              </w:rPr>
              <w:t>tvartuose</w:t>
            </w:r>
            <w:r w:rsidRPr="00CC269F">
              <w:rPr>
                <w:spacing w:val="6"/>
                <w:sz w:val="20"/>
                <w:szCs w:val="20"/>
                <w:lang w:val="lt-LT"/>
              </w:rPr>
              <w:t xml:space="preserve"> </w:t>
            </w:r>
            <w:r w:rsidRPr="00CC269F">
              <w:rPr>
                <w:sz w:val="20"/>
                <w:szCs w:val="20"/>
                <w:lang w:val="lt-LT"/>
              </w:rPr>
              <w:t>nėra</w:t>
            </w:r>
            <w:r w:rsidRPr="00CC269F">
              <w:rPr>
                <w:spacing w:val="7"/>
                <w:sz w:val="20"/>
                <w:szCs w:val="20"/>
                <w:lang w:val="lt-LT"/>
              </w:rPr>
              <w:t xml:space="preserve"> </w:t>
            </w:r>
            <w:r w:rsidRPr="00CC269F">
              <w:rPr>
                <w:sz w:val="20"/>
                <w:szCs w:val="20"/>
                <w:lang w:val="lt-LT"/>
              </w:rPr>
              <w:t>valomas.</w:t>
            </w:r>
          </w:p>
        </w:tc>
      </w:tr>
      <w:tr w:rsidR="00CC269F" w:rsidRPr="00CC269F" w14:paraId="05B7BC9D" w14:textId="77777777" w:rsidTr="00F60894">
        <w:trPr>
          <w:trHeight w:val="1591"/>
        </w:trPr>
        <w:tc>
          <w:tcPr>
            <w:tcW w:w="565" w:type="dxa"/>
          </w:tcPr>
          <w:p w14:paraId="78257EC8" w14:textId="77777777" w:rsidR="0017271C" w:rsidRPr="00CC269F" w:rsidRDefault="0017271C" w:rsidP="004B126E">
            <w:pPr>
              <w:pStyle w:val="TableParagraph"/>
              <w:spacing w:before="3" w:line="222" w:lineRule="exact"/>
              <w:ind w:left="90" w:right="81"/>
              <w:jc w:val="center"/>
              <w:rPr>
                <w:sz w:val="21"/>
                <w:lang w:val="lt-LT"/>
              </w:rPr>
            </w:pPr>
          </w:p>
          <w:p w14:paraId="517DAC93" w14:textId="77777777" w:rsidR="0017271C" w:rsidRPr="00CC269F" w:rsidRDefault="0017271C" w:rsidP="004B126E">
            <w:pPr>
              <w:pStyle w:val="TableParagraph"/>
              <w:spacing w:before="3" w:line="222" w:lineRule="exact"/>
              <w:ind w:left="90" w:right="81"/>
              <w:jc w:val="center"/>
              <w:rPr>
                <w:sz w:val="21"/>
                <w:lang w:val="lt-LT"/>
              </w:rPr>
            </w:pPr>
          </w:p>
          <w:p w14:paraId="5D526F39" w14:textId="77777777" w:rsidR="0017271C" w:rsidRPr="00CC269F" w:rsidRDefault="0017271C" w:rsidP="004B126E">
            <w:pPr>
              <w:pStyle w:val="TableParagraph"/>
              <w:spacing w:before="3" w:line="222" w:lineRule="exact"/>
              <w:ind w:left="90" w:right="81"/>
              <w:jc w:val="center"/>
              <w:rPr>
                <w:sz w:val="21"/>
                <w:lang w:val="lt-LT"/>
              </w:rPr>
            </w:pPr>
            <w:r w:rsidRPr="00CC269F">
              <w:rPr>
                <w:sz w:val="21"/>
                <w:lang w:val="lt-LT"/>
              </w:rPr>
              <w:t>39</w:t>
            </w:r>
          </w:p>
        </w:tc>
        <w:tc>
          <w:tcPr>
            <w:tcW w:w="1277" w:type="dxa"/>
            <w:vMerge w:val="restart"/>
          </w:tcPr>
          <w:p w14:paraId="3E81C628" w14:textId="77777777" w:rsidR="0017271C" w:rsidRPr="00CC269F" w:rsidRDefault="0017271C" w:rsidP="004B126E">
            <w:pPr>
              <w:pStyle w:val="TableParagraph"/>
              <w:spacing w:before="3" w:line="222" w:lineRule="exact"/>
              <w:ind w:left="141" w:right="132"/>
              <w:jc w:val="center"/>
              <w:rPr>
                <w:sz w:val="21"/>
                <w:lang w:val="lt-LT"/>
              </w:rPr>
            </w:pPr>
          </w:p>
          <w:p w14:paraId="139BCE51" w14:textId="77777777" w:rsidR="0017271C" w:rsidRPr="00CC269F" w:rsidRDefault="0017271C" w:rsidP="004B126E">
            <w:pPr>
              <w:pStyle w:val="TableParagraph"/>
              <w:spacing w:before="3" w:line="222" w:lineRule="exact"/>
              <w:ind w:left="141" w:right="132"/>
              <w:jc w:val="center"/>
              <w:rPr>
                <w:sz w:val="21"/>
                <w:lang w:val="lt-LT"/>
              </w:rPr>
            </w:pPr>
          </w:p>
          <w:p w14:paraId="5B46AE79" w14:textId="77777777" w:rsidR="0017271C" w:rsidRPr="00CC269F" w:rsidRDefault="0017271C" w:rsidP="004B126E">
            <w:pPr>
              <w:pStyle w:val="TableParagraph"/>
              <w:spacing w:before="3" w:line="222" w:lineRule="exact"/>
              <w:ind w:left="141" w:right="132"/>
              <w:jc w:val="center"/>
              <w:rPr>
                <w:sz w:val="21"/>
                <w:lang w:val="lt-LT"/>
              </w:rPr>
            </w:pPr>
            <w:r w:rsidRPr="00CC269F">
              <w:rPr>
                <w:sz w:val="21"/>
                <w:lang w:val="lt-LT"/>
              </w:rPr>
              <w:t>Skleidžiami kvapai</w:t>
            </w:r>
          </w:p>
        </w:tc>
        <w:tc>
          <w:tcPr>
            <w:tcW w:w="1277" w:type="dxa"/>
          </w:tcPr>
          <w:p w14:paraId="41A048E0" w14:textId="77777777" w:rsidR="0017271C" w:rsidRPr="00CC269F" w:rsidRDefault="0017271C" w:rsidP="004B126E">
            <w:pPr>
              <w:pStyle w:val="TableParagraph"/>
              <w:spacing w:before="3" w:line="222" w:lineRule="exact"/>
              <w:ind w:left="121" w:right="113"/>
              <w:jc w:val="center"/>
              <w:rPr>
                <w:sz w:val="21"/>
                <w:lang w:val="lt-LT"/>
              </w:rPr>
            </w:pPr>
          </w:p>
          <w:p w14:paraId="3D1888F3" w14:textId="77777777" w:rsidR="0017271C" w:rsidRPr="00CC269F" w:rsidRDefault="0017271C" w:rsidP="004B126E">
            <w:pPr>
              <w:pStyle w:val="TableParagraph"/>
              <w:spacing w:before="3" w:line="222" w:lineRule="exact"/>
              <w:ind w:left="121" w:right="113"/>
              <w:jc w:val="center"/>
              <w:rPr>
                <w:sz w:val="21"/>
                <w:lang w:val="lt-LT"/>
              </w:rPr>
            </w:pPr>
          </w:p>
          <w:p w14:paraId="714AA85E" w14:textId="77777777" w:rsidR="0017271C" w:rsidRPr="00CC269F" w:rsidRDefault="0017271C" w:rsidP="004B126E">
            <w:pPr>
              <w:pStyle w:val="TableParagraph"/>
              <w:spacing w:before="3" w:line="222" w:lineRule="exact"/>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12</w:t>
            </w:r>
          </w:p>
        </w:tc>
        <w:tc>
          <w:tcPr>
            <w:tcW w:w="4677" w:type="dxa"/>
          </w:tcPr>
          <w:p w14:paraId="582A1309" w14:textId="77777777" w:rsidR="0017271C" w:rsidRPr="00CC269F" w:rsidRDefault="0017271C" w:rsidP="004B126E">
            <w:pPr>
              <w:pStyle w:val="TableParagraph"/>
              <w:spacing w:before="3" w:line="244" w:lineRule="auto"/>
              <w:ind w:left="143" w:right="135"/>
              <w:jc w:val="both"/>
              <w:rPr>
                <w:sz w:val="20"/>
                <w:szCs w:val="20"/>
                <w:lang w:val="lt-LT"/>
              </w:rPr>
            </w:pPr>
            <w:r w:rsidRPr="00CC269F">
              <w:rPr>
                <w:sz w:val="20"/>
                <w:szCs w:val="20"/>
                <w:lang w:val="lt-LT"/>
              </w:rPr>
              <w:t>Siekiant</w:t>
            </w:r>
            <w:r w:rsidRPr="00CC269F">
              <w:rPr>
                <w:spacing w:val="21"/>
                <w:sz w:val="20"/>
                <w:szCs w:val="20"/>
                <w:lang w:val="lt-LT"/>
              </w:rPr>
              <w:t xml:space="preserve"> </w:t>
            </w:r>
            <w:r w:rsidRPr="00CC269F">
              <w:rPr>
                <w:sz w:val="20"/>
                <w:szCs w:val="20"/>
                <w:lang w:val="lt-LT"/>
              </w:rPr>
              <w:t>išvengti</w:t>
            </w:r>
            <w:r w:rsidRPr="00CC269F">
              <w:rPr>
                <w:spacing w:val="23"/>
                <w:sz w:val="20"/>
                <w:szCs w:val="20"/>
                <w:lang w:val="lt-LT"/>
              </w:rPr>
              <w:t xml:space="preserve"> </w:t>
            </w:r>
            <w:r w:rsidRPr="00CC269F">
              <w:rPr>
                <w:sz w:val="20"/>
                <w:szCs w:val="20"/>
                <w:lang w:val="lt-LT"/>
              </w:rPr>
              <w:t>arba,</w:t>
            </w:r>
            <w:r w:rsidRPr="00CC269F">
              <w:rPr>
                <w:spacing w:val="21"/>
                <w:sz w:val="20"/>
                <w:szCs w:val="20"/>
                <w:lang w:val="lt-LT"/>
              </w:rPr>
              <w:t xml:space="preserve"> </w:t>
            </w:r>
            <w:r w:rsidRPr="00CC269F">
              <w:rPr>
                <w:sz w:val="20"/>
                <w:szCs w:val="20"/>
                <w:lang w:val="lt-LT"/>
              </w:rPr>
              <w:t>jei</w:t>
            </w:r>
            <w:r w:rsidRPr="00CC269F">
              <w:rPr>
                <w:spacing w:val="22"/>
                <w:sz w:val="20"/>
                <w:szCs w:val="20"/>
                <w:lang w:val="lt-LT"/>
              </w:rPr>
              <w:t xml:space="preserve"> </w:t>
            </w:r>
            <w:r w:rsidRPr="00CC269F">
              <w:rPr>
                <w:sz w:val="20"/>
                <w:szCs w:val="20"/>
                <w:lang w:val="lt-LT"/>
              </w:rPr>
              <w:t>tai</w:t>
            </w:r>
            <w:r w:rsidRPr="00CC269F">
              <w:rPr>
                <w:spacing w:val="21"/>
                <w:sz w:val="20"/>
                <w:szCs w:val="20"/>
                <w:lang w:val="lt-LT"/>
              </w:rPr>
              <w:t xml:space="preserve"> </w:t>
            </w:r>
            <w:r w:rsidRPr="00CC269F">
              <w:rPr>
                <w:sz w:val="20"/>
                <w:szCs w:val="20"/>
                <w:lang w:val="lt-LT"/>
              </w:rPr>
              <w:t>neįmanoma,</w:t>
            </w:r>
            <w:r w:rsidRPr="00CC269F">
              <w:rPr>
                <w:spacing w:val="22"/>
                <w:sz w:val="20"/>
                <w:szCs w:val="20"/>
                <w:lang w:val="lt-LT"/>
              </w:rPr>
              <w:t xml:space="preserve"> </w:t>
            </w:r>
            <w:r w:rsidRPr="00CC269F">
              <w:rPr>
                <w:sz w:val="20"/>
                <w:szCs w:val="20"/>
                <w:lang w:val="lt-LT"/>
              </w:rPr>
              <w:t>sumažinti</w:t>
            </w:r>
            <w:r w:rsidRPr="00CC269F">
              <w:rPr>
                <w:spacing w:val="21"/>
                <w:sz w:val="20"/>
                <w:szCs w:val="20"/>
                <w:lang w:val="lt-LT"/>
              </w:rPr>
              <w:t xml:space="preserve"> </w:t>
            </w:r>
            <w:r w:rsidRPr="00CC269F">
              <w:rPr>
                <w:sz w:val="20"/>
                <w:szCs w:val="20"/>
                <w:lang w:val="lt-LT"/>
              </w:rPr>
              <w:t>iš</w:t>
            </w:r>
            <w:r w:rsidRPr="00CC269F">
              <w:rPr>
                <w:spacing w:val="22"/>
                <w:sz w:val="20"/>
                <w:szCs w:val="20"/>
                <w:lang w:val="lt-LT"/>
              </w:rPr>
              <w:t xml:space="preserve"> </w:t>
            </w:r>
            <w:r w:rsidRPr="00CC269F">
              <w:rPr>
                <w:sz w:val="20"/>
                <w:szCs w:val="20"/>
                <w:lang w:val="lt-LT"/>
              </w:rPr>
              <w:t>ūkio skleidžiamus</w:t>
            </w:r>
            <w:r w:rsidRPr="00CC269F">
              <w:rPr>
                <w:spacing w:val="1"/>
                <w:sz w:val="20"/>
                <w:szCs w:val="20"/>
                <w:lang w:val="lt-LT"/>
              </w:rPr>
              <w:t xml:space="preserve"> </w:t>
            </w:r>
            <w:r w:rsidRPr="00CC269F">
              <w:rPr>
                <w:sz w:val="20"/>
                <w:szCs w:val="20"/>
                <w:lang w:val="lt-LT"/>
              </w:rPr>
              <w:t>kvapus,</w:t>
            </w:r>
            <w:r w:rsidRPr="00CC269F">
              <w:rPr>
                <w:spacing w:val="1"/>
                <w:sz w:val="20"/>
                <w:szCs w:val="20"/>
                <w:lang w:val="lt-LT"/>
              </w:rPr>
              <w:t xml:space="preserve"> </w:t>
            </w:r>
            <w:r w:rsidRPr="00CC269F">
              <w:rPr>
                <w:sz w:val="20"/>
                <w:szCs w:val="20"/>
                <w:lang w:val="lt-LT"/>
              </w:rPr>
              <w:t>pagal</w:t>
            </w:r>
            <w:r w:rsidRPr="00CC269F">
              <w:rPr>
                <w:spacing w:val="1"/>
                <w:sz w:val="20"/>
                <w:szCs w:val="20"/>
                <w:lang w:val="lt-LT"/>
              </w:rPr>
              <w:t xml:space="preserve"> </w:t>
            </w:r>
            <w:r w:rsidRPr="00CC269F">
              <w:rPr>
                <w:sz w:val="20"/>
                <w:szCs w:val="20"/>
                <w:lang w:val="lt-LT"/>
              </w:rPr>
              <w:t>GPGB</w:t>
            </w:r>
            <w:r w:rsidRPr="00CC269F">
              <w:rPr>
                <w:spacing w:val="1"/>
                <w:sz w:val="20"/>
                <w:szCs w:val="20"/>
                <w:lang w:val="lt-LT"/>
              </w:rPr>
              <w:t xml:space="preserve"> </w:t>
            </w:r>
            <w:r w:rsidRPr="00CC269F">
              <w:rPr>
                <w:sz w:val="20"/>
                <w:szCs w:val="20"/>
                <w:lang w:val="lt-LT"/>
              </w:rPr>
              <w:t>turi</w:t>
            </w:r>
            <w:r w:rsidRPr="00CC269F">
              <w:rPr>
                <w:spacing w:val="1"/>
                <w:sz w:val="20"/>
                <w:szCs w:val="20"/>
                <w:lang w:val="lt-LT"/>
              </w:rPr>
              <w:t xml:space="preserve"> </w:t>
            </w:r>
            <w:r w:rsidRPr="00CC269F">
              <w:rPr>
                <w:sz w:val="20"/>
                <w:szCs w:val="20"/>
                <w:lang w:val="lt-LT"/>
              </w:rPr>
              <w:t>būti</w:t>
            </w:r>
            <w:r w:rsidRPr="00CC269F">
              <w:rPr>
                <w:spacing w:val="1"/>
                <w:sz w:val="20"/>
                <w:szCs w:val="20"/>
                <w:lang w:val="lt-LT"/>
              </w:rPr>
              <w:t xml:space="preserve"> </w:t>
            </w:r>
            <w:r w:rsidRPr="00CC269F">
              <w:rPr>
                <w:sz w:val="20"/>
                <w:szCs w:val="20"/>
                <w:lang w:val="lt-LT"/>
              </w:rPr>
              <w:t>parengtas,</w:t>
            </w:r>
            <w:r w:rsidRPr="00CC269F">
              <w:rPr>
                <w:spacing w:val="-50"/>
                <w:sz w:val="20"/>
                <w:szCs w:val="20"/>
                <w:lang w:val="lt-LT"/>
              </w:rPr>
              <w:t xml:space="preserve"> </w:t>
            </w:r>
            <w:r w:rsidRPr="00CC269F">
              <w:rPr>
                <w:sz w:val="20"/>
                <w:szCs w:val="20"/>
                <w:lang w:val="lt-LT"/>
              </w:rPr>
              <w:t>įgyvendintas</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reguliariai</w:t>
            </w:r>
            <w:r w:rsidRPr="00CC269F">
              <w:rPr>
                <w:spacing w:val="1"/>
                <w:sz w:val="20"/>
                <w:szCs w:val="20"/>
                <w:lang w:val="lt-LT"/>
              </w:rPr>
              <w:t xml:space="preserve"> </w:t>
            </w:r>
            <w:r w:rsidRPr="00CC269F">
              <w:rPr>
                <w:sz w:val="20"/>
                <w:szCs w:val="20"/>
                <w:lang w:val="lt-LT"/>
              </w:rPr>
              <w:t>peržiūrimas</w:t>
            </w:r>
            <w:r w:rsidRPr="00CC269F">
              <w:rPr>
                <w:spacing w:val="53"/>
                <w:sz w:val="20"/>
                <w:szCs w:val="20"/>
                <w:lang w:val="lt-LT"/>
              </w:rPr>
              <w:t xml:space="preserve"> </w:t>
            </w:r>
            <w:r w:rsidRPr="00CC269F">
              <w:rPr>
                <w:sz w:val="20"/>
                <w:szCs w:val="20"/>
                <w:lang w:val="lt-LT"/>
              </w:rPr>
              <w:t>kvapų</w:t>
            </w:r>
            <w:r w:rsidRPr="00CC269F">
              <w:rPr>
                <w:spacing w:val="53"/>
                <w:sz w:val="20"/>
                <w:szCs w:val="20"/>
                <w:lang w:val="lt-LT"/>
              </w:rPr>
              <w:t xml:space="preserve"> </w:t>
            </w:r>
            <w:r w:rsidRPr="00CC269F">
              <w:rPr>
                <w:sz w:val="20"/>
                <w:szCs w:val="20"/>
                <w:lang w:val="lt-LT"/>
              </w:rPr>
              <w:t>valdymo</w:t>
            </w:r>
            <w:r w:rsidRPr="00CC269F">
              <w:rPr>
                <w:spacing w:val="1"/>
                <w:sz w:val="20"/>
                <w:szCs w:val="20"/>
                <w:lang w:val="lt-LT"/>
              </w:rPr>
              <w:t xml:space="preserve"> </w:t>
            </w:r>
            <w:r w:rsidRPr="00CC269F">
              <w:rPr>
                <w:sz w:val="20"/>
                <w:szCs w:val="20"/>
                <w:lang w:val="lt-LT"/>
              </w:rPr>
              <w:t>planas,</w:t>
            </w:r>
            <w:r w:rsidRPr="00CC269F">
              <w:rPr>
                <w:spacing w:val="1"/>
                <w:sz w:val="20"/>
                <w:szCs w:val="20"/>
                <w:lang w:val="lt-LT"/>
              </w:rPr>
              <w:t xml:space="preserve"> </w:t>
            </w:r>
            <w:r w:rsidRPr="00CC269F">
              <w:rPr>
                <w:sz w:val="20"/>
                <w:szCs w:val="20"/>
                <w:lang w:val="lt-LT"/>
              </w:rPr>
              <w:t>kuris</w:t>
            </w:r>
            <w:r w:rsidRPr="00CC269F">
              <w:rPr>
                <w:spacing w:val="1"/>
                <w:sz w:val="20"/>
                <w:szCs w:val="20"/>
                <w:lang w:val="lt-LT"/>
              </w:rPr>
              <w:t xml:space="preserve"> </w:t>
            </w:r>
            <w:r w:rsidRPr="00CC269F">
              <w:rPr>
                <w:sz w:val="20"/>
                <w:szCs w:val="20"/>
                <w:lang w:val="lt-LT"/>
              </w:rPr>
              <w:t>yra</w:t>
            </w:r>
            <w:r w:rsidRPr="00CC269F">
              <w:rPr>
                <w:spacing w:val="53"/>
                <w:sz w:val="20"/>
                <w:szCs w:val="20"/>
                <w:lang w:val="lt-LT"/>
              </w:rPr>
              <w:t xml:space="preserve"> </w:t>
            </w:r>
            <w:r w:rsidRPr="00CC269F">
              <w:rPr>
                <w:sz w:val="20"/>
                <w:szCs w:val="20"/>
                <w:lang w:val="lt-LT"/>
              </w:rPr>
              <w:t>aplinkosaugos</w:t>
            </w:r>
            <w:r w:rsidRPr="00CC269F">
              <w:rPr>
                <w:spacing w:val="53"/>
                <w:sz w:val="20"/>
                <w:szCs w:val="20"/>
                <w:lang w:val="lt-LT"/>
              </w:rPr>
              <w:t xml:space="preserve"> </w:t>
            </w:r>
            <w:r w:rsidRPr="00CC269F">
              <w:rPr>
                <w:sz w:val="20"/>
                <w:szCs w:val="20"/>
                <w:lang w:val="lt-LT"/>
              </w:rPr>
              <w:t>vadybos</w:t>
            </w:r>
            <w:r w:rsidRPr="00CC269F">
              <w:rPr>
                <w:spacing w:val="53"/>
                <w:sz w:val="20"/>
                <w:szCs w:val="20"/>
                <w:lang w:val="lt-LT"/>
              </w:rPr>
              <w:t xml:space="preserve"> </w:t>
            </w:r>
            <w:r w:rsidRPr="00CC269F">
              <w:rPr>
                <w:sz w:val="20"/>
                <w:szCs w:val="20"/>
                <w:lang w:val="lt-LT"/>
              </w:rPr>
              <w:t>sistemos</w:t>
            </w:r>
            <w:r w:rsidRPr="00CC269F">
              <w:rPr>
                <w:spacing w:val="53"/>
                <w:sz w:val="20"/>
                <w:szCs w:val="20"/>
                <w:lang w:val="lt-LT"/>
              </w:rPr>
              <w:t xml:space="preserve"> </w:t>
            </w:r>
            <w:r w:rsidRPr="00CC269F">
              <w:rPr>
                <w:sz w:val="20"/>
                <w:szCs w:val="20"/>
                <w:lang w:val="lt-LT"/>
              </w:rPr>
              <w:t>(žr.</w:t>
            </w:r>
            <w:r w:rsidRPr="00CC269F">
              <w:rPr>
                <w:spacing w:val="1"/>
                <w:sz w:val="20"/>
                <w:szCs w:val="20"/>
                <w:lang w:val="lt-LT"/>
              </w:rPr>
              <w:t xml:space="preserve"> </w:t>
            </w:r>
            <w:r w:rsidRPr="00CC269F">
              <w:rPr>
                <w:sz w:val="20"/>
                <w:szCs w:val="20"/>
                <w:lang w:val="lt-LT"/>
              </w:rPr>
              <w:t>GPGB</w:t>
            </w:r>
            <w:r w:rsidRPr="00CC269F">
              <w:rPr>
                <w:spacing w:val="10"/>
                <w:sz w:val="20"/>
                <w:szCs w:val="20"/>
                <w:lang w:val="lt-LT"/>
              </w:rPr>
              <w:t xml:space="preserve"> </w:t>
            </w:r>
            <w:r w:rsidRPr="00CC269F">
              <w:rPr>
                <w:sz w:val="20"/>
                <w:szCs w:val="20"/>
                <w:lang w:val="lt-LT"/>
              </w:rPr>
              <w:t>1)</w:t>
            </w:r>
            <w:r w:rsidRPr="00CC269F">
              <w:rPr>
                <w:spacing w:val="10"/>
                <w:sz w:val="20"/>
                <w:szCs w:val="20"/>
                <w:lang w:val="lt-LT"/>
              </w:rPr>
              <w:t xml:space="preserve"> </w:t>
            </w:r>
            <w:r w:rsidRPr="00CC269F">
              <w:rPr>
                <w:sz w:val="20"/>
                <w:szCs w:val="20"/>
                <w:lang w:val="lt-LT"/>
              </w:rPr>
              <w:t>dalis,</w:t>
            </w:r>
            <w:r w:rsidRPr="00CC269F">
              <w:rPr>
                <w:spacing w:val="10"/>
                <w:sz w:val="20"/>
                <w:szCs w:val="20"/>
                <w:lang w:val="lt-LT"/>
              </w:rPr>
              <w:t xml:space="preserve"> </w:t>
            </w:r>
            <w:r w:rsidRPr="00CC269F">
              <w:rPr>
                <w:sz w:val="20"/>
                <w:szCs w:val="20"/>
                <w:lang w:val="lt-LT"/>
              </w:rPr>
              <w:t>ir</w:t>
            </w:r>
            <w:r w:rsidRPr="00CC269F">
              <w:rPr>
                <w:spacing w:val="11"/>
                <w:sz w:val="20"/>
                <w:szCs w:val="20"/>
                <w:lang w:val="lt-LT"/>
              </w:rPr>
              <w:t xml:space="preserve"> </w:t>
            </w:r>
            <w:r w:rsidRPr="00CC269F">
              <w:rPr>
                <w:sz w:val="20"/>
                <w:szCs w:val="20"/>
                <w:lang w:val="lt-LT"/>
              </w:rPr>
              <w:t>apima</w:t>
            </w:r>
            <w:r w:rsidRPr="00CC269F">
              <w:rPr>
                <w:spacing w:val="10"/>
                <w:sz w:val="20"/>
                <w:szCs w:val="20"/>
                <w:lang w:val="lt-LT"/>
              </w:rPr>
              <w:t xml:space="preserve"> </w:t>
            </w:r>
            <w:r w:rsidRPr="00CC269F">
              <w:rPr>
                <w:sz w:val="20"/>
                <w:szCs w:val="20"/>
                <w:lang w:val="lt-LT"/>
              </w:rPr>
              <w:t>toliau</w:t>
            </w:r>
            <w:r w:rsidRPr="00CC269F">
              <w:rPr>
                <w:spacing w:val="10"/>
                <w:sz w:val="20"/>
                <w:szCs w:val="20"/>
                <w:lang w:val="lt-LT"/>
              </w:rPr>
              <w:t xml:space="preserve"> </w:t>
            </w:r>
            <w:r w:rsidRPr="00CC269F">
              <w:rPr>
                <w:sz w:val="20"/>
                <w:szCs w:val="20"/>
                <w:lang w:val="lt-LT"/>
              </w:rPr>
              <w:t>nurodytus</w:t>
            </w:r>
            <w:r w:rsidRPr="00CC269F">
              <w:rPr>
                <w:spacing w:val="10"/>
                <w:sz w:val="20"/>
                <w:szCs w:val="20"/>
                <w:lang w:val="lt-LT"/>
              </w:rPr>
              <w:t xml:space="preserve"> </w:t>
            </w:r>
            <w:r w:rsidRPr="00CC269F">
              <w:rPr>
                <w:sz w:val="20"/>
                <w:szCs w:val="20"/>
                <w:lang w:val="lt-LT"/>
              </w:rPr>
              <w:t>elementus:</w:t>
            </w:r>
          </w:p>
          <w:p w14:paraId="612927E5" w14:textId="77777777" w:rsidR="0017271C" w:rsidRPr="00CC269F" w:rsidRDefault="0017271C">
            <w:pPr>
              <w:pStyle w:val="TableParagraph"/>
              <w:numPr>
                <w:ilvl w:val="0"/>
                <w:numId w:val="27"/>
              </w:numPr>
              <w:tabs>
                <w:tab w:val="left" w:pos="434"/>
              </w:tabs>
              <w:spacing w:before="0" w:line="244" w:lineRule="auto"/>
              <w:ind w:right="96" w:firstLine="0"/>
              <w:jc w:val="both"/>
              <w:rPr>
                <w:sz w:val="20"/>
                <w:szCs w:val="20"/>
                <w:lang w:val="lt-LT"/>
              </w:rPr>
            </w:pPr>
            <w:r w:rsidRPr="00CC269F">
              <w:rPr>
                <w:sz w:val="20"/>
                <w:szCs w:val="20"/>
                <w:lang w:val="lt-LT"/>
              </w:rPr>
              <w:t>Protokolą,</w:t>
            </w:r>
            <w:r w:rsidRPr="00CC269F">
              <w:rPr>
                <w:spacing w:val="1"/>
                <w:sz w:val="20"/>
                <w:szCs w:val="20"/>
                <w:lang w:val="lt-LT"/>
              </w:rPr>
              <w:t xml:space="preserve"> </w:t>
            </w:r>
            <w:r w:rsidRPr="00CC269F">
              <w:rPr>
                <w:sz w:val="20"/>
                <w:szCs w:val="20"/>
                <w:lang w:val="lt-LT"/>
              </w:rPr>
              <w:t>kuriame</w:t>
            </w:r>
            <w:r w:rsidRPr="00CC269F">
              <w:rPr>
                <w:spacing w:val="1"/>
                <w:sz w:val="20"/>
                <w:szCs w:val="20"/>
                <w:lang w:val="lt-LT"/>
              </w:rPr>
              <w:t xml:space="preserve"> </w:t>
            </w:r>
            <w:r w:rsidRPr="00CC269F">
              <w:rPr>
                <w:sz w:val="20"/>
                <w:szCs w:val="20"/>
                <w:lang w:val="lt-LT"/>
              </w:rPr>
              <w:t>nurodyti</w:t>
            </w:r>
            <w:r w:rsidRPr="00CC269F">
              <w:rPr>
                <w:spacing w:val="1"/>
                <w:sz w:val="20"/>
                <w:szCs w:val="20"/>
                <w:lang w:val="lt-LT"/>
              </w:rPr>
              <w:t xml:space="preserve"> </w:t>
            </w:r>
            <w:r w:rsidRPr="00CC269F">
              <w:rPr>
                <w:sz w:val="20"/>
                <w:szCs w:val="20"/>
                <w:lang w:val="lt-LT"/>
              </w:rPr>
              <w:t>atitinkami</w:t>
            </w:r>
            <w:r w:rsidRPr="00CC269F">
              <w:rPr>
                <w:spacing w:val="1"/>
                <w:sz w:val="20"/>
                <w:szCs w:val="20"/>
                <w:lang w:val="lt-LT"/>
              </w:rPr>
              <w:t xml:space="preserve"> </w:t>
            </w:r>
            <w:r w:rsidRPr="00CC269F">
              <w:rPr>
                <w:sz w:val="20"/>
                <w:szCs w:val="20"/>
                <w:lang w:val="lt-LT"/>
              </w:rPr>
              <w:t>veiksmai</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terminai;</w:t>
            </w:r>
          </w:p>
          <w:p w14:paraId="02EC5E0D" w14:textId="77777777" w:rsidR="0017271C" w:rsidRPr="00CC269F" w:rsidRDefault="0017271C">
            <w:pPr>
              <w:pStyle w:val="TableParagraph"/>
              <w:numPr>
                <w:ilvl w:val="0"/>
                <w:numId w:val="27"/>
              </w:numPr>
              <w:tabs>
                <w:tab w:val="left" w:pos="434"/>
              </w:tabs>
              <w:spacing w:before="0" w:line="241" w:lineRule="exact"/>
              <w:ind w:left="433" w:hanging="330"/>
              <w:jc w:val="both"/>
              <w:rPr>
                <w:sz w:val="20"/>
                <w:szCs w:val="20"/>
                <w:lang w:val="lt-LT"/>
              </w:rPr>
            </w:pPr>
            <w:r w:rsidRPr="00CC269F">
              <w:rPr>
                <w:sz w:val="20"/>
                <w:szCs w:val="20"/>
                <w:lang w:val="lt-LT"/>
              </w:rPr>
              <w:t>kvapų</w:t>
            </w:r>
            <w:r w:rsidRPr="00CC269F">
              <w:rPr>
                <w:spacing w:val="17"/>
                <w:sz w:val="20"/>
                <w:szCs w:val="20"/>
                <w:lang w:val="lt-LT"/>
              </w:rPr>
              <w:t xml:space="preserve"> </w:t>
            </w:r>
            <w:r w:rsidRPr="00CC269F">
              <w:rPr>
                <w:sz w:val="20"/>
                <w:szCs w:val="20"/>
                <w:lang w:val="lt-LT"/>
              </w:rPr>
              <w:t>stebėsenos</w:t>
            </w:r>
            <w:r w:rsidRPr="00CC269F">
              <w:rPr>
                <w:spacing w:val="17"/>
                <w:sz w:val="20"/>
                <w:szCs w:val="20"/>
                <w:lang w:val="lt-LT"/>
              </w:rPr>
              <w:t xml:space="preserve"> </w:t>
            </w:r>
            <w:r w:rsidRPr="00CC269F">
              <w:rPr>
                <w:sz w:val="20"/>
                <w:szCs w:val="20"/>
                <w:lang w:val="lt-LT"/>
              </w:rPr>
              <w:t>vykdymo</w:t>
            </w:r>
            <w:r w:rsidRPr="00CC269F">
              <w:rPr>
                <w:spacing w:val="17"/>
                <w:sz w:val="20"/>
                <w:szCs w:val="20"/>
                <w:lang w:val="lt-LT"/>
              </w:rPr>
              <w:t xml:space="preserve"> </w:t>
            </w:r>
            <w:r w:rsidRPr="00CC269F">
              <w:rPr>
                <w:sz w:val="20"/>
                <w:szCs w:val="20"/>
                <w:lang w:val="lt-LT"/>
              </w:rPr>
              <w:t>protokolą;</w:t>
            </w:r>
          </w:p>
          <w:p w14:paraId="40E0D4BE" w14:textId="77777777" w:rsidR="0017271C" w:rsidRPr="00CC269F" w:rsidRDefault="0017271C">
            <w:pPr>
              <w:pStyle w:val="TableParagraph"/>
              <w:numPr>
                <w:ilvl w:val="0"/>
                <w:numId w:val="27"/>
              </w:numPr>
              <w:tabs>
                <w:tab w:val="left" w:pos="434"/>
              </w:tabs>
              <w:spacing w:before="3" w:line="244" w:lineRule="auto"/>
              <w:ind w:left="104" w:right="96" w:firstLine="0"/>
              <w:jc w:val="both"/>
              <w:rPr>
                <w:sz w:val="20"/>
                <w:szCs w:val="20"/>
                <w:lang w:val="lt-LT"/>
              </w:rPr>
            </w:pPr>
            <w:r w:rsidRPr="00CC269F">
              <w:rPr>
                <w:sz w:val="20"/>
                <w:szCs w:val="20"/>
                <w:lang w:val="lt-LT"/>
              </w:rPr>
              <w:t>reagavimo</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nustatytus</w:t>
            </w:r>
            <w:r w:rsidRPr="00CC269F">
              <w:rPr>
                <w:spacing w:val="1"/>
                <w:sz w:val="20"/>
                <w:szCs w:val="20"/>
                <w:lang w:val="lt-LT"/>
              </w:rPr>
              <w:t xml:space="preserve"> </w:t>
            </w:r>
            <w:r w:rsidRPr="00CC269F">
              <w:rPr>
                <w:sz w:val="20"/>
                <w:szCs w:val="20"/>
                <w:lang w:val="lt-LT"/>
              </w:rPr>
              <w:t>kvapų</w:t>
            </w:r>
            <w:r w:rsidRPr="00CC269F">
              <w:rPr>
                <w:spacing w:val="1"/>
                <w:sz w:val="20"/>
                <w:szCs w:val="20"/>
                <w:lang w:val="lt-LT"/>
              </w:rPr>
              <w:t xml:space="preserve"> </w:t>
            </w:r>
            <w:r w:rsidRPr="00CC269F">
              <w:rPr>
                <w:sz w:val="20"/>
                <w:szCs w:val="20"/>
                <w:lang w:val="lt-LT"/>
              </w:rPr>
              <w:t>sukeliamus</w:t>
            </w:r>
            <w:r w:rsidRPr="00CC269F">
              <w:rPr>
                <w:spacing w:val="1"/>
                <w:sz w:val="20"/>
                <w:szCs w:val="20"/>
                <w:lang w:val="lt-LT"/>
              </w:rPr>
              <w:t xml:space="preserve"> </w:t>
            </w:r>
            <w:r w:rsidRPr="00CC269F">
              <w:rPr>
                <w:sz w:val="20"/>
                <w:szCs w:val="20"/>
                <w:lang w:val="lt-LT"/>
              </w:rPr>
              <w:t>nepatogumus</w:t>
            </w:r>
            <w:r w:rsidRPr="00CC269F">
              <w:rPr>
                <w:spacing w:val="1"/>
                <w:sz w:val="20"/>
                <w:szCs w:val="20"/>
                <w:lang w:val="lt-LT"/>
              </w:rPr>
              <w:t xml:space="preserve"> </w:t>
            </w:r>
            <w:r w:rsidRPr="00CC269F">
              <w:rPr>
                <w:sz w:val="20"/>
                <w:szCs w:val="20"/>
                <w:lang w:val="lt-LT"/>
              </w:rPr>
              <w:t>protokolą;</w:t>
            </w:r>
          </w:p>
          <w:p w14:paraId="0C4E4376" w14:textId="77777777" w:rsidR="0017271C" w:rsidRPr="00CC269F" w:rsidRDefault="0017271C">
            <w:pPr>
              <w:pStyle w:val="TableParagraph"/>
              <w:numPr>
                <w:ilvl w:val="0"/>
                <w:numId w:val="27"/>
              </w:numPr>
              <w:tabs>
                <w:tab w:val="left" w:pos="434"/>
              </w:tabs>
              <w:spacing w:before="0" w:line="244" w:lineRule="auto"/>
              <w:ind w:left="104" w:right="174" w:firstLine="0"/>
              <w:jc w:val="both"/>
              <w:rPr>
                <w:sz w:val="20"/>
                <w:szCs w:val="20"/>
                <w:lang w:val="lt-LT"/>
              </w:rPr>
            </w:pPr>
            <w:r w:rsidRPr="00CC269F">
              <w:rPr>
                <w:sz w:val="20"/>
                <w:szCs w:val="20"/>
                <w:lang w:val="lt-LT"/>
              </w:rPr>
              <w:t>kvapų</w:t>
            </w:r>
            <w:r w:rsidRPr="00CC269F">
              <w:rPr>
                <w:spacing w:val="1"/>
                <w:sz w:val="20"/>
                <w:szCs w:val="20"/>
                <w:lang w:val="lt-LT"/>
              </w:rPr>
              <w:t xml:space="preserve"> </w:t>
            </w:r>
            <w:r w:rsidRPr="00CC269F">
              <w:rPr>
                <w:sz w:val="20"/>
                <w:szCs w:val="20"/>
                <w:lang w:val="lt-LT"/>
              </w:rPr>
              <w:t>prevencijos</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panaikinimo</w:t>
            </w:r>
            <w:r w:rsidRPr="00CC269F">
              <w:rPr>
                <w:spacing w:val="1"/>
                <w:sz w:val="20"/>
                <w:szCs w:val="20"/>
                <w:lang w:val="lt-LT"/>
              </w:rPr>
              <w:t xml:space="preserve"> </w:t>
            </w:r>
            <w:r w:rsidRPr="00CC269F">
              <w:rPr>
                <w:sz w:val="20"/>
                <w:szCs w:val="20"/>
                <w:lang w:val="lt-LT"/>
              </w:rPr>
              <w:t>programą,</w:t>
            </w:r>
            <w:r w:rsidRPr="00CC269F">
              <w:rPr>
                <w:spacing w:val="1"/>
                <w:sz w:val="20"/>
                <w:szCs w:val="20"/>
                <w:lang w:val="lt-LT"/>
              </w:rPr>
              <w:t xml:space="preserve"> </w:t>
            </w:r>
            <w:r w:rsidRPr="00CC269F">
              <w:rPr>
                <w:sz w:val="20"/>
                <w:szCs w:val="20"/>
                <w:lang w:val="lt-LT"/>
              </w:rPr>
              <w:t>skirtą,</w:t>
            </w:r>
            <w:r w:rsidRPr="00CC269F">
              <w:rPr>
                <w:spacing w:val="1"/>
                <w:sz w:val="20"/>
                <w:szCs w:val="20"/>
                <w:lang w:val="lt-LT"/>
              </w:rPr>
              <w:t xml:space="preserve"> </w:t>
            </w:r>
            <w:r w:rsidRPr="00CC269F">
              <w:rPr>
                <w:sz w:val="20"/>
                <w:szCs w:val="20"/>
                <w:lang w:val="lt-LT"/>
              </w:rPr>
              <w:t>pavyzdžiui,</w:t>
            </w:r>
            <w:r w:rsidRPr="00CC269F">
              <w:rPr>
                <w:spacing w:val="1"/>
                <w:sz w:val="20"/>
                <w:szCs w:val="20"/>
                <w:lang w:val="lt-LT"/>
              </w:rPr>
              <w:t xml:space="preserve"> </w:t>
            </w:r>
            <w:r w:rsidRPr="00CC269F">
              <w:rPr>
                <w:sz w:val="20"/>
                <w:szCs w:val="20"/>
                <w:lang w:val="lt-LT"/>
              </w:rPr>
              <w:t>nustatyti</w:t>
            </w:r>
            <w:r w:rsidRPr="00CC269F">
              <w:rPr>
                <w:spacing w:val="1"/>
                <w:sz w:val="20"/>
                <w:szCs w:val="20"/>
                <w:lang w:val="lt-LT"/>
              </w:rPr>
              <w:t xml:space="preserve"> </w:t>
            </w:r>
            <w:r w:rsidRPr="00CC269F">
              <w:rPr>
                <w:sz w:val="20"/>
                <w:szCs w:val="20"/>
                <w:lang w:val="lt-LT"/>
              </w:rPr>
              <w:t>šaltinį</w:t>
            </w:r>
            <w:r w:rsidRPr="00CC269F">
              <w:rPr>
                <w:spacing w:val="1"/>
                <w:sz w:val="20"/>
                <w:szCs w:val="20"/>
                <w:lang w:val="lt-LT"/>
              </w:rPr>
              <w:t xml:space="preserve"> </w:t>
            </w:r>
            <w:r w:rsidRPr="00CC269F">
              <w:rPr>
                <w:sz w:val="20"/>
                <w:szCs w:val="20"/>
                <w:lang w:val="lt-LT"/>
              </w:rPr>
              <w:t>(-ius),</w:t>
            </w:r>
            <w:r w:rsidRPr="00CC269F">
              <w:rPr>
                <w:spacing w:val="1"/>
                <w:sz w:val="20"/>
                <w:szCs w:val="20"/>
                <w:lang w:val="lt-LT"/>
              </w:rPr>
              <w:t xml:space="preserve"> </w:t>
            </w:r>
            <w:r w:rsidRPr="00CC269F">
              <w:rPr>
                <w:sz w:val="20"/>
                <w:szCs w:val="20"/>
                <w:lang w:val="lt-LT"/>
              </w:rPr>
              <w:t>stebėti</w:t>
            </w:r>
            <w:r w:rsidRPr="00CC269F">
              <w:rPr>
                <w:spacing w:val="53"/>
                <w:sz w:val="20"/>
                <w:szCs w:val="20"/>
                <w:lang w:val="lt-LT"/>
              </w:rPr>
              <w:t xml:space="preserve"> </w:t>
            </w:r>
            <w:r w:rsidRPr="00CC269F">
              <w:rPr>
                <w:sz w:val="20"/>
                <w:szCs w:val="20"/>
                <w:lang w:val="lt-LT"/>
              </w:rPr>
              <w:t>skleidžiamus</w:t>
            </w:r>
            <w:r w:rsidRPr="00CC269F">
              <w:rPr>
                <w:spacing w:val="1"/>
                <w:sz w:val="20"/>
                <w:szCs w:val="20"/>
                <w:lang w:val="lt-LT"/>
              </w:rPr>
              <w:t xml:space="preserve"> </w:t>
            </w:r>
            <w:r w:rsidRPr="00CC269F">
              <w:rPr>
                <w:sz w:val="20"/>
                <w:szCs w:val="20"/>
                <w:lang w:val="lt-LT"/>
              </w:rPr>
              <w:t>kvapus</w:t>
            </w:r>
            <w:r w:rsidRPr="00CC269F">
              <w:rPr>
                <w:spacing w:val="26"/>
                <w:sz w:val="20"/>
                <w:szCs w:val="20"/>
                <w:lang w:val="lt-LT"/>
              </w:rPr>
              <w:t xml:space="preserve"> </w:t>
            </w:r>
            <w:r w:rsidRPr="00CC269F">
              <w:rPr>
                <w:sz w:val="20"/>
                <w:szCs w:val="20"/>
                <w:lang w:val="lt-LT"/>
              </w:rPr>
              <w:t>(žr.</w:t>
            </w:r>
            <w:r w:rsidRPr="00CC269F">
              <w:rPr>
                <w:spacing w:val="26"/>
                <w:sz w:val="20"/>
                <w:szCs w:val="20"/>
                <w:lang w:val="lt-LT"/>
              </w:rPr>
              <w:t xml:space="preserve"> </w:t>
            </w:r>
            <w:r w:rsidRPr="00CC269F">
              <w:rPr>
                <w:sz w:val="20"/>
                <w:szCs w:val="20"/>
                <w:lang w:val="lt-LT"/>
              </w:rPr>
              <w:t>GPGB</w:t>
            </w:r>
            <w:r w:rsidRPr="00CC269F">
              <w:rPr>
                <w:spacing w:val="26"/>
                <w:sz w:val="20"/>
                <w:szCs w:val="20"/>
                <w:lang w:val="lt-LT"/>
              </w:rPr>
              <w:t xml:space="preserve"> </w:t>
            </w:r>
            <w:r w:rsidRPr="00CC269F">
              <w:rPr>
                <w:sz w:val="20"/>
                <w:szCs w:val="20"/>
                <w:lang w:val="lt-LT"/>
              </w:rPr>
              <w:t>26),</w:t>
            </w:r>
            <w:r w:rsidRPr="00CC269F">
              <w:rPr>
                <w:spacing w:val="26"/>
                <w:sz w:val="20"/>
                <w:szCs w:val="20"/>
                <w:lang w:val="lt-LT"/>
              </w:rPr>
              <w:t xml:space="preserve"> </w:t>
            </w:r>
            <w:r w:rsidRPr="00CC269F">
              <w:rPr>
                <w:sz w:val="20"/>
                <w:szCs w:val="20"/>
                <w:lang w:val="lt-LT"/>
              </w:rPr>
              <w:t>apibūdinti</w:t>
            </w:r>
            <w:r w:rsidRPr="00CC269F">
              <w:rPr>
                <w:spacing w:val="26"/>
                <w:sz w:val="20"/>
                <w:szCs w:val="20"/>
                <w:lang w:val="lt-LT"/>
              </w:rPr>
              <w:t xml:space="preserve"> </w:t>
            </w:r>
            <w:r w:rsidRPr="00CC269F">
              <w:rPr>
                <w:sz w:val="20"/>
                <w:szCs w:val="20"/>
                <w:lang w:val="lt-LT"/>
              </w:rPr>
              <w:t>skirtingų</w:t>
            </w:r>
            <w:r w:rsidRPr="00CC269F">
              <w:rPr>
                <w:spacing w:val="26"/>
                <w:sz w:val="20"/>
                <w:szCs w:val="20"/>
                <w:lang w:val="lt-LT"/>
              </w:rPr>
              <w:t xml:space="preserve"> </w:t>
            </w:r>
            <w:r w:rsidRPr="00CC269F">
              <w:rPr>
                <w:sz w:val="20"/>
                <w:szCs w:val="20"/>
                <w:lang w:val="lt-LT"/>
              </w:rPr>
              <w:t>šaltinių</w:t>
            </w:r>
            <w:r w:rsidRPr="00CC269F">
              <w:rPr>
                <w:spacing w:val="27"/>
                <w:sz w:val="20"/>
                <w:szCs w:val="20"/>
                <w:lang w:val="lt-LT"/>
              </w:rPr>
              <w:t xml:space="preserve"> </w:t>
            </w:r>
            <w:r w:rsidRPr="00CC269F">
              <w:rPr>
                <w:sz w:val="20"/>
                <w:szCs w:val="20"/>
                <w:lang w:val="lt-LT"/>
              </w:rPr>
              <w:t>poveikį</w:t>
            </w:r>
            <w:r w:rsidRPr="00CC269F">
              <w:rPr>
                <w:spacing w:val="1"/>
                <w:sz w:val="20"/>
                <w:szCs w:val="20"/>
                <w:lang w:val="lt-LT"/>
              </w:rPr>
              <w:t xml:space="preserve"> </w:t>
            </w:r>
            <w:r w:rsidRPr="00CC269F">
              <w:rPr>
                <w:sz w:val="20"/>
                <w:szCs w:val="20"/>
                <w:lang w:val="lt-LT"/>
              </w:rPr>
              <w:t>ir</w:t>
            </w:r>
            <w:r w:rsidRPr="00CC269F">
              <w:rPr>
                <w:spacing w:val="18"/>
                <w:sz w:val="20"/>
                <w:szCs w:val="20"/>
                <w:lang w:val="lt-LT"/>
              </w:rPr>
              <w:t xml:space="preserve"> </w:t>
            </w:r>
            <w:r w:rsidRPr="00CC269F">
              <w:rPr>
                <w:sz w:val="20"/>
                <w:szCs w:val="20"/>
                <w:lang w:val="lt-LT"/>
              </w:rPr>
              <w:t>įgyvendinti</w:t>
            </w:r>
            <w:r w:rsidRPr="00CC269F">
              <w:rPr>
                <w:spacing w:val="19"/>
                <w:sz w:val="20"/>
                <w:szCs w:val="20"/>
                <w:lang w:val="lt-LT"/>
              </w:rPr>
              <w:t xml:space="preserve"> </w:t>
            </w:r>
            <w:r w:rsidRPr="00CC269F">
              <w:rPr>
                <w:sz w:val="20"/>
                <w:szCs w:val="20"/>
                <w:lang w:val="lt-LT"/>
              </w:rPr>
              <w:t>pašalinimo</w:t>
            </w:r>
            <w:r w:rsidRPr="00CC269F">
              <w:rPr>
                <w:spacing w:val="21"/>
                <w:sz w:val="20"/>
                <w:szCs w:val="20"/>
                <w:lang w:val="lt-LT"/>
              </w:rPr>
              <w:t xml:space="preserve"> </w:t>
            </w:r>
            <w:r w:rsidRPr="00CC269F">
              <w:rPr>
                <w:sz w:val="20"/>
                <w:szCs w:val="20"/>
                <w:lang w:val="lt-LT"/>
              </w:rPr>
              <w:t>ir</w:t>
            </w:r>
            <w:r w:rsidRPr="00CC269F">
              <w:rPr>
                <w:spacing w:val="20"/>
                <w:sz w:val="20"/>
                <w:szCs w:val="20"/>
                <w:lang w:val="lt-LT"/>
              </w:rPr>
              <w:t xml:space="preserve"> </w:t>
            </w:r>
            <w:r w:rsidRPr="00CC269F">
              <w:rPr>
                <w:sz w:val="20"/>
                <w:szCs w:val="20"/>
                <w:lang w:val="lt-LT"/>
              </w:rPr>
              <w:t>(arba)</w:t>
            </w:r>
            <w:r w:rsidRPr="00CC269F">
              <w:rPr>
                <w:spacing w:val="19"/>
                <w:sz w:val="20"/>
                <w:szCs w:val="20"/>
                <w:lang w:val="lt-LT"/>
              </w:rPr>
              <w:t xml:space="preserve"> </w:t>
            </w:r>
            <w:r w:rsidRPr="00CC269F">
              <w:rPr>
                <w:sz w:val="20"/>
                <w:szCs w:val="20"/>
                <w:lang w:val="lt-LT"/>
              </w:rPr>
              <w:t>sumažinimo</w:t>
            </w:r>
            <w:r w:rsidRPr="00CC269F">
              <w:rPr>
                <w:spacing w:val="19"/>
                <w:sz w:val="20"/>
                <w:szCs w:val="20"/>
                <w:lang w:val="lt-LT"/>
              </w:rPr>
              <w:t xml:space="preserve"> </w:t>
            </w:r>
            <w:r w:rsidRPr="00CC269F">
              <w:rPr>
                <w:sz w:val="20"/>
                <w:szCs w:val="20"/>
                <w:lang w:val="lt-LT"/>
              </w:rPr>
              <w:t>priemones;</w:t>
            </w:r>
          </w:p>
          <w:p w14:paraId="317EC675" w14:textId="77777777" w:rsidR="0017271C" w:rsidRPr="00CC269F" w:rsidRDefault="0017271C">
            <w:pPr>
              <w:pStyle w:val="TableParagraph"/>
              <w:numPr>
                <w:ilvl w:val="0"/>
                <w:numId w:val="27"/>
              </w:numPr>
              <w:tabs>
                <w:tab w:val="left" w:pos="434"/>
              </w:tabs>
              <w:spacing w:before="0" w:line="244" w:lineRule="auto"/>
              <w:ind w:left="104" w:right="174" w:firstLine="0"/>
              <w:jc w:val="both"/>
              <w:rPr>
                <w:sz w:val="20"/>
                <w:szCs w:val="20"/>
                <w:lang w:val="lt-LT"/>
              </w:rPr>
            </w:pPr>
            <w:r w:rsidRPr="00CC269F">
              <w:rPr>
                <w:sz w:val="20"/>
                <w:szCs w:val="20"/>
                <w:lang w:val="lt-LT"/>
              </w:rPr>
              <w:t>ankstesnių</w:t>
            </w:r>
            <w:r w:rsidRPr="00CC269F">
              <w:rPr>
                <w:spacing w:val="26"/>
                <w:sz w:val="20"/>
                <w:szCs w:val="20"/>
                <w:lang w:val="lt-LT"/>
              </w:rPr>
              <w:t xml:space="preserve"> </w:t>
            </w:r>
            <w:r w:rsidRPr="00CC269F">
              <w:rPr>
                <w:sz w:val="20"/>
                <w:szCs w:val="20"/>
                <w:lang w:val="lt-LT"/>
              </w:rPr>
              <w:t>triukšmo</w:t>
            </w:r>
            <w:r w:rsidRPr="00CC269F">
              <w:rPr>
                <w:spacing w:val="24"/>
                <w:sz w:val="20"/>
                <w:szCs w:val="20"/>
                <w:lang w:val="lt-LT"/>
              </w:rPr>
              <w:t xml:space="preserve"> </w:t>
            </w:r>
            <w:r w:rsidRPr="00CC269F">
              <w:rPr>
                <w:sz w:val="20"/>
                <w:szCs w:val="20"/>
                <w:lang w:val="lt-LT"/>
              </w:rPr>
              <w:t>incidentų</w:t>
            </w:r>
            <w:r w:rsidRPr="00CC269F">
              <w:rPr>
                <w:spacing w:val="25"/>
                <w:sz w:val="20"/>
                <w:szCs w:val="20"/>
                <w:lang w:val="lt-LT"/>
              </w:rPr>
              <w:t xml:space="preserve"> </w:t>
            </w:r>
            <w:r w:rsidRPr="00CC269F">
              <w:rPr>
                <w:sz w:val="20"/>
                <w:szCs w:val="20"/>
                <w:lang w:val="lt-LT"/>
              </w:rPr>
              <w:t>ir</w:t>
            </w:r>
            <w:r w:rsidRPr="00CC269F">
              <w:rPr>
                <w:spacing w:val="25"/>
                <w:sz w:val="20"/>
                <w:szCs w:val="20"/>
                <w:lang w:val="lt-LT"/>
              </w:rPr>
              <w:t xml:space="preserve"> </w:t>
            </w:r>
            <w:r w:rsidRPr="00CC269F">
              <w:rPr>
                <w:sz w:val="20"/>
                <w:szCs w:val="20"/>
                <w:lang w:val="lt-LT"/>
              </w:rPr>
              <w:t>taisomųjų</w:t>
            </w:r>
            <w:r w:rsidRPr="00CC269F">
              <w:rPr>
                <w:spacing w:val="26"/>
                <w:sz w:val="20"/>
                <w:szCs w:val="20"/>
                <w:lang w:val="lt-LT"/>
              </w:rPr>
              <w:t xml:space="preserve"> </w:t>
            </w:r>
            <w:r w:rsidRPr="00CC269F">
              <w:rPr>
                <w:sz w:val="20"/>
                <w:szCs w:val="20"/>
                <w:lang w:val="lt-LT"/>
              </w:rPr>
              <w:t>priemonių</w:t>
            </w:r>
            <w:r w:rsidRPr="00CC269F">
              <w:rPr>
                <w:spacing w:val="1"/>
                <w:sz w:val="20"/>
                <w:szCs w:val="20"/>
                <w:lang w:val="lt-LT"/>
              </w:rPr>
              <w:t xml:space="preserve"> </w:t>
            </w:r>
            <w:r w:rsidRPr="00CC269F">
              <w:rPr>
                <w:sz w:val="20"/>
                <w:szCs w:val="20"/>
                <w:lang w:val="lt-LT"/>
              </w:rPr>
              <w:t>peržiūrą</w:t>
            </w:r>
            <w:r w:rsidRPr="00CC269F">
              <w:rPr>
                <w:spacing w:val="11"/>
                <w:sz w:val="20"/>
                <w:szCs w:val="20"/>
                <w:lang w:val="lt-LT"/>
              </w:rPr>
              <w:t xml:space="preserve"> </w:t>
            </w:r>
            <w:r w:rsidRPr="00CC269F">
              <w:rPr>
                <w:sz w:val="20"/>
                <w:szCs w:val="20"/>
                <w:lang w:val="lt-LT"/>
              </w:rPr>
              <w:t>ir</w:t>
            </w:r>
            <w:r w:rsidRPr="00CC269F">
              <w:rPr>
                <w:spacing w:val="12"/>
                <w:sz w:val="20"/>
                <w:szCs w:val="20"/>
                <w:lang w:val="lt-LT"/>
              </w:rPr>
              <w:t xml:space="preserve"> </w:t>
            </w:r>
            <w:r w:rsidRPr="00CC269F">
              <w:rPr>
                <w:sz w:val="20"/>
                <w:szCs w:val="20"/>
                <w:lang w:val="lt-LT"/>
              </w:rPr>
              <w:t>žinių</w:t>
            </w:r>
            <w:r w:rsidRPr="00CC269F">
              <w:rPr>
                <w:spacing w:val="12"/>
                <w:sz w:val="20"/>
                <w:szCs w:val="20"/>
                <w:lang w:val="lt-LT"/>
              </w:rPr>
              <w:t xml:space="preserve"> </w:t>
            </w:r>
            <w:r w:rsidRPr="00CC269F">
              <w:rPr>
                <w:sz w:val="20"/>
                <w:szCs w:val="20"/>
                <w:lang w:val="lt-LT"/>
              </w:rPr>
              <w:t>apie</w:t>
            </w:r>
            <w:r w:rsidRPr="00CC269F">
              <w:rPr>
                <w:spacing w:val="12"/>
                <w:sz w:val="20"/>
                <w:szCs w:val="20"/>
                <w:lang w:val="lt-LT"/>
              </w:rPr>
              <w:t xml:space="preserve"> </w:t>
            </w:r>
            <w:r w:rsidRPr="00CC269F">
              <w:rPr>
                <w:sz w:val="20"/>
                <w:szCs w:val="20"/>
                <w:lang w:val="lt-LT"/>
              </w:rPr>
              <w:t>triukšmo</w:t>
            </w:r>
            <w:r w:rsidRPr="00CC269F">
              <w:rPr>
                <w:spacing w:val="12"/>
                <w:sz w:val="20"/>
                <w:szCs w:val="20"/>
                <w:lang w:val="lt-LT"/>
              </w:rPr>
              <w:t xml:space="preserve"> </w:t>
            </w:r>
            <w:r w:rsidRPr="00CC269F">
              <w:rPr>
                <w:sz w:val="20"/>
                <w:szCs w:val="20"/>
                <w:lang w:val="lt-LT"/>
              </w:rPr>
              <w:t>incidentus</w:t>
            </w:r>
            <w:r w:rsidRPr="00CC269F">
              <w:rPr>
                <w:spacing w:val="12"/>
                <w:sz w:val="20"/>
                <w:szCs w:val="20"/>
                <w:lang w:val="lt-LT"/>
              </w:rPr>
              <w:t xml:space="preserve"> </w:t>
            </w:r>
            <w:r w:rsidRPr="00CC269F">
              <w:rPr>
                <w:sz w:val="20"/>
                <w:szCs w:val="20"/>
                <w:lang w:val="lt-LT"/>
              </w:rPr>
              <w:t>skleidimą.</w:t>
            </w:r>
          </w:p>
          <w:p w14:paraId="67904002" w14:textId="77777777" w:rsidR="0017271C" w:rsidRPr="00CC269F" w:rsidRDefault="0017271C">
            <w:pPr>
              <w:pStyle w:val="TableParagraph"/>
              <w:numPr>
                <w:ilvl w:val="0"/>
                <w:numId w:val="27"/>
              </w:numPr>
              <w:tabs>
                <w:tab w:val="left" w:pos="434"/>
              </w:tabs>
              <w:spacing w:before="0" w:line="244" w:lineRule="auto"/>
              <w:ind w:left="104" w:right="174" w:firstLine="0"/>
              <w:jc w:val="both"/>
              <w:rPr>
                <w:sz w:val="20"/>
                <w:szCs w:val="20"/>
                <w:lang w:val="lt-LT"/>
              </w:rPr>
            </w:pPr>
            <w:r w:rsidRPr="00CC269F">
              <w:rPr>
                <w:sz w:val="20"/>
                <w:szCs w:val="20"/>
                <w:lang w:val="lt-LT"/>
              </w:rPr>
              <w:t>Atitinkama</w:t>
            </w:r>
            <w:r w:rsidRPr="00CC269F">
              <w:rPr>
                <w:spacing w:val="20"/>
                <w:sz w:val="20"/>
                <w:szCs w:val="20"/>
                <w:lang w:val="lt-LT"/>
              </w:rPr>
              <w:t xml:space="preserve"> </w:t>
            </w:r>
            <w:r w:rsidRPr="00CC269F">
              <w:rPr>
                <w:sz w:val="20"/>
                <w:szCs w:val="20"/>
                <w:lang w:val="lt-LT"/>
              </w:rPr>
              <w:t>stebėsena</w:t>
            </w:r>
            <w:r w:rsidRPr="00CC269F">
              <w:rPr>
                <w:spacing w:val="20"/>
                <w:sz w:val="20"/>
                <w:szCs w:val="20"/>
                <w:lang w:val="lt-LT"/>
              </w:rPr>
              <w:t xml:space="preserve"> </w:t>
            </w:r>
            <w:r w:rsidRPr="00CC269F">
              <w:rPr>
                <w:sz w:val="20"/>
                <w:szCs w:val="20"/>
                <w:lang w:val="lt-LT"/>
              </w:rPr>
              <w:t>apibūdinta</w:t>
            </w:r>
            <w:r w:rsidRPr="00CC269F">
              <w:rPr>
                <w:spacing w:val="20"/>
                <w:sz w:val="20"/>
                <w:szCs w:val="20"/>
                <w:lang w:val="lt-LT"/>
              </w:rPr>
              <w:t xml:space="preserve"> </w:t>
            </w:r>
            <w:r w:rsidRPr="00CC269F">
              <w:rPr>
                <w:sz w:val="20"/>
                <w:szCs w:val="20"/>
                <w:lang w:val="lt-LT"/>
              </w:rPr>
              <w:t>GPGB</w:t>
            </w:r>
            <w:r w:rsidRPr="00CC269F">
              <w:rPr>
                <w:spacing w:val="21"/>
                <w:sz w:val="20"/>
                <w:szCs w:val="20"/>
                <w:lang w:val="lt-LT"/>
              </w:rPr>
              <w:t xml:space="preserve"> </w:t>
            </w:r>
            <w:r w:rsidRPr="00CC269F">
              <w:rPr>
                <w:sz w:val="20"/>
                <w:szCs w:val="20"/>
                <w:lang w:val="lt-LT"/>
              </w:rPr>
              <w:t>26</w:t>
            </w:r>
            <w:r w:rsidRPr="00CC269F">
              <w:rPr>
                <w:spacing w:val="20"/>
                <w:sz w:val="20"/>
                <w:szCs w:val="20"/>
                <w:lang w:val="lt-LT"/>
              </w:rPr>
              <w:t xml:space="preserve"> </w:t>
            </w:r>
            <w:r w:rsidRPr="00CC269F">
              <w:rPr>
                <w:sz w:val="20"/>
                <w:szCs w:val="20"/>
                <w:lang w:val="lt-LT"/>
              </w:rPr>
              <w:t>reikalavime.</w:t>
            </w:r>
          </w:p>
        </w:tc>
        <w:tc>
          <w:tcPr>
            <w:tcW w:w="1277" w:type="dxa"/>
          </w:tcPr>
          <w:p w14:paraId="23F46DD6" w14:textId="77777777" w:rsidR="0017271C" w:rsidRPr="00CC269F" w:rsidRDefault="0017271C" w:rsidP="004B126E">
            <w:pPr>
              <w:pStyle w:val="TableParagraph"/>
              <w:spacing w:before="0"/>
              <w:rPr>
                <w:sz w:val="20"/>
                <w:szCs w:val="20"/>
                <w:lang w:val="lt-LT"/>
              </w:rPr>
            </w:pPr>
          </w:p>
        </w:tc>
        <w:tc>
          <w:tcPr>
            <w:tcW w:w="1134" w:type="dxa"/>
          </w:tcPr>
          <w:p w14:paraId="73266DCD"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4" w:type="dxa"/>
          </w:tcPr>
          <w:p w14:paraId="244F411E" w14:textId="77777777" w:rsidR="0017271C" w:rsidRPr="00CC269F" w:rsidRDefault="0017271C" w:rsidP="004B126E">
            <w:pPr>
              <w:pStyle w:val="TableParagraph"/>
              <w:spacing w:before="0" w:line="232" w:lineRule="auto"/>
              <w:ind w:left="102" w:right="137"/>
              <w:jc w:val="both"/>
              <w:rPr>
                <w:sz w:val="20"/>
                <w:szCs w:val="20"/>
                <w:lang w:val="lt-LT"/>
              </w:rPr>
            </w:pPr>
            <w:r w:rsidRPr="00CC269F">
              <w:rPr>
                <w:sz w:val="20"/>
                <w:szCs w:val="20"/>
                <w:lang w:val="lt-LT"/>
              </w:rPr>
              <w:t>Amoniako</w:t>
            </w:r>
            <w:r w:rsidRPr="00CC269F">
              <w:rPr>
                <w:spacing w:val="7"/>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nemalonių</w:t>
            </w:r>
            <w:r w:rsidRPr="00CC269F">
              <w:rPr>
                <w:spacing w:val="8"/>
                <w:sz w:val="20"/>
                <w:szCs w:val="20"/>
                <w:lang w:val="lt-LT"/>
              </w:rPr>
              <w:t xml:space="preserve"> </w:t>
            </w:r>
            <w:r w:rsidRPr="00CC269F">
              <w:rPr>
                <w:sz w:val="20"/>
                <w:szCs w:val="20"/>
                <w:lang w:val="lt-LT"/>
              </w:rPr>
              <w:t>kvapų prevencijai įmonė naudoja rūgštinį priedus. Jie</w:t>
            </w:r>
            <w:r w:rsidRPr="00CC269F">
              <w:rPr>
                <w:spacing w:val="1"/>
                <w:sz w:val="20"/>
                <w:szCs w:val="20"/>
                <w:lang w:val="lt-LT"/>
              </w:rPr>
              <w:t xml:space="preserve"> </w:t>
            </w:r>
            <w:r w:rsidRPr="00CC269F">
              <w:rPr>
                <w:sz w:val="20"/>
                <w:szCs w:val="20"/>
                <w:lang w:val="lt-LT"/>
              </w:rPr>
              <w:t>žymiai</w:t>
            </w:r>
            <w:r w:rsidRPr="00CC269F">
              <w:rPr>
                <w:spacing w:val="9"/>
                <w:sz w:val="20"/>
                <w:szCs w:val="20"/>
                <w:lang w:val="lt-LT"/>
              </w:rPr>
              <w:t xml:space="preserve"> </w:t>
            </w:r>
            <w:r w:rsidRPr="00CC269F">
              <w:rPr>
                <w:sz w:val="20"/>
                <w:szCs w:val="20"/>
                <w:lang w:val="lt-LT"/>
              </w:rPr>
              <w:t>sumažina</w:t>
            </w:r>
            <w:r w:rsidRPr="00CC269F">
              <w:rPr>
                <w:spacing w:val="10"/>
                <w:sz w:val="20"/>
                <w:szCs w:val="20"/>
                <w:lang w:val="lt-LT"/>
              </w:rPr>
              <w:t xml:space="preserve"> </w:t>
            </w:r>
            <w:r w:rsidRPr="00CC269F">
              <w:rPr>
                <w:sz w:val="20"/>
                <w:szCs w:val="20"/>
                <w:lang w:val="lt-LT"/>
              </w:rPr>
              <w:t>kiaulių</w:t>
            </w:r>
            <w:r w:rsidRPr="00CC269F">
              <w:rPr>
                <w:spacing w:val="9"/>
                <w:sz w:val="20"/>
                <w:szCs w:val="20"/>
                <w:lang w:val="lt-LT"/>
              </w:rPr>
              <w:t xml:space="preserve"> </w:t>
            </w:r>
            <w:r w:rsidRPr="00CC269F">
              <w:rPr>
                <w:sz w:val="20"/>
                <w:szCs w:val="20"/>
                <w:lang w:val="lt-LT"/>
              </w:rPr>
              <w:t>šlapimo</w:t>
            </w:r>
            <w:r w:rsidRPr="00CC269F">
              <w:rPr>
                <w:spacing w:val="10"/>
                <w:sz w:val="20"/>
                <w:szCs w:val="20"/>
                <w:lang w:val="lt-LT"/>
              </w:rPr>
              <w:t xml:space="preserve"> </w:t>
            </w:r>
            <w:r w:rsidRPr="00CC269F">
              <w:rPr>
                <w:sz w:val="20"/>
                <w:szCs w:val="20"/>
                <w:lang w:val="lt-LT"/>
              </w:rPr>
              <w:t>pH.</w:t>
            </w:r>
            <w:r w:rsidRPr="00CC269F">
              <w:rPr>
                <w:spacing w:val="1"/>
                <w:sz w:val="20"/>
                <w:szCs w:val="20"/>
                <w:lang w:val="lt-LT"/>
              </w:rPr>
              <w:t xml:space="preserve"> </w:t>
            </w:r>
            <w:r w:rsidRPr="00CC269F">
              <w:rPr>
                <w:sz w:val="20"/>
                <w:szCs w:val="20"/>
                <w:lang w:val="lt-LT"/>
              </w:rPr>
              <w:t>Sumažinus</w:t>
            </w:r>
            <w:r w:rsidRPr="00CC269F">
              <w:rPr>
                <w:spacing w:val="12"/>
                <w:sz w:val="20"/>
                <w:szCs w:val="20"/>
                <w:lang w:val="lt-LT"/>
              </w:rPr>
              <w:t xml:space="preserve"> </w:t>
            </w:r>
            <w:r w:rsidRPr="00CC269F">
              <w:rPr>
                <w:sz w:val="20"/>
                <w:szCs w:val="20"/>
                <w:lang w:val="lt-LT"/>
              </w:rPr>
              <w:t>susidarančių</w:t>
            </w:r>
            <w:r w:rsidRPr="00CC269F">
              <w:rPr>
                <w:spacing w:val="13"/>
                <w:sz w:val="20"/>
                <w:szCs w:val="20"/>
                <w:lang w:val="lt-LT"/>
              </w:rPr>
              <w:t xml:space="preserve"> </w:t>
            </w:r>
            <w:r w:rsidRPr="00CC269F">
              <w:rPr>
                <w:sz w:val="20"/>
                <w:szCs w:val="20"/>
                <w:lang w:val="lt-LT"/>
              </w:rPr>
              <w:t>srutų</w:t>
            </w:r>
            <w:r w:rsidRPr="00CC269F">
              <w:rPr>
                <w:spacing w:val="13"/>
                <w:sz w:val="20"/>
                <w:szCs w:val="20"/>
                <w:lang w:val="lt-LT"/>
              </w:rPr>
              <w:t xml:space="preserve"> </w:t>
            </w:r>
            <w:r w:rsidRPr="00CC269F">
              <w:rPr>
                <w:sz w:val="20"/>
                <w:szCs w:val="20"/>
                <w:lang w:val="lt-LT"/>
              </w:rPr>
              <w:t>(mėšlo)</w:t>
            </w:r>
            <w:r w:rsidRPr="00CC269F">
              <w:rPr>
                <w:spacing w:val="-44"/>
                <w:sz w:val="20"/>
                <w:szCs w:val="20"/>
                <w:lang w:val="lt-LT"/>
              </w:rPr>
              <w:t xml:space="preserve"> </w:t>
            </w:r>
            <w:r w:rsidRPr="00CC269F">
              <w:rPr>
                <w:sz w:val="20"/>
                <w:szCs w:val="20"/>
                <w:lang w:val="lt-LT"/>
              </w:rPr>
              <w:t>pH,</w:t>
            </w:r>
            <w:r w:rsidRPr="00CC269F">
              <w:rPr>
                <w:spacing w:val="7"/>
                <w:sz w:val="20"/>
                <w:szCs w:val="20"/>
                <w:lang w:val="lt-LT"/>
              </w:rPr>
              <w:t xml:space="preserve"> </w:t>
            </w:r>
            <w:r w:rsidRPr="00CC269F">
              <w:rPr>
                <w:sz w:val="20"/>
                <w:szCs w:val="20"/>
                <w:lang w:val="lt-LT"/>
              </w:rPr>
              <w:t>sumažinami</w:t>
            </w:r>
            <w:r w:rsidRPr="00CC269F">
              <w:rPr>
                <w:spacing w:val="7"/>
                <w:sz w:val="20"/>
                <w:szCs w:val="20"/>
                <w:lang w:val="lt-LT"/>
              </w:rPr>
              <w:t xml:space="preserve"> </w:t>
            </w:r>
            <w:r w:rsidRPr="00CC269F">
              <w:rPr>
                <w:sz w:val="20"/>
                <w:szCs w:val="20"/>
                <w:lang w:val="lt-LT"/>
              </w:rPr>
              <w:t>amoniako</w:t>
            </w:r>
            <w:r w:rsidRPr="00CC269F">
              <w:rPr>
                <w:spacing w:val="7"/>
                <w:sz w:val="20"/>
                <w:szCs w:val="20"/>
                <w:lang w:val="lt-LT"/>
              </w:rPr>
              <w:t xml:space="preserve"> </w:t>
            </w:r>
            <w:r w:rsidRPr="00CC269F">
              <w:rPr>
                <w:sz w:val="20"/>
                <w:szCs w:val="20"/>
                <w:lang w:val="lt-LT"/>
              </w:rPr>
              <w:t>ir</w:t>
            </w:r>
            <w:r w:rsidRPr="00CC269F">
              <w:rPr>
                <w:spacing w:val="8"/>
                <w:sz w:val="20"/>
                <w:szCs w:val="20"/>
                <w:lang w:val="lt-LT"/>
              </w:rPr>
              <w:t xml:space="preserve"> </w:t>
            </w:r>
            <w:r w:rsidRPr="00CC269F">
              <w:rPr>
                <w:sz w:val="20"/>
                <w:szCs w:val="20"/>
                <w:lang w:val="lt-LT"/>
              </w:rPr>
              <w:t>kvapų</w:t>
            </w:r>
            <w:r w:rsidRPr="00CC269F">
              <w:rPr>
                <w:spacing w:val="1"/>
                <w:sz w:val="20"/>
                <w:szCs w:val="20"/>
                <w:lang w:val="lt-LT"/>
              </w:rPr>
              <w:t xml:space="preserve"> </w:t>
            </w:r>
            <w:r w:rsidRPr="00CC269F">
              <w:rPr>
                <w:sz w:val="20"/>
                <w:szCs w:val="20"/>
                <w:lang w:val="lt-LT"/>
              </w:rPr>
              <w:t>išmetimai</w:t>
            </w:r>
            <w:r w:rsidRPr="00CC269F">
              <w:rPr>
                <w:spacing w:val="10"/>
                <w:sz w:val="20"/>
                <w:szCs w:val="20"/>
                <w:lang w:val="lt-LT"/>
              </w:rPr>
              <w:t xml:space="preserve"> </w:t>
            </w:r>
            <w:r w:rsidRPr="00CC269F">
              <w:rPr>
                <w:sz w:val="20"/>
                <w:szCs w:val="20"/>
                <w:lang w:val="lt-LT"/>
              </w:rPr>
              <w:t>efektyvumas.</w:t>
            </w:r>
          </w:p>
          <w:p w14:paraId="0F81E841" w14:textId="77777777" w:rsidR="0017271C" w:rsidRPr="00CC269F" w:rsidRDefault="0017271C" w:rsidP="004B126E">
            <w:pPr>
              <w:pStyle w:val="TableParagraph"/>
              <w:spacing w:before="0" w:line="213" w:lineRule="exact"/>
              <w:ind w:left="102"/>
              <w:rPr>
                <w:sz w:val="20"/>
                <w:szCs w:val="20"/>
                <w:lang w:val="lt-LT"/>
              </w:rPr>
            </w:pPr>
            <w:r w:rsidRPr="00CC269F">
              <w:rPr>
                <w:sz w:val="20"/>
                <w:szCs w:val="20"/>
                <w:lang w:val="lt-LT"/>
              </w:rPr>
              <w:t>Tvartuose naudojamas preparatas Plotcher mažinantis anaerobinius procesus ir kvapų išsiskyrimą. Kiaulių</w:t>
            </w:r>
            <w:r w:rsidRPr="00CC269F">
              <w:rPr>
                <w:spacing w:val="3"/>
                <w:sz w:val="20"/>
                <w:szCs w:val="20"/>
                <w:lang w:val="lt-LT"/>
              </w:rPr>
              <w:t xml:space="preserve"> </w:t>
            </w:r>
            <w:r w:rsidRPr="00CC269F">
              <w:rPr>
                <w:sz w:val="20"/>
                <w:szCs w:val="20"/>
                <w:lang w:val="lt-LT"/>
              </w:rPr>
              <w:t>komplekse</w:t>
            </w:r>
            <w:r w:rsidRPr="00CC269F">
              <w:rPr>
                <w:spacing w:val="4"/>
                <w:sz w:val="20"/>
                <w:szCs w:val="20"/>
                <w:lang w:val="lt-LT"/>
              </w:rPr>
              <w:t xml:space="preserve"> </w:t>
            </w:r>
            <w:r w:rsidRPr="00CC269F">
              <w:rPr>
                <w:sz w:val="20"/>
                <w:szCs w:val="20"/>
                <w:lang w:val="lt-LT"/>
              </w:rPr>
              <w:t>susidarantis</w:t>
            </w:r>
            <w:r w:rsidRPr="00CC269F">
              <w:rPr>
                <w:spacing w:val="1"/>
                <w:sz w:val="20"/>
                <w:szCs w:val="20"/>
                <w:lang w:val="lt-LT"/>
              </w:rPr>
              <w:t xml:space="preserve"> </w:t>
            </w:r>
            <w:r w:rsidRPr="00CC269F">
              <w:rPr>
                <w:sz w:val="20"/>
                <w:szCs w:val="20"/>
                <w:lang w:val="lt-LT"/>
              </w:rPr>
              <w:t>skystasis</w:t>
            </w:r>
            <w:r w:rsidRPr="00CC269F">
              <w:rPr>
                <w:spacing w:val="17"/>
                <w:sz w:val="20"/>
                <w:szCs w:val="20"/>
                <w:lang w:val="lt-LT"/>
              </w:rPr>
              <w:t xml:space="preserve"> </w:t>
            </w:r>
            <w:r w:rsidRPr="00CC269F">
              <w:rPr>
                <w:sz w:val="20"/>
                <w:szCs w:val="20"/>
                <w:lang w:val="lt-LT"/>
              </w:rPr>
              <w:t>mėšlas</w:t>
            </w:r>
            <w:r w:rsidRPr="00CC269F">
              <w:rPr>
                <w:spacing w:val="17"/>
                <w:sz w:val="20"/>
                <w:szCs w:val="20"/>
                <w:lang w:val="lt-LT"/>
              </w:rPr>
              <w:t xml:space="preserve"> </w:t>
            </w:r>
            <w:r w:rsidRPr="00CC269F">
              <w:rPr>
                <w:sz w:val="20"/>
                <w:szCs w:val="20"/>
                <w:lang w:val="lt-LT"/>
              </w:rPr>
              <w:t xml:space="preserve">laikomas lagūnose su plaukiojančia plėvele ir tai sumažina teršalų išsiskyrimą 70 </w:t>
            </w:r>
            <w:r w:rsidRPr="00CC269F">
              <w:rPr>
                <w:rFonts w:ascii="Calibri" w:hAnsi="Calibri" w:cs="Calibri"/>
                <w:sz w:val="20"/>
                <w:szCs w:val="20"/>
                <w:lang w:val="lt-LT"/>
              </w:rPr>
              <w:t xml:space="preserve">% </w:t>
            </w:r>
          </w:p>
        </w:tc>
      </w:tr>
      <w:tr w:rsidR="00CC269F" w:rsidRPr="00CC269F" w14:paraId="0850E741" w14:textId="77777777" w:rsidTr="00F60894">
        <w:trPr>
          <w:trHeight w:val="704"/>
        </w:trPr>
        <w:tc>
          <w:tcPr>
            <w:tcW w:w="565" w:type="dxa"/>
          </w:tcPr>
          <w:p w14:paraId="74CB92F2" w14:textId="77777777" w:rsidR="0017271C" w:rsidRPr="00CC269F" w:rsidRDefault="0017271C" w:rsidP="004B126E">
            <w:pPr>
              <w:pStyle w:val="TableParagraph"/>
              <w:spacing w:before="3" w:line="222" w:lineRule="exact"/>
              <w:ind w:left="90" w:right="81"/>
              <w:jc w:val="center"/>
              <w:rPr>
                <w:sz w:val="21"/>
                <w:lang w:val="lt-LT"/>
              </w:rPr>
            </w:pPr>
            <w:r w:rsidRPr="00CC269F">
              <w:rPr>
                <w:sz w:val="21"/>
                <w:lang w:val="lt-LT"/>
              </w:rPr>
              <w:t>40</w:t>
            </w:r>
          </w:p>
        </w:tc>
        <w:tc>
          <w:tcPr>
            <w:tcW w:w="1277" w:type="dxa"/>
            <w:vMerge/>
          </w:tcPr>
          <w:p w14:paraId="40D14BCB" w14:textId="77777777" w:rsidR="0017271C" w:rsidRPr="00CC269F" w:rsidRDefault="0017271C" w:rsidP="004B126E">
            <w:pPr>
              <w:pStyle w:val="TableParagraph"/>
              <w:spacing w:before="3" w:line="222" w:lineRule="exact"/>
              <w:ind w:left="141" w:right="132"/>
              <w:jc w:val="center"/>
              <w:rPr>
                <w:sz w:val="21"/>
                <w:lang w:val="lt-LT"/>
              </w:rPr>
            </w:pPr>
          </w:p>
        </w:tc>
        <w:tc>
          <w:tcPr>
            <w:tcW w:w="1277" w:type="dxa"/>
          </w:tcPr>
          <w:p w14:paraId="38558A95" w14:textId="77777777" w:rsidR="0017271C" w:rsidRPr="00CC269F" w:rsidRDefault="0017271C" w:rsidP="004B126E">
            <w:pPr>
              <w:pStyle w:val="TableParagraph"/>
              <w:spacing w:before="3" w:line="222" w:lineRule="exact"/>
              <w:ind w:left="121" w:right="113"/>
              <w:jc w:val="center"/>
              <w:rPr>
                <w:sz w:val="21"/>
                <w:lang w:val="lt-LT"/>
              </w:rPr>
            </w:pPr>
          </w:p>
        </w:tc>
        <w:tc>
          <w:tcPr>
            <w:tcW w:w="4677" w:type="dxa"/>
          </w:tcPr>
          <w:p w14:paraId="44B235D1" w14:textId="77777777" w:rsidR="0017271C" w:rsidRPr="00CC269F" w:rsidRDefault="0017271C" w:rsidP="004B126E">
            <w:pPr>
              <w:pStyle w:val="TableParagraph"/>
              <w:spacing w:before="0" w:line="191" w:lineRule="exact"/>
              <w:ind w:left="104"/>
              <w:rPr>
                <w:sz w:val="21"/>
                <w:lang w:val="lt-LT"/>
              </w:rPr>
            </w:pPr>
            <w:r w:rsidRPr="00CC269F">
              <w:rPr>
                <w:sz w:val="21"/>
                <w:lang w:val="lt-LT"/>
              </w:rPr>
              <w:t>a)</w:t>
            </w:r>
            <w:r w:rsidRPr="00CC269F">
              <w:rPr>
                <w:spacing w:val="39"/>
                <w:sz w:val="21"/>
                <w:lang w:val="lt-LT"/>
              </w:rPr>
              <w:t xml:space="preserve"> </w:t>
            </w:r>
            <w:r w:rsidRPr="00CC269F">
              <w:rPr>
                <w:sz w:val="21"/>
                <w:lang w:val="lt-LT"/>
              </w:rPr>
              <w:t>Užtikrinti</w:t>
            </w:r>
            <w:r w:rsidRPr="00CC269F">
              <w:rPr>
                <w:spacing w:val="38"/>
                <w:sz w:val="21"/>
                <w:lang w:val="lt-LT"/>
              </w:rPr>
              <w:t xml:space="preserve"> </w:t>
            </w:r>
            <w:r w:rsidRPr="00CC269F">
              <w:rPr>
                <w:sz w:val="21"/>
                <w:lang w:val="lt-LT"/>
              </w:rPr>
              <w:t>pakankamus</w:t>
            </w:r>
            <w:r w:rsidRPr="00CC269F">
              <w:rPr>
                <w:spacing w:val="38"/>
                <w:sz w:val="21"/>
                <w:lang w:val="lt-LT"/>
              </w:rPr>
              <w:t xml:space="preserve"> </w:t>
            </w:r>
            <w:r w:rsidRPr="00CC269F">
              <w:rPr>
                <w:sz w:val="21"/>
                <w:lang w:val="lt-LT"/>
              </w:rPr>
              <w:t>atstumus</w:t>
            </w:r>
            <w:r w:rsidRPr="00CC269F">
              <w:rPr>
                <w:spacing w:val="39"/>
                <w:sz w:val="21"/>
                <w:lang w:val="lt-LT"/>
              </w:rPr>
              <w:t xml:space="preserve"> </w:t>
            </w:r>
            <w:r w:rsidRPr="00CC269F">
              <w:rPr>
                <w:sz w:val="21"/>
                <w:lang w:val="lt-LT"/>
              </w:rPr>
              <w:t>tarp</w:t>
            </w:r>
            <w:r w:rsidRPr="00CC269F">
              <w:rPr>
                <w:spacing w:val="39"/>
                <w:sz w:val="21"/>
                <w:lang w:val="lt-LT"/>
              </w:rPr>
              <w:t xml:space="preserve"> </w:t>
            </w:r>
            <w:r w:rsidRPr="00CC269F">
              <w:rPr>
                <w:sz w:val="21"/>
                <w:lang w:val="lt-LT"/>
              </w:rPr>
              <w:t>ūkio/įrenginio</w:t>
            </w:r>
            <w:r w:rsidRPr="00CC269F">
              <w:rPr>
                <w:spacing w:val="39"/>
                <w:sz w:val="21"/>
                <w:lang w:val="lt-LT"/>
              </w:rPr>
              <w:t xml:space="preserve"> </w:t>
            </w:r>
            <w:r w:rsidRPr="00CC269F">
              <w:rPr>
                <w:sz w:val="21"/>
                <w:lang w:val="lt-LT"/>
              </w:rPr>
              <w:t>ir</w:t>
            </w:r>
          </w:p>
          <w:p w14:paraId="03C77BE8" w14:textId="77777777" w:rsidR="0017271C" w:rsidRPr="00CC269F" w:rsidRDefault="0017271C" w:rsidP="004B126E">
            <w:pPr>
              <w:pStyle w:val="TableParagraph"/>
              <w:spacing w:before="3" w:line="244" w:lineRule="auto"/>
              <w:ind w:left="143" w:right="135"/>
              <w:jc w:val="both"/>
              <w:rPr>
                <w:sz w:val="20"/>
                <w:szCs w:val="20"/>
                <w:lang w:val="lt-LT"/>
              </w:rPr>
            </w:pPr>
            <w:r w:rsidRPr="00CC269F">
              <w:rPr>
                <w:sz w:val="21"/>
                <w:lang w:val="lt-LT"/>
              </w:rPr>
              <w:t>jautrių</w:t>
            </w:r>
            <w:r w:rsidRPr="00CC269F">
              <w:rPr>
                <w:spacing w:val="5"/>
                <w:sz w:val="21"/>
                <w:lang w:val="lt-LT"/>
              </w:rPr>
              <w:t xml:space="preserve"> </w:t>
            </w:r>
            <w:r w:rsidRPr="00CC269F">
              <w:rPr>
                <w:sz w:val="21"/>
                <w:lang w:val="lt-LT"/>
              </w:rPr>
              <w:t>receptorių.</w:t>
            </w:r>
          </w:p>
        </w:tc>
        <w:tc>
          <w:tcPr>
            <w:tcW w:w="1277" w:type="dxa"/>
          </w:tcPr>
          <w:p w14:paraId="16E912C1" w14:textId="77777777" w:rsidR="0017271C" w:rsidRPr="00CC269F" w:rsidRDefault="0017271C" w:rsidP="004B126E">
            <w:pPr>
              <w:pStyle w:val="TableParagraph"/>
              <w:spacing w:before="0"/>
              <w:rPr>
                <w:sz w:val="20"/>
                <w:szCs w:val="20"/>
                <w:lang w:val="lt-LT"/>
              </w:rPr>
            </w:pPr>
          </w:p>
        </w:tc>
        <w:tc>
          <w:tcPr>
            <w:tcW w:w="1134" w:type="dxa"/>
          </w:tcPr>
          <w:p w14:paraId="068134AF" w14:textId="77777777" w:rsidR="0017271C" w:rsidRPr="00CC269F" w:rsidRDefault="0017271C" w:rsidP="004B126E">
            <w:pPr>
              <w:pStyle w:val="TableParagraph"/>
              <w:spacing w:before="4"/>
              <w:ind w:left="102"/>
              <w:rPr>
                <w:sz w:val="20"/>
                <w:szCs w:val="20"/>
                <w:lang w:val="lt-LT"/>
              </w:rPr>
            </w:pPr>
            <w:r w:rsidRPr="00CC269F">
              <w:rPr>
                <w:sz w:val="19"/>
                <w:lang w:val="lt-LT"/>
              </w:rPr>
              <w:t>Atitinka</w:t>
            </w:r>
          </w:p>
        </w:tc>
        <w:tc>
          <w:tcPr>
            <w:tcW w:w="2834" w:type="dxa"/>
          </w:tcPr>
          <w:p w14:paraId="25CEC464" w14:textId="77777777" w:rsidR="0017271C" w:rsidRPr="00CC269F" w:rsidRDefault="0017271C" w:rsidP="004B126E">
            <w:pPr>
              <w:pStyle w:val="TableParagraph"/>
              <w:spacing w:before="0" w:line="232" w:lineRule="auto"/>
              <w:ind w:left="102" w:right="137"/>
              <w:jc w:val="both"/>
              <w:rPr>
                <w:sz w:val="20"/>
                <w:szCs w:val="20"/>
                <w:lang w:val="lt-LT"/>
              </w:rPr>
            </w:pPr>
            <w:r w:rsidRPr="00CC269F">
              <w:rPr>
                <w:sz w:val="19"/>
                <w:lang w:val="lt-LT"/>
              </w:rPr>
              <w:t>Užtikrinamas</w:t>
            </w:r>
            <w:r w:rsidRPr="00CC269F">
              <w:rPr>
                <w:spacing w:val="22"/>
                <w:sz w:val="19"/>
                <w:lang w:val="lt-LT"/>
              </w:rPr>
              <w:t xml:space="preserve"> </w:t>
            </w:r>
            <w:r w:rsidRPr="00CC269F">
              <w:rPr>
                <w:sz w:val="19"/>
                <w:lang w:val="lt-LT"/>
              </w:rPr>
              <w:t>pakankamas</w:t>
            </w:r>
            <w:r w:rsidRPr="00CC269F">
              <w:rPr>
                <w:spacing w:val="23"/>
                <w:sz w:val="19"/>
                <w:lang w:val="lt-LT"/>
              </w:rPr>
              <w:t xml:space="preserve"> </w:t>
            </w:r>
            <w:r w:rsidRPr="00CC269F">
              <w:rPr>
                <w:sz w:val="19"/>
                <w:lang w:val="lt-LT"/>
              </w:rPr>
              <w:t>atstumas</w:t>
            </w:r>
            <w:r w:rsidRPr="00CC269F">
              <w:rPr>
                <w:spacing w:val="-44"/>
                <w:sz w:val="19"/>
                <w:lang w:val="lt-LT"/>
              </w:rPr>
              <w:t xml:space="preserve"> </w:t>
            </w:r>
            <w:r w:rsidRPr="00CC269F">
              <w:rPr>
                <w:sz w:val="19"/>
                <w:lang w:val="lt-LT"/>
              </w:rPr>
              <w:t>tarp</w:t>
            </w:r>
            <w:r w:rsidRPr="00CC269F">
              <w:rPr>
                <w:spacing w:val="7"/>
                <w:sz w:val="19"/>
                <w:lang w:val="lt-LT"/>
              </w:rPr>
              <w:t xml:space="preserve"> </w:t>
            </w:r>
            <w:r w:rsidRPr="00CC269F">
              <w:rPr>
                <w:sz w:val="19"/>
                <w:lang w:val="lt-LT"/>
              </w:rPr>
              <w:t>įrenginio</w:t>
            </w:r>
            <w:r w:rsidRPr="00CC269F">
              <w:rPr>
                <w:spacing w:val="10"/>
                <w:sz w:val="19"/>
                <w:lang w:val="lt-LT"/>
              </w:rPr>
              <w:t xml:space="preserve"> </w:t>
            </w:r>
            <w:r w:rsidRPr="00CC269F">
              <w:rPr>
                <w:sz w:val="19"/>
                <w:lang w:val="lt-LT"/>
              </w:rPr>
              <w:t>ir</w:t>
            </w:r>
            <w:r w:rsidRPr="00CC269F">
              <w:rPr>
                <w:spacing w:val="8"/>
                <w:sz w:val="19"/>
                <w:lang w:val="lt-LT"/>
              </w:rPr>
              <w:t xml:space="preserve"> </w:t>
            </w:r>
            <w:r w:rsidRPr="00CC269F">
              <w:rPr>
                <w:sz w:val="19"/>
                <w:lang w:val="lt-LT"/>
              </w:rPr>
              <w:t>jautrių</w:t>
            </w:r>
            <w:r w:rsidRPr="00CC269F">
              <w:rPr>
                <w:spacing w:val="9"/>
                <w:sz w:val="19"/>
                <w:lang w:val="lt-LT"/>
              </w:rPr>
              <w:t xml:space="preserve"> </w:t>
            </w:r>
            <w:r w:rsidRPr="00CC269F">
              <w:rPr>
                <w:sz w:val="19"/>
                <w:lang w:val="lt-LT"/>
              </w:rPr>
              <w:t>receptorių.</w:t>
            </w:r>
          </w:p>
        </w:tc>
      </w:tr>
      <w:tr w:rsidR="00CC269F" w:rsidRPr="00CC269F" w14:paraId="14A10764" w14:textId="77777777" w:rsidTr="00F60894">
        <w:tc>
          <w:tcPr>
            <w:tcW w:w="565" w:type="dxa"/>
            <w:vMerge w:val="restart"/>
            <w:tcBorders>
              <w:top w:val="single" w:sz="4" w:space="0" w:color="auto"/>
            </w:tcBorders>
          </w:tcPr>
          <w:p w14:paraId="22C46190" w14:textId="77777777" w:rsidR="00F60894" w:rsidRPr="00CC269F" w:rsidRDefault="00F60894" w:rsidP="004B126E">
            <w:pPr>
              <w:pStyle w:val="TableParagraph"/>
              <w:spacing w:before="0"/>
              <w:rPr>
                <w:b/>
                <w:sz w:val="24"/>
                <w:lang w:val="lt-LT"/>
              </w:rPr>
            </w:pPr>
          </w:p>
          <w:p w14:paraId="62DF8696" w14:textId="77777777" w:rsidR="00F60894" w:rsidRPr="00CC269F" w:rsidRDefault="00F60894" w:rsidP="004B126E">
            <w:pPr>
              <w:pStyle w:val="TableParagraph"/>
              <w:spacing w:before="0"/>
              <w:rPr>
                <w:b/>
                <w:sz w:val="24"/>
                <w:lang w:val="lt-LT"/>
              </w:rPr>
            </w:pPr>
          </w:p>
          <w:p w14:paraId="343B07F4" w14:textId="77777777" w:rsidR="00F60894" w:rsidRPr="00CC269F" w:rsidRDefault="00F60894" w:rsidP="004B126E">
            <w:pPr>
              <w:pStyle w:val="TableParagraph"/>
              <w:spacing w:before="189"/>
              <w:ind w:left="90" w:right="81"/>
              <w:jc w:val="center"/>
              <w:rPr>
                <w:sz w:val="21"/>
                <w:lang w:val="lt-LT"/>
              </w:rPr>
            </w:pPr>
            <w:r w:rsidRPr="00CC269F">
              <w:rPr>
                <w:sz w:val="21"/>
                <w:lang w:val="lt-LT"/>
              </w:rPr>
              <w:t>41</w:t>
            </w:r>
          </w:p>
        </w:tc>
        <w:tc>
          <w:tcPr>
            <w:tcW w:w="1277" w:type="dxa"/>
            <w:vMerge w:val="restart"/>
            <w:tcBorders>
              <w:top w:val="single" w:sz="4" w:space="0" w:color="auto"/>
            </w:tcBorders>
          </w:tcPr>
          <w:p w14:paraId="57ACDEDA" w14:textId="77777777" w:rsidR="00F60894" w:rsidRPr="00CC269F" w:rsidRDefault="00F60894" w:rsidP="004B126E">
            <w:pPr>
              <w:rPr>
                <w:sz w:val="2"/>
                <w:szCs w:val="2"/>
              </w:rPr>
            </w:pPr>
          </w:p>
        </w:tc>
        <w:tc>
          <w:tcPr>
            <w:tcW w:w="1277" w:type="dxa"/>
            <w:vMerge w:val="restart"/>
            <w:tcBorders>
              <w:top w:val="single" w:sz="4" w:space="0" w:color="auto"/>
            </w:tcBorders>
          </w:tcPr>
          <w:p w14:paraId="1DEE286A" w14:textId="77777777" w:rsidR="00F60894" w:rsidRPr="00CC269F" w:rsidRDefault="00F60894" w:rsidP="004B126E">
            <w:pPr>
              <w:pStyle w:val="TableParagraph"/>
              <w:spacing w:before="0"/>
              <w:rPr>
                <w:b/>
                <w:sz w:val="24"/>
                <w:lang w:val="lt-LT"/>
              </w:rPr>
            </w:pPr>
          </w:p>
          <w:p w14:paraId="54912E78" w14:textId="77777777" w:rsidR="00F60894" w:rsidRPr="00CC269F" w:rsidRDefault="00F60894" w:rsidP="004B126E">
            <w:pPr>
              <w:pStyle w:val="TableParagraph"/>
              <w:spacing w:before="0"/>
              <w:rPr>
                <w:b/>
                <w:sz w:val="24"/>
                <w:lang w:val="lt-LT"/>
              </w:rPr>
            </w:pPr>
          </w:p>
          <w:p w14:paraId="60B081C4" w14:textId="77777777" w:rsidR="00F60894" w:rsidRPr="00CC269F" w:rsidRDefault="00F60894" w:rsidP="004B126E">
            <w:pPr>
              <w:pStyle w:val="TableParagraph"/>
              <w:spacing w:before="4"/>
              <w:rPr>
                <w:b/>
                <w:sz w:val="35"/>
                <w:lang w:val="lt-LT"/>
              </w:rPr>
            </w:pPr>
          </w:p>
          <w:p w14:paraId="6E6F23AD" w14:textId="77777777" w:rsidR="00F60894" w:rsidRPr="00CC269F" w:rsidRDefault="00F60894" w:rsidP="004B126E">
            <w:pPr>
              <w:pStyle w:val="TableParagraph"/>
              <w:spacing w:before="0"/>
              <w:ind w:left="269"/>
              <w:rPr>
                <w:sz w:val="21"/>
                <w:lang w:val="lt-LT"/>
              </w:rPr>
            </w:pPr>
            <w:r w:rsidRPr="00CC269F">
              <w:rPr>
                <w:sz w:val="21"/>
                <w:lang w:val="lt-LT"/>
              </w:rPr>
              <w:t>GPGB</w:t>
            </w:r>
            <w:r w:rsidRPr="00CC269F">
              <w:rPr>
                <w:spacing w:val="2"/>
                <w:sz w:val="21"/>
                <w:lang w:val="lt-LT"/>
              </w:rPr>
              <w:t xml:space="preserve"> </w:t>
            </w:r>
            <w:r w:rsidRPr="00CC269F">
              <w:rPr>
                <w:sz w:val="21"/>
                <w:lang w:val="lt-LT"/>
              </w:rPr>
              <w:t>13</w:t>
            </w:r>
          </w:p>
        </w:tc>
        <w:tc>
          <w:tcPr>
            <w:tcW w:w="4677" w:type="dxa"/>
            <w:tcBorders>
              <w:top w:val="single" w:sz="4" w:space="0" w:color="auto"/>
              <w:bottom w:val="single" w:sz="4" w:space="0" w:color="auto"/>
            </w:tcBorders>
          </w:tcPr>
          <w:p w14:paraId="38B89E22" w14:textId="77777777" w:rsidR="00F60894" w:rsidRPr="00CC269F" w:rsidRDefault="00F60894" w:rsidP="004B126E">
            <w:pPr>
              <w:pStyle w:val="TableParagraph"/>
              <w:spacing w:before="3"/>
              <w:ind w:left="104"/>
              <w:jc w:val="both"/>
              <w:rPr>
                <w:sz w:val="19"/>
                <w:szCs w:val="19"/>
                <w:lang w:val="lt-LT"/>
              </w:rPr>
            </w:pPr>
            <w:r w:rsidRPr="00CC269F">
              <w:rPr>
                <w:sz w:val="19"/>
                <w:szCs w:val="19"/>
                <w:lang w:val="lt-LT"/>
              </w:rPr>
              <w:t>b)</w:t>
            </w:r>
            <w:r w:rsidRPr="00CC269F">
              <w:rPr>
                <w:spacing w:val="5"/>
                <w:sz w:val="19"/>
                <w:szCs w:val="19"/>
                <w:lang w:val="lt-LT"/>
              </w:rPr>
              <w:t xml:space="preserve"> </w:t>
            </w:r>
            <w:r w:rsidRPr="00CC269F">
              <w:rPr>
                <w:sz w:val="19"/>
                <w:szCs w:val="19"/>
                <w:lang w:val="lt-LT"/>
              </w:rPr>
              <w:t>Taikyti</w:t>
            </w:r>
            <w:r w:rsidRPr="00CC269F">
              <w:rPr>
                <w:spacing w:val="5"/>
                <w:sz w:val="19"/>
                <w:szCs w:val="19"/>
                <w:lang w:val="lt-LT"/>
              </w:rPr>
              <w:t xml:space="preserve"> </w:t>
            </w:r>
            <w:r w:rsidRPr="00CC269F">
              <w:rPr>
                <w:sz w:val="19"/>
                <w:szCs w:val="19"/>
                <w:lang w:val="lt-LT"/>
              </w:rPr>
              <w:t>laikymo</w:t>
            </w:r>
            <w:r w:rsidRPr="00CC269F">
              <w:rPr>
                <w:spacing w:val="5"/>
                <w:sz w:val="19"/>
                <w:szCs w:val="19"/>
                <w:lang w:val="lt-LT"/>
              </w:rPr>
              <w:t xml:space="preserve"> </w:t>
            </w:r>
            <w:r w:rsidRPr="00CC269F">
              <w:rPr>
                <w:sz w:val="19"/>
                <w:szCs w:val="19"/>
                <w:lang w:val="lt-LT"/>
              </w:rPr>
              <w:t>sistemą,</w:t>
            </w:r>
            <w:r w:rsidRPr="00CC269F">
              <w:rPr>
                <w:spacing w:val="6"/>
                <w:sz w:val="19"/>
                <w:szCs w:val="19"/>
                <w:lang w:val="lt-LT"/>
              </w:rPr>
              <w:t xml:space="preserve"> </w:t>
            </w:r>
            <w:r w:rsidRPr="00CC269F">
              <w:rPr>
                <w:sz w:val="19"/>
                <w:szCs w:val="19"/>
                <w:lang w:val="lt-LT"/>
              </w:rPr>
              <w:t>pagal</w:t>
            </w:r>
            <w:r w:rsidRPr="00CC269F">
              <w:rPr>
                <w:spacing w:val="5"/>
                <w:sz w:val="19"/>
                <w:szCs w:val="19"/>
                <w:lang w:val="lt-LT"/>
              </w:rPr>
              <w:t xml:space="preserve"> </w:t>
            </w:r>
            <w:r w:rsidRPr="00CC269F">
              <w:rPr>
                <w:sz w:val="19"/>
                <w:szCs w:val="19"/>
                <w:lang w:val="lt-LT"/>
              </w:rPr>
              <w:t>kurią</w:t>
            </w:r>
            <w:r w:rsidRPr="00CC269F">
              <w:rPr>
                <w:spacing w:val="5"/>
                <w:sz w:val="19"/>
                <w:szCs w:val="19"/>
                <w:lang w:val="lt-LT"/>
              </w:rPr>
              <w:t xml:space="preserve"> </w:t>
            </w:r>
            <w:r w:rsidRPr="00CC269F">
              <w:rPr>
                <w:sz w:val="19"/>
                <w:szCs w:val="19"/>
                <w:lang w:val="lt-LT"/>
              </w:rPr>
              <w:t>įgyvendinamas</w:t>
            </w:r>
          </w:p>
          <w:p w14:paraId="1D97429D" w14:textId="77777777" w:rsidR="00F60894" w:rsidRPr="00CC269F" w:rsidRDefault="00F60894" w:rsidP="004B126E">
            <w:pPr>
              <w:pStyle w:val="TableParagraph"/>
              <w:spacing w:before="5"/>
              <w:ind w:left="104"/>
              <w:jc w:val="both"/>
              <w:rPr>
                <w:sz w:val="19"/>
                <w:szCs w:val="19"/>
                <w:lang w:val="lt-LT"/>
              </w:rPr>
            </w:pPr>
            <w:r w:rsidRPr="00CC269F">
              <w:rPr>
                <w:sz w:val="19"/>
                <w:szCs w:val="19"/>
                <w:lang w:val="lt-LT"/>
              </w:rPr>
              <w:t>vienas</w:t>
            </w:r>
            <w:r w:rsidRPr="00CC269F">
              <w:rPr>
                <w:spacing w:val="5"/>
                <w:sz w:val="19"/>
                <w:szCs w:val="19"/>
                <w:lang w:val="lt-LT"/>
              </w:rPr>
              <w:t xml:space="preserve"> </w:t>
            </w:r>
            <w:r w:rsidRPr="00CC269F">
              <w:rPr>
                <w:sz w:val="19"/>
                <w:szCs w:val="19"/>
                <w:lang w:val="lt-LT"/>
              </w:rPr>
              <w:t>iš</w:t>
            </w:r>
            <w:r w:rsidRPr="00CC269F">
              <w:rPr>
                <w:spacing w:val="7"/>
                <w:sz w:val="19"/>
                <w:szCs w:val="19"/>
                <w:lang w:val="lt-LT"/>
              </w:rPr>
              <w:t xml:space="preserve"> </w:t>
            </w:r>
            <w:r w:rsidRPr="00CC269F">
              <w:rPr>
                <w:sz w:val="19"/>
                <w:szCs w:val="19"/>
                <w:lang w:val="lt-LT"/>
              </w:rPr>
              <w:t>toliau</w:t>
            </w:r>
            <w:r w:rsidRPr="00CC269F">
              <w:rPr>
                <w:spacing w:val="6"/>
                <w:sz w:val="19"/>
                <w:szCs w:val="19"/>
                <w:lang w:val="lt-LT"/>
              </w:rPr>
              <w:t xml:space="preserve"> </w:t>
            </w:r>
            <w:r w:rsidRPr="00CC269F">
              <w:rPr>
                <w:sz w:val="19"/>
                <w:szCs w:val="19"/>
                <w:lang w:val="lt-LT"/>
              </w:rPr>
              <w:t>nurodytų</w:t>
            </w:r>
            <w:r w:rsidRPr="00CC269F">
              <w:rPr>
                <w:spacing w:val="6"/>
                <w:sz w:val="19"/>
                <w:szCs w:val="19"/>
                <w:lang w:val="lt-LT"/>
              </w:rPr>
              <w:t xml:space="preserve"> </w:t>
            </w:r>
            <w:r w:rsidRPr="00CC269F">
              <w:rPr>
                <w:sz w:val="19"/>
                <w:szCs w:val="19"/>
                <w:lang w:val="lt-LT"/>
              </w:rPr>
              <w:t>principų</w:t>
            </w:r>
            <w:r w:rsidRPr="00CC269F">
              <w:rPr>
                <w:spacing w:val="7"/>
                <w:sz w:val="19"/>
                <w:szCs w:val="19"/>
                <w:lang w:val="lt-LT"/>
              </w:rPr>
              <w:t xml:space="preserve"> </w:t>
            </w:r>
            <w:r w:rsidRPr="00CC269F">
              <w:rPr>
                <w:sz w:val="19"/>
                <w:szCs w:val="19"/>
                <w:lang w:val="lt-LT"/>
              </w:rPr>
              <w:t>ar</w:t>
            </w:r>
            <w:r w:rsidRPr="00CC269F">
              <w:rPr>
                <w:spacing w:val="6"/>
                <w:sz w:val="19"/>
                <w:szCs w:val="19"/>
                <w:lang w:val="lt-LT"/>
              </w:rPr>
              <w:t xml:space="preserve"> </w:t>
            </w:r>
            <w:r w:rsidRPr="00CC269F">
              <w:rPr>
                <w:sz w:val="19"/>
                <w:szCs w:val="19"/>
                <w:lang w:val="lt-LT"/>
              </w:rPr>
              <w:t>jų</w:t>
            </w:r>
            <w:r w:rsidRPr="00CC269F">
              <w:rPr>
                <w:spacing w:val="6"/>
                <w:sz w:val="19"/>
                <w:szCs w:val="19"/>
                <w:lang w:val="lt-LT"/>
              </w:rPr>
              <w:t xml:space="preserve"> </w:t>
            </w:r>
            <w:r w:rsidRPr="00CC269F">
              <w:rPr>
                <w:sz w:val="19"/>
                <w:szCs w:val="19"/>
                <w:lang w:val="lt-LT"/>
              </w:rPr>
              <w:t>derinys:</w:t>
            </w:r>
          </w:p>
          <w:p w14:paraId="4EE346B8" w14:textId="77777777" w:rsidR="00F60894" w:rsidRPr="00CC269F" w:rsidRDefault="00F60894">
            <w:pPr>
              <w:pStyle w:val="TableParagraph"/>
              <w:numPr>
                <w:ilvl w:val="0"/>
                <w:numId w:val="26"/>
              </w:numPr>
              <w:tabs>
                <w:tab w:val="left" w:pos="477"/>
              </w:tabs>
              <w:spacing w:before="4" w:line="244" w:lineRule="auto"/>
              <w:ind w:right="94" w:firstLine="0"/>
              <w:jc w:val="both"/>
              <w:rPr>
                <w:sz w:val="19"/>
                <w:szCs w:val="19"/>
                <w:lang w:val="lt-LT"/>
              </w:rPr>
            </w:pPr>
            <w:r w:rsidRPr="00CC269F">
              <w:rPr>
                <w:sz w:val="19"/>
                <w:szCs w:val="19"/>
                <w:lang w:val="lt-LT"/>
              </w:rPr>
              <w:t>laikyti gyvūnus ir paviršius švarius ir sausus (pavyzdžiui,</w:t>
            </w:r>
            <w:r w:rsidRPr="00CC269F">
              <w:rPr>
                <w:spacing w:val="1"/>
                <w:sz w:val="19"/>
                <w:szCs w:val="19"/>
                <w:lang w:val="lt-LT"/>
              </w:rPr>
              <w:t xml:space="preserve"> </w:t>
            </w:r>
            <w:r w:rsidRPr="00CC269F">
              <w:rPr>
                <w:sz w:val="19"/>
                <w:szCs w:val="19"/>
                <w:lang w:val="lt-LT"/>
              </w:rPr>
              <w:t>vengti, kad neišsipiltų pašarai, vengti mėšlo sankaupų guoliui</w:t>
            </w:r>
            <w:r w:rsidRPr="00CC269F">
              <w:rPr>
                <w:spacing w:val="1"/>
                <w:sz w:val="19"/>
                <w:szCs w:val="19"/>
                <w:lang w:val="lt-LT"/>
              </w:rPr>
              <w:t xml:space="preserve"> </w:t>
            </w:r>
            <w:r w:rsidRPr="00CC269F">
              <w:rPr>
                <w:sz w:val="19"/>
                <w:szCs w:val="19"/>
                <w:lang w:val="lt-LT"/>
              </w:rPr>
              <w:t>skirtose</w:t>
            </w:r>
            <w:r w:rsidRPr="00CC269F">
              <w:rPr>
                <w:spacing w:val="9"/>
                <w:sz w:val="19"/>
                <w:szCs w:val="19"/>
                <w:lang w:val="lt-LT"/>
              </w:rPr>
              <w:t xml:space="preserve"> </w:t>
            </w:r>
            <w:r w:rsidRPr="00CC269F">
              <w:rPr>
                <w:sz w:val="19"/>
                <w:szCs w:val="19"/>
                <w:lang w:val="lt-LT"/>
              </w:rPr>
              <w:t>vietose,</w:t>
            </w:r>
            <w:r w:rsidRPr="00CC269F">
              <w:rPr>
                <w:spacing w:val="10"/>
                <w:sz w:val="19"/>
                <w:szCs w:val="19"/>
                <w:lang w:val="lt-LT"/>
              </w:rPr>
              <w:t xml:space="preserve"> </w:t>
            </w:r>
            <w:r w:rsidRPr="00CC269F">
              <w:rPr>
                <w:sz w:val="19"/>
                <w:szCs w:val="19"/>
                <w:lang w:val="lt-LT"/>
              </w:rPr>
              <w:t>kur</w:t>
            </w:r>
            <w:r w:rsidRPr="00CC269F">
              <w:rPr>
                <w:spacing w:val="9"/>
                <w:sz w:val="19"/>
                <w:szCs w:val="19"/>
                <w:lang w:val="lt-LT"/>
              </w:rPr>
              <w:t xml:space="preserve"> </w:t>
            </w:r>
            <w:r w:rsidRPr="00CC269F">
              <w:rPr>
                <w:sz w:val="19"/>
                <w:szCs w:val="19"/>
                <w:lang w:val="lt-LT"/>
              </w:rPr>
              <w:t>grindys</w:t>
            </w:r>
            <w:r w:rsidRPr="00CC269F">
              <w:rPr>
                <w:spacing w:val="9"/>
                <w:sz w:val="19"/>
                <w:szCs w:val="19"/>
                <w:lang w:val="lt-LT"/>
              </w:rPr>
              <w:t xml:space="preserve"> </w:t>
            </w:r>
            <w:r w:rsidRPr="00CC269F">
              <w:rPr>
                <w:sz w:val="19"/>
                <w:szCs w:val="19"/>
                <w:lang w:val="lt-LT"/>
              </w:rPr>
              <w:t>yra</w:t>
            </w:r>
            <w:r w:rsidRPr="00CC269F">
              <w:rPr>
                <w:spacing w:val="9"/>
                <w:sz w:val="19"/>
                <w:szCs w:val="19"/>
                <w:lang w:val="lt-LT"/>
              </w:rPr>
              <w:t xml:space="preserve"> </w:t>
            </w:r>
            <w:r w:rsidRPr="00CC269F">
              <w:rPr>
                <w:sz w:val="19"/>
                <w:szCs w:val="19"/>
                <w:lang w:val="lt-LT"/>
              </w:rPr>
              <w:t>iš</w:t>
            </w:r>
            <w:r w:rsidRPr="00CC269F">
              <w:rPr>
                <w:spacing w:val="10"/>
                <w:sz w:val="19"/>
                <w:szCs w:val="19"/>
                <w:lang w:val="lt-LT"/>
              </w:rPr>
              <w:t xml:space="preserve"> </w:t>
            </w:r>
            <w:r w:rsidRPr="00CC269F">
              <w:rPr>
                <w:sz w:val="19"/>
                <w:szCs w:val="19"/>
                <w:lang w:val="lt-LT"/>
              </w:rPr>
              <w:t>dalies</w:t>
            </w:r>
            <w:r w:rsidRPr="00CC269F">
              <w:rPr>
                <w:spacing w:val="9"/>
                <w:sz w:val="19"/>
                <w:szCs w:val="19"/>
                <w:lang w:val="lt-LT"/>
              </w:rPr>
              <w:t xml:space="preserve"> </w:t>
            </w:r>
            <w:r w:rsidRPr="00CC269F">
              <w:rPr>
                <w:sz w:val="19"/>
                <w:szCs w:val="19"/>
                <w:lang w:val="lt-LT"/>
              </w:rPr>
              <w:t>dengtos</w:t>
            </w:r>
            <w:r w:rsidRPr="00CC269F">
              <w:rPr>
                <w:spacing w:val="11"/>
                <w:sz w:val="19"/>
                <w:szCs w:val="19"/>
                <w:lang w:val="lt-LT"/>
              </w:rPr>
              <w:t xml:space="preserve"> </w:t>
            </w:r>
            <w:r w:rsidRPr="00CC269F">
              <w:rPr>
                <w:sz w:val="19"/>
                <w:szCs w:val="19"/>
                <w:lang w:val="lt-LT"/>
              </w:rPr>
              <w:t>grotelėmis);</w:t>
            </w:r>
          </w:p>
          <w:p w14:paraId="001CD7D7" w14:textId="77777777" w:rsidR="00F60894" w:rsidRPr="00CC269F" w:rsidRDefault="00F60894">
            <w:pPr>
              <w:pStyle w:val="TableParagraph"/>
              <w:numPr>
                <w:ilvl w:val="0"/>
                <w:numId w:val="26"/>
              </w:numPr>
              <w:tabs>
                <w:tab w:val="left" w:pos="482"/>
              </w:tabs>
              <w:spacing w:before="0" w:line="240" w:lineRule="exact"/>
              <w:ind w:left="481" w:hanging="378"/>
              <w:jc w:val="both"/>
              <w:rPr>
                <w:sz w:val="19"/>
                <w:szCs w:val="19"/>
                <w:lang w:val="lt-LT"/>
              </w:rPr>
            </w:pPr>
            <w:r w:rsidRPr="00CC269F">
              <w:rPr>
                <w:sz w:val="19"/>
                <w:szCs w:val="19"/>
                <w:lang w:val="lt-LT"/>
              </w:rPr>
              <w:lastRenderedPageBreak/>
              <w:t>sumažinti</w:t>
            </w:r>
            <w:r w:rsidRPr="00CC269F">
              <w:rPr>
                <w:spacing w:val="25"/>
                <w:sz w:val="19"/>
                <w:szCs w:val="19"/>
                <w:lang w:val="lt-LT"/>
              </w:rPr>
              <w:t xml:space="preserve"> </w:t>
            </w:r>
            <w:r w:rsidRPr="00CC269F">
              <w:rPr>
                <w:sz w:val="19"/>
                <w:szCs w:val="19"/>
                <w:lang w:val="lt-LT"/>
              </w:rPr>
              <w:t>kvapą</w:t>
            </w:r>
            <w:r w:rsidRPr="00CC269F">
              <w:rPr>
                <w:spacing w:val="25"/>
                <w:sz w:val="19"/>
                <w:szCs w:val="19"/>
                <w:lang w:val="lt-LT"/>
              </w:rPr>
              <w:t xml:space="preserve"> </w:t>
            </w:r>
            <w:r w:rsidRPr="00CC269F">
              <w:rPr>
                <w:sz w:val="19"/>
                <w:szCs w:val="19"/>
                <w:lang w:val="lt-LT"/>
              </w:rPr>
              <w:t>išskiriančio</w:t>
            </w:r>
            <w:r w:rsidRPr="00CC269F">
              <w:rPr>
                <w:spacing w:val="25"/>
                <w:sz w:val="19"/>
                <w:szCs w:val="19"/>
                <w:lang w:val="lt-LT"/>
              </w:rPr>
              <w:t xml:space="preserve"> </w:t>
            </w:r>
            <w:r w:rsidRPr="00CC269F">
              <w:rPr>
                <w:sz w:val="19"/>
                <w:szCs w:val="19"/>
                <w:lang w:val="lt-LT"/>
              </w:rPr>
              <w:t>mėšlo</w:t>
            </w:r>
            <w:r w:rsidRPr="00CC269F">
              <w:rPr>
                <w:spacing w:val="25"/>
                <w:sz w:val="19"/>
                <w:szCs w:val="19"/>
                <w:lang w:val="lt-LT"/>
              </w:rPr>
              <w:t xml:space="preserve"> </w:t>
            </w:r>
            <w:r w:rsidRPr="00CC269F">
              <w:rPr>
                <w:sz w:val="19"/>
                <w:szCs w:val="19"/>
                <w:lang w:val="lt-LT"/>
              </w:rPr>
              <w:t>paviršių</w:t>
            </w:r>
            <w:r w:rsidRPr="00CC269F">
              <w:rPr>
                <w:spacing w:val="25"/>
                <w:sz w:val="19"/>
                <w:szCs w:val="19"/>
                <w:lang w:val="lt-LT"/>
              </w:rPr>
              <w:t xml:space="preserve"> </w:t>
            </w:r>
            <w:r w:rsidRPr="00CC269F">
              <w:rPr>
                <w:sz w:val="19"/>
                <w:szCs w:val="19"/>
                <w:lang w:val="lt-LT"/>
              </w:rPr>
              <w:t>(pavyzdžiui,</w:t>
            </w:r>
          </w:p>
          <w:p w14:paraId="6D910228" w14:textId="77777777" w:rsidR="00F60894" w:rsidRPr="00CC269F" w:rsidRDefault="00F60894" w:rsidP="004B126E">
            <w:pPr>
              <w:pStyle w:val="TableParagraph"/>
              <w:spacing w:before="3"/>
              <w:ind w:left="104"/>
              <w:rPr>
                <w:sz w:val="19"/>
                <w:szCs w:val="19"/>
                <w:lang w:val="lt-LT"/>
              </w:rPr>
            </w:pPr>
            <w:r w:rsidRPr="00CC269F">
              <w:rPr>
                <w:sz w:val="19"/>
                <w:szCs w:val="19"/>
                <w:lang w:val="lt-LT"/>
              </w:rPr>
              <w:t>naudoti</w:t>
            </w:r>
            <w:r w:rsidRPr="00CC269F">
              <w:rPr>
                <w:spacing w:val="28"/>
                <w:sz w:val="19"/>
                <w:szCs w:val="19"/>
                <w:lang w:val="lt-LT"/>
              </w:rPr>
              <w:t xml:space="preserve"> </w:t>
            </w:r>
            <w:r w:rsidRPr="00CC269F">
              <w:rPr>
                <w:sz w:val="19"/>
                <w:szCs w:val="19"/>
                <w:lang w:val="lt-LT"/>
              </w:rPr>
              <w:t>metalines</w:t>
            </w:r>
            <w:r w:rsidRPr="00CC269F">
              <w:rPr>
                <w:spacing w:val="28"/>
                <w:sz w:val="19"/>
                <w:szCs w:val="19"/>
                <w:lang w:val="lt-LT"/>
              </w:rPr>
              <w:t xml:space="preserve"> </w:t>
            </w:r>
            <w:r w:rsidRPr="00CC269F">
              <w:rPr>
                <w:sz w:val="19"/>
                <w:szCs w:val="19"/>
                <w:lang w:val="lt-LT"/>
              </w:rPr>
              <w:t>arba</w:t>
            </w:r>
            <w:r w:rsidRPr="00CC269F">
              <w:rPr>
                <w:spacing w:val="28"/>
                <w:sz w:val="19"/>
                <w:szCs w:val="19"/>
                <w:lang w:val="lt-LT"/>
              </w:rPr>
              <w:t xml:space="preserve"> </w:t>
            </w:r>
            <w:r w:rsidRPr="00CC269F">
              <w:rPr>
                <w:sz w:val="19"/>
                <w:szCs w:val="19"/>
                <w:lang w:val="lt-LT"/>
              </w:rPr>
              <w:t>plastikines</w:t>
            </w:r>
            <w:r w:rsidRPr="00CC269F">
              <w:rPr>
                <w:spacing w:val="28"/>
                <w:sz w:val="19"/>
                <w:szCs w:val="19"/>
                <w:lang w:val="lt-LT"/>
              </w:rPr>
              <w:t xml:space="preserve"> </w:t>
            </w:r>
            <w:r w:rsidRPr="00CC269F">
              <w:rPr>
                <w:sz w:val="19"/>
                <w:szCs w:val="19"/>
                <w:lang w:val="lt-LT"/>
              </w:rPr>
              <w:t>groteles,</w:t>
            </w:r>
            <w:r w:rsidRPr="00CC269F">
              <w:rPr>
                <w:spacing w:val="28"/>
                <w:sz w:val="19"/>
                <w:szCs w:val="19"/>
                <w:lang w:val="lt-LT"/>
              </w:rPr>
              <w:t xml:space="preserve"> </w:t>
            </w:r>
            <w:r w:rsidRPr="00CC269F">
              <w:rPr>
                <w:sz w:val="19"/>
                <w:szCs w:val="19"/>
                <w:lang w:val="lt-LT"/>
              </w:rPr>
              <w:t>kanalus, padedančius</w:t>
            </w:r>
            <w:r w:rsidRPr="00CC269F">
              <w:rPr>
                <w:spacing w:val="10"/>
                <w:sz w:val="19"/>
                <w:szCs w:val="19"/>
                <w:lang w:val="lt-LT"/>
              </w:rPr>
              <w:t xml:space="preserve"> </w:t>
            </w:r>
            <w:r w:rsidRPr="00CC269F">
              <w:rPr>
                <w:sz w:val="19"/>
                <w:szCs w:val="19"/>
                <w:lang w:val="lt-LT"/>
              </w:rPr>
              <w:t>sumažinti</w:t>
            </w:r>
            <w:r w:rsidRPr="00CC269F">
              <w:rPr>
                <w:spacing w:val="9"/>
                <w:sz w:val="19"/>
                <w:szCs w:val="19"/>
                <w:lang w:val="lt-LT"/>
              </w:rPr>
              <w:t xml:space="preserve"> </w:t>
            </w:r>
            <w:r w:rsidRPr="00CC269F">
              <w:rPr>
                <w:sz w:val="19"/>
                <w:szCs w:val="19"/>
                <w:lang w:val="lt-LT"/>
              </w:rPr>
              <w:t>kvapą</w:t>
            </w:r>
            <w:r w:rsidRPr="00CC269F">
              <w:rPr>
                <w:spacing w:val="10"/>
                <w:sz w:val="19"/>
                <w:szCs w:val="19"/>
                <w:lang w:val="lt-LT"/>
              </w:rPr>
              <w:t xml:space="preserve"> </w:t>
            </w:r>
            <w:r w:rsidRPr="00CC269F">
              <w:rPr>
                <w:sz w:val="19"/>
                <w:szCs w:val="19"/>
                <w:lang w:val="lt-LT"/>
              </w:rPr>
              <w:t>išskiriančio</w:t>
            </w:r>
            <w:r w:rsidRPr="00CC269F">
              <w:rPr>
                <w:spacing w:val="9"/>
                <w:sz w:val="19"/>
                <w:szCs w:val="19"/>
                <w:lang w:val="lt-LT"/>
              </w:rPr>
              <w:t xml:space="preserve"> </w:t>
            </w:r>
            <w:r w:rsidRPr="00CC269F">
              <w:rPr>
                <w:sz w:val="19"/>
                <w:szCs w:val="19"/>
                <w:lang w:val="lt-LT"/>
              </w:rPr>
              <w:t>mėšlo</w:t>
            </w:r>
            <w:r w:rsidRPr="00CC269F">
              <w:rPr>
                <w:spacing w:val="9"/>
                <w:sz w:val="19"/>
                <w:szCs w:val="19"/>
                <w:lang w:val="lt-LT"/>
              </w:rPr>
              <w:t xml:space="preserve"> </w:t>
            </w:r>
            <w:r w:rsidRPr="00CC269F">
              <w:rPr>
                <w:sz w:val="19"/>
                <w:szCs w:val="19"/>
                <w:lang w:val="lt-LT"/>
              </w:rPr>
              <w:t>paviršių);</w:t>
            </w:r>
          </w:p>
          <w:p w14:paraId="6F0CBB6E" w14:textId="77777777" w:rsidR="00F60894" w:rsidRPr="00CC269F" w:rsidRDefault="00F60894">
            <w:pPr>
              <w:pStyle w:val="TableParagraph"/>
              <w:numPr>
                <w:ilvl w:val="0"/>
                <w:numId w:val="29"/>
              </w:numPr>
              <w:tabs>
                <w:tab w:val="left" w:pos="481"/>
                <w:tab w:val="left" w:pos="482"/>
              </w:tabs>
              <w:spacing w:before="5"/>
              <w:ind w:left="481"/>
              <w:rPr>
                <w:sz w:val="19"/>
                <w:szCs w:val="19"/>
                <w:lang w:val="lt-LT"/>
              </w:rPr>
            </w:pPr>
            <w:r w:rsidRPr="00CC269F">
              <w:rPr>
                <w:sz w:val="19"/>
                <w:szCs w:val="19"/>
                <w:lang w:val="lt-LT"/>
              </w:rPr>
              <w:t>dažnai</w:t>
            </w:r>
            <w:r w:rsidRPr="00CC269F">
              <w:rPr>
                <w:spacing w:val="26"/>
                <w:sz w:val="19"/>
                <w:szCs w:val="19"/>
                <w:lang w:val="lt-LT"/>
              </w:rPr>
              <w:t xml:space="preserve"> </w:t>
            </w:r>
            <w:r w:rsidRPr="00CC269F">
              <w:rPr>
                <w:sz w:val="19"/>
                <w:szCs w:val="19"/>
                <w:lang w:val="lt-LT"/>
              </w:rPr>
              <w:t>pašalinti</w:t>
            </w:r>
            <w:r w:rsidRPr="00CC269F">
              <w:rPr>
                <w:spacing w:val="27"/>
                <w:sz w:val="19"/>
                <w:szCs w:val="19"/>
                <w:lang w:val="lt-LT"/>
              </w:rPr>
              <w:t xml:space="preserve"> </w:t>
            </w:r>
            <w:r w:rsidRPr="00CC269F">
              <w:rPr>
                <w:sz w:val="19"/>
                <w:szCs w:val="19"/>
                <w:lang w:val="lt-LT"/>
              </w:rPr>
              <w:t>mėšlą</w:t>
            </w:r>
            <w:r w:rsidRPr="00CC269F">
              <w:rPr>
                <w:spacing w:val="27"/>
                <w:sz w:val="19"/>
                <w:szCs w:val="19"/>
                <w:lang w:val="lt-LT"/>
              </w:rPr>
              <w:t xml:space="preserve"> </w:t>
            </w:r>
            <w:r w:rsidRPr="00CC269F">
              <w:rPr>
                <w:sz w:val="19"/>
                <w:szCs w:val="19"/>
                <w:lang w:val="lt-LT"/>
              </w:rPr>
              <w:t>į</w:t>
            </w:r>
            <w:r w:rsidRPr="00CC269F">
              <w:rPr>
                <w:spacing w:val="26"/>
                <w:sz w:val="19"/>
                <w:szCs w:val="19"/>
                <w:lang w:val="lt-LT"/>
              </w:rPr>
              <w:t xml:space="preserve"> </w:t>
            </w:r>
            <w:r w:rsidRPr="00CC269F">
              <w:rPr>
                <w:sz w:val="19"/>
                <w:szCs w:val="19"/>
                <w:lang w:val="lt-LT"/>
              </w:rPr>
              <w:t>išorėje</w:t>
            </w:r>
            <w:r w:rsidRPr="00CC269F">
              <w:rPr>
                <w:spacing w:val="27"/>
                <w:sz w:val="19"/>
                <w:szCs w:val="19"/>
                <w:lang w:val="lt-LT"/>
              </w:rPr>
              <w:t xml:space="preserve"> </w:t>
            </w:r>
            <w:r w:rsidRPr="00CC269F">
              <w:rPr>
                <w:sz w:val="19"/>
                <w:szCs w:val="19"/>
                <w:lang w:val="lt-LT"/>
              </w:rPr>
              <w:t>esančias</w:t>
            </w:r>
            <w:r w:rsidRPr="00CC269F">
              <w:rPr>
                <w:spacing w:val="27"/>
                <w:sz w:val="19"/>
                <w:szCs w:val="19"/>
                <w:lang w:val="lt-LT"/>
              </w:rPr>
              <w:t xml:space="preserve"> </w:t>
            </w:r>
            <w:r w:rsidRPr="00CC269F">
              <w:rPr>
                <w:sz w:val="19"/>
                <w:szCs w:val="19"/>
                <w:lang w:val="lt-LT"/>
              </w:rPr>
              <w:t>(dengtas)</w:t>
            </w:r>
            <w:r w:rsidRPr="00CC269F">
              <w:rPr>
                <w:spacing w:val="27"/>
                <w:sz w:val="19"/>
                <w:szCs w:val="19"/>
                <w:lang w:val="lt-LT"/>
              </w:rPr>
              <w:t xml:space="preserve"> </w:t>
            </w:r>
            <w:r w:rsidRPr="00CC269F">
              <w:rPr>
                <w:sz w:val="19"/>
                <w:szCs w:val="19"/>
                <w:lang w:val="lt-LT"/>
              </w:rPr>
              <w:t>mėšlo</w:t>
            </w:r>
          </w:p>
          <w:p w14:paraId="567F5FC6" w14:textId="77777777" w:rsidR="00F60894" w:rsidRPr="00CC269F" w:rsidRDefault="00F60894" w:rsidP="004B126E">
            <w:pPr>
              <w:pStyle w:val="TableParagraph"/>
              <w:spacing w:before="4"/>
              <w:ind w:left="104"/>
              <w:rPr>
                <w:sz w:val="19"/>
                <w:szCs w:val="19"/>
                <w:lang w:val="lt-LT"/>
              </w:rPr>
            </w:pPr>
            <w:r w:rsidRPr="00CC269F">
              <w:rPr>
                <w:sz w:val="19"/>
                <w:szCs w:val="19"/>
                <w:lang w:val="lt-LT"/>
              </w:rPr>
              <w:t>saugyklas;</w:t>
            </w:r>
          </w:p>
          <w:p w14:paraId="6F8A0FA9" w14:textId="77777777" w:rsidR="00F60894" w:rsidRPr="00CC269F" w:rsidRDefault="00F60894">
            <w:pPr>
              <w:pStyle w:val="TableParagraph"/>
              <w:numPr>
                <w:ilvl w:val="0"/>
                <w:numId w:val="29"/>
              </w:numPr>
              <w:tabs>
                <w:tab w:val="left" w:pos="481"/>
                <w:tab w:val="left" w:pos="482"/>
              </w:tabs>
              <w:spacing w:before="5" w:line="244" w:lineRule="auto"/>
              <w:ind w:right="94" w:firstLine="0"/>
              <w:rPr>
                <w:sz w:val="19"/>
                <w:szCs w:val="19"/>
                <w:lang w:val="lt-LT"/>
              </w:rPr>
            </w:pPr>
            <w:r w:rsidRPr="00CC269F">
              <w:rPr>
                <w:sz w:val="19"/>
                <w:szCs w:val="19"/>
                <w:lang w:val="lt-LT"/>
              </w:rPr>
              <w:t>sumažinti</w:t>
            </w:r>
            <w:r w:rsidRPr="00CC269F">
              <w:rPr>
                <w:spacing w:val="16"/>
                <w:sz w:val="19"/>
                <w:szCs w:val="19"/>
                <w:lang w:val="lt-LT"/>
              </w:rPr>
              <w:t xml:space="preserve"> </w:t>
            </w:r>
            <w:r w:rsidRPr="00CC269F">
              <w:rPr>
                <w:sz w:val="19"/>
                <w:szCs w:val="19"/>
                <w:lang w:val="lt-LT"/>
              </w:rPr>
              <w:t>mėšlo</w:t>
            </w:r>
            <w:r w:rsidRPr="00CC269F">
              <w:rPr>
                <w:spacing w:val="16"/>
                <w:sz w:val="19"/>
                <w:szCs w:val="19"/>
                <w:lang w:val="lt-LT"/>
              </w:rPr>
              <w:t xml:space="preserve"> </w:t>
            </w:r>
            <w:r w:rsidRPr="00CC269F">
              <w:rPr>
                <w:sz w:val="19"/>
                <w:szCs w:val="19"/>
                <w:lang w:val="lt-LT"/>
              </w:rPr>
              <w:t>temperatūrą</w:t>
            </w:r>
            <w:r w:rsidRPr="00CC269F">
              <w:rPr>
                <w:spacing w:val="16"/>
                <w:sz w:val="19"/>
                <w:szCs w:val="19"/>
                <w:lang w:val="lt-LT"/>
              </w:rPr>
              <w:t xml:space="preserve"> </w:t>
            </w:r>
            <w:r w:rsidRPr="00CC269F">
              <w:rPr>
                <w:sz w:val="19"/>
                <w:szCs w:val="19"/>
                <w:lang w:val="lt-LT"/>
              </w:rPr>
              <w:t>(pvz.,</w:t>
            </w:r>
            <w:r w:rsidRPr="00CC269F">
              <w:rPr>
                <w:spacing w:val="16"/>
                <w:sz w:val="19"/>
                <w:szCs w:val="19"/>
                <w:lang w:val="lt-LT"/>
              </w:rPr>
              <w:t xml:space="preserve"> </w:t>
            </w:r>
            <w:r w:rsidRPr="00CC269F">
              <w:rPr>
                <w:sz w:val="19"/>
                <w:szCs w:val="19"/>
                <w:lang w:val="lt-LT"/>
              </w:rPr>
              <w:t>vėsinant</w:t>
            </w:r>
            <w:r w:rsidRPr="00CC269F">
              <w:rPr>
                <w:spacing w:val="16"/>
                <w:sz w:val="19"/>
                <w:szCs w:val="19"/>
                <w:lang w:val="lt-LT"/>
              </w:rPr>
              <w:t xml:space="preserve"> </w:t>
            </w:r>
            <w:r w:rsidRPr="00CC269F">
              <w:rPr>
                <w:sz w:val="19"/>
                <w:szCs w:val="19"/>
                <w:lang w:val="lt-LT"/>
              </w:rPr>
              <w:t>srutas)</w:t>
            </w:r>
            <w:r w:rsidRPr="00CC269F">
              <w:rPr>
                <w:spacing w:val="16"/>
                <w:sz w:val="19"/>
                <w:szCs w:val="19"/>
                <w:lang w:val="lt-LT"/>
              </w:rPr>
              <w:t xml:space="preserve"> </w:t>
            </w:r>
            <w:r w:rsidRPr="00CC269F">
              <w:rPr>
                <w:sz w:val="19"/>
                <w:szCs w:val="19"/>
                <w:lang w:val="lt-LT"/>
              </w:rPr>
              <w:t>ir</w:t>
            </w:r>
            <w:r w:rsidRPr="00CC269F">
              <w:rPr>
                <w:spacing w:val="-50"/>
                <w:sz w:val="19"/>
                <w:szCs w:val="19"/>
                <w:lang w:val="lt-LT"/>
              </w:rPr>
              <w:t xml:space="preserve"> </w:t>
            </w:r>
            <w:r w:rsidRPr="00CC269F">
              <w:rPr>
                <w:sz w:val="19"/>
                <w:szCs w:val="19"/>
                <w:lang w:val="lt-LT"/>
              </w:rPr>
              <w:t>vidaus aplinkos</w:t>
            </w:r>
            <w:r w:rsidRPr="00CC269F">
              <w:rPr>
                <w:spacing w:val="1"/>
                <w:sz w:val="19"/>
                <w:szCs w:val="19"/>
                <w:lang w:val="lt-LT"/>
              </w:rPr>
              <w:t xml:space="preserve"> </w:t>
            </w:r>
            <w:r w:rsidRPr="00CC269F">
              <w:rPr>
                <w:sz w:val="19"/>
                <w:szCs w:val="19"/>
                <w:lang w:val="lt-LT"/>
              </w:rPr>
              <w:t>temperatūrą;</w:t>
            </w:r>
          </w:p>
          <w:p w14:paraId="008AE1D9" w14:textId="05346CB4" w:rsidR="00F60894" w:rsidRPr="00CC269F" w:rsidRDefault="00F60894">
            <w:pPr>
              <w:pStyle w:val="TableParagraph"/>
              <w:numPr>
                <w:ilvl w:val="0"/>
                <w:numId w:val="29"/>
              </w:numPr>
              <w:tabs>
                <w:tab w:val="left" w:pos="481"/>
                <w:tab w:val="left" w:pos="482"/>
              </w:tabs>
              <w:spacing w:before="0" w:line="241" w:lineRule="exact"/>
              <w:ind w:left="481"/>
              <w:rPr>
                <w:sz w:val="19"/>
                <w:szCs w:val="19"/>
                <w:lang w:val="lt-LT"/>
              </w:rPr>
            </w:pPr>
            <w:r w:rsidRPr="00CC269F">
              <w:rPr>
                <w:sz w:val="19"/>
                <w:szCs w:val="19"/>
                <w:lang w:val="lt-LT"/>
              </w:rPr>
              <w:t>sumažinti</w:t>
            </w:r>
            <w:r w:rsidRPr="00CC269F">
              <w:rPr>
                <w:spacing w:val="8"/>
                <w:sz w:val="19"/>
                <w:szCs w:val="19"/>
                <w:lang w:val="lt-LT"/>
              </w:rPr>
              <w:t xml:space="preserve"> </w:t>
            </w:r>
            <w:r w:rsidRPr="00CC269F">
              <w:rPr>
                <w:sz w:val="19"/>
                <w:szCs w:val="19"/>
                <w:lang w:val="lt-LT"/>
              </w:rPr>
              <w:t>virš</w:t>
            </w:r>
            <w:r w:rsidRPr="00CC269F">
              <w:rPr>
                <w:spacing w:val="10"/>
                <w:sz w:val="19"/>
                <w:szCs w:val="19"/>
                <w:lang w:val="lt-LT"/>
              </w:rPr>
              <w:t xml:space="preserve"> </w:t>
            </w:r>
            <w:r w:rsidRPr="00CC269F">
              <w:rPr>
                <w:sz w:val="19"/>
                <w:szCs w:val="19"/>
                <w:lang w:val="lt-LT"/>
              </w:rPr>
              <w:t>mėšlo</w:t>
            </w:r>
            <w:r w:rsidRPr="00CC269F">
              <w:rPr>
                <w:spacing w:val="9"/>
                <w:sz w:val="19"/>
                <w:szCs w:val="19"/>
                <w:lang w:val="lt-LT"/>
              </w:rPr>
              <w:t xml:space="preserve"> </w:t>
            </w:r>
            <w:r w:rsidRPr="00CC269F">
              <w:rPr>
                <w:sz w:val="19"/>
                <w:szCs w:val="19"/>
                <w:lang w:val="lt-LT"/>
              </w:rPr>
              <w:t>paviršiaus</w:t>
            </w:r>
            <w:r w:rsidRPr="00CC269F">
              <w:rPr>
                <w:spacing w:val="10"/>
                <w:sz w:val="19"/>
                <w:szCs w:val="19"/>
                <w:lang w:val="lt-LT"/>
              </w:rPr>
              <w:t xml:space="preserve"> </w:t>
            </w:r>
            <w:r w:rsidRPr="00CC269F">
              <w:rPr>
                <w:sz w:val="19"/>
                <w:szCs w:val="19"/>
                <w:lang w:val="lt-LT"/>
              </w:rPr>
              <w:t>esantį</w:t>
            </w:r>
            <w:r w:rsidRPr="00CC269F">
              <w:rPr>
                <w:spacing w:val="9"/>
                <w:sz w:val="19"/>
                <w:szCs w:val="19"/>
                <w:lang w:val="lt-LT"/>
              </w:rPr>
              <w:t xml:space="preserve"> </w:t>
            </w:r>
            <w:r w:rsidRPr="00CC269F">
              <w:rPr>
                <w:sz w:val="19"/>
                <w:szCs w:val="19"/>
                <w:lang w:val="lt-LT"/>
              </w:rPr>
              <w:t>oro</w:t>
            </w:r>
            <w:r w:rsidRPr="00CC269F">
              <w:rPr>
                <w:spacing w:val="9"/>
                <w:sz w:val="19"/>
                <w:szCs w:val="19"/>
                <w:lang w:val="lt-LT"/>
              </w:rPr>
              <w:t xml:space="preserve"> </w:t>
            </w:r>
            <w:r w:rsidRPr="00CC269F">
              <w:rPr>
                <w:sz w:val="19"/>
                <w:szCs w:val="19"/>
                <w:lang w:val="lt-LT"/>
              </w:rPr>
              <w:t>srautą</w:t>
            </w:r>
            <w:r w:rsidRPr="00CC269F">
              <w:rPr>
                <w:spacing w:val="10"/>
                <w:sz w:val="19"/>
                <w:szCs w:val="19"/>
                <w:lang w:val="lt-LT"/>
              </w:rPr>
              <w:t xml:space="preserve"> </w:t>
            </w:r>
            <w:r w:rsidRPr="00CC269F">
              <w:rPr>
                <w:sz w:val="19"/>
                <w:szCs w:val="19"/>
                <w:lang w:val="lt-LT"/>
              </w:rPr>
              <w:t>ir</w:t>
            </w:r>
            <w:r w:rsidRPr="00CC269F">
              <w:rPr>
                <w:spacing w:val="8"/>
                <w:sz w:val="19"/>
                <w:szCs w:val="19"/>
                <w:lang w:val="lt-LT"/>
              </w:rPr>
              <w:t xml:space="preserve"> </w:t>
            </w:r>
            <w:r w:rsidRPr="00CC269F">
              <w:rPr>
                <w:sz w:val="19"/>
                <w:szCs w:val="19"/>
                <w:lang w:val="lt-LT"/>
              </w:rPr>
              <w:t>greitį;</w:t>
            </w:r>
          </w:p>
        </w:tc>
        <w:tc>
          <w:tcPr>
            <w:tcW w:w="1277" w:type="dxa"/>
            <w:vMerge w:val="restart"/>
          </w:tcPr>
          <w:p w14:paraId="6B06F442" w14:textId="77777777" w:rsidR="00F60894" w:rsidRPr="00CC269F" w:rsidRDefault="00F60894" w:rsidP="004B126E">
            <w:pPr>
              <w:pStyle w:val="TableParagraph"/>
              <w:spacing w:before="0"/>
              <w:rPr>
                <w:sz w:val="20"/>
                <w:lang w:val="lt-LT"/>
              </w:rPr>
            </w:pPr>
          </w:p>
        </w:tc>
        <w:tc>
          <w:tcPr>
            <w:tcW w:w="1134" w:type="dxa"/>
            <w:vMerge w:val="restart"/>
          </w:tcPr>
          <w:p w14:paraId="04D56B30" w14:textId="77777777" w:rsidR="00F60894" w:rsidRPr="00CC269F" w:rsidRDefault="00F60894" w:rsidP="004B126E">
            <w:pPr>
              <w:pStyle w:val="TableParagraph"/>
              <w:spacing w:before="4"/>
              <w:ind w:left="102"/>
              <w:rPr>
                <w:sz w:val="19"/>
                <w:lang w:val="lt-LT"/>
              </w:rPr>
            </w:pPr>
            <w:r w:rsidRPr="00CC269F">
              <w:rPr>
                <w:sz w:val="19"/>
                <w:lang w:val="lt-LT"/>
              </w:rPr>
              <w:t>Atitinka</w:t>
            </w:r>
          </w:p>
        </w:tc>
        <w:tc>
          <w:tcPr>
            <w:tcW w:w="2834" w:type="dxa"/>
            <w:vMerge w:val="restart"/>
          </w:tcPr>
          <w:p w14:paraId="0A7DBBF9" w14:textId="77777777" w:rsidR="00F60894" w:rsidRPr="00CC269F" w:rsidRDefault="00F60894" w:rsidP="004B126E">
            <w:pPr>
              <w:pStyle w:val="TableParagraph"/>
              <w:spacing w:before="0" w:line="232" w:lineRule="auto"/>
              <w:ind w:left="102" w:right="179"/>
              <w:rPr>
                <w:sz w:val="19"/>
                <w:lang w:val="lt-LT"/>
              </w:rPr>
            </w:pPr>
            <w:r w:rsidRPr="00CC269F">
              <w:rPr>
                <w:sz w:val="19"/>
                <w:lang w:val="lt-LT"/>
              </w:rPr>
              <w:t>Mėšlo</w:t>
            </w:r>
            <w:r w:rsidRPr="00CC269F">
              <w:rPr>
                <w:spacing w:val="5"/>
                <w:sz w:val="19"/>
                <w:lang w:val="lt-LT"/>
              </w:rPr>
              <w:t xml:space="preserve"> </w:t>
            </w:r>
            <w:r w:rsidRPr="00CC269F">
              <w:rPr>
                <w:sz w:val="19"/>
                <w:lang w:val="lt-LT"/>
              </w:rPr>
              <w:t>šalinimui</w:t>
            </w:r>
            <w:r w:rsidRPr="00CC269F">
              <w:rPr>
                <w:spacing w:val="6"/>
                <w:sz w:val="19"/>
                <w:lang w:val="lt-LT"/>
              </w:rPr>
              <w:t xml:space="preserve"> </w:t>
            </w:r>
            <w:r w:rsidRPr="00CC269F">
              <w:rPr>
                <w:sz w:val="19"/>
                <w:lang w:val="lt-LT"/>
              </w:rPr>
              <w:t>išilgai</w:t>
            </w:r>
            <w:r w:rsidRPr="00CC269F">
              <w:rPr>
                <w:spacing w:val="6"/>
                <w:sz w:val="19"/>
                <w:lang w:val="lt-LT"/>
              </w:rPr>
              <w:t xml:space="preserve"> </w:t>
            </w:r>
            <w:r w:rsidRPr="00CC269F">
              <w:rPr>
                <w:sz w:val="19"/>
                <w:lang w:val="lt-LT"/>
              </w:rPr>
              <w:t>kiekvieno</w:t>
            </w:r>
            <w:r w:rsidRPr="00CC269F">
              <w:rPr>
                <w:spacing w:val="1"/>
                <w:sz w:val="19"/>
                <w:lang w:val="lt-LT"/>
              </w:rPr>
              <w:t xml:space="preserve"> </w:t>
            </w:r>
            <w:r w:rsidRPr="00CC269F">
              <w:rPr>
                <w:sz w:val="19"/>
                <w:lang w:val="lt-LT"/>
              </w:rPr>
              <w:t>tvarto</w:t>
            </w:r>
            <w:r w:rsidRPr="00CC269F">
              <w:rPr>
                <w:spacing w:val="5"/>
                <w:sz w:val="19"/>
                <w:lang w:val="lt-LT"/>
              </w:rPr>
              <w:t xml:space="preserve"> </w:t>
            </w:r>
            <w:r w:rsidRPr="00CC269F">
              <w:rPr>
                <w:sz w:val="19"/>
                <w:lang w:val="lt-LT"/>
              </w:rPr>
              <w:t>įrengti</w:t>
            </w:r>
            <w:r w:rsidRPr="00CC269F">
              <w:rPr>
                <w:spacing w:val="8"/>
                <w:sz w:val="19"/>
                <w:lang w:val="lt-LT"/>
              </w:rPr>
              <w:t xml:space="preserve"> </w:t>
            </w:r>
            <w:r w:rsidRPr="00CC269F">
              <w:rPr>
                <w:sz w:val="19"/>
                <w:lang w:val="lt-LT"/>
              </w:rPr>
              <w:t>kanalai,</w:t>
            </w:r>
            <w:r w:rsidRPr="00CC269F">
              <w:rPr>
                <w:spacing w:val="7"/>
                <w:sz w:val="19"/>
                <w:lang w:val="lt-LT"/>
              </w:rPr>
              <w:t xml:space="preserve"> </w:t>
            </w:r>
            <w:r w:rsidRPr="00CC269F">
              <w:rPr>
                <w:sz w:val="19"/>
                <w:lang w:val="lt-LT"/>
              </w:rPr>
              <w:t>kurie</w:t>
            </w:r>
            <w:r w:rsidRPr="00CC269F">
              <w:rPr>
                <w:spacing w:val="7"/>
                <w:sz w:val="19"/>
                <w:lang w:val="lt-LT"/>
              </w:rPr>
              <w:t xml:space="preserve"> </w:t>
            </w:r>
            <w:r w:rsidRPr="00CC269F">
              <w:rPr>
                <w:sz w:val="19"/>
                <w:lang w:val="lt-LT"/>
              </w:rPr>
              <w:t>dengti</w:t>
            </w:r>
            <w:r w:rsidRPr="00CC269F">
              <w:rPr>
                <w:spacing w:val="1"/>
                <w:sz w:val="19"/>
                <w:lang w:val="lt-LT"/>
              </w:rPr>
              <w:t xml:space="preserve"> </w:t>
            </w:r>
            <w:r w:rsidRPr="00CC269F">
              <w:rPr>
                <w:sz w:val="19"/>
                <w:lang w:val="lt-LT"/>
              </w:rPr>
              <w:t>grotelėmis.</w:t>
            </w:r>
            <w:r w:rsidRPr="00CC269F">
              <w:rPr>
                <w:spacing w:val="17"/>
                <w:sz w:val="19"/>
                <w:lang w:val="lt-LT"/>
              </w:rPr>
              <w:t xml:space="preserve"> </w:t>
            </w:r>
            <w:r w:rsidRPr="00CC269F">
              <w:rPr>
                <w:sz w:val="19"/>
                <w:lang w:val="lt-LT"/>
              </w:rPr>
              <w:t>Mėšlinas</w:t>
            </w:r>
            <w:r w:rsidRPr="00CC269F">
              <w:rPr>
                <w:spacing w:val="18"/>
                <w:sz w:val="19"/>
                <w:lang w:val="lt-LT"/>
              </w:rPr>
              <w:t xml:space="preserve"> </w:t>
            </w:r>
            <w:r w:rsidRPr="00CC269F">
              <w:rPr>
                <w:sz w:val="19"/>
                <w:lang w:val="lt-LT"/>
              </w:rPr>
              <w:t>tvartų</w:t>
            </w:r>
            <w:r w:rsidRPr="00CC269F">
              <w:rPr>
                <w:spacing w:val="17"/>
                <w:sz w:val="19"/>
                <w:lang w:val="lt-LT"/>
              </w:rPr>
              <w:t xml:space="preserve"> </w:t>
            </w:r>
            <w:r w:rsidRPr="00CC269F">
              <w:rPr>
                <w:sz w:val="19"/>
                <w:lang w:val="lt-LT"/>
              </w:rPr>
              <w:t>paviršius</w:t>
            </w:r>
            <w:r w:rsidRPr="00CC269F">
              <w:rPr>
                <w:spacing w:val="-45"/>
                <w:sz w:val="19"/>
                <w:lang w:val="lt-LT"/>
              </w:rPr>
              <w:t xml:space="preserve"> </w:t>
            </w:r>
            <w:r w:rsidRPr="00CC269F">
              <w:rPr>
                <w:sz w:val="19"/>
                <w:lang w:val="lt-LT"/>
              </w:rPr>
              <w:t>yra</w:t>
            </w:r>
            <w:r w:rsidRPr="00CC269F">
              <w:rPr>
                <w:spacing w:val="10"/>
                <w:sz w:val="19"/>
                <w:lang w:val="lt-LT"/>
              </w:rPr>
              <w:t xml:space="preserve"> </w:t>
            </w:r>
            <w:r w:rsidRPr="00CC269F">
              <w:rPr>
                <w:sz w:val="19"/>
                <w:lang w:val="lt-LT"/>
              </w:rPr>
              <w:t>nuplaunamas</w:t>
            </w:r>
            <w:r w:rsidRPr="00CC269F">
              <w:rPr>
                <w:spacing w:val="11"/>
                <w:sz w:val="19"/>
                <w:lang w:val="lt-LT"/>
              </w:rPr>
              <w:t xml:space="preserve"> </w:t>
            </w:r>
            <w:r w:rsidRPr="00CC269F">
              <w:rPr>
                <w:sz w:val="19"/>
                <w:lang w:val="lt-LT"/>
              </w:rPr>
              <w:t>vandeniu,</w:t>
            </w:r>
            <w:r w:rsidRPr="00CC269F">
              <w:rPr>
                <w:spacing w:val="11"/>
                <w:sz w:val="19"/>
                <w:lang w:val="lt-LT"/>
              </w:rPr>
              <w:t xml:space="preserve"> </w:t>
            </w:r>
            <w:r w:rsidRPr="00CC269F">
              <w:rPr>
                <w:sz w:val="19"/>
                <w:lang w:val="lt-LT"/>
              </w:rPr>
              <w:t>kanalai</w:t>
            </w:r>
            <w:r w:rsidRPr="00CC269F">
              <w:rPr>
                <w:spacing w:val="1"/>
                <w:sz w:val="19"/>
                <w:lang w:val="lt-LT"/>
              </w:rPr>
              <w:t xml:space="preserve"> </w:t>
            </w:r>
            <w:r w:rsidRPr="00CC269F">
              <w:rPr>
                <w:sz w:val="19"/>
                <w:lang w:val="lt-LT"/>
              </w:rPr>
              <w:t>praplaunami</w:t>
            </w:r>
            <w:r w:rsidRPr="00CC269F">
              <w:rPr>
                <w:spacing w:val="4"/>
                <w:sz w:val="19"/>
                <w:lang w:val="lt-LT"/>
              </w:rPr>
              <w:t xml:space="preserve"> </w:t>
            </w:r>
            <w:r w:rsidRPr="00CC269F">
              <w:rPr>
                <w:sz w:val="19"/>
                <w:lang w:val="lt-LT"/>
              </w:rPr>
              <w:t>srutomis.</w:t>
            </w:r>
            <w:r w:rsidRPr="00CC269F">
              <w:rPr>
                <w:spacing w:val="4"/>
                <w:sz w:val="19"/>
                <w:lang w:val="lt-LT"/>
              </w:rPr>
              <w:t xml:space="preserve"> </w:t>
            </w:r>
            <w:r w:rsidRPr="00CC269F">
              <w:rPr>
                <w:sz w:val="19"/>
                <w:lang w:val="lt-LT"/>
              </w:rPr>
              <w:t>Gyvulių</w:t>
            </w:r>
            <w:r w:rsidRPr="00CC269F">
              <w:rPr>
                <w:spacing w:val="1"/>
                <w:sz w:val="19"/>
                <w:lang w:val="lt-LT"/>
              </w:rPr>
              <w:t xml:space="preserve"> </w:t>
            </w:r>
            <w:r w:rsidRPr="00CC269F">
              <w:rPr>
                <w:sz w:val="19"/>
                <w:lang w:val="lt-LT"/>
              </w:rPr>
              <w:lastRenderedPageBreak/>
              <w:t>ekskrementai</w:t>
            </w:r>
            <w:r w:rsidRPr="00CC269F">
              <w:rPr>
                <w:spacing w:val="9"/>
                <w:sz w:val="19"/>
                <w:lang w:val="lt-LT"/>
              </w:rPr>
              <w:t xml:space="preserve"> </w:t>
            </w:r>
            <w:r w:rsidRPr="00CC269F">
              <w:rPr>
                <w:sz w:val="19"/>
                <w:lang w:val="lt-LT"/>
              </w:rPr>
              <w:t>per</w:t>
            </w:r>
            <w:r w:rsidRPr="00CC269F">
              <w:rPr>
                <w:spacing w:val="10"/>
                <w:sz w:val="19"/>
                <w:lang w:val="lt-LT"/>
              </w:rPr>
              <w:t xml:space="preserve"> </w:t>
            </w:r>
            <w:r w:rsidRPr="00CC269F">
              <w:rPr>
                <w:sz w:val="19"/>
                <w:lang w:val="lt-LT"/>
              </w:rPr>
              <w:t>groteles</w:t>
            </w:r>
            <w:r w:rsidRPr="00CC269F">
              <w:rPr>
                <w:spacing w:val="9"/>
                <w:sz w:val="19"/>
                <w:lang w:val="lt-LT"/>
              </w:rPr>
              <w:t xml:space="preserve"> </w:t>
            </w:r>
            <w:r w:rsidRPr="00CC269F">
              <w:rPr>
                <w:sz w:val="19"/>
                <w:lang w:val="lt-LT"/>
              </w:rPr>
              <w:t>patenka</w:t>
            </w:r>
            <w:r w:rsidRPr="00CC269F">
              <w:rPr>
                <w:spacing w:val="10"/>
                <w:sz w:val="19"/>
                <w:lang w:val="lt-LT"/>
              </w:rPr>
              <w:t xml:space="preserve"> </w:t>
            </w:r>
            <w:r w:rsidRPr="00CC269F">
              <w:rPr>
                <w:sz w:val="19"/>
                <w:lang w:val="lt-LT"/>
              </w:rPr>
              <w:t>į</w:t>
            </w:r>
            <w:r w:rsidRPr="00CC269F">
              <w:rPr>
                <w:spacing w:val="1"/>
                <w:sz w:val="19"/>
                <w:lang w:val="lt-LT"/>
              </w:rPr>
              <w:t xml:space="preserve"> </w:t>
            </w:r>
            <w:r w:rsidRPr="00CC269F">
              <w:rPr>
                <w:sz w:val="19"/>
                <w:lang w:val="lt-LT"/>
              </w:rPr>
              <w:t>šiuos</w:t>
            </w:r>
            <w:r w:rsidRPr="00CC269F">
              <w:rPr>
                <w:spacing w:val="6"/>
                <w:sz w:val="19"/>
                <w:lang w:val="lt-LT"/>
              </w:rPr>
              <w:t xml:space="preserve"> </w:t>
            </w:r>
            <w:r w:rsidRPr="00CC269F">
              <w:rPr>
                <w:sz w:val="19"/>
                <w:lang w:val="lt-LT"/>
              </w:rPr>
              <w:t>kanalus,</w:t>
            </w:r>
            <w:r w:rsidRPr="00CC269F">
              <w:rPr>
                <w:spacing w:val="7"/>
                <w:sz w:val="19"/>
                <w:lang w:val="lt-LT"/>
              </w:rPr>
              <w:t xml:space="preserve"> </w:t>
            </w:r>
            <w:r w:rsidRPr="00CC269F">
              <w:rPr>
                <w:sz w:val="19"/>
                <w:lang w:val="lt-LT"/>
              </w:rPr>
              <w:t>iš</w:t>
            </w:r>
            <w:r w:rsidRPr="00CC269F">
              <w:rPr>
                <w:spacing w:val="7"/>
                <w:sz w:val="19"/>
                <w:lang w:val="lt-LT"/>
              </w:rPr>
              <w:t xml:space="preserve"> </w:t>
            </w:r>
            <w:r w:rsidRPr="00CC269F">
              <w:rPr>
                <w:sz w:val="19"/>
                <w:lang w:val="lt-LT"/>
              </w:rPr>
              <w:t>kurių</w:t>
            </w:r>
            <w:r w:rsidRPr="00CC269F">
              <w:rPr>
                <w:spacing w:val="6"/>
                <w:sz w:val="19"/>
                <w:lang w:val="lt-LT"/>
              </w:rPr>
              <w:t xml:space="preserve"> </w:t>
            </w:r>
            <w:r w:rsidRPr="00CC269F">
              <w:rPr>
                <w:sz w:val="19"/>
                <w:lang w:val="lt-LT"/>
              </w:rPr>
              <w:t>periodiškai</w:t>
            </w:r>
            <w:r w:rsidRPr="00CC269F">
              <w:rPr>
                <w:spacing w:val="1"/>
                <w:sz w:val="19"/>
                <w:lang w:val="lt-LT"/>
              </w:rPr>
              <w:t xml:space="preserve"> </w:t>
            </w:r>
            <w:r w:rsidRPr="00CC269F">
              <w:rPr>
                <w:sz w:val="19"/>
                <w:lang w:val="lt-LT"/>
              </w:rPr>
              <w:t>išleidžiami</w:t>
            </w:r>
            <w:r w:rsidRPr="00CC269F">
              <w:rPr>
                <w:spacing w:val="5"/>
                <w:sz w:val="19"/>
                <w:lang w:val="lt-LT"/>
              </w:rPr>
              <w:t xml:space="preserve"> </w:t>
            </w:r>
            <w:r w:rsidRPr="00CC269F">
              <w:rPr>
                <w:sz w:val="19"/>
                <w:lang w:val="lt-LT"/>
              </w:rPr>
              <w:t>į</w:t>
            </w:r>
            <w:r w:rsidRPr="00CC269F">
              <w:rPr>
                <w:spacing w:val="7"/>
                <w:sz w:val="19"/>
                <w:lang w:val="lt-LT"/>
              </w:rPr>
              <w:t xml:space="preserve"> </w:t>
            </w:r>
            <w:r w:rsidRPr="00CC269F">
              <w:rPr>
                <w:sz w:val="19"/>
                <w:lang w:val="lt-LT"/>
              </w:rPr>
              <w:t>centrinį</w:t>
            </w:r>
            <w:r w:rsidRPr="00CC269F">
              <w:rPr>
                <w:spacing w:val="7"/>
                <w:sz w:val="19"/>
                <w:lang w:val="lt-LT"/>
              </w:rPr>
              <w:t xml:space="preserve"> </w:t>
            </w:r>
            <w:r w:rsidRPr="00CC269F">
              <w:rPr>
                <w:sz w:val="19"/>
                <w:lang w:val="lt-LT"/>
              </w:rPr>
              <w:t>kanalą,</w:t>
            </w:r>
            <w:r w:rsidRPr="00CC269F">
              <w:rPr>
                <w:spacing w:val="7"/>
                <w:sz w:val="19"/>
                <w:lang w:val="lt-LT"/>
              </w:rPr>
              <w:t xml:space="preserve"> </w:t>
            </w:r>
            <w:r w:rsidRPr="00CC269F">
              <w:rPr>
                <w:sz w:val="19"/>
                <w:lang w:val="lt-LT"/>
              </w:rPr>
              <w:t>iš</w:t>
            </w:r>
            <w:r w:rsidRPr="00CC269F">
              <w:rPr>
                <w:spacing w:val="7"/>
                <w:sz w:val="19"/>
                <w:lang w:val="lt-LT"/>
              </w:rPr>
              <w:t xml:space="preserve"> </w:t>
            </w:r>
            <w:r w:rsidRPr="00CC269F">
              <w:rPr>
                <w:sz w:val="19"/>
                <w:lang w:val="lt-LT"/>
              </w:rPr>
              <w:t>kur savitakos</w:t>
            </w:r>
            <w:r w:rsidRPr="00CC269F">
              <w:rPr>
                <w:spacing w:val="5"/>
                <w:sz w:val="19"/>
                <w:lang w:val="lt-LT"/>
              </w:rPr>
              <w:t xml:space="preserve"> </w:t>
            </w:r>
            <w:r w:rsidRPr="00CC269F">
              <w:rPr>
                <w:sz w:val="19"/>
                <w:lang w:val="lt-LT"/>
              </w:rPr>
              <w:t>būdu,</w:t>
            </w:r>
            <w:r w:rsidRPr="00CC269F">
              <w:rPr>
                <w:spacing w:val="6"/>
                <w:sz w:val="19"/>
                <w:lang w:val="lt-LT"/>
              </w:rPr>
              <w:t xml:space="preserve"> </w:t>
            </w:r>
            <w:r w:rsidRPr="00CC269F">
              <w:rPr>
                <w:sz w:val="19"/>
                <w:lang w:val="lt-LT"/>
              </w:rPr>
              <w:t>patenka</w:t>
            </w:r>
            <w:r w:rsidRPr="00CC269F">
              <w:rPr>
                <w:spacing w:val="6"/>
                <w:sz w:val="19"/>
                <w:lang w:val="lt-LT"/>
              </w:rPr>
              <w:t xml:space="preserve"> </w:t>
            </w:r>
            <w:r w:rsidRPr="00CC269F">
              <w:rPr>
                <w:sz w:val="19"/>
                <w:lang w:val="lt-LT"/>
              </w:rPr>
              <w:t>į</w:t>
            </w:r>
            <w:r w:rsidRPr="00CC269F">
              <w:rPr>
                <w:spacing w:val="5"/>
                <w:sz w:val="19"/>
                <w:lang w:val="lt-LT"/>
              </w:rPr>
              <w:t xml:space="preserve"> </w:t>
            </w:r>
            <w:r w:rsidRPr="00CC269F">
              <w:rPr>
                <w:sz w:val="19"/>
                <w:lang w:val="lt-LT"/>
              </w:rPr>
              <w:t>siurblinę.</w:t>
            </w:r>
            <w:r w:rsidRPr="00CC269F">
              <w:rPr>
                <w:spacing w:val="1"/>
                <w:sz w:val="19"/>
                <w:lang w:val="lt-LT"/>
              </w:rPr>
              <w:t xml:space="preserve"> </w:t>
            </w:r>
            <w:r w:rsidRPr="00CC269F">
              <w:rPr>
                <w:sz w:val="19"/>
                <w:lang w:val="lt-LT"/>
              </w:rPr>
              <w:t>Siurblių</w:t>
            </w:r>
            <w:r w:rsidRPr="00CC269F">
              <w:rPr>
                <w:spacing w:val="10"/>
                <w:sz w:val="19"/>
                <w:lang w:val="lt-LT"/>
              </w:rPr>
              <w:t xml:space="preserve"> </w:t>
            </w:r>
            <w:r w:rsidRPr="00CC269F">
              <w:rPr>
                <w:sz w:val="19"/>
                <w:lang w:val="lt-LT"/>
              </w:rPr>
              <w:t>pagalba</w:t>
            </w:r>
            <w:r w:rsidRPr="00CC269F">
              <w:rPr>
                <w:spacing w:val="10"/>
                <w:sz w:val="19"/>
                <w:lang w:val="lt-LT"/>
              </w:rPr>
              <w:t xml:space="preserve"> </w:t>
            </w:r>
            <w:r w:rsidRPr="00CC269F">
              <w:rPr>
                <w:sz w:val="19"/>
                <w:lang w:val="lt-LT"/>
              </w:rPr>
              <w:t>mėšlas</w:t>
            </w:r>
            <w:r w:rsidRPr="00CC269F">
              <w:rPr>
                <w:spacing w:val="10"/>
                <w:sz w:val="19"/>
                <w:lang w:val="lt-LT"/>
              </w:rPr>
              <w:t xml:space="preserve"> </w:t>
            </w:r>
            <w:r w:rsidRPr="00CC269F">
              <w:rPr>
                <w:sz w:val="19"/>
                <w:lang w:val="lt-LT"/>
              </w:rPr>
              <w:t>patenka</w:t>
            </w:r>
            <w:r w:rsidRPr="00CC269F">
              <w:rPr>
                <w:spacing w:val="8"/>
                <w:sz w:val="19"/>
                <w:lang w:val="lt-LT"/>
              </w:rPr>
              <w:t xml:space="preserve"> </w:t>
            </w:r>
            <w:r w:rsidRPr="00CC269F">
              <w:rPr>
                <w:sz w:val="19"/>
                <w:lang w:val="lt-LT"/>
              </w:rPr>
              <w:t>į</w:t>
            </w:r>
            <w:r w:rsidRPr="00CC269F">
              <w:rPr>
                <w:spacing w:val="8"/>
                <w:sz w:val="19"/>
                <w:lang w:val="lt-LT"/>
              </w:rPr>
              <w:t xml:space="preserve"> </w:t>
            </w:r>
            <w:r w:rsidRPr="00CC269F">
              <w:rPr>
                <w:sz w:val="19"/>
                <w:lang w:val="lt-LT"/>
              </w:rPr>
              <w:t>uždarus</w:t>
            </w:r>
            <w:r w:rsidRPr="00CC269F">
              <w:rPr>
                <w:spacing w:val="1"/>
                <w:sz w:val="19"/>
                <w:lang w:val="lt-LT"/>
              </w:rPr>
              <w:t xml:space="preserve"> </w:t>
            </w:r>
            <w:r w:rsidRPr="00CC269F">
              <w:rPr>
                <w:sz w:val="19"/>
                <w:lang w:val="lt-LT"/>
              </w:rPr>
              <w:t>lagūnos</w:t>
            </w:r>
            <w:r w:rsidRPr="00CC269F">
              <w:rPr>
                <w:spacing w:val="5"/>
                <w:sz w:val="19"/>
                <w:lang w:val="lt-LT"/>
              </w:rPr>
              <w:t xml:space="preserve"> </w:t>
            </w:r>
            <w:r w:rsidRPr="00CC269F">
              <w:rPr>
                <w:sz w:val="19"/>
                <w:lang w:val="lt-LT"/>
              </w:rPr>
              <w:t>tipo</w:t>
            </w:r>
            <w:r w:rsidRPr="00CC269F">
              <w:rPr>
                <w:spacing w:val="6"/>
                <w:sz w:val="19"/>
                <w:lang w:val="lt-LT"/>
              </w:rPr>
              <w:t xml:space="preserve"> </w:t>
            </w:r>
            <w:r w:rsidRPr="00CC269F">
              <w:rPr>
                <w:sz w:val="19"/>
                <w:lang w:val="lt-LT"/>
              </w:rPr>
              <w:t>rezervuarus</w:t>
            </w:r>
            <w:r w:rsidRPr="00CC269F">
              <w:rPr>
                <w:spacing w:val="7"/>
                <w:sz w:val="19"/>
                <w:lang w:val="lt-LT"/>
              </w:rPr>
              <w:t xml:space="preserve"> </w:t>
            </w:r>
            <w:r w:rsidRPr="00CC269F">
              <w:rPr>
                <w:sz w:val="19"/>
                <w:lang w:val="lt-LT"/>
              </w:rPr>
              <w:t>su</w:t>
            </w:r>
            <w:r w:rsidRPr="00CC269F">
              <w:rPr>
                <w:spacing w:val="6"/>
                <w:sz w:val="19"/>
                <w:lang w:val="lt-LT"/>
              </w:rPr>
              <w:t xml:space="preserve"> </w:t>
            </w:r>
            <w:r w:rsidRPr="00CC269F">
              <w:rPr>
                <w:sz w:val="19"/>
                <w:lang w:val="lt-LT"/>
              </w:rPr>
              <w:t>hidroizoliacinių</w:t>
            </w:r>
            <w:r w:rsidRPr="00CC269F">
              <w:rPr>
                <w:spacing w:val="5"/>
                <w:sz w:val="19"/>
                <w:lang w:val="lt-LT"/>
              </w:rPr>
              <w:t xml:space="preserve"> </w:t>
            </w:r>
            <w:r w:rsidRPr="00CC269F">
              <w:rPr>
                <w:sz w:val="19"/>
                <w:lang w:val="lt-LT"/>
              </w:rPr>
              <w:t>sluoksniu</w:t>
            </w:r>
            <w:r w:rsidRPr="00CC269F">
              <w:rPr>
                <w:spacing w:val="11"/>
                <w:sz w:val="19"/>
                <w:lang w:val="lt-LT"/>
              </w:rPr>
              <w:t xml:space="preserve"> </w:t>
            </w:r>
            <w:r w:rsidRPr="00CC269F">
              <w:rPr>
                <w:sz w:val="19"/>
                <w:lang w:val="lt-LT"/>
              </w:rPr>
              <w:t>bei</w:t>
            </w:r>
            <w:r w:rsidRPr="00CC269F">
              <w:rPr>
                <w:spacing w:val="11"/>
                <w:sz w:val="19"/>
                <w:lang w:val="lt-LT"/>
              </w:rPr>
              <w:t xml:space="preserve"> </w:t>
            </w:r>
            <w:r w:rsidRPr="00CC269F">
              <w:rPr>
                <w:sz w:val="19"/>
                <w:lang w:val="lt-LT"/>
              </w:rPr>
              <w:t>plaukiojančia</w:t>
            </w:r>
            <w:r w:rsidRPr="00CC269F">
              <w:rPr>
                <w:spacing w:val="47"/>
                <w:sz w:val="19"/>
                <w:lang w:val="lt-LT"/>
              </w:rPr>
              <w:t xml:space="preserve"> </w:t>
            </w:r>
            <w:r w:rsidRPr="00CC269F">
              <w:rPr>
                <w:sz w:val="19"/>
                <w:lang w:val="lt-LT"/>
              </w:rPr>
              <w:t>plėvele,</w:t>
            </w:r>
            <w:r w:rsidRPr="00CC269F">
              <w:rPr>
                <w:spacing w:val="1"/>
                <w:sz w:val="19"/>
                <w:lang w:val="lt-LT"/>
              </w:rPr>
              <w:t xml:space="preserve"> </w:t>
            </w:r>
            <w:r w:rsidRPr="00CC269F">
              <w:rPr>
                <w:sz w:val="19"/>
                <w:lang w:val="lt-LT"/>
              </w:rPr>
              <w:t>sumažinančiu</w:t>
            </w:r>
            <w:r w:rsidRPr="00CC269F">
              <w:rPr>
                <w:spacing w:val="17"/>
                <w:sz w:val="19"/>
                <w:lang w:val="lt-LT"/>
              </w:rPr>
              <w:t xml:space="preserve"> </w:t>
            </w:r>
            <w:r w:rsidRPr="00CC269F">
              <w:rPr>
                <w:sz w:val="19"/>
                <w:lang w:val="lt-LT"/>
              </w:rPr>
              <w:t>amoniako</w:t>
            </w:r>
            <w:r w:rsidRPr="00CC269F">
              <w:rPr>
                <w:spacing w:val="17"/>
                <w:sz w:val="19"/>
                <w:lang w:val="lt-LT"/>
              </w:rPr>
              <w:t xml:space="preserve"> </w:t>
            </w:r>
            <w:r w:rsidRPr="00CC269F">
              <w:rPr>
                <w:sz w:val="19"/>
                <w:lang w:val="lt-LT"/>
              </w:rPr>
              <w:t>garavimą</w:t>
            </w:r>
            <w:r w:rsidRPr="00CC269F">
              <w:rPr>
                <w:spacing w:val="18"/>
                <w:sz w:val="19"/>
                <w:lang w:val="lt-LT"/>
              </w:rPr>
              <w:t xml:space="preserve"> </w:t>
            </w:r>
            <w:r w:rsidRPr="00CC269F">
              <w:rPr>
                <w:sz w:val="19"/>
                <w:lang w:val="lt-LT"/>
              </w:rPr>
              <w:t>bei</w:t>
            </w:r>
            <w:r w:rsidRPr="00CC269F">
              <w:rPr>
                <w:spacing w:val="-45"/>
                <w:sz w:val="19"/>
                <w:lang w:val="lt-LT"/>
              </w:rPr>
              <w:t xml:space="preserve">   </w:t>
            </w:r>
            <w:r w:rsidRPr="00CC269F">
              <w:rPr>
                <w:sz w:val="19"/>
                <w:lang w:val="lt-LT"/>
              </w:rPr>
              <w:t>kvapų</w:t>
            </w:r>
            <w:r w:rsidRPr="00CC269F">
              <w:rPr>
                <w:spacing w:val="1"/>
                <w:sz w:val="19"/>
                <w:lang w:val="lt-LT"/>
              </w:rPr>
              <w:t xml:space="preserve"> </w:t>
            </w:r>
            <w:r w:rsidRPr="00CC269F">
              <w:rPr>
                <w:sz w:val="19"/>
                <w:lang w:val="lt-LT"/>
              </w:rPr>
              <w:t>išsiskyrimą.</w:t>
            </w:r>
          </w:p>
        </w:tc>
      </w:tr>
      <w:tr w:rsidR="00CC269F" w:rsidRPr="00CC269F" w14:paraId="664233C7" w14:textId="77777777" w:rsidTr="00F60894">
        <w:trPr>
          <w:trHeight w:val="4510"/>
        </w:trPr>
        <w:tc>
          <w:tcPr>
            <w:tcW w:w="565" w:type="dxa"/>
            <w:vMerge/>
          </w:tcPr>
          <w:p w14:paraId="77C92870" w14:textId="77777777" w:rsidR="00F60894" w:rsidRPr="00CC269F" w:rsidRDefault="00F60894" w:rsidP="004B126E">
            <w:pPr>
              <w:pStyle w:val="TableParagraph"/>
              <w:spacing w:before="0"/>
              <w:rPr>
                <w:b/>
                <w:sz w:val="24"/>
                <w:lang w:val="lt-LT"/>
              </w:rPr>
            </w:pPr>
          </w:p>
        </w:tc>
        <w:tc>
          <w:tcPr>
            <w:tcW w:w="1277" w:type="dxa"/>
            <w:vMerge/>
          </w:tcPr>
          <w:p w14:paraId="7B2146B2" w14:textId="77777777" w:rsidR="00F60894" w:rsidRPr="00CC269F" w:rsidRDefault="00F60894" w:rsidP="004B126E">
            <w:pPr>
              <w:rPr>
                <w:sz w:val="2"/>
                <w:szCs w:val="2"/>
              </w:rPr>
            </w:pPr>
          </w:p>
        </w:tc>
        <w:tc>
          <w:tcPr>
            <w:tcW w:w="1277" w:type="dxa"/>
            <w:vMerge/>
          </w:tcPr>
          <w:p w14:paraId="46A21E2A" w14:textId="77777777" w:rsidR="00F60894" w:rsidRPr="00CC269F" w:rsidRDefault="00F60894" w:rsidP="004B126E">
            <w:pPr>
              <w:pStyle w:val="TableParagraph"/>
              <w:spacing w:before="0"/>
              <w:rPr>
                <w:b/>
                <w:sz w:val="24"/>
                <w:lang w:val="lt-LT"/>
              </w:rPr>
            </w:pPr>
          </w:p>
        </w:tc>
        <w:tc>
          <w:tcPr>
            <w:tcW w:w="4677" w:type="dxa"/>
            <w:tcBorders>
              <w:top w:val="single" w:sz="4" w:space="0" w:color="auto"/>
            </w:tcBorders>
          </w:tcPr>
          <w:p w14:paraId="7C167932" w14:textId="77777777" w:rsidR="00F60894" w:rsidRPr="00CC269F" w:rsidRDefault="00F60894">
            <w:pPr>
              <w:pStyle w:val="TableParagraph"/>
              <w:numPr>
                <w:ilvl w:val="0"/>
                <w:numId w:val="29"/>
              </w:numPr>
              <w:tabs>
                <w:tab w:val="left" w:pos="481"/>
                <w:tab w:val="left" w:pos="482"/>
              </w:tabs>
              <w:spacing w:before="4"/>
              <w:ind w:left="481"/>
              <w:rPr>
                <w:sz w:val="19"/>
                <w:szCs w:val="19"/>
                <w:lang w:val="lt-LT"/>
              </w:rPr>
            </w:pPr>
            <w:r w:rsidRPr="00CC269F">
              <w:rPr>
                <w:sz w:val="19"/>
                <w:szCs w:val="19"/>
                <w:lang w:val="lt-LT"/>
              </w:rPr>
              <w:t>siekti,</w:t>
            </w:r>
            <w:r w:rsidRPr="00CC269F">
              <w:rPr>
                <w:spacing w:val="85"/>
                <w:sz w:val="19"/>
                <w:szCs w:val="19"/>
                <w:lang w:val="lt-LT"/>
              </w:rPr>
              <w:t xml:space="preserve"> </w:t>
            </w:r>
            <w:r w:rsidRPr="00CC269F">
              <w:rPr>
                <w:sz w:val="19"/>
                <w:szCs w:val="19"/>
                <w:lang w:val="lt-LT"/>
              </w:rPr>
              <w:t>kad</w:t>
            </w:r>
            <w:r w:rsidRPr="00CC269F">
              <w:rPr>
                <w:spacing w:val="86"/>
                <w:sz w:val="19"/>
                <w:szCs w:val="19"/>
                <w:lang w:val="lt-LT"/>
              </w:rPr>
              <w:t xml:space="preserve"> </w:t>
            </w:r>
            <w:r w:rsidRPr="00CC269F">
              <w:rPr>
                <w:sz w:val="19"/>
                <w:szCs w:val="19"/>
                <w:lang w:val="lt-LT"/>
              </w:rPr>
              <w:t>pakratus</w:t>
            </w:r>
            <w:r w:rsidRPr="00CC269F">
              <w:rPr>
                <w:spacing w:val="87"/>
                <w:sz w:val="19"/>
                <w:szCs w:val="19"/>
                <w:lang w:val="lt-LT"/>
              </w:rPr>
              <w:t xml:space="preserve"> </w:t>
            </w:r>
            <w:r w:rsidRPr="00CC269F">
              <w:rPr>
                <w:sz w:val="19"/>
                <w:szCs w:val="19"/>
                <w:lang w:val="lt-LT"/>
              </w:rPr>
              <w:t>naudojančiose</w:t>
            </w:r>
            <w:r w:rsidRPr="00CC269F">
              <w:rPr>
                <w:spacing w:val="85"/>
                <w:sz w:val="19"/>
                <w:szCs w:val="19"/>
                <w:lang w:val="lt-LT"/>
              </w:rPr>
              <w:t xml:space="preserve"> </w:t>
            </w:r>
            <w:r w:rsidRPr="00CC269F">
              <w:rPr>
                <w:sz w:val="19"/>
                <w:szCs w:val="19"/>
                <w:lang w:val="lt-LT"/>
              </w:rPr>
              <w:t>sistemose</w:t>
            </w:r>
            <w:r w:rsidRPr="00CC269F">
              <w:rPr>
                <w:spacing w:val="86"/>
                <w:sz w:val="19"/>
                <w:szCs w:val="19"/>
                <w:lang w:val="lt-LT"/>
              </w:rPr>
              <w:t xml:space="preserve"> </w:t>
            </w:r>
            <w:r w:rsidRPr="00CC269F">
              <w:rPr>
                <w:sz w:val="19"/>
                <w:szCs w:val="19"/>
                <w:lang w:val="lt-LT"/>
              </w:rPr>
              <w:t>pakratai</w:t>
            </w:r>
          </w:p>
          <w:p w14:paraId="546C02B4" w14:textId="77777777" w:rsidR="00F60894" w:rsidRPr="00CC269F" w:rsidRDefault="00F60894" w:rsidP="00F60894">
            <w:pPr>
              <w:pStyle w:val="TableParagraph"/>
              <w:spacing w:before="5" w:line="222" w:lineRule="exact"/>
              <w:ind w:left="104"/>
              <w:jc w:val="both"/>
              <w:rPr>
                <w:sz w:val="19"/>
                <w:szCs w:val="19"/>
                <w:lang w:val="lt-LT"/>
              </w:rPr>
            </w:pPr>
            <w:r w:rsidRPr="00CC269F">
              <w:rPr>
                <w:sz w:val="19"/>
                <w:szCs w:val="19"/>
                <w:lang w:val="lt-LT"/>
              </w:rPr>
              <w:t>išliktų</w:t>
            </w:r>
            <w:r w:rsidRPr="00CC269F">
              <w:rPr>
                <w:spacing w:val="6"/>
                <w:sz w:val="19"/>
                <w:szCs w:val="19"/>
                <w:lang w:val="lt-LT"/>
              </w:rPr>
              <w:t xml:space="preserve"> </w:t>
            </w:r>
            <w:r w:rsidRPr="00CC269F">
              <w:rPr>
                <w:sz w:val="19"/>
                <w:szCs w:val="19"/>
                <w:lang w:val="lt-LT"/>
              </w:rPr>
              <w:t>sausi</w:t>
            </w:r>
            <w:r w:rsidRPr="00CC269F">
              <w:rPr>
                <w:spacing w:val="7"/>
                <w:sz w:val="19"/>
                <w:szCs w:val="19"/>
                <w:lang w:val="lt-LT"/>
              </w:rPr>
              <w:t xml:space="preserve"> </w:t>
            </w:r>
            <w:r w:rsidRPr="00CC269F">
              <w:rPr>
                <w:sz w:val="19"/>
                <w:szCs w:val="19"/>
                <w:lang w:val="lt-LT"/>
              </w:rPr>
              <w:t>ir</w:t>
            </w:r>
            <w:r w:rsidRPr="00CC269F">
              <w:rPr>
                <w:spacing w:val="7"/>
                <w:sz w:val="19"/>
                <w:szCs w:val="19"/>
                <w:lang w:val="lt-LT"/>
              </w:rPr>
              <w:t xml:space="preserve"> </w:t>
            </w:r>
            <w:r w:rsidRPr="00CC269F">
              <w:rPr>
                <w:sz w:val="19"/>
                <w:szCs w:val="19"/>
                <w:lang w:val="lt-LT"/>
              </w:rPr>
              <w:t>būtų</w:t>
            </w:r>
            <w:r w:rsidRPr="00CC269F">
              <w:rPr>
                <w:spacing w:val="7"/>
                <w:sz w:val="19"/>
                <w:szCs w:val="19"/>
                <w:lang w:val="lt-LT"/>
              </w:rPr>
              <w:t xml:space="preserve"> </w:t>
            </w:r>
            <w:r w:rsidRPr="00CC269F">
              <w:rPr>
                <w:sz w:val="19"/>
                <w:szCs w:val="19"/>
                <w:lang w:val="lt-LT"/>
              </w:rPr>
              <w:t>laikomi</w:t>
            </w:r>
            <w:r w:rsidRPr="00CC269F">
              <w:rPr>
                <w:spacing w:val="7"/>
                <w:sz w:val="19"/>
                <w:szCs w:val="19"/>
                <w:lang w:val="lt-LT"/>
              </w:rPr>
              <w:t xml:space="preserve"> </w:t>
            </w:r>
            <w:r w:rsidRPr="00CC269F">
              <w:rPr>
                <w:sz w:val="19"/>
                <w:szCs w:val="19"/>
                <w:lang w:val="lt-LT"/>
              </w:rPr>
              <w:t>aerobinėmis</w:t>
            </w:r>
            <w:r w:rsidRPr="00CC269F">
              <w:rPr>
                <w:spacing w:val="7"/>
                <w:sz w:val="19"/>
                <w:szCs w:val="19"/>
                <w:lang w:val="lt-LT"/>
              </w:rPr>
              <w:t xml:space="preserve"> </w:t>
            </w:r>
            <w:r w:rsidRPr="00CC269F">
              <w:rPr>
                <w:sz w:val="19"/>
                <w:szCs w:val="19"/>
                <w:lang w:val="lt-LT"/>
              </w:rPr>
              <w:t>sąlygomis.</w:t>
            </w:r>
          </w:p>
        </w:tc>
        <w:tc>
          <w:tcPr>
            <w:tcW w:w="1277" w:type="dxa"/>
            <w:vMerge/>
          </w:tcPr>
          <w:p w14:paraId="4EB09E3D" w14:textId="77777777" w:rsidR="00F60894" w:rsidRPr="00CC269F" w:rsidRDefault="00F60894" w:rsidP="004B126E">
            <w:pPr>
              <w:pStyle w:val="TableParagraph"/>
              <w:spacing w:before="0"/>
              <w:rPr>
                <w:sz w:val="20"/>
                <w:lang w:val="lt-LT"/>
              </w:rPr>
            </w:pPr>
          </w:p>
        </w:tc>
        <w:tc>
          <w:tcPr>
            <w:tcW w:w="1134" w:type="dxa"/>
            <w:vMerge/>
          </w:tcPr>
          <w:p w14:paraId="68B364BF" w14:textId="77777777" w:rsidR="00F60894" w:rsidRPr="00CC269F" w:rsidRDefault="00F60894" w:rsidP="004B126E">
            <w:pPr>
              <w:pStyle w:val="TableParagraph"/>
              <w:spacing w:before="4"/>
              <w:ind w:left="102"/>
              <w:rPr>
                <w:sz w:val="19"/>
                <w:lang w:val="lt-LT"/>
              </w:rPr>
            </w:pPr>
          </w:p>
        </w:tc>
        <w:tc>
          <w:tcPr>
            <w:tcW w:w="2834" w:type="dxa"/>
            <w:vMerge/>
          </w:tcPr>
          <w:p w14:paraId="452CE461" w14:textId="77777777" w:rsidR="00F60894" w:rsidRPr="00CC269F" w:rsidRDefault="00F60894" w:rsidP="004B126E">
            <w:pPr>
              <w:pStyle w:val="TableParagraph"/>
              <w:spacing w:before="0" w:line="232" w:lineRule="auto"/>
              <w:ind w:left="102" w:right="179"/>
              <w:rPr>
                <w:sz w:val="19"/>
                <w:lang w:val="lt-LT"/>
              </w:rPr>
            </w:pPr>
          </w:p>
        </w:tc>
      </w:tr>
      <w:tr w:rsidR="00CC269F" w:rsidRPr="00CC269F" w14:paraId="6CB7053F" w14:textId="77777777" w:rsidTr="00F60894">
        <w:trPr>
          <w:trHeight w:val="3328"/>
        </w:trPr>
        <w:tc>
          <w:tcPr>
            <w:tcW w:w="565" w:type="dxa"/>
          </w:tcPr>
          <w:p w14:paraId="00A54932" w14:textId="77777777" w:rsidR="00F60894" w:rsidRPr="00CC269F" w:rsidRDefault="00F60894" w:rsidP="004B126E">
            <w:pPr>
              <w:pStyle w:val="TableParagraph"/>
              <w:spacing w:before="0"/>
              <w:rPr>
                <w:b/>
                <w:sz w:val="24"/>
                <w:lang w:val="lt-LT"/>
              </w:rPr>
            </w:pPr>
          </w:p>
          <w:p w14:paraId="5FF5A9AD" w14:textId="77777777" w:rsidR="00F60894" w:rsidRPr="00CC269F" w:rsidRDefault="00F60894" w:rsidP="004B126E">
            <w:pPr>
              <w:pStyle w:val="TableParagraph"/>
              <w:spacing w:before="0"/>
              <w:rPr>
                <w:b/>
                <w:sz w:val="24"/>
                <w:lang w:val="lt-LT"/>
              </w:rPr>
            </w:pPr>
          </w:p>
          <w:p w14:paraId="6E7B399F" w14:textId="77777777" w:rsidR="00F60894" w:rsidRPr="00CC269F" w:rsidRDefault="00F60894" w:rsidP="004B126E">
            <w:pPr>
              <w:pStyle w:val="TableParagraph"/>
              <w:spacing w:before="0"/>
              <w:rPr>
                <w:b/>
                <w:sz w:val="24"/>
                <w:lang w:val="lt-LT"/>
              </w:rPr>
            </w:pPr>
          </w:p>
          <w:p w14:paraId="085E8406" w14:textId="77777777" w:rsidR="00F60894" w:rsidRPr="00CC269F" w:rsidRDefault="00F60894" w:rsidP="004B126E">
            <w:pPr>
              <w:pStyle w:val="TableParagraph"/>
              <w:spacing w:before="0"/>
              <w:rPr>
                <w:b/>
                <w:sz w:val="24"/>
                <w:lang w:val="lt-LT"/>
              </w:rPr>
            </w:pPr>
          </w:p>
          <w:p w14:paraId="2CFB8604" w14:textId="77777777" w:rsidR="00F60894" w:rsidRPr="00CC269F" w:rsidRDefault="00F60894" w:rsidP="004B126E">
            <w:pPr>
              <w:pStyle w:val="TableParagraph"/>
              <w:spacing w:before="0"/>
              <w:rPr>
                <w:b/>
                <w:sz w:val="24"/>
                <w:lang w:val="lt-LT"/>
              </w:rPr>
            </w:pPr>
          </w:p>
          <w:p w14:paraId="485104E5" w14:textId="77777777" w:rsidR="00F60894" w:rsidRPr="00CC269F" w:rsidRDefault="00F60894" w:rsidP="004B126E">
            <w:pPr>
              <w:pStyle w:val="TableParagraph"/>
              <w:spacing w:before="0"/>
              <w:rPr>
                <w:b/>
                <w:sz w:val="24"/>
                <w:lang w:val="lt-LT"/>
              </w:rPr>
            </w:pPr>
          </w:p>
          <w:p w14:paraId="67359CEE" w14:textId="77777777" w:rsidR="00F60894" w:rsidRPr="00CC269F" w:rsidRDefault="00F60894" w:rsidP="004B126E">
            <w:pPr>
              <w:pStyle w:val="TableParagraph"/>
              <w:spacing w:before="192"/>
              <w:ind w:left="90" w:right="81"/>
              <w:jc w:val="center"/>
              <w:rPr>
                <w:sz w:val="21"/>
                <w:lang w:val="lt-LT"/>
              </w:rPr>
            </w:pPr>
            <w:r w:rsidRPr="00CC269F">
              <w:rPr>
                <w:sz w:val="21"/>
                <w:lang w:val="lt-LT"/>
              </w:rPr>
              <w:t>42</w:t>
            </w:r>
          </w:p>
        </w:tc>
        <w:tc>
          <w:tcPr>
            <w:tcW w:w="1277" w:type="dxa"/>
            <w:vMerge w:val="restart"/>
            <w:tcBorders>
              <w:top w:val="single" w:sz="4" w:space="0" w:color="auto"/>
            </w:tcBorders>
          </w:tcPr>
          <w:p w14:paraId="0ED24B34" w14:textId="77777777" w:rsidR="00F60894" w:rsidRPr="00CC269F" w:rsidRDefault="00F60894" w:rsidP="004B126E">
            <w:pPr>
              <w:rPr>
                <w:sz w:val="2"/>
                <w:szCs w:val="2"/>
              </w:rPr>
            </w:pPr>
          </w:p>
        </w:tc>
        <w:tc>
          <w:tcPr>
            <w:tcW w:w="1277" w:type="dxa"/>
            <w:vMerge w:val="restart"/>
            <w:tcBorders>
              <w:top w:val="single" w:sz="4" w:space="0" w:color="auto"/>
            </w:tcBorders>
          </w:tcPr>
          <w:p w14:paraId="349BBD38" w14:textId="77777777" w:rsidR="00F60894" w:rsidRPr="00CC269F" w:rsidRDefault="00F60894" w:rsidP="004B126E">
            <w:pPr>
              <w:rPr>
                <w:sz w:val="2"/>
                <w:szCs w:val="2"/>
              </w:rPr>
            </w:pPr>
          </w:p>
        </w:tc>
        <w:tc>
          <w:tcPr>
            <w:tcW w:w="4677" w:type="dxa"/>
          </w:tcPr>
          <w:p w14:paraId="55B6D114" w14:textId="77777777" w:rsidR="00F60894" w:rsidRPr="00CC269F" w:rsidRDefault="00F60894" w:rsidP="004B126E">
            <w:pPr>
              <w:pStyle w:val="TableParagraph"/>
              <w:spacing w:before="3"/>
              <w:ind w:left="104"/>
              <w:jc w:val="both"/>
              <w:rPr>
                <w:sz w:val="19"/>
                <w:szCs w:val="19"/>
                <w:lang w:val="lt-LT"/>
              </w:rPr>
            </w:pPr>
            <w:r w:rsidRPr="00CC269F">
              <w:rPr>
                <w:sz w:val="19"/>
                <w:szCs w:val="19"/>
                <w:lang w:val="lt-LT"/>
              </w:rPr>
              <w:t>c)</w:t>
            </w:r>
            <w:r w:rsidRPr="00CC269F">
              <w:rPr>
                <w:spacing w:val="19"/>
                <w:sz w:val="19"/>
                <w:szCs w:val="19"/>
                <w:lang w:val="lt-LT"/>
              </w:rPr>
              <w:t xml:space="preserve"> </w:t>
            </w:r>
            <w:r w:rsidRPr="00CC269F">
              <w:rPr>
                <w:sz w:val="19"/>
                <w:szCs w:val="19"/>
                <w:lang w:val="lt-LT"/>
              </w:rPr>
              <w:t>Optimizuoti</w:t>
            </w:r>
            <w:r w:rsidRPr="00CC269F">
              <w:rPr>
                <w:spacing w:val="19"/>
                <w:sz w:val="19"/>
                <w:szCs w:val="19"/>
                <w:lang w:val="lt-LT"/>
              </w:rPr>
              <w:t xml:space="preserve"> </w:t>
            </w:r>
            <w:r w:rsidRPr="00CC269F">
              <w:rPr>
                <w:sz w:val="19"/>
                <w:szCs w:val="19"/>
                <w:lang w:val="lt-LT"/>
              </w:rPr>
              <w:t>išmetamojo</w:t>
            </w:r>
            <w:r w:rsidRPr="00CC269F">
              <w:rPr>
                <w:spacing w:val="20"/>
                <w:sz w:val="19"/>
                <w:szCs w:val="19"/>
                <w:lang w:val="lt-LT"/>
              </w:rPr>
              <w:t xml:space="preserve"> </w:t>
            </w:r>
            <w:r w:rsidRPr="00CC269F">
              <w:rPr>
                <w:sz w:val="19"/>
                <w:szCs w:val="19"/>
                <w:lang w:val="lt-LT"/>
              </w:rPr>
              <w:t>oro</w:t>
            </w:r>
            <w:r w:rsidRPr="00CC269F">
              <w:rPr>
                <w:spacing w:val="19"/>
                <w:sz w:val="19"/>
                <w:szCs w:val="19"/>
                <w:lang w:val="lt-LT"/>
              </w:rPr>
              <w:t xml:space="preserve"> </w:t>
            </w:r>
            <w:r w:rsidRPr="00CC269F">
              <w:rPr>
                <w:sz w:val="19"/>
                <w:szCs w:val="19"/>
                <w:lang w:val="lt-LT"/>
              </w:rPr>
              <w:t>šalinimo</w:t>
            </w:r>
            <w:r w:rsidRPr="00CC269F">
              <w:rPr>
                <w:spacing w:val="20"/>
                <w:sz w:val="19"/>
                <w:szCs w:val="19"/>
                <w:lang w:val="lt-LT"/>
              </w:rPr>
              <w:t xml:space="preserve"> </w:t>
            </w:r>
            <w:r w:rsidRPr="00CC269F">
              <w:rPr>
                <w:sz w:val="19"/>
                <w:szCs w:val="19"/>
                <w:lang w:val="lt-LT"/>
              </w:rPr>
              <w:t>iš</w:t>
            </w:r>
            <w:r w:rsidRPr="00CC269F">
              <w:rPr>
                <w:spacing w:val="20"/>
                <w:sz w:val="19"/>
                <w:szCs w:val="19"/>
                <w:lang w:val="lt-LT"/>
              </w:rPr>
              <w:t xml:space="preserve"> </w:t>
            </w:r>
            <w:r w:rsidRPr="00CC269F">
              <w:rPr>
                <w:sz w:val="19"/>
                <w:szCs w:val="19"/>
                <w:lang w:val="lt-LT"/>
              </w:rPr>
              <w:t>tvarto</w:t>
            </w:r>
            <w:r w:rsidRPr="00CC269F">
              <w:rPr>
                <w:spacing w:val="19"/>
                <w:sz w:val="19"/>
                <w:szCs w:val="19"/>
                <w:lang w:val="lt-LT"/>
              </w:rPr>
              <w:t xml:space="preserve"> </w:t>
            </w:r>
            <w:r w:rsidRPr="00CC269F">
              <w:rPr>
                <w:sz w:val="19"/>
                <w:szCs w:val="19"/>
                <w:lang w:val="lt-LT"/>
              </w:rPr>
              <w:t>sąlygas</w:t>
            </w:r>
          </w:p>
          <w:p w14:paraId="617FCDE5" w14:textId="77777777" w:rsidR="00F60894" w:rsidRPr="00CC269F" w:rsidRDefault="00F60894" w:rsidP="004B126E">
            <w:pPr>
              <w:pStyle w:val="TableParagraph"/>
              <w:spacing w:before="5"/>
              <w:ind w:left="104"/>
              <w:jc w:val="both"/>
              <w:rPr>
                <w:sz w:val="19"/>
                <w:szCs w:val="19"/>
                <w:lang w:val="lt-LT"/>
              </w:rPr>
            </w:pPr>
            <w:r w:rsidRPr="00CC269F">
              <w:rPr>
                <w:sz w:val="19"/>
                <w:szCs w:val="19"/>
                <w:lang w:val="lt-LT"/>
              </w:rPr>
              <w:t>taikant</w:t>
            </w:r>
            <w:r w:rsidRPr="00CC269F">
              <w:rPr>
                <w:spacing w:val="4"/>
                <w:sz w:val="19"/>
                <w:szCs w:val="19"/>
                <w:lang w:val="lt-LT"/>
              </w:rPr>
              <w:t xml:space="preserve"> </w:t>
            </w:r>
            <w:r w:rsidRPr="00CC269F">
              <w:rPr>
                <w:sz w:val="19"/>
                <w:szCs w:val="19"/>
                <w:lang w:val="lt-LT"/>
              </w:rPr>
              <w:t>vieną</w:t>
            </w:r>
            <w:r w:rsidRPr="00CC269F">
              <w:rPr>
                <w:spacing w:val="5"/>
                <w:sz w:val="19"/>
                <w:szCs w:val="19"/>
                <w:lang w:val="lt-LT"/>
              </w:rPr>
              <w:t xml:space="preserve"> </w:t>
            </w:r>
            <w:r w:rsidRPr="00CC269F">
              <w:rPr>
                <w:sz w:val="19"/>
                <w:szCs w:val="19"/>
                <w:lang w:val="lt-LT"/>
              </w:rPr>
              <w:t>iš</w:t>
            </w:r>
            <w:r w:rsidRPr="00CC269F">
              <w:rPr>
                <w:spacing w:val="5"/>
                <w:sz w:val="19"/>
                <w:szCs w:val="19"/>
                <w:lang w:val="lt-LT"/>
              </w:rPr>
              <w:t xml:space="preserve"> </w:t>
            </w:r>
            <w:r w:rsidRPr="00CC269F">
              <w:rPr>
                <w:sz w:val="19"/>
                <w:szCs w:val="19"/>
                <w:lang w:val="lt-LT"/>
              </w:rPr>
              <w:t>šių</w:t>
            </w:r>
            <w:r w:rsidRPr="00CC269F">
              <w:rPr>
                <w:spacing w:val="5"/>
                <w:sz w:val="19"/>
                <w:szCs w:val="19"/>
                <w:lang w:val="lt-LT"/>
              </w:rPr>
              <w:t xml:space="preserve"> </w:t>
            </w:r>
            <w:r w:rsidRPr="00CC269F">
              <w:rPr>
                <w:sz w:val="19"/>
                <w:szCs w:val="19"/>
                <w:lang w:val="lt-LT"/>
              </w:rPr>
              <w:t>metodų</w:t>
            </w:r>
            <w:r w:rsidRPr="00CC269F">
              <w:rPr>
                <w:spacing w:val="5"/>
                <w:sz w:val="19"/>
                <w:szCs w:val="19"/>
                <w:lang w:val="lt-LT"/>
              </w:rPr>
              <w:t xml:space="preserve"> </w:t>
            </w:r>
            <w:r w:rsidRPr="00CC269F">
              <w:rPr>
                <w:sz w:val="19"/>
                <w:szCs w:val="19"/>
                <w:lang w:val="lt-LT"/>
              </w:rPr>
              <w:t>ar</w:t>
            </w:r>
            <w:r w:rsidRPr="00CC269F">
              <w:rPr>
                <w:spacing w:val="4"/>
                <w:sz w:val="19"/>
                <w:szCs w:val="19"/>
                <w:lang w:val="lt-LT"/>
              </w:rPr>
              <w:t xml:space="preserve"> </w:t>
            </w:r>
            <w:r w:rsidRPr="00CC269F">
              <w:rPr>
                <w:sz w:val="19"/>
                <w:szCs w:val="19"/>
                <w:lang w:val="lt-LT"/>
              </w:rPr>
              <w:t>jų</w:t>
            </w:r>
            <w:r w:rsidRPr="00CC269F">
              <w:rPr>
                <w:spacing w:val="5"/>
                <w:sz w:val="19"/>
                <w:szCs w:val="19"/>
                <w:lang w:val="lt-LT"/>
              </w:rPr>
              <w:t xml:space="preserve"> </w:t>
            </w:r>
            <w:r w:rsidRPr="00CC269F">
              <w:rPr>
                <w:sz w:val="19"/>
                <w:szCs w:val="19"/>
                <w:lang w:val="lt-LT"/>
              </w:rPr>
              <w:t>derinį:</w:t>
            </w:r>
          </w:p>
          <w:p w14:paraId="7F0ABE07" w14:textId="77777777" w:rsidR="00F60894" w:rsidRPr="00CC269F" w:rsidRDefault="00F60894">
            <w:pPr>
              <w:pStyle w:val="TableParagraph"/>
              <w:numPr>
                <w:ilvl w:val="0"/>
                <w:numId w:val="28"/>
              </w:numPr>
              <w:tabs>
                <w:tab w:val="left" w:pos="482"/>
              </w:tabs>
              <w:spacing w:before="4" w:line="244" w:lineRule="auto"/>
              <w:ind w:right="94" w:firstLine="0"/>
              <w:rPr>
                <w:sz w:val="19"/>
                <w:szCs w:val="19"/>
                <w:lang w:val="lt-LT"/>
              </w:rPr>
            </w:pPr>
            <w:r w:rsidRPr="00CC269F">
              <w:rPr>
                <w:sz w:val="19"/>
                <w:szCs w:val="19"/>
                <w:lang w:val="lt-LT"/>
              </w:rPr>
              <w:t>paaukštinti angą (pvz., įrengti išmetamojo oro angą virš</w:t>
            </w:r>
            <w:r w:rsidRPr="00CC269F">
              <w:rPr>
                <w:spacing w:val="1"/>
                <w:sz w:val="19"/>
                <w:szCs w:val="19"/>
                <w:lang w:val="lt-LT"/>
              </w:rPr>
              <w:t xml:space="preserve"> </w:t>
            </w:r>
            <w:r w:rsidRPr="00CC269F">
              <w:rPr>
                <w:sz w:val="19"/>
                <w:szCs w:val="19"/>
                <w:lang w:val="lt-LT"/>
              </w:rPr>
              <w:t>stogo,</w:t>
            </w:r>
            <w:r w:rsidRPr="00CC269F">
              <w:rPr>
                <w:spacing w:val="1"/>
                <w:sz w:val="19"/>
                <w:szCs w:val="19"/>
                <w:lang w:val="lt-LT"/>
              </w:rPr>
              <w:t xml:space="preserve"> </w:t>
            </w:r>
            <w:r w:rsidRPr="00CC269F">
              <w:rPr>
                <w:sz w:val="19"/>
                <w:szCs w:val="19"/>
                <w:lang w:val="lt-LT"/>
              </w:rPr>
              <w:t>kaminų,</w:t>
            </w:r>
            <w:r w:rsidRPr="00CC269F">
              <w:rPr>
                <w:spacing w:val="1"/>
                <w:sz w:val="19"/>
                <w:szCs w:val="19"/>
                <w:lang w:val="lt-LT"/>
              </w:rPr>
              <w:t xml:space="preserve"> </w:t>
            </w:r>
            <w:r w:rsidRPr="00CC269F">
              <w:rPr>
                <w:sz w:val="19"/>
                <w:szCs w:val="19"/>
                <w:lang w:val="lt-LT"/>
              </w:rPr>
              <w:t>nukreipti</w:t>
            </w:r>
            <w:r w:rsidRPr="00CC269F">
              <w:rPr>
                <w:spacing w:val="1"/>
                <w:sz w:val="19"/>
                <w:szCs w:val="19"/>
                <w:lang w:val="lt-LT"/>
              </w:rPr>
              <w:t xml:space="preserve"> </w:t>
            </w:r>
            <w:r w:rsidRPr="00CC269F">
              <w:rPr>
                <w:sz w:val="19"/>
                <w:szCs w:val="19"/>
                <w:lang w:val="lt-LT"/>
              </w:rPr>
              <w:t>išmetamojo</w:t>
            </w:r>
            <w:r w:rsidRPr="00CC269F">
              <w:rPr>
                <w:spacing w:val="1"/>
                <w:sz w:val="19"/>
                <w:szCs w:val="19"/>
                <w:lang w:val="lt-LT"/>
              </w:rPr>
              <w:t xml:space="preserve"> </w:t>
            </w:r>
            <w:r w:rsidRPr="00CC269F">
              <w:rPr>
                <w:sz w:val="19"/>
                <w:szCs w:val="19"/>
                <w:lang w:val="lt-LT"/>
              </w:rPr>
              <w:t>oro</w:t>
            </w:r>
            <w:r w:rsidRPr="00CC269F">
              <w:rPr>
                <w:spacing w:val="1"/>
                <w:sz w:val="19"/>
                <w:szCs w:val="19"/>
                <w:lang w:val="lt-LT"/>
              </w:rPr>
              <w:t xml:space="preserve"> </w:t>
            </w:r>
            <w:r w:rsidRPr="00CC269F">
              <w:rPr>
                <w:sz w:val="19"/>
                <w:szCs w:val="19"/>
                <w:lang w:val="lt-LT"/>
              </w:rPr>
              <w:t>angą</w:t>
            </w:r>
            <w:r w:rsidRPr="00CC269F">
              <w:rPr>
                <w:spacing w:val="1"/>
                <w:sz w:val="19"/>
                <w:szCs w:val="19"/>
                <w:lang w:val="lt-LT"/>
              </w:rPr>
              <w:t xml:space="preserve"> </w:t>
            </w:r>
            <w:r w:rsidRPr="00CC269F">
              <w:rPr>
                <w:sz w:val="19"/>
                <w:szCs w:val="19"/>
                <w:lang w:val="lt-LT"/>
              </w:rPr>
              <w:t>per</w:t>
            </w:r>
            <w:r w:rsidRPr="00CC269F">
              <w:rPr>
                <w:spacing w:val="52"/>
                <w:sz w:val="19"/>
                <w:szCs w:val="19"/>
                <w:lang w:val="lt-LT"/>
              </w:rPr>
              <w:t xml:space="preserve"> </w:t>
            </w:r>
            <w:r w:rsidRPr="00CC269F">
              <w:rPr>
                <w:sz w:val="19"/>
                <w:szCs w:val="19"/>
                <w:lang w:val="lt-LT"/>
              </w:rPr>
              <w:t>stogo</w:t>
            </w:r>
            <w:r w:rsidRPr="00CC269F">
              <w:rPr>
                <w:spacing w:val="1"/>
                <w:sz w:val="19"/>
                <w:szCs w:val="19"/>
                <w:lang w:val="lt-LT"/>
              </w:rPr>
              <w:t xml:space="preserve"> </w:t>
            </w:r>
            <w:r w:rsidRPr="00CC269F">
              <w:rPr>
                <w:sz w:val="19"/>
                <w:szCs w:val="19"/>
                <w:lang w:val="lt-LT"/>
              </w:rPr>
              <w:t>kraigą,</w:t>
            </w:r>
            <w:r w:rsidRPr="00CC269F">
              <w:rPr>
                <w:spacing w:val="1"/>
                <w:sz w:val="19"/>
                <w:szCs w:val="19"/>
                <w:lang w:val="lt-LT"/>
              </w:rPr>
              <w:t xml:space="preserve"> </w:t>
            </w:r>
            <w:r w:rsidRPr="00CC269F">
              <w:rPr>
                <w:sz w:val="19"/>
                <w:szCs w:val="19"/>
                <w:lang w:val="lt-LT"/>
              </w:rPr>
              <w:t>o</w:t>
            </w:r>
            <w:r w:rsidRPr="00CC269F">
              <w:rPr>
                <w:spacing w:val="1"/>
                <w:sz w:val="19"/>
                <w:szCs w:val="19"/>
                <w:lang w:val="lt-LT"/>
              </w:rPr>
              <w:t xml:space="preserve"> </w:t>
            </w:r>
            <w:r w:rsidRPr="00CC269F">
              <w:rPr>
                <w:sz w:val="19"/>
                <w:szCs w:val="19"/>
                <w:lang w:val="lt-LT"/>
              </w:rPr>
              <w:t>ne</w:t>
            </w:r>
            <w:r w:rsidRPr="00CC269F">
              <w:rPr>
                <w:spacing w:val="1"/>
                <w:sz w:val="19"/>
                <w:szCs w:val="19"/>
                <w:lang w:val="lt-LT"/>
              </w:rPr>
              <w:t xml:space="preserve"> </w:t>
            </w:r>
            <w:r w:rsidRPr="00CC269F">
              <w:rPr>
                <w:sz w:val="19"/>
                <w:szCs w:val="19"/>
                <w:lang w:val="lt-LT"/>
              </w:rPr>
              <w:t>per</w:t>
            </w:r>
            <w:r w:rsidRPr="00CC269F">
              <w:rPr>
                <w:spacing w:val="1"/>
                <w:sz w:val="19"/>
                <w:szCs w:val="19"/>
                <w:lang w:val="lt-LT"/>
              </w:rPr>
              <w:t xml:space="preserve"> </w:t>
            </w:r>
            <w:r w:rsidRPr="00CC269F">
              <w:rPr>
                <w:sz w:val="19"/>
                <w:szCs w:val="19"/>
                <w:lang w:val="lt-LT"/>
              </w:rPr>
              <w:t>žemutinę</w:t>
            </w:r>
            <w:r w:rsidRPr="00CC269F">
              <w:rPr>
                <w:spacing w:val="1"/>
                <w:sz w:val="19"/>
                <w:szCs w:val="19"/>
                <w:lang w:val="lt-LT"/>
              </w:rPr>
              <w:t xml:space="preserve"> </w:t>
            </w:r>
            <w:r w:rsidRPr="00CC269F">
              <w:rPr>
                <w:sz w:val="19"/>
                <w:szCs w:val="19"/>
                <w:lang w:val="lt-LT"/>
              </w:rPr>
              <w:t>sienų</w:t>
            </w:r>
            <w:r w:rsidRPr="00CC269F">
              <w:rPr>
                <w:spacing w:val="2"/>
                <w:sz w:val="19"/>
                <w:szCs w:val="19"/>
                <w:lang w:val="lt-LT"/>
              </w:rPr>
              <w:t xml:space="preserve"> </w:t>
            </w:r>
            <w:r w:rsidRPr="00CC269F">
              <w:rPr>
                <w:sz w:val="19"/>
                <w:szCs w:val="19"/>
                <w:lang w:val="lt-LT"/>
              </w:rPr>
              <w:t>dalį);</w:t>
            </w:r>
          </w:p>
          <w:p w14:paraId="5A290BB3" w14:textId="77777777" w:rsidR="00F60894" w:rsidRPr="00CC269F" w:rsidRDefault="00F60894">
            <w:pPr>
              <w:pStyle w:val="TableParagraph"/>
              <w:numPr>
                <w:ilvl w:val="0"/>
                <w:numId w:val="28"/>
              </w:numPr>
              <w:tabs>
                <w:tab w:val="left" w:pos="482"/>
              </w:tabs>
              <w:spacing w:before="0" w:line="240" w:lineRule="exact"/>
              <w:ind w:left="481"/>
              <w:rPr>
                <w:sz w:val="19"/>
                <w:szCs w:val="19"/>
                <w:lang w:val="lt-LT"/>
              </w:rPr>
            </w:pPr>
            <w:r w:rsidRPr="00CC269F">
              <w:rPr>
                <w:sz w:val="19"/>
                <w:szCs w:val="19"/>
                <w:lang w:val="lt-LT"/>
              </w:rPr>
              <w:t>padidinti</w:t>
            </w:r>
            <w:r w:rsidRPr="00CC269F">
              <w:rPr>
                <w:spacing w:val="7"/>
                <w:sz w:val="19"/>
                <w:szCs w:val="19"/>
                <w:lang w:val="lt-LT"/>
              </w:rPr>
              <w:t xml:space="preserve"> </w:t>
            </w:r>
            <w:r w:rsidRPr="00CC269F">
              <w:rPr>
                <w:sz w:val="19"/>
                <w:szCs w:val="19"/>
                <w:lang w:val="lt-LT"/>
              </w:rPr>
              <w:t>vertikalios</w:t>
            </w:r>
            <w:r w:rsidRPr="00CC269F">
              <w:rPr>
                <w:spacing w:val="8"/>
                <w:sz w:val="19"/>
                <w:szCs w:val="19"/>
                <w:lang w:val="lt-LT"/>
              </w:rPr>
              <w:t xml:space="preserve"> </w:t>
            </w:r>
            <w:r w:rsidRPr="00CC269F">
              <w:rPr>
                <w:sz w:val="19"/>
                <w:szCs w:val="19"/>
                <w:lang w:val="lt-LT"/>
              </w:rPr>
              <w:t>angos</w:t>
            </w:r>
            <w:r w:rsidRPr="00CC269F">
              <w:rPr>
                <w:spacing w:val="9"/>
                <w:sz w:val="19"/>
                <w:szCs w:val="19"/>
                <w:lang w:val="lt-LT"/>
              </w:rPr>
              <w:t xml:space="preserve"> </w:t>
            </w:r>
            <w:r w:rsidRPr="00CC269F">
              <w:rPr>
                <w:sz w:val="19"/>
                <w:szCs w:val="19"/>
                <w:lang w:val="lt-LT"/>
              </w:rPr>
              <w:t>vėdinimo</w:t>
            </w:r>
            <w:r w:rsidRPr="00CC269F">
              <w:rPr>
                <w:spacing w:val="8"/>
                <w:sz w:val="19"/>
                <w:szCs w:val="19"/>
                <w:lang w:val="lt-LT"/>
              </w:rPr>
              <w:t xml:space="preserve"> </w:t>
            </w:r>
            <w:r w:rsidRPr="00CC269F">
              <w:rPr>
                <w:sz w:val="19"/>
                <w:szCs w:val="19"/>
                <w:lang w:val="lt-LT"/>
              </w:rPr>
              <w:t>greitį;</w:t>
            </w:r>
          </w:p>
          <w:p w14:paraId="73B2C74A" w14:textId="77777777" w:rsidR="00F60894" w:rsidRPr="00CC269F" w:rsidRDefault="00F60894">
            <w:pPr>
              <w:pStyle w:val="TableParagraph"/>
              <w:numPr>
                <w:ilvl w:val="0"/>
                <w:numId w:val="28"/>
              </w:numPr>
              <w:tabs>
                <w:tab w:val="left" w:pos="477"/>
              </w:tabs>
              <w:spacing w:before="5" w:line="244" w:lineRule="auto"/>
              <w:ind w:right="95" w:firstLine="0"/>
              <w:rPr>
                <w:sz w:val="19"/>
                <w:szCs w:val="19"/>
                <w:lang w:val="lt-LT"/>
              </w:rPr>
            </w:pPr>
            <w:r w:rsidRPr="00CC269F">
              <w:rPr>
                <w:sz w:val="19"/>
                <w:szCs w:val="19"/>
                <w:lang w:val="lt-LT"/>
              </w:rPr>
              <w:t>veiksmingai</w:t>
            </w:r>
            <w:r w:rsidRPr="00CC269F">
              <w:rPr>
                <w:spacing w:val="1"/>
                <w:sz w:val="19"/>
                <w:szCs w:val="19"/>
                <w:lang w:val="lt-LT"/>
              </w:rPr>
              <w:t xml:space="preserve"> </w:t>
            </w:r>
            <w:r w:rsidRPr="00CC269F">
              <w:rPr>
                <w:sz w:val="19"/>
                <w:szCs w:val="19"/>
                <w:lang w:val="lt-LT"/>
              </w:rPr>
              <w:t>įdiegti</w:t>
            </w:r>
            <w:r w:rsidRPr="00CC269F">
              <w:rPr>
                <w:spacing w:val="1"/>
                <w:sz w:val="19"/>
                <w:szCs w:val="19"/>
                <w:lang w:val="lt-LT"/>
              </w:rPr>
              <w:t xml:space="preserve"> </w:t>
            </w:r>
            <w:r w:rsidRPr="00CC269F">
              <w:rPr>
                <w:sz w:val="19"/>
                <w:szCs w:val="19"/>
                <w:lang w:val="lt-LT"/>
              </w:rPr>
              <w:t>išorės</w:t>
            </w:r>
            <w:r w:rsidRPr="00CC269F">
              <w:rPr>
                <w:spacing w:val="1"/>
                <w:sz w:val="19"/>
                <w:szCs w:val="19"/>
                <w:lang w:val="lt-LT"/>
              </w:rPr>
              <w:t xml:space="preserve"> </w:t>
            </w:r>
            <w:r w:rsidRPr="00CC269F">
              <w:rPr>
                <w:sz w:val="19"/>
                <w:szCs w:val="19"/>
                <w:lang w:val="lt-LT"/>
              </w:rPr>
              <w:t>kliūtis,</w:t>
            </w:r>
            <w:r w:rsidRPr="00CC269F">
              <w:rPr>
                <w:spacing w:val="1"/>
                <w:sz w:val="19"/>
                <w:szCs w:val="19"/>
                <w:lang w:val="lt-LT"/>
              </w:rPr>
              <w:t xml:space="preserve"> </w:t>
            </w:r>
            <w:r w:rsidRPr="00CC269F">
              <w:rPr>
                <w:sz w:val="19"/>
                <w:szCs w:val="19"/>
                <w:lang w:val="lt-LT"/>
              </w:rPr>
              <w:t>kad</w:t>
            </w:r>
            <w:r w:rsidRPr="00CC269F">
              <w:rPr>
                <w:spacing w:val="1"/>
                <w:sz w:val="19"/>
                <w:szCs w:val="19"/>
                <w:lang w:val="lt-LT"/>
              </w:rPr>
              <w:t xml:space="preserve"> </w:t>
            </w:r>
            <w:r w:rsidRPr="00CC269F">
              <w:rPr>
                <w:sz w:val="19"/>
                <w:szCs w:val="19"/>
                <w:lang w:val="lt-LT"/>
              </w:rPr>
              <w:t>susikurtų</w:t>
            </w:r>
            <w:r w:rsidRPr="00CC269F">
              <w:rPr>
                <w:spacing w:val="1"/>
                <w:sz w:val="19"/>
                <w:szCs w:val="19"/>
                <w:lang w:val="lt-LT"/>
              </w:rPr>
              <w:t xml:space="preserve"> </w:t>
            </w:r>
            <w:r w:rsidRPr="00CC269F">
              <w:rPr>
                <w:sz w:val="19"/>
                <w:szCs w:val="19"/>
                <w:lang w:val="lt-LT"/>
              </w:rPr>
              <w:t>išmetamojo</w:t>
            </w:r>
            <w:r w:rsidRPr="00CC269F">
              <w:rPr>
                <w:spacing w:val="1"/>
                <w:sz w:val="19"/>
                <w:szCs w:val="19"/>
                <w:lang w:val="lt-LT"/>
              </w:rPr>
              <w:t xml:space="preserve"> </w:t>
            </w:r>
            <w:r w:rsidRPr="00CC269F">
              <w:rPr>
                <w:sz w:val="19"/>
                <w:szCs w:val="19"/>
                <w:lang w:val="lt-LT"/>
              </w:rPr>
              <w:t>oro</w:t>
            </w:r>
            <w:r w:rsidRPr="00CC269F">
              <w:rPr>
                <w:spacing w:val="1"/>
                <w:sz w:val="19"/>
                <w:szCs w:val="19"/>
                <w:lang w:val="lt-LT"/>
              </w:rPr>
              <w:t xml:space="preserve"> </w:t>
            </w:r>
            <w:r w:rsidRPr="00CC269F">
              <w:rPr>
                <w:sz w:val="19"/>
                <w:szCs w:val="19"/>
                <w:lang w:val="lt-LT"/>
              </w:rPr>
              <w:t>srauto</w:t>
            </w:r>
            <w:r w:rsidRPr="00CC269F">
              <w:rPr>
                <w:spacing w:val="1"/>
                <w:sz w:val="19"/>
                <w:szCs w:val="19"/>
                <w:lang w:val="lt-LT"/>
              </w:rPr>
              <w:t xml:space="preserve"> </w:t>
            </w:r>
            <w:r w:rsidRPr="00CC269F">
              <w:rPr>
                <w:sz w:val="19"/>
                <w:szCs w:val="19"/>
                <w:lang w:val="lt-LT"/>
              </w:rPr>
              <w:t>turbulencija</w:t>
            </w:r>
            <w:r w:rsidRPr="00CC269F">
              <w:rPr>
                <w:spacing w:val="1"/>
                <w:sz w:val="19"/>
                <w:szCs w:val="19"/>
                <w:lang w:val="lt-LT"/>
              </w:rPr>
              <w:t xml:space="preserve"> </w:t>
            </w:r>
            <w:r w:rsidRPr="00CC269F">
              <w:rPr>
                <w:sz w:val="19"/>
                <w:szCs w:val="19"/>
                <w:lang w:val="lt-LT"/>
              </w:rPr>
              <w:t>(pavyzdžiui,</w:t>
            </w:r>
            <w:r w:rsidRPr="00CC269F">
              <w:rPr>
                <w:spacing w:val="1"/>
                <w:sz w:val="19"/>
                <w:szCs w:val="19"/>
                <w:lang w:val="lt-LT"/>
              </w:rPr>
              <w:t xml:space="preserve"> </w:t>
            </w:r>
            <w:r w:rsidRPr="00CC269F">
              <w:rPr>
                <w:sz w:val="19"/>
                <w:szCs w:val="19"/>
                <w:lang w:val="lt-LT"/>
              </w:rPr>
              <w:t>pasodinti</w:t>
            </w:r>
            <w:r w:rsidRPr="00CC269F">
              <w:rPr>
                <w:spacing w:val="1"/>
                <w:sz w:val="19"/>
                <w:szCs w:val="19"/>
                <w:lang w:val="lt-LT"/>
              </w:rPr>
              <w:t xml:space="preserve"> </w:t>
            </w:r>
            <w:r w:rsidRPr="00CC269F">
              <w:rPr>
                <w:sz w:val="19"/>
                <w:szCs w:val="19"/>
                <w:lang w:val="lt-LT"/>
              </w:rPr>
              <w:t>augalus);</w:t>
            </w:r>
          </w:p>
          <w:p w14:paraId="2C9445FD" w14:textId="77777777" w:rsidR="00F60894" w:rsidRPr="00CC269F" w:rsidRDefault="00F60894">
            <w:pPr>
              <w:pStyle w:val="TableParagraph"/>
              <w:numPr>
                <w:ilvl w:val="0"/>
                <w:numId w:val="28"/>
              </w:numPr>
              <w:tabs>
                <w:tab w:val="left" w:pos="482"/>
              </w:tabs>
              <w:spacing w:before="0" w:line="244" w:lineRule="auto"/>
              <w:ind w:right="93" w:firstLine="0"/>
              <w:rPr>
                <w:sz w:val="19"/>
                <w:szCs w:val="19"/>
                <w:lang w:val="lt-LT"/>
              </w:rPr>
            </w:pPr>
            <w:r w:rsidRPr="00CC269F">
              <w:rPr>
                <w:sz w:val="19"/>
                <w:szCs w:val="19"/>
                <w:lang w:val="lt-LT"/>
              </w:rPr>
              <w:t>įrengti</w:t>
            </w:r>
            <w:r w:rsidRPr="00CC269F">
              <w:rPr>
                <w:spacing w:val="1"/>
                <w:sz w:val="19"/>
                <w:szCs w:val="19"/>
                <w:lang w:val="lt-LT"/>
              </w:rPr>
              <w:t xml:space="preserve"> </w:t>
            </w:r>
            <w:r w:rsidRPr="00CC269F">
              <w:rPr>
                <w:sz w:val="19"/>
                <w:szCs w:val="19"/>
                <w:lang w:val="lt-LT"/>
              </w:rPr>
              <w:t>oro</w:t>
            </w:r>
            <w:r w:rsidRPr="00CC269F">
              <w:rPr>
                <w:spacing w:val="1"/>
                <w:sz w:val="19"/>
                <w:szCs w:val="19"/>
                <w:lang w:val="lt-LT"/>
              </w:rPr>
              <w:t xml:space="preserve"> </w:t>
            </w:r>
            <w:r w:rsidRPr="00CC269F">
              <w:rPr>
                <w:sz w:val="19"/>
                <w:szCs w:val="19"/>
                <w:lang w:val="lt-LT"/>
              </w:rPr>
              <w:t>sklendžių</w:t>
            </w:r>
            <w:r w:rsidRPr="00CC269F">
              <w:rPr>
                <w:spacing w:val="1"/>
                <w:sz w:val="19"/>
                <w:szCs w:val="19"/>
                <w:lang w:val="lt-LT"/>
              </w:rPr>
              <w:t xml:space="preserve"> </w:t>
            </w:r>
            <w:r w:rsidRPr="00CC269F">
              <w:rPr>
                <w:sz w:val="19"/>
                <w:szCs w:val="19"/>
                <w:lang w:val="lt-LT"/>
              </w:rPr>
              <w:t>dangčius</w:t>
            </w:r>
            <w:r w:rsidRPr="00CC269F">
              <w:rPr>
                <w:spacing w:val="53"/>
                <w:sz w:val="19"/>
                <w:szCs w:val="19"/>
                <w:lang w:val="lt-LT"/>
              </w:rPr>
              <w:t xml:space="preserve"> </w:t>
            </w:r>
            <w:r w:rsidRPr="00CC269F">
              <w:rPr>
                <w:sz w:val="19"/>
                <w:szCs w:val="19"/>
                <w:lang w:val="lt-LT"/>
              </w:rPr>
              <w:t>išmetimo</w:t>
            </w:r>
            <w:r w:rsidRPr="00CC269F">
              <w:rPr>
                <w:spacing w:val="53"/>
                <w:sz w:val="19"/>
                <w:szCs w:val="19"/>
                <w:lang w:val="lt-LT"/>
              </w:rPr>
              <w:t xml:space="preserve"> </w:t>
            </w:r>
            <w:r w:rsidRPr="00CC269F">
              <w:rPr>
                <w:sz w:val="19"/>
                <w:szCs w:val="19"/>
                <w:lang w:val="lt-LT"/>
              </w:rPr>
              <w:t>angose,</w:t>
            </w:r>
            <w:r w:rsidRPr="00CC269F">
              <w:rPr>
                <w:spacing w:val="1"/>
                <w:sz w:val="19"/>
                <w:szCs w:val="19"/>
                <w:lang w:val="lt-LT"/>
              </w:rPr>
              <w:t xml:space="preserve"> </w:t>
            </w:r>
            <w:r w:rsidRPr="00CC269F">
              <w:rPr>
                <w:sz w:val="19"/>
                <w:szCs w:val="19"/>
                <w:lang w:val="lt-LT"/>
              </w:rPr>
              <w:t>esančiose</w:t>
            </w:r>
            <w:r w:rsidRPr="00CC269F">
              <w:rPr>
                <w:spacing w:val="1"/>
                <w:sz w:val="19"/>
                <w:szCs w:val="19"/>
                <w:lang w:val="lt-LT"/>
              </w:rPr>
              <w:t xml:space="preserve"> </w:t>
            </w:r>
            <w:r w:rsidRPr="00CC269F">
              <w:rPr>
                <w:sz w:val="19"/>
                <w:szCs w:val="19"/>
                <w:lang w:val="lt-LT"/>
              </w:rPr>
              <w:t>žemutinėse</w:t>
            </w:r>
            <w:r w:rsidRPr="00CC269F">
              <w:rPr>
                <w:spacing w:val="1"/>
                <w:sz w:val="19"/>
                <w:szCs w:val="19"/>
                <w:lang w:val="lt-LT"/>
              </w:rPr>
              <w:t xml:space="preserve"> </w:t>
            </w:r>
            <w:r w:rsidRPr="00CC269F">
              <w:rPr>
                <w:sz w:val="19"/>
                <w:szCs w:val="19"/>
                <w:lang w:val="lt-LT"/>
              </w:rPr>
              <w:t>sienų</w:t>
            </w:r>
            <w:r w:rsidRPr="00CC269F">
              <w:rPr>
                <w:spacing w:val="1"/>
                <w:sz w:val="19"/>
                <w:szCs w:val="19"/>
                <w:lang w:val="lt-LT"/>
              </w:rPr>
              <w:t xml:space="preserve"> </w:t>
            </w:r>
            <w:r w:rsidRPr="00CC269F">
              <w:rPr>
                <w:sz w:val="19"/>
                <w:szCs w:val="19"/>
                <w:lang w:val="lt-LT"/>
              </w:rPr>
              <w:t>dalyse,</w:t>
            </w:r>
            <w:r w:rsidRPr="00CC269F">
              <w:rPr>
                <w:spacing w:val="1"/>
                <w:sz w:val="19"/>
                <w:szCs w:val="19"/>
                <w:lang w:val="lt-LT"/>
              </w:rPr>
              <w:t xml:space="preserve"> </w:t>
            </w:r>
            <w:r w:rsidRPr="00CC269F">
              <w:rPr>
                <w:sz w:val="19"/>
                <w:szCs w:val="19"/>
                <w:lang w:val="lt-LT"/>
              </w:rPr>
              <w:t>siekiant</w:t>
            </w:r>
            <w:r w:rsidRPr="00CC269F">
              <w:rPr>
                <w:spacing w:val="1"/>
                <w:sz w:val="19"/>
                <w:szCs w:val="19"/>
                <w:lang w:val="lt-LT"/>
              </w:rPr>
              <w:t xml:space="preserve"> </w:t>
            </w:r>
            <w:r w:rsidRPr="00CC269F">
              <w:rPr>
                <w:sz w:val="19"/>
                <w:szCs w:val="19"/>
                <w:lang w:val="lt-LT"/>
              </w:rPr>
              <w:t>nukreipti</w:t>
            </w:r>
            <w:r w:rsidRPr="00CC269F">
              <w:rPr>
                <w:spacing w:val="1"/>
                <w:sz w:val="19"/>
                <w:szCs w:val="19"/>
                <w:lang w:val="lt-LT"/>
              </w:rPr>
              <w:t xml:space="preserve"> </w:t>
            </w:r>
            <w:r w:rsidRPr="00CC269F">
              <w:rPr>
                <w:sz w:val="19"/>
                <w:szCs w:val="19"/>
                <w:lang w:val="lt-LT"/>
              </w:rPr>
              <w:t>išmetamąjį orą</w:t>
            </w:r>
            <w:r w:rsidRPr="00CC269F">
              <w:rPr>
                <w:spacing w:val="2"/>
                <w:sz w:val="19"/>
                <w:szCs w:val="19"/>
                <w:lang w:val="lt-LT"/>
              </w:rPr>
              <w:t xml:space="preserve"> </w:t>
            </w:r>
            <w:r w:rsidRPr="00CC269F">
              <w:rPr>
                <w:sz w:val="19"/>
                <w:szCs w:val="19"/>
                <w:lang w:val="lt-LT"/>
              </w:rPr>
              <w:t>link žemės;</w:t>
            </w:r>
          </w:p>
          <w:p w14:paraId="4F4DC829" w14:textId="77777777" w:rsidR="00F60894" w:rsidRPr="00CC269F" w:rsidRDefault="00F60894">
            <w:pPr>
              <w:pStyle w:val="TableParagraph"/>
              <w:numPr>
                <w:ilvl w:val="0"/>
                <w:numId w:val="28"/>
              </w:numPr>
              <w:tabs>
                <w:tab w:val="left" w:pos="482"/>
              </w:tabs>
              <w:spacing w:before="0" w:line="244" w:lineRule="auto"/>
              <w:ind w:right="94" w:firstLine="0"/>
              <w:rPr>
                <w:sz w:val="19"/>
                <w:szCs w:val="19"/>
                <w:lang w:val="lt-LT"/>
              </w:rPr>
            </w:pPr>
            <w:r w:rsidRPr="00CC269F">
              <w:rPr>
                <w:sz w:val="19"/>
                <w:szCs w:val="19"/>
                <w:lang w:val="lt-LT"/>
              </w:rPr>
              <w:t>išsklaidyti</w:t>
            </w:r>
            <w:r w:rsidRPr="00CC269F">
              <w:rPr>
                <w:spacing w:val="1"/>
                <w:sz w:val="19"/>
                <w:szCs w:val="19"/>
                <w:lang w:val="lt-LT"/>
              </w:rPr>
              <w:t xml:space="preserve"> </w:t>
            </w:r>
            <w:r w:rsidRPr="00CC269F">
              <w:rPr>
                <w:sz w:val="19"/>
                <w:szCs w:val="19"/>
                <w:lang w:val="lt-LT"/>
              </w:rPr>
              <w:t>išmetamąjį</w:t>
            </w:r>
            <w:r w:rsidRPr="00CC269F">
              <w:rPr>
                <w:spacing w:val="1"/>
                <w:sz w:val="19"/>
                <w:szCs w:val="19"/>
                <w:lang w:val="lt-LT"/>
              </w:rPr>
              <w:t xml:space="preserve"> </w:t>
            </w:r>
            <w:r w:rsidRPr="00CC269F">
              <w:rPr>
                <w:sz w:val="19"/>
                <w:szCs w:val="19"/>
                <w:lang w:val="lt-LT"/>
              </w:rPr>
              <w:t>orą</w:t>
            </w:r>
            <w:r w:rsidRPr="00CC269F">
              <w:rPr>
                <w:spacing w:val="1"/>
                <w:sz w:val="19"/>
                <w:szCs w:val="19"/>
                <w:lang w:val="lt-LT"/>
              </w:rPr>
              <w:t xml:space="preserve"> </w:t>
            </w:r>
            <w:r w:rsidRPr="00CC269F">
              <w:rPr>
                <w:sz w:val="19"/>
                <w:szCs w:val="19"/>
                <w:lang w:val="lt-LT"/>
              </w:rPr>
              <w:t>toje</w:t>
            </w:r>
            <w:r w:rsidRPr="00CC269F">
              <w:rPr>
                <w:spacing w:val="1"/>
                <w:sz w:val="19"/>
                <w:szCs w:val="19"/>
                <w:lang w:val="lt-LT"/>
              </w:rPr>
              <w:t xml:space="preserve"> </w:t>
            </w:r>
            <w:r w:rsidRPr="00CC269F">
              <w:rPr>
                <w:sz w:val="19"/>
                <w:szCs w:val="19"/>
                <w:lang w:val="lt-LT"/>
              </w:rPr>
              <w:t>tvarto</w:t>
            </w:r>
            <w:r w:rsidRPr="00CC269F">
              <w:rPr>
                <w:spacing w:val="1"/>
                <w:sz w:val="19"/>
                <w:szCs w:val="19"/>
                <w:lang w:val="lt-LT"/>
              </w:rPr>
              <w:t xml:space="preserve"> </w:t>
            </w:r>
            <w:r w:rsidRPr="00CC269F">
              <w:rPr>
                <w:sz w:val="19"/>
                <w:szCs w:val="19"/>
                <w:lang w:val="lt-LT"/>
              </w:rPr>
              <w:t>pusėje,</w:t>
            </w:r>
            <w:r w:rsidRPr="00CC269F">
              <w:rPr>
                <w:spacing w:val="1"/>
                <w:sz w:val="19"/>
                <w:szCs w:val="19"/>
                <w:lang w:val="lt-LT"/>
              </w:rPr>
              <w:t xml:space="preserve"> </w:t>
            </w:r>
            <w:r w:rsidRPr="00CC269F">
              <w:rPr>
                <w:sz w:val="19"/>
                <w:szCs w:val="19"/>
                <w:lang w:val="lt-LT"/>
              </w:rPr>
              <w:t>kuri</w:t>
            </w:r>
            <w:r w:rsidRPr="00CC269F">
              <w:rPr>
                <w:spacing w:val="1"/>
                <w:sz w:val="19"/>
                <w:szCs w:val="19"/>
                <w:lang w:val="lt-LT"/>
              </w:rPr>
              <w:t xml:space="preserve"> </w:t>
            </w:r>
            <w:r w:rsidRPr="00CC269F">
              <w:rPr>
                <w:sz w:val="19"/>
                <w:szCs w:val="19"/>
                <w:lang w:val="lt-LT"/>
              </w:rPr>
              <w:t>yra</w:t>
            </w:r>
            <w:r w:rsidRPr="00CC269F">
              <w:rPr>
                <w:spacing w:val="1"/>
                <w:sz w:val="19"/>
                <w:szCs w:val="19"/>
                <w:lang w:val="lt-LT"/>
              </w:rPr>
              <w:t xml:space="preserve"> </w:t>
            </w:r>
            <w:r w:rsidRPr="00CC269F">
              <w:rPr>
                <w:sz w:val="19"/>
                <w:szCs w:val="19"/>
                <w:lang w:val="lt-LT"/>
              </w:rPr>
              <w:t>priešinga</w:t>
            </w:r>
            <w:r w:rsidRPr="00CC269F">
              <w:rPr>
                <w:spacing w:val="2"/>
                <w:sz w:val="19"/>
                <w:szCs w:val="19"/>
                <w:lang w:val="lt-LT"/>
              </w:rPr>
              <w:t xml:space="preserve"> </w:t>
            </w:r>
            <w:r w:rsidRPr="00CC269F">
              <w:rPr>
                <w:sz w:val="19"/>
                <w:szCs w:val="19"/>
                <w:lang w:val="lt-LT"/>
              </w:rPr>
              <w:t>jautraus</w:t>
            </w:r>
            <w:r w:rsidRPr="00CC269F">
              <w:rPr>
                <w:spacing w:val="3"/>
                <w:sz w:val="19"/>
                <w:szCs w:val="19"/>
                <w:lang w:val="lt-LT"/>
              </w:rPr>
              <w:t xml:space="preserve"> </w:t>
            </w:r>
            <w:r w:rsidRPr="00CC269F">
              <w:rPr>
                <w:sz w:val="19"/>
                <w:szCs w:val="19"/>
                <w:lang w:val="lt-LT"/>
              </w:rPr>
              <w:t>receptoriaus</w:t>
            </w:r>
            <w:r w:rsidRPr="00CC269F">
              <w:rPr>
                <w:spacing w:val="2"/>
                <w:sz w:val="19"/>
                <w:szCs w:val="19"/>
                <w:lang w:val="lt-LT"/>
              </w:rPr>
              <w:t xml:space="preserve"> </w:t>
            </w:r>
            <w:r w:rsidRPr="00CC269F">
              <w:rPr>
                <w:sz w:val="19"/>
                <w:szCs w:val="19"/>
                <w:lang w:val="lt-LT"/>
              </w:rPr>
              <w:t>buvimo</w:t>
            </w:r>
            <w:r w:rsidRPr="00CC269F">
              <w:rPr>
                <w:spacing w:val="2"/>
                <w:sz w:val="19"/>
                <w:szCs w:val="19"/>
                <w:lang w:val="lt-LT"/>
              </w:rPr>
              <w:t xml:space="preserve"> </w:t>
            </w:r>
            <w:r w:rsidRPr="00CC269F">
              <w:rPr>
                <w:sz w:val="19"/>
                <w:szCs w:val="19"/>
                <w:lang w:val="lt-LT"/>
              </w:rPr>
              <w:t>vietai;</w:t>
            </w:r>
          </w:p>
          <w:p w14:paraId="7604B125" w14:textId="77777777" w:rsidR="00F60894" w:rsidRPr="00CC269F" w:rsidRDefault="00F60894">
            <w:pPr>
              <w:pStyle w:val="TableParagraph"/>
              <w:numPr>
                <w:ilvl w:val="0"/>
                <w:numId w:val="28"/>
              </w:numPr>
              <w:tabs>
                <w:tab w:val="left" w:pos="482"/>
              </w:tabs>
              <w:spacing w:before="0" w:line="241" w:lineRule="exact"/>
              <w:ind w:left="481"/>
              <w:rPr>
                <w:sz w:val="19"/>
                <w:szCs w:val="19"/>
                <w:lang w:val="lt-LT"/>
              </w:rPr>
            </w:pPr>
            <w:r w:rsidRPr="00CC269F">
              <w:rPr>
                <w:sz w:val="19"/>
                <w:szCs w:val="19"/>
                <w:lang w:val="lt-LT"/>
              </w:rPr>
              <w:t>natūraliai</w:t>
            </w:r>
            <w:r w:rsidRPr="00CC269F">
              <w:rPr>
                <w:spacing w:val="48"/>
                <w:sz w:val="19"/>
                <w:szCs w:val="19"/>
                <w:lang w:val="lt-LT"/>
              </w:rPr>
              <w:t xml:space="preserve"> </w:t>
            </w:r>
            <w:r w:rsidRPr="00CC269F">
              <w:rPr>
                <w:sz w:val="19"/>
                <w:szCs w:val="19"/>
                <w:lang w:val="lt-LT"/>
              </w:rPr>
              <w:t>vėdinamo</w:t>
            </w:r>
            <w:r w:rsidRPr="00CC269F">
              <w:rPr>
                <w:spacing w:val="48"/>
                <w:sz w:val="19"/>
                <w:szCs w:val="19"/>
                <w:lang w:val="lt-LT"/>
              </w:rPr>
              <w:t xml:space="preserve"> </w:t>
            </w:r>
            <w:r w:rsidRPr="00CC269F">
              <w:rPr>
                <w:sz w:val="19"/>
                <w:szCs w:val="19"/>
                <w:lang w:val="lt-LT"/>
              </w:rPr>
              <w:t>pastato</w:t>
            </w:r>
            <w:r w:rsidRPr="00CC269F">
              <w:rPr>
                <w:spacing w:val="48"/>
                <w:sz w:val="19"/>
                <w:szCs w:val="19"/>
                <w:lang w:val="lt-LT"/>
              </w:rPr>
              <w:t xml:space="preserve"> </w:t>
            </w:r>
            <w:r w:rsidRPr="00CC269F">
              <w:rPr>
                <w:sz w:val="19"/>
                <w:szCs w:val="19"/>
                <w:lang w:val="lt-LT"/>
              </w:rPr>
              <w:t>aukščiausią</w:t>
            </w:r>
            <w:r w:rsidRPr="00CC269F">
              <w:rPr>
                <w:spacing w:val="47"/>
                <w:sz w:val="19"/>
                <w:szCs w:val="19"/>
                <w:lang w:val="lt-LT"/>
              </w:rPr>
              <w:t xml:space="preserve"> </w:t>
            </w:r>
            <w:r w:rsidRPr="00CC269F">
              <w:rPr>
                <w:sz w:val="19"/>
                <w:szCs w:val="19"/>
                <w:lang w:val="lt-LT"/>
              </w:rPr>
              <w:t>kraigo</w:t>
            </w:r>
            <w:r w:rsidRPr="00CC269F">
              <w:rPr>
                <w:spacing w:val="48"/>
                <w:sz w:val="19"/>
                <w:szCs w:val="19"/>
                <w:lang w:val="lt-LT"/>
              </w:rPr>
              <w:t xml:space="preserve"> </w:t>
            </w:r>
            <w:r w:rsidRPr="00CC269F">
              <w:rPr>
                <w:sz w:val="19"/>
                <w:szCs w:val="19"/>
                <w:lang w:val="lt-LT"/>
              </w:rPr>
              <w:t>tašką</w:t>
            </w:r>
          </w:p>
          <w:p w14:paraId="2D0CD9FE" w14:textId="77777777" w:rsidR="00F60894" w:rsidRPr="00CC269F" w:rsidRDefault="00F60894" w:rsidP="004B126E">
            <w:pPr>
              <w:pStyle w:val="TableParagraph"/>
              <w:spacing w:before="2" w:line="222" w:lineRule="exact"/>
              <w:ind w:left="104"/>
              <w:jc w:val="both"/>
              <w:rPr>
                <w:sz w:val="19"/>
                <w:szCs w:val="19"/>
                <w:lang w:val="lt-LT"/>
              </w:rPr>
            </w:pPr>
            <w:r w:rsidRPr="00CC269F">
              <w:rPr>
                <w:sz w:val="19"/>
                <w:szCs w:val="19"/>
                <w:lang w:val="lt-LT"/>
              </w:rPr>
              <w:t>nukreipti</w:t>
            </w:r>
            <w:r w:rsidRPr="00CC269F">
              <w:rPr>
                <w:spacing w:val="7"/>
                <w:sz w:val="19"/>
                <w:szCs w:val="19"/>
                <w:lang w:val="lt-LT"/>
              </w:rPr>
              <w:t xml:space="preserve"> </w:t>
            </w:r>
            <w:r w:rsidRPr="00CC269F">
              <w:rPr>
                <w:sz w:val="19"/>
                <w:szCs w:val="19"/>
                <w:lang w:val="lt-LT"/>
              </w:rPr>
              <w:t>skersai</w:t>
            </w:r>
            <w:r w:rsidRPr="00CC269F">
              <w:rPr>
                <w:spacing w:val="7"/>
                <w:sz w:val="19"/>
                <w:szCs w:val="19"/>
                <w:lang w:val="lt-LT"/>
              </w:rPr>
              <w:t xml:space="preserve"> </w:t>
            </w:r>
            <w:r w:rsidRPr="00CC269F">
              <w:rPr>
                <w:sz w:val="19"/>
                <w:szCs w:val="19"/>
                <w:lang w:val="lt-LT"/>
              </w:rPr>
              <w:t>vyraujančiai</w:t>
            </w:r>
            <w:r w:rsidRPr="00CC269F">
              <w:rPr>
                <w:spacing w:val="7"/>
                <w:sz w:val="19"/>
                <w:szCs w:val="19"/>
                <w:lang w:val="lt-LT"/>
              </w:rPr>
              <w:t xml:space="preserve"> </w:t>
            </w:r>
            <w:r w:rsidRPr="00CC269F">
              <w:rPr>
                <w:sz w:val="19"/>
                <w:szCs w:val="19"/>
                <w:lang w:val="lt-LT"/>
              </w:rPr>
              <w:t>vėjo</w:t>
            </w:r>
            <w:r w:rsidRPr="00CC269F">
              <w:rPr>
                <w:spacing w:val="9"/>
                <w:sz w:val="19"/>
                <w:szCs w:val="19"/>
                <w:lang w:val="lt-LT"/>
              </w:rPr>
              <w:t xml:space="preserve"> </w:t>
            </w:r>
            <w:r w:rsidRPr="00CC269F">
              <w:rPr>
                <w:sz w:val="19"/>
                <w:szCs w:val="19"/>
                <w:lang w:val="lt-LT"/>
              </w:rPr>
              <w:t>krypčiai.</w:t>
            </w:r>
          </w:p>
        </w:tc>
        <w:tc>
          <w:tcPr>
            <w:tcW w:w="1277" w:type="dxa"/>
          </w:tcPr>
          <w:p w14:paraId="6113C15C" w14:textId="77777777" w:rsidR="00F60894" w:rsidRPr="00CC269F" w:rsidRDefault="00F60894" w:rsidP="004B126E">
            <w:pPr>
              <w:pStyle w:val="TableParagraph"/>
              <w:spacing w:before="0"/>
              <w:rPr>
                <w:sz w:val="20"/>
                <w:szCs w:val="20"/>
                <w:lang w:val="lt-LT"/>
              </w:rPr>
            </w:pPr>
          </w:p>
        </w:tc>
        <w:tc>
          <w:tcPr>
            <w:tcW w:w="1134" w:type="dxa"/>
          </w:tcPr>
          <w:p w14:paraId="4DEDC954" w14:textId="77777777" w:rsidR="00F60894" w:rsidRPr="00CC269F" w:rsidRDefault="00F60894" w:rsidP="004B126E">
            <w:pPr>
              <w:pStyle w:val="TableParagraph"/>
              <w:spacing w:before="4"/>
              <w:ind w:left="102"/>
              <w:rPr>
                <w:sz w:val="20"/>
                <w:szCs w:val="20"/>
                <w:lang w:val="lt-LT"/>
              </w:rPr>
            </w:pPr>
            <w:r w:rsidRPr="00CC269F">
              <w:rPr>
                <w:sz w:val="20"/>
                <w:szCs w:val="20"/>
                <w:lang w:val="lt-LT"/>
              </w:rPr>
              <w:t>Atitinka</w:t>
            </w:r>
          </w:p>
        </w:tc>
        <w:tc>
          <w:tcPr>
            <w:tcW w:w="2834" w:type="dxa"/>
          </w:tcPr>
          <w:p w14:paraId="36516C5D" w14:textId="77777777" w:rsidR="00F60894" w:rsidRPr="00CC269F" w:rsidRDefault="00F60894" w:rsidP="004B126E">
            <w:pPr>
              <w:pStyle w:val="TableParagraph"/>
              <w:spacing w:before="0" w:line="232" w:lineRule="auto"/>
              <w:ind w:left="102"/>
              <w:rPr>
                <w:sz w:val="20"/>
                <w:szCs w:val="20"/>
                <w:lang w:val="lt-LT"/>
              </w:rPr>
            </w:pPr>
            <w:r w:rsidRPr="00CC269F">
              <w:rPr>
                <w:sz w:val="20"/>
                <w:szCs w:val="20"/>
                <w:lang w:val="lt-LT"/>
              </w:rPr>
              <w:t>Tvartuose</w:t>
            </w:r>
            <w:r w:rsidRPr="00CC269F">
              <w:rPr>
                <w:spacing w:val="13"/>
                <w:sz w:val="20"/>
                <w:szCs w:val="20"/>
                <w:lang w:val="lt-LT"/>
              </w:rPr>
              <w:t xml:space="preserve"> </w:t>
            </w:r>
            <w:r w:rsidRPr="00CC269F">
              <w:rPr>
                <w:sz w:val="20"/>
                <w:szCs w:val="20"/>
                <w:lang w:val="lt-LT"/>
              </w:rPr>
              <w:t xml:space="preserve">ventiliacijos </w:t>
            </w:r>
            <w:r w:rsidRPr="00CC269F">
              <w:rPr>
                <w:spacing w:val="-45"/>
                <w:sz w:val="20"/>
                <w:szCs w:val="20"/>
                <w:lang w:val="lt-LT"/>
              </w:rPr>
              <w:t xml:space="preserve"> </w:t>
            </w:r>
            <w:r w:rsidRPr="00CC269F">
              <w:rPr>
                <w:sz w:val="20"/>
                <w:szCs w:val="20"/>
                <w:lang w:val="lt-LT"/>
              </w:rPr>
              <w:t>angos</w:t>
            </w:r>
            <w:r w:rsidRPr="00CC269F">
              <w:rPr>
                <w:spacing w:val="6"/>
                <w:sz w:val="20"/>
                <w:szCs w:val="20"/>
                <w:lang w:val="lt-LT"/>
              </w:rPr>
              <w:t xml:space="preserve"> </w:t>
            </w:r>
            <w:r w:rsidRPr="00CC269F">
              <w:rPr>
                <w:sz w:val="20"/>
                <w:szCs w:val="20"/>
                <w:lang w:val="lt-LT"/>
              </w:rPr>
              <w:t>įrengtos</w:t>
            </w:r>
            <w:r w:rsidRPr="00CC269F">
              <w:rPr>
                <w:spacing w:val="6"/>
                <w:sz w:val="20"/>
                <w:szCs w:val="20"/>
                <w:lang w:val="lt-LT"/>
              </w:rPr>
              <w:t xml:space="preserve"> </w:t>
            </w:r>
            <w:r w:rsidRPr="00CC269F">
              <w:rPr>
                <w:sz w:val="20"/>
                <w:szCs w:val="20"/>
                <w:lang w:val="lt-LT"/>
              </w:rPr>
              <w:t>ant</w:t>
            </w:r>
            <w:r w:rsidRPr="00CC269F">
              <w:rPr>
                <w:spacing w:val="6"/>
                <w:sz w:val="20"/>
                <w:szCs w:val="20"/>
                <w:lang w:val="lt-LT"/>
              </w:rPr>
              <w:t xml:space="preserve"> </w:t>
            </w:r>
            <w:r w:rsidRPr="00CC269F">
              <w:rPr>
                <w:sz w:val="20"/>
                <w:szCs w:val="20"/>
                <w:lang w:val="lt-LT"/>
              </w:rPr>
              <w:t>stogo.</w:t>
            </w:r>
            <w:r w:rsidRPr="00CC269F">
              <w:rPr>
                <w:spacing w:val="6"/>
                <w:sz w:val="20"/>
                <w:szCs w:val="20"/>
                <w:lang w:val="lt-LT"/>
              </w:rPr>
              <w:t xml:space="preserve"> </w:t>
            </w:r>
            <w:r w:rsidRPr="00CC269F">
              <w:rPr>
                <w:sz w:val="20"/>
                <w:szCs w:val="20"/>
                <w:lang w:val="lt-LT"/>
              </w:rPr>
              <w:t>Oro</w:t>
            </w:r>
            <w:r w:rsidRPr="00CC269F">
              <w:rPr>
                <w:spacing w:val="6"/>
                <w:sz w:val="20"/>
                <w:szCs w:val="20"/>
                <w:lang w:val="lt-LT"/>
              </w:rPr>
              <w:t xml:space="preserve"> </w:t>
            </w:r>
            <w:r w:rsidRPr="00CC269F">
              <w:rPr>
                <w:sz w:val="20"/>
                <w:szCs w:val="20"/>
                <w:lang w:val="lt-LT"/>
              </w:rPr>
              <w:t>greitis</w:t>
            </w:r>
            <w:r w:rsidRPr="00CC269F">
              <w:rPr>
                <w:spacing w:val="1"/>
                <w:sz w:val="20"/>
                <w:szCs w:val="20"/>
                <w:lang w:val="lt-LT"/>
              </w:rPr>
              <w:t xml:space="preserve"> </w:t>
            </w:r>
            <w:r w:rsidRPr="00CC269F">
              <w:rPr>
                <w:sz w:val="20"/>
                <w:szCs w:val="20"/>
                <w:lang w:val="lt-LT"/>
              </w:rPr>
              <w:t>reguliuojamas</w:t>
            </w:r>
            <w:r w:rsidRPr="00CC269F">
              <w:rPr>
                <w:spacing w:val="7"/>
                <w:sz w:val="20"/>
                <w:szCs w:val="20"/>
                <w:lang w:val="lt-LT"/>
              </w:rPr>
              <w:t xml:space="preserve"> </w:t>
            </w:r>
            <w:r w:rsidRPr="00CC269F">
              <w:rPr>
                <w:sz w:val="20"/>
                <w:szCs w:val="20"/>
                <w:lang w:val="lt-LT"/>
              </w:rPr>
              <w:t>automatiniu</w:t>
            </w:r>
            <w:r w:rsidRPr="00CC269F">
              <w:rPr>
                <w:spacing w:val="7"/>
                <w:sz w:val="20"/>
                <w:szCs w:val="20"/>
                <w:lang w:val="lt-LT"/>
              </w:rPr>
              <w:t xml:space="preserve"> </w:t>
            </w:r>
            <w:r w:rsidRPr="00CC269F">
              <w:rPr>
                <w:sz w:val="20"/>
                <w:szCs w:val="20"/>
                <w:lang w:val="lt-LT"/>
              </w:rPr>
              <w:t>būdu.</w:t>
            </w:r>
          </w:p>
        </w:tc>
      </w:tr>
      <w:tr w:rsidR="00CC269F" w:rsidRPr="00CC269F" w14:paraId="1C29002F" w14:textId="77777777" w:rsidTr="00F60894">
        <w:tc>
          <w:tcPr>
            <w:tcW w:w="565" w:type="dxa"/>
            <w:vMerge w:val="restart"/>
            <w:tcBorders>
              <w:top w:val="single" w:sz="4" w:space="0" w:color="auto"/>
            </w:tcBorders>
          </w:tcPr>
          <w:p w14:paraId="44513D72" w14:textId="77777777" w:rsidR="00F60894" w:rsidRPr="00CC269F" w:rsidRDefault="00F60894" w:rsidP="004B126E">
            <w:pPr>
              <w:pStyle w:val="TableParagraph"/>
              <w:spacing w:before="7"/>
              <w:rPr>
                <w:b/>
                <w:sz w:val="21"/>
                <w:lang w:val="lt-LT"/>
              </w:rPr>
            </w:pPr>
          </w:p>
          <w:p w14:paraId="7BAF061E" w14:textId="77777777" w:rsidR="00F60894" w:rsidRPr="00CC269F" w:rsidRDefault="00F60894" w:rsidP="004B126E">
            <w:pPr>
              <w:pStyle w:val="TableParagraph"/>
              <w:spacing w:before="1"/>
              <w:ind w:left="90" w:right="81"/>
              <w:jc w:val="center"/>
              <w:rPr>
                <w:sz w:val="21"/>
                <w:lang w:val="lt-LT"/>
              </w:rPr>
            </w:pPr>
            <w:r w:rsidRPr="00CC269F">
              <w:rPr>
                <w:sz w:val="21"/>
                <w:lang w:val="lt-LT"/>
              </w:rPr>
              <w:t>43</w:t>
            </w:r>
          </w:p>
        </w:tc>
        <w:tc>
          <w:tcPr>
            <w:tcW w:w="1277" w:type="dxa"/>
            <w:vMerge/>
          </w:tcPr>
          <w:p w14:paraId="048AA696" w14:textId="77777777" w:rsidR="00F60894" w:rsidRPr="00CC269F" w:rsidRDefault="00F60894" w:rsidP="004B126E">
            <w:pPr>
              <w:rPr>
                <w:sz w:val="2"/>
                <w:szCs w:val="2"/>
              </w:rPr>
            </w:pPr>
          </w:p>
        </w:tc>
        <w:tc>
          <w:tcPr>
            <w:tcW w:w="1277" w:type="dxa"/>
            <w:vMerge/>
          </w:tcPr>
          <w:p w14:paraId="56257B5E" w14:textId="77777777" w:rsidR="00F60894" w:rsidRPr="00CC269F" w:rsidRDefault="00F60894" w:rsidP="004B126E">
            <w:pPr>
              <w:rPr>
                <w:sz w:val="2"/>
                <w:szCs w:val="2"/>
              </w:rPr>
            </w:pPr>
          </w:p>
        </w:tc>
        <w:tc>
          <w:tcPr>
            <w:tcW w:w="4677" w:type="dxa"/>
            <w:tcBorders>
              <w:top w:val="single" w:sz="4" w:space="0" w:color="auto"/>
              <w:bottom w:val="single" w:sz="4" w:space="0" w:color="auto"/>
            </w:tcBorders>
          </w:tcPr>
          <w:p w14:paraId="76FAABCC" w14:textId="77777777" w:rsidR="00F60894" w:rsidRPr="00CC269F" w:rsidRDefault="00F60894" w:rsidP="004B126E">
            <w:pPr>
              <w:pStyle w:val="TableParagraph"/>
              <w:spacing w:before="3"/>
              <w:ind w:left="104"/>
              <w:rPr>
                <w:sz w:val="19"/>
                <w:szCs w:val="19"/>
                <w:lang w:val="lt-LT"/>
              </w:rPr>
            </w:pPr>
            <w:r w:rsidRPr="00CC269F">
              <w:rPr>
                <w:sz w:val="19"/>
                <w:szCs w:val="19"/>
                <w:lang w:val="lt-LT"/>
              </w:rPr>
              <w:t>d)</w:t>
            </w:r>
            <w:r w:rsidRPr="00CC269F">
              <w:rPr>
                <w:spacing w:val="5"/>
                <w:sz w:val="19"/>
                <w:szCs w:val="19"/>
                <w:lang w:val="lt-LT"/>
              </w:rPr>
              <w:t xml:space="preserve"> </w:t>
            </w:r>
            <w:r w:rsidRPr="00CC269F">
              <w:rPr>
                <w:sz w:val="19"/>
                <w:szCs w:val="19"/>
                <w:lang w:val="lt-LT"/>
              </w:rPr>
              <w:t>Naudoti</w:t>
            </w:r>
            <w:r w:rsidRPr="00CC269F">
              <w:rPr>
                <w:spacing w:val="7"/>
                <w:sz w:val="19"/>
                <w:szCs w:val="19"/>
                <w:lang w:val="lt-LT"/>
              </w:rPr>
              <w:t xml:space="preserve"> </w:t>
            </w:r>
            <w:r w:rsidRPr="00CC269F">
              <w:rPr>
                <w:sz w:val="19"/>
                <w:szCs w:val="19"/>
                <w:lang w:val="lt-LT"/>
              </w:rPr>
              <w:t>oro</w:t>
            </w:r>
            <w:r w:rsidRPr="00CC269F">
              <w:rPr>
                <w:spacing w:val="6"/>
                <w:sz w:val="19"/>
                <w:szCs w:val="19"/>
                <w:lang w:val="lt-LT"/>
              </w:rPr>
              <w:t xml:space="preserve"> </w:t>
            </w:r>
            <w:r w:rsidRPr="00CC269F">
              <w:rPr>
                <w:sz w:val="19"/>
                <w:szCs w:val="19"/>
                <w:lang w:val="lt-LT"/>
              </w:rPr>
              <w:t>valymo</w:t>
            </w:r>
            <w:r w:rsidRPr="00CC269F">
              <w:rPr>
                <w:spacing w:val="6"/>
                <w:sz w:val="19"/>
                <w:szCs w:val="19"/>
                <w:lang w:val="lt-LT"/>
              </w:rPr>
              <w:t xml:space="preserve"> </w:t>
            </w:r>
            <w:r w:rsidRPr="00CC269F">
              <w:rPr>
                <w:sz w:val="19"/>
                <w:szCs w:val="19"/>
                <w:lang w:val="lt-LT"/>
              </w:rPr>
              <w:t>sistemą,</w:t>
            </w:r>
            <w:r w:rsidRPr="00CC269F">
              <w:rPr>
                <w:spacing w:val="7"/>
                <w:sz w:val="19"/>
                <w:szCs w:val="19"/>
                <w:lang w:val="lt-LT"/>
              </w:rPr>
              <w:t xml:space="preserve"> </w:t>
            </w:r>
            <w:r w:rsidRPr="00CC269F">
              <w:rPr>
                <w:sz w:val="19"/>
                <w:szCs w:val="19"/>
                <w:lang w:val="lt-LT"/>
              </w:rPr>
              <w:t>konkrečiai:</w:t>
            </w:r>
          </w:p>
          <w:p w14:paraId="099DAB79" w14:textId="77777777" w:rsidR="00F60894" w:rsidRPr="00CC269F" w:rsidRDefault="00F60894" w:rsidP="004B126E">
            <w:pPr>
              <w:pStyle w:val="TableParagraph"/>
              <w:tabs>
                <w:tab w:val="left" w:pos="414"/>
              </w:tabs>
              <w:spacing w:before="3"/>
              <w:rPr>
                <w:sz w:val="19"/>
                <w:szCs w:val="19"/>
                <w:lang w:val="lt-LT"/>
              </w:rPr>
            </w:pPr>
            <w:r w:rsidRPr="00CC269F">
              <w:rPr>
                <w:sz w:val="19"/>
                <w:szCs w:val="19"/>
                <w:lang w:val="lt-LT"/>
              </w:rPr>
              <w:t>1.</w:t>
            </w:r>
            <w:r w:rsidRPr="00CC269F">
              <w:rPr>
                <w:spacing w:val="30"/>
                <w:sz w:val="19"/>
                <w:szCs w:val="19"/>
                <w:lang w:val="lt-LT"/>
              </w:rPr>
              <w:t xml:space="preserve"> </w:t>
            </w:r>
            <w:r w:rsidRPr="00CC269F">
              <w:rPr>
                <w:sz w:val="19"/>
                <w:szCs w:val="19"/>
                <w:lang w:val="lt-LT"/>
              </w:rPr>
              <w:t>išmetamųjų</w:t>
            </w:r>
            <w:r w:rsidRPr="00CC269F">
              <w:rPr>
                <w:spacing w:val="34"/>
                <w:sz w:val="19"/>
                <w:szCs w:val="19"/>
                <w:lang w:val="lt-LT"/>
              </w:rPr>
              <w:t xml:space="preserve"> </w:t>
            </w:r>
            <w:r w:rsidRPr="00CC269F">
              <w:rPr>
                <w:sz w:val="19"/>
                <w:szCs w:val="19"/>
                <w:lang w:val="lt-LT"/>
              </w:rPr>
              <w:t>dujų</w:t>
            </w:r>
            <w:r w:rsidRPr="00CC269F">
              <w:rPr>
                <w:spacing w:val="34"/>
                <w:sz w:val="19"/>
                <w:szCs w:val="19"/>
                <w:lang w:val="lt-LT"/>
              </w:rPr>
              <w:t xml:space="preserve"> </w:t>
            </w:r>
            <w:r w:rsidRPr="00CC269F">
              <w:rPr>
                <w:sz w:val="19"/>
                <w:szCs w:val="19"/>
                <w:lang w:val="lt-LT"/>
              </w:rPr>
              <w:t>biologinį</w:t>
            </w:r>
            <w:r w:rsidRPr="00CC269F">
              <w:rPr>
                <w:spacing w:val="34"/>
                <w:sz w:val="19"/>
                <w:szCs w:val="19"/>
                <w:lang w:val="lt-LT"/>
              </w:rPr>
              <w:t xml:space="preserve"> </w:t>
            </w:r>
            <w:r w:rsidRPr="00CC269F">
              <w:rPr>
                <w:sz w:val="19"/>
                <w:szCs w:val="19"/>
                <w:lang w:val="lt-LT"/>
              </w:rPr>
              <w:t>valytuvą</w:t>
            </w:r>
            <w:r w:rsidRPr="00CC269F">
              <w:rPr>
                <w:spacing w:val="34"/>
                <w:sz w:val="19"/>
                <w:szCs w:val="19"/>
                <w:lang w:val="lt-LT"/>
              </w:rPr>
              <w:t xml:space="preserve"> </w:t>
            </w:r>
            <w:r w:rsidRPr="00CC269F">
              <w:rPr>
                <w:sz w:val="19"/>
                <w:szCs w:val="19"/>
                <w:lang w:val="lt-LT"/>
              </w:rPr>
              <w:t>(arba</w:t>
            </w:r>
            <w:r w:rsidRPr="00CC269F">
              <w:rPr>
                <w:spacing w:val="34"/>
                <w:sz w:val="19"/>
                <w:szCs w:val="19"/>
                <w:lang w:val="lt-LT"/>
              </w:rPr>
              <w:t xml:space="preserve"> </w:t>
            </w:r>
            <w:r w:rsidRPr="00CC269F">
              <w:rPr>
                <w:sz w:val="19"/>
                <w:szCs w:val="19"/>
                <w:lang w:val="lt-LT"/>
              </w:rPr>
              <w:t>biologinį</w:t>
            </w:r>
            <w:r w:rsidRPr="00CC269F">
              <w:rPr>
                <w:spacing w:val="-50"/>
                <w:sz w:val="19"/>
                <w:szCs w:val="19"/>
                <w:lang w:val="lt-LT"/>
              </w:rPr>
              <w:t xml:space="preserve">    l</w:t>
            </w:r>
            <w:r w:rsidRPr="00CC269F">
              <w:rPr>
                <w:sz w:val="19"/>
                <w:szCs w:val="19"/>
                <w:lang w:val="lt-LT"/>
              </w:rPr>
              <w:t xml:space="preserve">aistomąjį filtrą); </w:t>
            </w:r>
          </w:p>
          <w:p w14:paraId="0ABE2C3E" w14:textId="4D8E388E" w:rsidR="00F60894" w:rsidRPr="00CC269F" w:rsidRDefault="00F60894">
            <w:pPr>
              <w:pStyle w:val="TableParagraph"/>
              <w:numPr>
                <w:ilvl w:val="0"/>
                <w:numId w:val="32"/>
              </w:numPr>
              <w:tabs>
                <w:tab w:val="left" w:pos="414"/>
              </w:tabs>
              <w:spacing w:before="3"/>
              <w:rPr>
                <w:sz w:val="19"/>
                <w:szCs w:val="19"/>
                <w:lang w:val="lt-LT"/>
              </w:rPr>
            </w:pPr>
            <w:r w:rsidRPr="00CC269F">
              <w:rPr>
                <w:sz w:val="19"/>
                <w:szCs w:val="19"/>
                <w:lang w:val="lt-LT"/>
              </w:rPr>
              <w:t>biologinį</w:t>
            </w:r>
            <w:r w:rsidRPr="00CC269F">
              <w:rPr>
                <w:spacing w:val="5"/>
                <w:sz w:val="19"/>
                <w:szCs w:val="19"/>
                <w:lang w:val="lt-LT"/>
              </w:rPr>
              <w:t xml:space="preserve"> </w:t>
            </w:r>
            <w:r w:rsidRPr="00CC269F">
              <w:rPr>
                <w:sz w:val="19"/>
                <w:szCs w:val="19"/>
                <w:lang w:val="lt-LT"/>
              </w:rPr>
              <w:t>filtrą;</w:t>
            </w:r>
          </w:p>
        </w:tc>
        <w:tc>
          <w:tcPr>
            <w:tcW w:w="1277" w:type="dxa"/>
            <w:vMerge w:val="restart"/>
          </w:tcPr>
          <w:p w14:paraId="3CB3FDEF" w14:textId="77777777" w:rsidR="00F60894" w:rsidRPr="00CC269F" w:rsidRDefault="00F60894" w:rsidP="004B126E">
            <w:pPr>
              <w:pStyle w:val="TableParagraph"/>
              <w:spacing w:before="0"/>
              <w:rPr>
                <w:sz w:val="20"/>
                <w:szCs w:val="20"/>
                <w:lang w:val="lt-LT"/>
              </w:rPr>
            </w:pPr>
          </w:p>
        </w:tc>
        <w:tc>
          <w:tcPr>
            <w:tcW w:w="1134" w:type="dxa"/>
            <w:vMerge w:val="restart"/>
          </w:tcPr>
          <w:p w14:paraId="60218CE1" w14:textId="77777777" w:rsidR="00F60894" w:rsidRPr="00CC269F" w:rsidRDefault="00F60894" w:rsidP="004B126E">
            <w:pPr>
              <w:pStyle w:val="TableParagraph"/>
              <w:spacing w:before="4"/>
              <w:ind w:left="102"/>
              <w:rPr>
                <w:sz w:val="20"/>
                <w:szCs w:val="20"/>
                <w:lang w:val="lt-LT"/>
              </w:rPr>
            </w:pPr>
            <w:r w:rsidRPr="00CC269F">
              <w:rPr>
                <w:sz w:val="20"/>
                <w:szCs w:val="20"/>
                <w:lang w:val="lt-LT"/>
              </w:rPr>
              <w:t>Netaikoma</w:t>
            </w:r>
          </w:p>
        </w:tc>
        <w:tc>
          <w:tcPr>
            <w:tcW w:w="2834" w:type="dxa"/>
            <w:vMerge w:val="restart"/>
          </w:tcPr>
          <w:p w14:paraId="02268E2D" w14:textId="77777777" w:rsidR="00F60894" w:rsidRPr="00CC269F" w:rsidRDefault="00F60894" w:rsidP="004B126E">
            <w:pPr>
              <w:pStyle w:val="TableParagraph"/>
              <w:spacing w:before="0" w:line="232" w:lineRule="auto"/>
              <w:ind w:left="102" w:right="638"/>
              <w:rPr>
                <w:sz w:val="20"/>
                <w:szCs w:val="20"/>
                <w:lang w:val="lt-LT"/>
              </w:rPr>
            </w:pPr>
            <w:r w:rsidRPr="00CC269F">
              <w:rPr>
                <w:sz w:val="20"/>
                <w:szCs w:val="20"/>
                <w:lang w:val="lt-LT"/>
              </w:rPr>
              <w:t>Oro</w:t>
            </w:r>
            <w:r w:rsidRPr="00CC269F">
              <w:rPr>
                <w:spacing w:val="14"/>
                <w:sz w:val="20"/>
                <w:szCs w:val="20"/>
                <w:lang w:val="lt-LT"/>
              </w:rPr>
              <w:t xml:space="preserve"> </w:t>
            </w:r>
            <w:r w:rsidRPr="00CC269F">
              <w:rPr>
                <w:sz w:val="20"/>
                <w:szCs w:val="20"/>
                <w:lang w:val="lt-LT"/>
              </w:rPr>
              <w:t>valymo</w:t>
            </w:r>
            <w:r w:rsidRPr="00CC269F">
              <w:rPr>
                <w:spacing w:val="14"/>
                <w:sz w:val="20"/>
                <w:szCs w:val="20"/>
                <w:lang w:val="lt-LT"/>
              </w:rPr>
              <w:t xml:space="preserve"> </w:t>
            </w:r>
            <w:r w:rsidRPr="00CC269F">
              <w:rPr>
                <w:sz w:val="20"/>
                <w:szCs w:val="20"/>
                <w:lang w:val="lt-LT"/>
              </w:rPr>
              <w:t>sistemos</w:t>
            </w:r>
            <w:r w:rsidRPr="00CC269F">
              <w:rPr>
                <w:spacing w:val="14"/>
                <w:sz w:val="20"/>
                <w:szCs w:val="20"/>
                <w:lang w:val="lt-LT"/>
              </w:rPr>
              <w:t xml:space="preserve"> </w:t>
            </w:r>
            <w:r w:rsidRPr="00CC269F">
              <w:rPr>
                <w:sz w:val="20"/>
                <w:szCs w:val="20"/>
                <w:lang w:val="lt-LT"/>
              </w:rPr>
              <w:t>tvartuose</w:t>
            </w:r>
            <w:r w:rsidRPr="00CC269F">
              <w:rPr>
                <w:spacing w:val="-44"/>
                <w:sz w:val="20"/>
                <w:szCs w:val="20"/>
                <w:lang w:val="lt-LT"/>
              </w:rPr>
              <w:t xml:space="preserve">    </w:t>
            </w:r>
            <w:r w:rsidRPr="00CC269F">
              <w:rPr>
                <w:sz w:val="20"/>
                <w:szCs w:val="20"/>
                <w:lang w:val="lt-LT"/>
              </w:rPr>
              <w:t>nenaudojamos</w:t>
            </w:r>
          </w:p>
        </w:tc>
      </w:tr>
      <w:tr w:rsidR="00CC269F" w:rsidRPr="00CC269F" w14:paraId="6C7502E7" w14:textId="77777777" w:rsidTr="00F60894">
        <w:trPr>
          <w:trHeight w:val="1314"/>
        </w:trPr>
        <w:tc>
          <w:tcPr>
            <w:tcW w:w="565" w:type="dxa"/>
            <w:vMerge/>
          </w:tcPr>
          <w:p w14:paraId="00142EDD" w14:textId="77777777" w:rsidR="00F60894" w:rsidRPr="00CC269F" w:rsidRDefault="00F60894" w:rsidP="004B126E">
            <w:pPr>
              <w:pStyle w:val="TableParagraph"/>
              <w:spacing w:before="7"/>
              <w:rPr>
                <w:b/>
                <w:sz w:val="21"/>
                <w:lang w:val="lt-LT"/>
              </w:rPr>
            </w:pPr>
          </w:p>
        </w:tc>
        <w:tc>
          <w:tcPr>
            <w:tcW w:w="1277" w:type="dxa"/>
            <w:vMerge/>
          </w:tcPr>
          <w:p w14:paraId="21567DCC" w14:textId="77777777" w:rsidR="00F60894" w:rsidRPr="00CC269F" w:rsidRDefault="00F60894" w:rsidP="004B126E">
            <w:pPr>
              <w:rPr>
                <w:sz w:val="2"/>
                <w:szCs w:val="2"/>
              </w:rPr>
            </w:pPr>
          </w:p>
        </w:tc>
        <w:tc>
          <w:tcPr>
            <w:tcW w:w="1277" w:type="dxa"/>
            <w:vMerge/>
          </w:tcPr>
          <w:p w14:paraId="0E24C6B7" w14:textId="77777777" w:rsidR="00F60894" w:rsidRPr="00CC269F" w:rsidRDefault="00F60894" w:rsidP="004B126E">
            <w:pPr>
              <w:rPr>
                <w:sz w:val="2"/>
                <w:szCs w:val="2"/>
              </w:rPr>
            </w:pPr>
          </w:p>
        </w:tc>
        <w:tc>
          <w:tcPr>
            <w:tcW w:w="4677" w:type="dxa"/>
            <w:tcBorders>
              <w:top w:val="single" w:sz="4" w:space="0" w:color="auto"/>
            </w:tcBorders>
          </w:tcPr>
          <w:p w14:paraId="14139029" w14:textId="77777777" w:rsidR="00F60894" w:rsidRPr="00CC269F" w:rsidRDefault="00F60894">
            <w:pPr>
              <w:pStyle w:val="TableParagraph"/>
              <w:numPr>
                <w:ilvl w:val="0"/>
                <w:numId w:val="32"/>
              </w:numPr>
              <w:tabs>
                <w:tab w:val="left" w:pos="414"/>
              </w:tabs>
              <w:spacing w:before="3"/>
              <w:rPr>
                <w:sz w:val="19"/>
                <w:szCs w:val="19"/>
                <w:lang w:val="lt-LT"/>
              </w:rPr>
            </w:pPr>
            <w:r w:rsidRPr="00CC269F">
              <w:rPr>
                <w:sz w:val="19"/>
                <w:szCs w:val="19"/>
                <w:lang w:val="lt-LT"/>
              </w:rPr>
              <w:t>dviejų</w:t>
            </w:r>
            <w:r w:rsidRPr="00CC269F">
              <w:rPr>
                <w:spacing w:val="5"/>
                <w:sz w:val="19"/>
                <w:szCs w:val="19"/>
                <w:lang w:val="lt-LT"/>
              </w:rPr>
              <w:t xml:space="preserve"> </w:t>
            </w:r>
            <w:r w:rsidRPr="00CC269F">
              <w:rPr>
                <w:sz w:val="19"/>
                <w:szCs w:val="19"/>
                <w:lang w:val="lt-LT"/>
              </w:rPr>
              <w:t>arba</w:t>
            </w:r>
            <w:r w:rsidRPr="00CC269F">
              <w:rPr>
                <w:spacing w:val="5"/>
                <w:sz w:val="19"/>
                <w:szCs w:val="19"/>
                <w:lang w:val="lt-LT"/>
              </w:rPr>
              <w:t xml:space="preserve"> </w:t>
            </w:r>
            <w:r w:rsidRPr="00CC269F">
              <w:rPr>
                <w:sz w:val="19"/>
                <w:szCs w:val="19"/>
                <w:lang w:val="lt-LT"/>
              </w:rPr>
              <w:t>trijų</w:t>
            </w:r>
            <w:r w:rsidRPr="00CC269F">
              <w:rPr>
                <w:spacing w:val="6"/>
                <w:sz w:val="19"/>
                <w:szCs w:val="19"/>
                <w:lang w:val="lt-LT"/>
              </w:rPr>
              <w:t xml:space="preserve"> </w:t>
            </w:r>
            <w:r w:rsidRPr="00CC269F">
              <w:rPr>
                <w:sz w:val="19"/>
                <w:szCs w:val="19"/>
                <w:lang w:val="lt-LT"/>
              </w:rPr>
              <w:t>etapų</w:t>
            </w:r>
            <w:r w:rsidRPr="00CC269F">
              <w:rPr>
                <w:spacing w:val="5"/>
                <w:sz w:val="19"/>
                <w:szCs w:val="19"/>
                <w:lang w:val="lt-LT"/>
              </w:rPr>
              <w:t xml:space="preserve"> </w:t>
            </w:r>
            <w:r w:rsidRPr="00CC269F">
              <w:rPr>
                <w:sz w:val="19"/>
                <w:szCs w:val="19"/>
                <w:lang w:val="lt-LT"/>
              </w:rPr>
              <w:t>oro</w:t>
            </w:r>
            <w:r w:rsidRPr="00CC269F">
              <w:rPr>
                <w:spacing w:val="6"/>
                <w:sz w:val="19"/>
                <w:szCs w:val="19"/>
                <w:lang w:val="lt-LT"/>
              </w:rPr>
              <w:t xml:space="preserve"> </w:t>
            </w:r>
            <w:r w:rsidRPr="00CC269F">
              <w:rPr>
                <w:sz w:val="19"/>
                <w:szCs w:val="19"/>
                <w:lang w:val="lt-LT"/>
              </w:rPr>
              <w:t>valymo</w:t>
            </w:r>
            <w:r w:rsidRPr="00CC269F">
              <w:rPr>
                <w:spacing w:val="5"/>
                <w:sz w:val="19"/>
                <w:szCs w:val="19"/>
                <w:lang w:val="lt-LT"/>
              </w:rPr>
              <w:t xml:space="preserve"> </w:t>
            </w:r>
            <w:r w:rsidRPr="00CC269F">
              <w:rPr>
                <w:sz w:val="19"/>
                <w:szCs w:val="19"/>
                <w:lang w:val="lt-LT"/>
              </w:rPr>
              <w:t>sistemą.</w:t>
            </w:r>
          </w:p>
          <w:p w14:paraId="33E82629" w14:textId="77777777" w:rsidR="00F60894" w:rsidRPr="00CC269F" w:rsidRDefault="00F60894">
            <w:pPr>
              <w:pStyle w:val="TableParagraph"/>
              <w:numPr>
                <w:ilvl w:val="0"/>
                <w:numId w:val="32"/>
              </w:numPr>
              <w:tabs>
                <w:tab w:val="left" w:pos="414"/>
              </w:tabs>
              <w:spacing w:before="3"/>
              <w:rPr>
                <w:sz w:val="19"/>
                <w:szCs w:val="19"/>
                <w:lang w:val="lt-LT"/>
              </w:rPr>
            </w:pPr>
          </w:p>
        </w:tc>
        <w:tc>
          <w:tcPr>
            <w:tcW w:w="1277" w:type="dxa"/>
            <w:vMerge/>
          </w:tcPr>
          <w:p w14:paraId="6C0CB7E7" w14:textId="77777777" w:rsidR="00F60894" w:rsidRPr="00CC269F" w:rsidRDefault="00F60894" w:rsidP="004B126E">
            <w:pPr>
              <w:pStyle w:val="TableParagraph"/>
              <w:spacing w:before="0"/>
              <w:rPr>
                <w:sz w:val="20"/>
                <w:szCs w:val="20"/>
                <w:lang w:val="lt-LT"/>
              </w:rPr>
            </w:pPr>
          </w:p>
        </w:tc>
        <w:tc>
          <w:tcPr>
            <w:tcW w:w="1134" w:type="dxa"/>
            <w:vMerge/>
          </w:tcPr>
          <w:p w14:paraId="3EF7FDEC" w14:textId="77777777" w:rsidR="00F60894" w:rsidRPr="00CC269F" w:rsidRDefault="00F60894" w:rsidP="004B126E">
            <w:pPr>
              <w:pStyle w:val="TableParagraph"/>
              <w:spacing w:before="4"/>
              <w:ind w:left="102"/>
              <w:rPr>
                <w:sz w:val="20"/>
                <w:szCs w:val="20"/>
                <w:lang w:val="lt-LT"/>
              </w:rPr>
            </w:pPr>
          </w:p>
        </w:tc>
        <w:tc>
          <w:tcPr>
            <w:tcW w:w="2834" w:type="dxa"/>
            <w:vMerge/>
          </w:tcPr>
          <w:p w14:paraId="4AD51AE1" w14:textId="77777777" w:rsidR="00F60894" w:rsidRPr="00CC269F" w:rsidRDefault="00F60894" w:rsidP="004B126E">
            <w:pPr>
              <w:pStyle w:val="TableParagraph"/>
              <w:spacing w:before="0" w:line="232" w:lineRule="auto"/>
              <w:ind w:left="102" w:right="638"/>
              <w:rPr>
                <w:sz w:val="20"/>
                <w:szCs w:val="20"/>
                <w:lang w:val="lt-LT"/>
              </w:rPr>
            </w:pPr>
          </w:p>
        </w:tc>
      </w:tr>
      <w:tr w:rsidR="00CC269F" w:rsidRPr="00CC269F" w14:paraId="2D4C73F0" w14:textId="77777777" w:rsidTr="00F60894">
        <w:trPr>
          <w:trHeight w:val="279"/>
        </w:trPr>
        <w:tc>
          <w:tcPr>
            <w:tcW w:w="565" w:type="dxa"/>
          </w:tcPr>
          <w:p w14:paraId="6BF8C884" w14:textId="77777777" w:rsidR="0017271C" w:rsidRPr="00CC269F" w:rsidRDefault="0017271C" w:rsidP="004B126E">
            <w:pPr>
              <w:pStyle w:val="TableParagraph"/>
              <w:spacing w:before="7"/>
              <w:rPr>
                <w:b/>
                <w:sz w:val="21"/>
                <w:lang w:val="lt-LT"/>
              </w:rPr>
            </w:pPr>
          </w:p>
          <w:p w14:paraId="42315EB3" w14:textId="77777777" w:rsidR="0017271C" w:rsidRPr="00CC269F" w:rsidRDefault="0017271C" w:rsidP="004B126E">
            <w:pPr>
              <w:pStyle w:val="TableParagraph"/>
              <w:spacing w:before="7"/>
              <w:rPr>
                <w:b/>
                <w:sz w:val="21"/>
                <w:lang w:val="lt-LT"/>
              </w:rPr>
            </w:pPr>
          </w:p>
          <w:p w14:paraId="7B0ABE7C" w14:textId="77777777" w:rsidR="0017271C" w:rsidRPr="00CC269F" w:rsidRDefault="0017271C" w:rsidP="004B126E">
            <w:pPr>
              <w:pStyle w:val="TableParagraph"/>
              <w:spacing w:before="7"/>
              <w:rPr>
                <w:b/>
                <w:sz w:val="21"/>
                <w:lang w:val="lt-LT"/>
              </w:rPr>
            </w:pPr>
          </w:p>
          <w:p w14:paraId="663A837F" w14:textId="77777777" w:rsidR="0017271C" w:rsidRPr="00CC269F" w:rsidRDefault="0017271C" w:rsidP="004B126E">
            <w:pPr>
              <w:pStyle w:val="TableParagraph"/>
              <w:spacing w:before="7"/>
              <w:rPr>
                <w:b/>
                <w:sz w:val="21"/>
                <w:lang w:val="lt-LT"/>
              </w:rPr>
            </w:pPr>
          </w:p>
          <w:p w14:paraId="6DD38111" w14:textId="77777777" w:rsidR="0017271C" w:rsidRPr="00CC269F" w:rsidRDefault="0017271C" w:rsidP="004B126E">
            <w:pPr>
              <w:pStyle w:val="TableParagraph"/>
              <w:spacing w:before="7"/>
              <w:rPr>
                <w:b/>
                <w:sz w:val="21"/>
                <w:lang w:val="lt-LT"/>
              </w:rPr>
            </w:pPr>
          </w:p>
          <w:p w14:paraId="660B5286" w14:textId="77777777" w:rsidR="0017271C" w:rsidRPr="00CC269F" w:rsidRDefault="0017271C" w:rsidP="004B126E">
            <w:pPr>
              <w:pStyle w:val="TableParagraph"/>
              <w:spacing w:before="7"/>
              <w:rPr>
                <w:b/>
                <w:sz w:val="21"/>
                <w:lang w:val="lt-LT"/>
              </w:rPr>
            </w:pPr>
          </w:p>
          <w:p w14:paraId="5B69C781" w14:textId="77777777" w:rsidR="0017271C" w:rsidRPr="00CC269F" w:rsidRDefault="0017271C" w:rsidP="004B126E">
            <w:pPr>
              <w:pStyle w:val="TableParagraph"/>
              <w:spacing w:before="7"/>
              <w:rPr>
                <w:b/>
                <w:sz w:val="21"/>
                <w:lang w:val="lt-LT"/>
              </w:rPr>
            </w:pPr>
          </w:p>
        </w:tc>
        <w:tc>
          <w:tcPr>
            <w:tcW w:w="1277" w:type="dxa"/>
            <w:tcBorders>
              <w:top w:val="nil"/>
            </w:tcBorders>
          </w:tcPr>
          <w:p w14:paraId="04177E21" w14:textId="77777777" w:rsidR="0017271C" w:rsidRPr="00CC269F" w:rsidRDefault="0017271C" w:rsidP="004B126E">
            <w:pPr>
              <w:rPr>
                <w:sz w:val="2"/>
                <w:szCs w:val="2"/>
              </w:rPr>
            </w:pPr>
          </w:p>
        </w:tc>
        <w:tc>
          <w:tcPr>
            <w:tcW w:w="1277" w:type="dxa"/>
            <w:tcBorders>
              <w:top w:val="nil"/>
            </w:tcBorders>
          </w:tcPr>
          <w:p w14:paraId="144E586F" w14:textId="77777777" w:rsidR="0017271C" w:rsidRPr="00CC269F" w:rsidRDefault="0017271C" w:rsidP="004B126E">
            <w:pPr>
              <w:rPr>
                <w:sz w:val="2"/>
                <w:szCs w:val="2"/>
              </w:rPr>
            </w:pPr>
          </w:p>
        </w:tc>
        <w:tc>
          <w:tcPr>
            <w:tcW w:w="4677" w:type="dxa"/>
          </w:tcPr>
          <w:p w14:paraId="1CA366C1" w14:textId="77777777" w:rsidR="0017271C" w:rsidRPr="00CC269F" w:rsidRDefault="0017271C" w:rsidP="004B126E">
            <w:pPr>
              <w:pStyle w:val="TableParagraph"/>
              <w:spacing w:before="3"/>
              <w:ind w:left="104"/>
              <w:rPr>
                <w:sz w:val="19"/>
                <w:szCs w:val="19"/>
                <w:lang w:val="lt-LT"/>
              </w:rPr>
            </w:pPr>
          </w:p>
        </w:tc>
        <w:tc>
          <w:tcPr>
            <w:tcW w:w="1277" w:type="dxa"/>
          </w:tcPr>
          <w:p w14:paraId="43A9B814" w14:textId="77777777" w:rsidR="0017271C" w:rsidRPr="00CC269F" w:rsidRDefault="0017271C" w:rsidP="004B126E">
            <w:pPr>
              <w:pStyle w:val="TableParagraph"/>
              <w:spacing w:before="0"/>
              <w:rPr>
                <w:sz w:val="20"/>
                <w:szCs w:val="20"/>
                <w:lang w:val="lt-LT"/>
              </w:rPr>
            </w:pPr>
          </w:p>
        </w:tc>
        <w:tc>
          <w:tcPr>
            <w:tcW w:w="1134" w:type="dxa"/>
          </w:tcPr>
          <w:p w14:paraId="6107B96C" w14:textId="77777777" w:rsidR="0017271C" w:rsidRPr="00CC269F" w:rsidRDefault="0017271C" w:rsidP="004B126E">
            <w:pPr>
              <w:pStyle w:val="TableParagraph"/>
              <w:spacing w:before="4"/>
              <w:ind w:left="102"/>
              <w:rPr>
                <w:sz w:val="20"/>
                <w:szCs w:val="20"/>
                <w:lang w:val="lt-LT"/>
              </w:rPr>
            </w:pPr>
          </w:p>
        </w:tc>
        <w:tc>
          <w:tcPr>
            <w:tcW w:w="2834" w:type="dxa"/>
          </w:tcPr>
          <w:p w14:paraId="00613C21" w14:textId="77777777" w:rsidR="0017271C" w:rsidRPr="00CC269F" w:rsidRDefault="0017271C" w:rsidP="004B126E">
            <w:pPr>
              <w:pStyle w:val="TableParagraph"/>
              <w:spacing w:before="0" w:line="232" w:lineRule="auto"/>
              <w:ind w:left="102" w:right="638"/>
              <w:rPr>
                <w:sz w:val="20"/>
                <w:szCs w:val="20"/>
                <w:lang w:val="lt-LT"/>
              </w:rPr>
            </w:pPr>
          </w:p>
        </w:tc>
      </w:tr>
      <w:tr w:rsidR="00CC269F" w:rsidRPr="00CC269F" w14:paraId="1A7EE1D6" w14:textId="77777777" w:rsidTr="00F60894">
        <w:trPr>
          <w:trHeight w:val="3351"/>
        </w:trPr>
        <w:tc>
          <w:tcPr>
            <w:tcW w:w="565" w:type="dxa"/>
          </w:tcPr>
          <w:p w14:paraId="69088FA2" w14:textId="77777777" w:rsidR="0017271C" w:rsidRPr="00CC269F" w:rsidRDefault="0017271C" w:rsidP="004B126E">
            <w:pPr>
              <w:pStyle w:val="TableParagraph"/>
              <w:spacing w:before="0"/>
              <w:rPr>
                <w:b/>
                <w:sz w:val="24"/>
                <w:lang w:val="lt-LT"/>
              </w:rPr>
            </w:pPr>
          </w:p>
          <w:p w14:paraId="087B3317" w14:textId="77777777" w:rsidR="0017271C" w:rsidRPr="00CC269F" w:rsidRDefault="0017271C" w:rsidP="004B126E">
            <w:pPr>
              <w:pStyle w:val="TableParagraph"/>
              <w:spacing w:before="0"/>
              <w:rPr>
                <w:b/>
                <w:sz w:val="24"/>
                <w:lang w:val="lt-LT"/>
              </w:rPr>
            </w:pPr>
          </w:p>
          <w:p w14:paraId="7963A8C8" w14:textId="77777777" w:rsidR="0017271C" w:rsidRPr="00CC269F" w:rsidRDefault="0017271C" w:rsidP="004B126E">
            <w:pPr>
              <w:pStyle w:val="TableParagraph"/>
              <w:spacing w:before="0"/>
              <w:rPr>
                <w:b/>
                <w:sz w:val="24"/>
                <w:lang w:val="lt-LT"/>
              </w:rPr>
            </w:pPr>
          </w:p>
          <w:p w14:paraId="7F4F0008" w14:textId="77777777" w:rsidR="0017271C" w:rsidRPr="00CC269F" w:rsidRDefault="0017271C" w:rsidP="004B126E">
            <w:pPr>
              <w:pStyle w:val="TableParagraph"/>
              <w:spacing w:before="0"/>
              <w:rPr>
                <w:b/>
                <w:sz w:val="24"/>
                <w:lang w:val="lt-LT"/>
              </w:rPr>
            </w:pPr>
          </w:p>
          <w:p w14:paraId="14C12B05" w14:textId="77777777" w:rsidR="0017271C" w:rsidRPr="00CC269F" w:rsidRDefault="0017271C" w:rsidP="004B126E">
            <w:pPr>
              <w:pStyle w:val="TableParagraph"/>
              <w:spacing w:before="0"/>
              <w:rPr>
                <w:b/>
                <w:sz w:val="24"/>
                <w:lang w:val="lt-LT"/>
              </w:rPr>
            </w:pPr>
          </w:p>
          <w:p w14:paraId="519C18E3" w14:textId="77777777" w:rsidR="0017271C" w:rsidRPr="00CC269F" w:rsidRDefault="0017271C" w:rsidP="004B126E">
            <w:pPr>
              <w:pStyle w:val="TableParagraph"/>
              <w:spacing w:before="0"/>
              <w:rPr>
                <w:b/>
                <w:sz w:val="24"/>
                <w:lang w:val="lt-LT"/>
              </w:rPr>
            </w:pPr>
          </w:p>
          <w:p w14:paraId="6C738D89" w14:textId="77777777" w:rsidR="0017271C" w:rsidRPr="00CC269F" w:rsidRDefault="0017271C" w:rsidP="004B126E">
            <w:pPr>
              <w:pStyle w:val="TableParagraph"/>
              <w:spacing w:before="1"/>
              <w:rPr>
                <w:b/>
                <w:sz w:val="21"/>
                <w:lang w:val="lt-LT"/>
              </w:rPr>
            </w:pPr>
          </w:p>
          <w:p w14:paraId="2809AF24" w14:textId="77777777" w:rsidR="0017271C" w:rsidRPr="00CC269F" w:rsidRDefault="0017271C" w:rsidP="004B126E">
            <w:pPr>
              <w:pStyle w:val="TableParagraph"/>
              <w:spacing w:before="0"/>
              <w:ind w:left="90" w:right="81"/>
              <w:jc w:val="center"/>
              <w:rPr>
                <w:sz w:val="21"/>
                <w:lang w:val="lt-LT"/>
              </w:rPr>
            </w:pPr>
            <w:r w:rsidRPr="00CC269F">
              <w:rPr>
                <w:sz w:val="21"/>
                <w:lang w:val="lt-LT"/>
              </w:rPr>
              <w:t>44</w:t>
            </w:r>
          </w:p>
        </w:tc>
        <w:tc>
          <w:tcPr>
            <w:tcW w:w="1277" w:type="dxa"/>
            <w:vMerge w:val="restart"/>
            <w:tcBorders>
              <w:top w:val="single" w:sz="4" w:space="0" w:color="auto"/>
            </w:tcBorders>
          </w:tcPr>
          <w:p w14:paraId="1690C0FC" w14:textId="77777777" w:rsidR="0017271C" w:rsidRPr="00CC269F" w:rsidRDefault="0017271C" w:rsidP="004B126E">
            <w:pPr>
              <w:rPr>
                <w:sz w:val="2"/>
                <w:szCs w:val="2"/>
              </w:rPr>
            </w:pPr>
          </w:p>
        </w:tc>
        <w:tc>
          <w:tcPr>
            <w:tcW w:w="1277" w:type="dxa"/>
            <w:vMerge w:val="restart"/>
            <w:tcBorders>
              <w:top w:val="single" w:sz="4" w:space="0" w:color="auto"/>
            </w:tcBorders>
          </w:tcPr>
          <w:p w14:paraId="4A485345" w14:textId="77777777" w:rsidR="0017271C" w:rsidRPr="00CC269F" w:rsidRDefault="0017271C" w:rsidP="004B126E">
            <w:pPr>
              <w:rPr>
                <w:sz w:val="2"/>
                <w:szCs w:val="2"/>
              </w:rPr>
            </w:pPr>
          </w:p>
        </w:tc>
        <w:tc>
          <w:tcPr>
            <w:tcW w:w="4677" w:type="dxa"/>
          </w:tcPr>
          <w:p w14:paraId="53AF6218" w14:textId="77777777" w:rsidR="0017271C" w:rsidRPr="00CC269F" w:rsidRDefault="0017271C" w:rsidP="004B126E">
            <w:pPr>
              <w:pStyle w:val="TableParagraph"/>
              <w:spacing w:before="0" w:line="204" w:lineRule="auto"/>
              <w:ind w:left="104" w:right="94"/>
              <w:jc w:val="both"/>
              <w:rPr>
                <w:sz w:val="21"/>
                <w:lang w:val="lt-LT"/>
              </w:rPr>
            </w:pPr>
            <w:r w:rsidRPr="00CC269F">
              <w:rPr>
                <w:sz w:val="21"/>
                <w:lang w:val="lt-LT"/>
              </w:rPr>
              <w:t>e)</w:t>
            </w:r>
            <w:r w:rsidRPr="00CC269F">
              <w:rPr>
                <w:spacing w:val="1"/>
                <w:sz w:val="21"/>
                <w:lang w:val="lt-LT"/>
              </w:rPr>
              <w:t xml:space="preserve"> </w:t>
            </w:r>
            <w:r w:rsidRPr="00CC269F">
              <w:rPr>
                <w:sz w:val="21"/>
                <w:lang w:val="lt-LT"/>
              </w:rPr>
              <w:t>Mėšlo</w:t>
            </w:r>
            <w:r w:rsidRPr="00CC269F">
              <w:rPr>
                <w:spacing w:val="1"/>
                <w:sz w:val="21"/>
                <w:lang w:val="lt-LT"/>
              </w:rPr>
              <w:t xml:space="preserve"> </w:t>
            </w:r>
            <w:r w:rsidRPr="00CC269F">
              <w:rPr>
                <w:sz w:val="21"/>
                <w:lang w:val="lt-LT"/>
              </w:rPr>
              <w:t>sandėliavimui</w:t>
            </w:r>
            <w:r w:rsidRPr="00CC269F">
              <w:rPr>
                <w:spacing w:val="1"/>
                <w:sz w:val="21"/>
                <w:lang w:val="lt-LT"/>
              </w:rPr>
              <w:t xml:space="preserve"> </w:t>
            </w:r>
            <w:r w:rsidRPr="00CC269F">
              <w:rPr>
                <w:sz w:val="21"/>
                <w:lang w:val="lt-LT"/>
              </w:rPr>
              <w:t>taikyti</w:t>
            </w:r>
            <w:r w:rsidRPr="00CC269F">
              <w:rPr>
                <w:spacing w:val="1"/>
                <w:sz w:val="21"/>
                <w:lang w:val="lt-LT"/>
              </w:rPr>
              <w:t xml:space="preserve"> </w:t>
            </w:r>
            <w:r w:rsidRPr="00CC269F">
              <w:rPr>
                <w:sz w:val="21"/>
                <w:lang w:val="lt-LT"/>
              </w:rPr>
              <w:t>vieną</w:t>
            </w:r>
            <w:r w:rsidRPr="00CC269F">
              <w:rPr>
                <w:spacing w:val="1"/>
                <w:sz w:val="21"/>
                <w:lang w:val="lt-LT"/>
              </w:rPr>
              <w:t xml:space="preserve"> </w:t>
            </w:r>
            <w:r w:rsidRPr="00CC269F">
              <w:rPr>
                <w:sz w:val="21"/>
                <w:lang w:val="lt-LT"/>
              </w:rPr>
              <w:t>iš</w:t>
            </w:r>
            <w:r w:rsidRPr="00CC269F">
              <w:rPr>
                <w:spacing w:val="52"/>
                <w:sz w:val="21"/>
                <w:lang w:val="lt-LT"/>
              </w:rPr>
              <w:t xml:space="preserve"> </w:t>
            </w:r>
            <w:r w:rsidRPr="00CC269F">
              <w:rPr>
                <w:sz w:val="21"/>
                <w:lang w:val="lt-LT"/>
              </w:rPr>
              <w:t>toliau</w:t>
            </w:r>
            <w:r w:rsidRPr="00CC269F">
              <w:rPr>
                <w:spacing w:val="53"/>
                <w:sz w:val="21"/>
                <w:lang w:val="lt-LT"/>
              </w:rPr>
              <w:t xml:space="preserve"> </w:t>
            </w:r>
            <w:r w:rsidRPr="00CC269F">
              <w:rPr>
                <w:sz w:val="21"/>
                <w:lang w:val="lt-LT"/>
              </w:rPr>
              <w:t>nurodytų</w:t>
            </w:r>
            <w:r w:rsidRPr="00CC269F">
              <w:rPr>
                <w:spacing w:val="1"/>
                <w:sz w:val="21"/>
                <w:lang w:val="lt-LT"/>
              </w:rPr>
              <w:t xml:space="preserve"> </w:t>
            </w:r>
            <w:r w:rsidRPr="00CC269F">
              <w:rPr>
                <w:sz w:val="21"/>
                <w:lang w:val="lt-LT"/>
              </w:rPr>
              <w:t>metodų ar jų</w:t>
            </w:r>
            <w:r w:rsidRPr="00CC269F">
              <w:rPr>
                <w:spacing w:val="1"/>
                <w:sz w:val="21"/>
                <w:lang w:val="lt-LT"/>
              </w:rPr>
              <w:t xml:space="preserve"> </w:t>
            </w:r>
            <w:r w:rsidRPr="00CC269F">
              <w:rPr>
                <w:sz w:val="21"/>
                <w:lang w:val="lt-LT"/>
              </w:rPr>
              <w:t>derinį:</w:t>
            </w:r>
          </w:p>
          <w:p w14:paraId="0A531F5E" w14:textId="77777777" w:rsidR="0017271C" w:rsidRPr="00CC269F" w:rsidRDefault="0017271C">
            <w:pPr>
              <w:pStyle w:val="TableParagraph"/>
              <w:numPr>
                <w:ilvl w:val="0"/>
                <w:numId w:val="31"/>
              </w:numPr>
              <w:tabs>
                <w:tab w:val="left" w:pos="319"/>
              </w:tabs>
              <w:spacing w:before="0" w:line="194" w:lineRule="exact"/>
              <w:ind w:hanging="215"/>
              <w:jc w:val="both"/>
              <w:rPr>
                <w:sz w:val="21"/>
                <w:lang w:val="lt-LT"/>
              </w:rPr>
            </w:pPr>
            <w:r w:rsidRPr="00CC269F">
              <w:rPr>
                <w:sz w:val="21"/>
                <w:lang w:val="lt-LT"/>
              </w:rPr>
              <w:t>sandėliuojamas</w:t>
            </w:r>
            <w:r w:rsidRPr="00CC269F">
              <w:rPr>
                <w:spacing w:val="7"/>
                <w:sz w:val="21"/>
                <w:lang w:val="lt-LT"/>
              </w:rPr>
              <w:t xml:space="preserve"> </w:t>
            </w:r>
            <w:r w:rsidRPr="00CC269F">
              <w:rPr>
                <w:sz w:val="21"/>
                <w:lang w:val="lt-LT"/>
              </w:rPr>
              <w:t>srutas</w:t>
            </w:r>
            <w:r w:rsidRPr="00CC269F">
              <w:rPr>
                <w:spacing w:val="5"/>
                <w:sz w:val="21"/>
                <w:lang w:val="lt-LT"/>
              </w:rPr>
              <w:t xml:space="preserve"> </w:t>
            </w:r>
            <w:r w:rsidRPr="00CC269F">
              <w:rPr>
                <w:sz w:val="21"/>
                <w:lang w:val="lt-LT"/>
              </w:rPr>
              <w:t>arba</w:t>
            </w:r>
            <w:r w:rsidRPr="00CC269F">
              <w:rPr>
                <w:spacing w:val="7"/>
                <w:sz w:val="21"/>
                <w:lang w:val="lt-LT"/>
              </w:rPr>
              <w:t xml:space="preserve"> </w:t>
            </w:r>
            <w:r w:rsidRPr="00CC269F">
              <w:rPr>
                <w:sz w:val="21"/>
                <w:lang w:val="lt-LT"/>
              </w:rPr>
              <w:t>kietą</w:t>
            </w:r>
            <w:r w:rsidRPr="00CC269F">
              <w:rPr>
                <w:spacing w:val="8"/>
                <w:sz w:val="21"/>
                <w:lang w:val="lt-LT"/>
              </w:rPr>
              <w:t xml:space="preserve"> </w:t>
            </w:r>
            <w:r w:rsidRPr="00CC269F">
              <w:rPr>
                <w:sz w:val="21"/>
                <w:lang w:val="lt-LT"/>
              </w:rPr>
              <w:t>mėšlą</w:t>
            </w:r>
            <w:r w:rsidRPr="00CC269F">
              <w:rPr>
                <w:spacing w:val="5"/>
                <w:sz w:val="21"/>
                <w:lang w:val="lt-LT"/>
              </w:rPr>
              <w:t xml:space="preserve"> </w:t>
            </w:r>
            <w:r w:rsidRPr="00CC269F">
              <w:rPr>
                <w:sz w:val="21"/>
                <w:lang w:val="lt-LT"/>
              </w:rPr>
              <w:t>apdengti;</w:t>
            </w:r>
          </w:p>
          <w:p w14:paraId="31E71B29" w14:textId="77777777" w:rsidR="0017271C" w:rsidRPr="00CC269F" w:rsidRDefault="0017271C">
            <w:pPr>
              <w:pStyle w:val="TableParagraph"/>
              <w:numPr>
                <w:ilvl w:val="0"/>
                <w:numId w:val="31"/>
              </w:numPr>
              <w:tabs>
                <w:tab w:val="left" w:pos="323"/>
              </w:tabs>
              <w:spacing w:before="8" w:line="204" w:lineRule="auto"/>
              <w:ind w:left="104" w:right="94" w:firstLine="0"/>
              <w:jc w:val="both"/>
              <w:rPr>
                <w:sz w:val="21"/>
                <w:lang w:val="lt-LT"/>
              </w:rPr>
            </w:pPr>
            <w:r w:rsidRPr="00CC269F">
              <w:rPr>
                <w:sz w:val="21"/>
                <w:lang w:val="lt-LT"/>
              </w:rPr>
              <w:t>pasirinkti saugyklos vietą atsižvelgiant į bendrą vėjo kryptį</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(arba)</w:t>
            </w:r>
            <w:r w:rsidRPr="00CC269F">
              <w:rPr>
                <w:spacing w:val="1"/>
                <w:sz w:val="21"/>
                <w:lang w:val="lt-LT"/>
              </w:rPr>
              <w:t xml:space="preserve"> </w:t>
            </w:r>
            <w:r w:rsidRPr="00CC269F">
              <w:rPr>
                <w:sz w:val="21"/>
                <w:lang w:val="lt-LT"/>
              </w:rPr>
              <w:t>taikyti</w:t>
            </w:r>
            <w:r w:rsidRPr="00CC269F">
              <w:rPr>
                <w:spacing w:val="1"/>
                <w:sz w:val="21"/>
                <w:lang w:val="lt-LT"/>
              </w:rPr>
              <w:t xml:space="preserve"> </w:t>
            </w:r>
            <w:r w:rsidRPr="00CC269F">
              <w:rPr>
                <w:sz w:val="21"/>
                <w:lang w:val="lt-LT"/>
              </w:rPr>
              <w:t>priemones</w:t>
            </w:r>
            <w:r w:rsidRPr="00CC269F">
              <w:rPr>
                <w:spacing w:val="1"/>
                <w:sz w:val="21"/>
                <w:lang w:val="lt-LT"/>
              </w:rPr>
              <w:t xml:space="preserve"> </w:t>
            </w:r>
            <w:r w:rsidRPr="00CC269F">
              <w:rPr>
                <w:sz w:val="21"/>
                <w:lang w:val="lt-LT"/>
              </w:rPr>
              <w:t>vėjo</w:t>
            </w:r>
            <w:r w:rsidRPr="00CC269F">
              <w:rPr>
                <w:spacing w:val="1"/>
                <w:sz w:val="21"/>
                <w:lang w:val="lt-LT"/>
              </w:rPr>
              <w:t xml:space="preserve"> </w:t>
            </w:r>
            <w:r w:rsidRPr="00CC269F">
              <w:rPr>
                <w:sz w:val="21"/>
                <w:lang w:val="lt-LT"/>
              </w:rPr>
              <w:t>greičiui</w:t>
            </w:r>
            <w:r w:rsidRPr="00CC269F">
              <w:rPr>
                <w:spacing w:val="1"/>
                <w:sz w:val="21"/>
                <w:lang w:val="lt-LT"/>
              </w:rPr>
              <w:t xml:space="preserve"> </w:t>
            </w:r>
            <w:r w:rsidRPr="00CC269F">
              <w:rPr>
                <w:sz w:val="21"/>
                <w:lang w:val="lt-LT"/>
              </w:rPr>
              <w:t>sumažinti</w:t>
            </w:r>
            <w:r w:rsidRPr="00CC269F">
              <w:rPr>
                <w:spacing w:val="1"/>
                <w:sz w:val="21"/>
                <w:lang w:val="lt-LT"/>
              </w:rPr>
              <w:t xml:space="preserve"> </w:t>
            </w:r>
            <w:r w:rsidRPr="00CC269F">
              <w:rPr>
                <w:sz w:val="21"/>
                <w:lang w:val="lt-LT"/>
              </w:rPr>
              <w:t>prie</w:t>
            </w:r>
            <w:r w:rsidRPr="00CC269F">
              <w:rPr>
                <w:spacing w:val="-50"/>
                <w:sz w:val="21"/>
                <w:lang w:val="lt-LT"/>
              </w:rPr>
              <w:t xml:space="preserve"> </w:t>
            </w:r>
            <w:r w:rsidRPr="00CC269F">
              <w:rPr>
                <w:sz w:val="21"/>
                <w:lang w:val="lt-LT"/>
              </w:rPr>
              <w:t>sandėliavimo</w:t>
            </w:r>
            <w:r w:rsidRPr="00CC269F">
              <w:rPr>
                <w:spacing w:val="1"/>
                <w:sz w:val="21"/>
                <w:lang w:val="lt-LT"/>
              </w:rPr>
              <w:t xml:space="preserve"> </w:t>
            </w:r>
            <w:r w:rsidRPr="00CC269F">
              <w:rPr>
                <w:sz w:val="21"/>
                <w:lang w:val="lt-LT"/>
              </w:rPr>
              <w:t>vietos</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virš</w:t>
            </w:r>
            <w:r w:rsidRPr="00CC269F">
              <w:rPr>
                <w:spacing w:val="53"/>
                <w:sz w:val="21"/>
                <w:lang w:val="lt-LT"/>
              </w:rPr>
              <w:t xml:space="preserve"> </w:t>
            </w:r>
            <w:r w:rsidRPr="00CC269F">
              <w:rPr>
                <w:sz w:val="21"/>
                <w:lang w:val="lt-LT"/>
              </w:rPr>
              <w:t>jos</w:t>
            </w:r>
            <w:r w:rsidRPr="00CC269F">
              <w:rPr>
                <w:spacing w:val="53"/>
                <w:sz w:val="21"/>
                <w:lang w:val="lt-LT"/>
              </w:rPr>
              <w:t xml:space="preserve"> </w:t>
            </w:r>
            <w:r w:rsidRPr="00CC269F">
              <w:rPr>
                <w:sz w:val="21"/>
                <w:lang w:val="lt-LT"/>
              </w:rPr>
              <w:t>(pavyzdžiui,</w:t>
            </w:r>
            <w:r w:rsidRPr="00CC269F">
              <w:rPr>
                <w:spacing w:val="53"/>
                <w:sz w:val="21"/>
                <w:lang w:val="lt-LT"/>
              </w:rPr>
              <w:t xml:space="preserve"> </w:t>
            </w:r>
            <w:r w:rsidRPr="00CC269F">
              <w:rPr>
                <w:sz w:val="21"/>
                <w:lang w:val="lt-LT"/>
              </w:rPr>
              <w:t>medžius,</w:t>
            </w:r>
            <w:r w:rsidRPr="00CC269F">
              <w:rPr>
                <w:spacing w:val="1"/>
                <w:sz w:val="21"/>
                <w:lang w:val="lt-LT"/>
              </w:rPr>
              <w:t xml:space="preserve"> </w:t>
            </w:r>
            <w:r w:rsidRPr="00CC269F">
              <w:rPr>
                <w:sz w:val="21"/>
                <w:lang w:val="lt-LT"/>
              </w:rPr>
              <w:t>gamtines</w:t>
            </w:r>
            <w:r w:rsidRPr="00CC269F">
              <w:rPr>
                <w:spacing w:val="1"/>
                <w:sz w:val="21"/>
                <w:lang w:val="lt-LT"/>
              </w:rPr>
              <w:t xml:space="preserve"> </w:t>
            </w:r>
            <w:r w:rsidRPr="00CC269F">
              <w:rPr>
                <w:sz w:val="21"/>
                <w:lang w:val="lt-LT"/>
              </w:rPr>
              <w:t>kliūtis);</w:t>
            </w:r>
          </w:p>
          <w:p w14:paraId="0A09CEB6" w14:textId="77777777" w:rsidR="0017271C" w:rsidRPr="00CC269F" w:rsidRDefault="0017271C">
            <w:pPr>
              <w:pStyle w:val="TableParagraph"/>
              <w:numPr>
                <w:ilvl w:val="0"/>
                <w:numId w:val="31"/>
              </w:numPr>
              <w:tabs>
                <w:tab w:val="left" w:pos="319"/>
              </w:tabs>
              <w:spacing w:before="0" w:line="193" w:lineRule="exact"/>
              <w:ind w:hanging="215"/>
              <w:jc w:val="both"/>
              <w:rPr>
                <w:sz w:val="21"/>
                <w:lang w:val="lt-LT"/>
              </w:rPr>
            </w:pPr>
            <w:r w:rsidRPr="00CC269F">
              <w:rPr>
                <w:sz w:val="21"/>
                <w:lang w:val="lt-LT"/>
              </w:rPr>
              <w:t>srutas</w:t>
            </w:r>
            <w:r w:rsidRPr="00CC269F">
              <w:rPr>
                <w:spacing w:val="6"/>
                <w:sz w:val="21"/>
                <w:lang w:val="lt-LT"/>
              </w:rPr>
              <w:t xml:space="preserve"> </w:t>
            </w:r>
            <w:r w:rsidRPr="00CC269F">
              <w:rPr>
                <w:sz w:val="21"/>
                <w:lang w:val="lt-LT"/>
              </w:rPr>
              <w:t>maišyti</w:t>
            </w:r>
            <w:r w:rsidRPr="00CC269F">
              <w:rPr>
                <w:spacing w:val="5"/>
                <w:sz w:val="21"/>
                <w:lang w:val="lt-LT"/>
              </w:rPr>
              <w:t xml:space="preserve"> </w:t>
            </w:r>
            <w:r w:rsidRPr="00CC269F">
              <w:rPr>
                <w:sz w:val="21"/>
                <w:lang w:val="lt-LT"/>
              </w:rPr>
              <w:t>kuo</w:t>
            </w:r>
            <w:r w:rsidRPr="00CC269F">
              <w:rPr>
                <w:spacing w:val="6"/>
                <w:sz w:val="21"/>
                <w:lang w:val="lt-LT"/>
              </w:rPr>
              <w:t xml:space="preserve"> </w:t>
            </w:r>
            <w:r w:rsidRPr="00CC269F">
              <w:rPr>
                <w:sz w:val="21"/>
                <w:lang w:val="lt-LT"/>
              </w:rPr>
              <w:t>mažiau.</w:t>
            </w:r>
          </w:p>
          <w:p w14:paraId="354BD54A" w14:textId="77777777" w:rsidR="0017271C" w:rsidRPr="00CC269F" w:rsidRDefault="0017271C">
            <w:pPr>
              <w:pStyle w:val="TableParagraph"/>
              <w:numPr>
                <w:ilvl w:val="0"/>
                <w:numId w:val="31"/>
              </w:numPr>
              <w:tabs>
                <w:tab w:val="left" w:pos="319"/>
              </w:tabs>
              <w:spacing w:before="0" w:line="223" w:lineRule="exact"/>
              <w:ind w:hanging="215"/>
              <w:jc w:val="both"/>
              <w:rPr>
                <w:sz w:val="21"/>
                <w:lang w:val="lt-LT"/>
              </w:rPr>
            </w:pPr>
            <w:r w:rsidRPr="00CC269F">
              <w:rPr>
                <w:sz w:val="21"/>
                <w:lang w:val="lt-LT"/>
              </w:rPr>
              <w:t>taikyti</w:t>
            </w:r>
            <w:r w:rsidRPr="00CC269F">
              <w:rPr>
                <w:spacing w:val="6"/>
                <w:sz w:val="21"/>
                <w:lang w:val="lt-LT"/>
              </w:rPr>
              <w:t xml:space="preserve"> </w:t>
            </w:r>
            <w:r w:rsidRPr="00CC269F">
              <w:rPr>
                <w:sz w:val="21"/>
                <w:lang w:val="lt-LT"/>
              </w:rPr>
              <w:t>anaerobinį</w:t>
            </w:r>
            <w:r w:rsidRPr="00CC269F">
              <w:rPr>
                <w:spacing w:val="7"/>
                <w:sz w:val="21"/>
                <w:lang w:val="lt-LT"/>
              </w:rPr>
              <w:t xml:space="preserve"> </w:t>
            </w:r>
            <w:r w:rsidRPr="00CC269F">
              <w:rPr>
                <w:sz w:val="21"/>
                <w:lang w:val="lt-LT"/>
              </w:rPr>
              <w:t>skaidymą.</w:t>
            </w:r>
          </w:p>
        </w:tc>
        <w:tc>
          <w:tcPr>
            <w:tcW w:w="1277" w:type="dxa"/>
          </w:tcPr>
          <w:p w14:paraId="39424210" w14:textId="77777777" w:rsidR="0017271C" w:rsidRPr="00CC269F" w:rsidRDefault="0017271C" w:rsidP="004B126E">
            <w:pPr>
              <w:pStyle w:val="TableParagraph"/>
              <w:spacing w:before="0"/>
              <w:rPr>
                <w:sz w:val="20"/>
                <w:lang w:val="lt-LT"/>
              </w:rPr>
            </w:pPr>
          </w:p>
        </w:tc>
        <w:tc>
          <w:tcPr>
            <w:tcW w:w="1134" w:type="dxa"/>
          </w:tcPr>
          <w:p w14:paraId="3DED32E9"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4" w:type="dxa"/>
          </w:tcPr>
          <w:p w14:paraId="4FC6D8FA" w14:textId="77777777" w:rsidR="0017271C" w:rsidRPr="00CC269F" w:rsidRDefault="0017271C" w:rsidP="004B126E">
            <w:pPr>
              <w:pStyle w:val="TableParagraph"/>
              <w:spacing w:before="0" w:line="212" w:lineRule="exact"/>
              <w:ind w:left="102" w:right="114"/>
              <w:rPr>
                <w:sz w:val="19"/>
                <w:lang w:val="lt-LT"/>
              </w:rPr>
            </w:pPr>
            <w:r w:rsidRPr="00CC269F">
              <w:rPr>
                <w:sz w:val="19"/>
                <w:lang w:val="lt-LT"/>
              </w:rPr>
              <w:t>Mėšlas</w:t>
            </w:r>
            <w:r w:rsidRPr="00CC269F">
              <w:rPr>
                <w:spacing w:val="1"/>
                <w:sz w:val="19"/>
                <w:lang w:val="lt-LT"/>
              </w:rPr>
              <w:t xml:space="preserve"> </w:t>
            </w:r>
            <w:r w:rsidRPr="00CC269F">
              <w:rPr>
                <w:sz w:val="19"/>
                <w:lang w:val="lt-LT"/>
              </w:rPr>
              <w:t>iš</w:t>
            </w:r>
            <w:r w:rsidRPr="00CC269F">
              <w:rPr>
                <w:spacing w:val="47"/>
                <w:sz w:val="19"/>
                <w:lang w:val="lt-LT"/>
              </w:rPr>
              <w:t xml:space="preserve"> </w:t>
            </w:r>
            <w:r w:rsidRPr="00CC269F">
              <w:rPr>
                <w:sz w:val="19"/>
                <w:lang w:val="lt-LT"/>
              </w:rPr>
              <w:t>tvartų</w:t>
            </w:r>
            <w:r w:rsidRPr="00CC269F">
              <w:rPr>
                <w:spacing w:val="48"/>
                <w:sz w:val="19"/>
                <w:lang w:val="lt-LT"/>
              </w:rPr>
              <w:t xml:space="preserve"> </w:t>
            </w:r>
            <w:r w:rsidRPr="00CC269F">
              <w:rPr>
                <w:sz w:val="19"/>
                <w:lang w:val="lt-LT"/>
              </w:rPr>
              <w:t>požemine</w:t>
            </w:r>
            <w:r w:rsidRPr="00CC269F">
              <w:rPr>
                <w:spacing w:val="1"/>
                <w:sz w:val="19"/>
                <w:lang w:val="lt-LT"/>
              </w:rPr>
              <w:t xml:space="preserve"> </w:t>
            </w:r>
            <w:r w:rsidRPr="00CC269F">
              <w:rPr>
                <w:sz w:val="19"/>
                <w:lang w:val="lt-LT"/>
              </w:rPr>
              <w:t>linija</w:t>
            </w:r>
            <w:r w:rsidRPr="00CC269F">
              <w:rPr>
                <w:spacing w:val="10"/>
                <w:sz w:val="19"/>
                <w:lang w:val="lt-LT"/>
              </w:rPr>
              <w:t xml:space="preserve"> </w:t>
            </w:r>
            <w:r w:rsidRPr="00CC269F">
              <w:rPr>
                <w:sz w:val="19"/>
                <w:lang w:val="lt-LT"/>
              </w:rPr>
              <w:t>patenka</w:t>
            </w:r>
            <w:r w:rsidRPr="00CC269F">
              <w:rPr>
                <w:spacing w:val="8"/>
                <w:sz w:val="19"/>
                <w:lang w:val="lt-LT"/>
              </w:rPr>
              <w:t xml:space="preserve"> </w:t>
            </w:r>
            <w:r w:rsidRPr="00CC269F">
              <w:rPr>
                <w:sz w:val="19"/>
                <w:lang w:val="lt-LT"/>
              </w:rPr>
              <w:t>į</w:t>
            </w:r>
            <w:r w:rsidRPr="00CC269F">
              <w:rPr>
                <w:spacing w:val="8"/>
                <w:sz w:val="19"/>
                <w:lang w:val="lt-LT"/>
              </w:rPr>
              <w:t xml:space="preserve"> </w:t>
            </w:r>
            <w:r w:rsidRPr="00CC269F">
              <w:rPr>
                <w:sz w:val="19"/>
                <w:lang w:val="lt-LT"/>
              </w:rPr>
              <w:t>uždarus</w:t>
            </w:r>
            <w:r w:rsidRPr="00CC269F">
              <w:rPr>
                <w:spacing w:val="1"/>
                <w:sz w:val="19"/>
                <w:lang w:val="lt-LT"/>
              </w:rPr>
              <w:t xml:space="preserve"> </w:t>
            </w:r>
            <w:r w:rsidRPr="00CC269F">
              <w:rPr>
                <w:sz w:val="19"/>
                <w:lang w:val="lt-LT"/>
              </w:rPr>
              <w:t>lagūnos</w:t>
            </w:r>
            <w:r w:rsidRPr="00CC269F">
              <w:rPr>
                <w:spacing w:val="10"/>
                <w:sz w:val="19"/>
                <w:lang w:val="lt-LT"/>
              </w:rPr>
              <w:t xml:space="preserve"> </w:t>
            </w:r>
            <w:r w:rsidRPr="00CC269F">
              <w:rPr>
                <w:sz w:val="19"/>
                <w:lang w:val="lt-LT"/>
              </w:rPr>
              <w:t>tipo</w:t>
            </w:r>
            <w:r w:rsidRPr="00CC269F">
              <w:rPr>
                <w:spacing w:val="11"/>
                <w:sz w:val="19"/>
                <w:lang w:val="lt-LT"/>
              </w:rPr>
              <w:t xml:space="preserve"> </w:t>
            </w:r>
            <w:r w:rsidRPr="00CC269F">
              <w:rPr>
                <w:sz w:val="19"/>
                <w:lang w:val="lt-LT"/>
              </w:rPr>
              <w:t>rezervuarus.</w:t>
            </w:r>
            <w:r w:rsidRPr="00CC269F">
              <w:rPr>
                <w:spacing w:val="11"/>
                <w:sz w:val="19"/>
                <w:lang w:val="lt-LT"/>
              </w:rPr>
              <w:t xml:space="preserve"> </w:t>
            </w:r>
            <w:r w:rsidRPr="00CC269F">
              <w:rPr>
                <w:sz w:val="19"/>
                <w:lang w:val="lt-LT"/>
              </w:rPr>
              <w:t>Lagūnos</w:t>
            </w:r>
            <w:r w:rsidRPr="00CC269F">
              <w:rPr>
                <w:spacing w:val="1"/>
                <w:sz w:val="19"/>
                <w:lang w:val="lt-LT"/>
              </w:rPr>
              <w:t xml:space="preserve"> </w:t>
            </w:r>
            <w:r w:rsidRPr="00CC269F">
              <w:rPr>
                <w:sz w:val="19"/>
                <w:lang w:val="lt-LT"/>
              </w:rPr>
              <w:t>tipo</w:t>
            </w:r>
            <w:r w:rsidRPr="00CC269F">
              <w:rPr>
                <w:spacing w:val="5"/>
                <w:sz w:val="19"/>
                <w:lang w:val="lt-LT"/>
              </w:rPr>
              <w:t xml:space="preserve"> </w:t>
            </w:r>
            <w:r w:rsidRPr="00CC269F">
              <w:rPr>
                <w:sz w:val="19"/>
                <w:lang w:val="lt-LT"/>
              </w:rPr>
              <w:t>rezervuarai</w:t>
            </w:r>
            <w:r w:rsidRPr="00CC269F">
              <w:rPr>
                <w:spacing w:val="4"/>
                <w:sz w:val="19"/>
                <w:lang w:val="lt-LT"/>
              </w:rPr>
              <w:t xml:space="preserve"> </w:t>
            </w:r>
            <w:r w:rsidRPr="00CC269F">
              <w:rPr>
                <w:sz w:val="19"/>
                <w:lang w:val="lt-LT"/>
              </w:rPr>
              <w:t>hermetiški</w:t>
            </w:r>
            <w:r w:rsidRPr="00CC269F">
              <w:rPr>
                <w:spacing w:val="1"/>
                <w:sz w:val="19"/>
                <w:lang w:val="lt-LT"/>
              </w:rPr>
              <w:t xml:space="preserve"> </w:t>
            </w:r>
            <w:r w:rsidRPr="00CC269F">
              <w:rPr>
                <w:spacing w:val="11"/>
                <w:sz w:val="19"/>
                <w:lang w:val="lt-LT"/>
              </w:rPr>
              <w:t xml:space="preserve"> </w:t>
            </w:r>
            <w:r w:rsidRPr="00CC269F">
              <w:rPr>
                <w:sz w:val="19"/>
                <w:lang w:val="lt-LT"/>
              </w:rPr>
              <w:t>bei</w:t>
            </w:r>
            <w:r w:rsidRPr="00CC269F">
              <w:rPr>
                <w:spacing w:val="11"/>
                <w:sz w:val="19"/>
                <w:lang w:val="lt-LT"/>
              </w:rPr>
              <w:t xml:space="preserve"> </w:t>
            </w:r>
            <w:r w:rsidRPr="00CC269F">
              <w:rPr>
                <w:sz w:val="19"/>
                <w:lang w:val="lt-LT"/>
              </w:rPr>
              <w:t>vienu</w:t>
            </w:r>
            <w:r w:rsidRPr="00CC269F">
              <w:rPr>
                <w:spacing w:val="11"/>
                <w:sz w:val="19"/>
                <w:lang w:val="lt-LT"/>
              </w:rPr>
              <w:t xml:space="preserve"> </w:t>
            </w:r>
            <w:r w:rsidRPr="00CC269F">
              <w:rPr>
                <w:sz w:val="19"/>
                <w:lang w:val="lt-LT"/>
              </w:rPr>
              <w:t>plaukiojančiu</w:t>
            </w:r>
            <w:r w:rsidRPr="00CC269F">
              <w:rPr>
                <w:spacing w:val="47"/>
                <w:sz w:val="19"/>
                <w:lang w:val="lt-LT"/>
              </w:rPr>
              <w:t xml:space="preserve"> plutos </w:t>
            </w:r>
            <w:r w:rsidRPr="00CC269F">
              <w:rPr>
                <w:sz w:val="19"/>
                <w:lang w:val="lt-LT"/>
              </w:rPr>
              <w:t>sluoksniu,</w:t>
            </w:r>
            <w:r w:rsidRPr="00CC269F">
              <w:rPr>
                <w:spacing w:val="1"/>
                <w:sz w:val="19"/>
                <w:lang w:val="lt-LT"/>
              </w:rPr>
              <w:t xml:space="preserve"> </w:t>
            </w:r>
            <w:r w:rsidRPr="00CC269F">
              <w:rPr>
                <w:sz w:val="19"/>
                <w:lang w:val="lt-LT"/>
              </w:rPr>
              <w:t>sumažinančiu</w:t>
            </w:r>
            <w:r w:rsidRPr="00CC269F">
              <w:rPr>
                <w:spacing w:val="17"/>
                <w:sz w:val="19"/>
                <w:lang w:val="lt-LT"/>
              </w:rPr>
              <w:t xml:space="preserve"> </w:t>
            </w:r>
            <w:r w:rsidRPr="00CC269F">
              <w:rPr>
                <w:sz w:val="19"/>
                <w:lang w:val="lt-LT"/>
              </w:rPr>
              <w:t>amoniako</w:t>
            </w:r>
            <w:r w:rsidRPr="00CC269F">
              <w:rPr>
                <w:spacing w:val="17"/>
                <w:sz w:val="19"/>
                <w:lang w:val="lt-LT"/>
              </w:rPr>
              <w:t xml:space="preserve"> </w:t>
            </w:r>
            <w:r w:rsidRPr="00CC269F">
              <w:rPr>
                <w:sz w:val="19"/>
                <w:lang w:val="lt-LT"/>
              </w:rPr>
              <w:t>garavimą</w:t>
            </w:r>
            <w:r w:rsidRPr="00CC269F">
              <w:rPr>
                <w:spacing w:val="18"/>
                <w:sz w:val="19"/>
                <w:lang w:val="lt-LT"/>
              </w:rPr>
              <w:t xml:space="preserve"> </w:t>
            </w:r>
            <w:r w:rsidRPr="00CC269F">
              <w:rPr>
                <w:sz w:val="19"/>
                <w:lang w:val="lt-LT"/>
              </w:rPr>
              <w:t>bei</w:t>
            </w:r>
            <w:r w:rsidRPr="00CC269F">
              <w:rPr>
                <w:spacing w:val="-45"/>
                <w:sz w:val="19"/>
                <w:lang w:val="lt-LT"/>
              </w:rPr>
              <w:t xml:space="preserve"> </w:t>
            </w:r>
            <w:r w:rsidRPr="00CC269F">
              <w:rPr>
                <w:sz w:val="19"/>
                <w:lang w:val="lt-LT"/>
              </w:rPr>
              <w:t>kvapų</w:t>
            </w:r>
            <w:r w:rsidRPr="00CC269F">
              <w:rPr>
                <w:spacing w:val="8"/>
                <w:sz w:val="19"/>
                <w:lang w:val="lt-LT"/>
              </w:rPr>
              <w:t xml:space="preserve"> </w:t>
            </w:r>
            <w:r w:rsidRPr="00CC269F">
              <w:rPr>
                <w:sz w:val="19"/>
                <w:lang w:val="lt-LT"/>
              </w:rPr>
              <w:t>išsiskyrimą.</w:t>
            </w:r>
            <w:r w:rsidRPr="00CC269F">
              <w:rPr>
                <w:spacing w:val="8"/>
                <w:sz w:val="19"/>
                <w:lang w:val="lt-LT"/>
              </w:rPr>
              <w:t xml:space="preserve"> </w:t>
            </w:r>
            <w:r w:rsidRPr="00CC269F">
              <w:rPr>
                <w:sz w:val="19"/>
                <w:lang w:val="lt-LT"/>
              </w:rPr>
              <w:t>Rezervuaruose</w:t>
            </w:r>
            <w:r w:rsidRPr="00CC269F">
              <w:rPr>
                <w:spacing w:val="1"/>
                <w:sz w:val="19"/>
                <w:lang w:val="lt-LT"/>
              </w:rPr>
              <w:t xml:space="preserve"> </w:t>
            </w:r>
            <w:r w:rsidRPr="00CC269F">
              <w:rPr>
                <w:sz w:val="19"/>
                <w:lang w:val="lt-LT"/>
              </w:rPr>
              <w:t>skystas</w:t>
            </w:r>
            <w:r w:rsidRPr="00CC269F">
              <w:rPr>
                <w:spacing w:val="5"/>
                <w:sz w:val="19"/>
                <w:lang w:val="lt-LT"/>
              </w:rPr>
              <w:t xml:space="preserve"> </w:t>
            </w:r>
            <w:r w:rsidRPr="00CC269F">
              <w:rPr>
                <w:sz w:val="19"/>
                <w:lang w:val="lt-LT"/>
              </w:rPr>
              <w:t>mėšlas</w:t>
            </w:r>
            <w:r w:rsidRPr="00CC269F">
              <w:rPr>
                <w:spacing w:val="6"/>
                <w:sz w:val="19"/>
                <w:lang w:val="lt-LT"/>
              </w:rPr>
              <w:t xml:space="preserve"> </w:t>
            </w:r>
            <w:r w:rsidRPr="00CC269F">
              <w:rPr>
                <w:sz w:val="19"/>
                <w:lang w:val="lt-LT"/>
              </w:rPr>
              <w:t>maišomos</w:t>
            </w:r>
            <w:r w:rsidRPr="00CC269F">
              <w:rPr>
                <w:spacing w:val="5"/>
                <w:sz w:val="19"/>
                <w:lang w:val="lt-LT"/>
              </w:rPr>
              <w:t xml:space="preserve"> </w:t>
            </w:r>
            <w:r w:rsidRPr="00CC269F">
              <w:rPr>
                <w:sz w:val="19"/>
                <w:lang w:val="lt-LT"/>
              </w:rPr>
              <w:t>tik</w:t>
            </w:r>
            <w:r w:rsidRPr="00CC269F">
              <w:rPr>
                <w:spacing w:val="6"/>
                <w:sz w:val="19"/>
                <w:lang w:val="lt-LT"/>
              </w:rPr>
              <w:t xml:space="preserve"> </w:t>
            </w:r>
            <w:r w:rsidRPr="00CC269F">
              <w:rPr>
                <w:sz w:val="19"/>
                <w:lang w:val="lt-LT"/>
              </w:rPr>
              <w:t>prieš</w:t>
            </w:r>
            <w:r w:rsidRPr="00CC269F">
              <w:rPr>
                <w:spacing w:val="1"/>
                <w:sz w:val="19"/>
                <w:lang w:val="lt-LT"/>
              </w:rPr>
              <w:t xml:space="preserve"> </w:t>
            </w:r>
            <w:r w:rsidRPr="00CC269F">
              <w:rPr>
                <w:sz w:val="19"/>
                <w:lang w:val="lt-LT"/>
              </w:rPr>
              <w:t>laukų</w:t>
            </w:r>
            <w:r w:rsidRPr="00CC269F">
              <w:rPr>
                <w:spacing w:val="1"/>
                <w:sz w:val="19"/>
                <w:lang w:val="lt-LT"/>
              </w:rPr>
              <w:t xml:space="preserve"> </w:t>
            </w:r>
            <w:r w:rsidRPr="00CC269F">
              <w:rPr>
                <w:sz w:val="19"/>
                <w:lang w:val="lt-LT"/>
              </w:rPr>
              <w:t>tręšimą..</w:t>
            </w:r>
          </w:p>
        </w:tc>
      </w:tr>
      <w:tr w:rsidR="00CC269F" w:rsidRPr="00CC269F" w14:paraId="1515DD99" w14:textId="77777777" w:rsidTr="00F60894">
        <w:trPr>
          <w:trHeight w:val="1911"/>
        </w:trPr>
        <w:tc>
          <w:tcPr>
            <w:tcW w:w="565" w:type="dxa"/>
          </w:tcPr>
          <w:p w14:paraId="10AAA19E" w14:textId="77777777" w:rsidR="0017271C" w:rsidRPr="00CC269F" w:rsidRDefault="0017271C" w:rsidP="004B126E">
            <w:pPr>
              <w:pStyle w:val="TableParagraph"/>
              <w:spacing w:before="0"/>
              <w:rPr>
                <w:b/>
                <w:sz w:val="24"/>
                <w:lang w:val="lt-LT"/>
              </w:rPr>
            </w:pPr>
          </w:p>
          <w:p w14:paraId="7D06D9D3" w14:textId="77777777" w:rsidR="0017271C" w:rsidRPr="00CC269F" w:rsidRDefault="0017271C" w:rsidP="004B126E">
            <w:pPr>
              <w:pStyle w:val="TableParagraph"/>
              <w:spacing w:before="0"/>
              <w:rPr>
                <w:b/>
                <w:sz w:val="24"/>
                <w:lang w:val="lt-LT"/>
              </w:rPr>
            </w:pPr>
          </w:p>
          <w:p w14:paraId="0ADF7309" w14:textId="77777777" w:rsidR="0017271C" w:rsidRPr="00CC269F" w:rsidRDefault="0017271C" w:rsidP="004B126E">
            <w:pPr>
              <w:pStyle w:val="TableParagraph"/>
              <w:spacing w:before="8"/>
              <w:rPr>
                <w:b/>
                <w:sz w:val="24"/>
                <w:lang w:val="lt-LT"/>
              </w:rPr>
            </w:pPr>
          </w:p>
          <w:p w14:paraId="394CCBA7" w14:textId="77777777" w:rsidR="0017271C" w:rsidRPr="00CC269F" w:rsidRDefault="0017271C" w:rsidP="004B126E">
            <w:pPr>
              <w:pStyle w:val="TableParagraph"/>
              <w:spacing w:before="0"/>
              <w:ind w:left="90" w:right="81"/>
              <w:jc w:val="center"/>
              <w:rPr>
                <w:sz w:val="21"/>
                <w:lang w:val="lt-LT"/>
              </w:rPr>
            </w:pPr>
            <w:r w:rsidRPr="00CC269F">
              <w:rPr>
                <w:sz w:val="21"/>
                <w:lang w:val="lt-LT"/>
              </w:rPr>
              <w:t>45</w:t>
            </w:r>
          </w:p>
        </w:tc>
        <w:tc>
          <w:tcPr>
            <w:tcW w:w="1277" w:type="dxa"/>
            <w:vMerge/>
            <w:tcBorders>
              <w:top w:val="nil"/>
            </w:tcBorders>
          </w:tcPr>
          <w:p w14:paraId="522DA606" w14:textId="77777777" w:rsidR="0017271C" w:rsidRPr="00CC269F" w:rsidRDefault="0017271C" w:rsidP="004B126E">
            <w:pPr>
              <w:rPr>
                <w:sz w:val="2"/>
                <w:szCs w:val="2"/>
              </w:rPr>
            </w:pPr>
          </w:p>
        </w:tc>
        <w:tc>
          <w:tcPr>
            <w:tcW w:w="1277" w:type="dxa"/>
            <w:vMerge/>
            <w:tcBorders>
              <w:top w:val="nil"/>
            </w:tcBorders>
          </w:tcPr>
          <w:p w14:paraId="3C4724A6" w14:textId="77777777" w:rsidR="0017271C" w:rsidRPr="00CC269F" w:rsidRDefault="0017271C" w:rsidP="004B126E">
            <w:pPr>
              <w:rPr>
                <w:sz w:val="2"/>
                <w:szCs w:val="2"/>
              </w:rPr>
            </w:pPr>
          </w:p>
        </w:tc>
        <w:tc>
          <w:tcPr>
            <w:tcW w:w="4677" w:type="dxa"/>
          </w:tcPr>
          <w:p w14:paraId="1055C06F" w14:textId="77777777" w:rsidR="0017271C" w:rsidRPr="00CC269F" w:rsidRDefault="0017271C" w:rsidP="004B126E">
            <w:pPr>
              <w:pStyle w:val="TableParagraph"/>
              <w:spacing w:before="0" w:line="204" w:lineRule="auto"/>
              <w:ind w:left="104"/>
              <w:rPr>
                <w:sz w:val="21"/>
                <w:lang w:val="lt-LT"/>
              </w:rPr>
            </w:pPr>
            <w:r w:rsidRPr="00CC269F">
              <w:rPr>
                <w:sz w:val="21"/>
                <w:lang w:val="lt-LT"/>
              </w:rPr>
              <w:t>f)</w:t>
            </w:r>
            <w:r w:rsidRPr="00CC269F">
              <w:rPr>
                <w:spacing w:val="28"/>
                <w:sz w:val="21"/>
                <w:lang w:val="lt-LT"/>
              </w:rPr>
              <w:t xml:space="preserve"> </w:t>
            </w:r>
            <w:r w:rsidRPr="00CC269F">
              <w:rPr>
                <w:sz w:val="21"/>
                <w:lang w:val="lt-LT"/>
              </w:rPr>
              <w:t>Taikyti</w:t>
            </w:r>
            <w:r w:rsidRPr="00CC269F">
              <w:rPr>
                <w:spacing w:val="28"/>
                <w:sz w:val="21"/>
                <w:lang w:val="lt-LT"/>
              </w:rPr>
              <w:t xml:space="preserve"> </w:t>
            </w:r>
            <w:r w:rsidRPr="00CC269F">
              <w:rPr>
                <w:sz w:val="21"/>
                <w:lang w:val="lt-LT"/>
              </w:rPr>
              <w:t>vieną</w:t>
            </w:r>
            <w:r w:rsidRPr="00CC269F">
              <w:rPr>
                <w:spacing w:val="28"/>
                <w:sz w:val="21"/>
                <w:lang w:val="lt-LT"/>
              </w:rPr>
              <w:t xml:space="preserve"> </w:t>
            </w:r>
            <w:r w:rsidRPr="00CC269F">
              <w:rPr>
                <w:sz w:val="21"/>
                <w:lang w:val="lt-LT"/>
              </w:rPr>
              <w:t>iš</w:t>
            </w:r>
            <w:r w:rsidRPr="00CC269F">
              <w:rPr>
                <w:spacing w:val="28"/>
                <w:sz w:val="21"/>
                <w:lang w:val="lt-LT"/>
              </w:rPr>
              <w:t xml:space="preserve"> </w:t>
            </w:r>
            <w:r w:rsidRPr="00CC269F">
              <w:rPr>
                <w:sz w:val="21"/>
                <w:lang w:val="lt-LT"/>
              </w:rPr>
              <w:t>toliau</w:t>
            </w:r>
            <w:r w:rsidRPr="00CC269F">
              <w:rPr>
                <w:spacing w:val="28"/>
                <w:sz w:val="21"/>
                <w:lang w:val="lt-LT"/>
              </w:rPr>
              <w:t xml:space="preserve"> </w:t>
            </w:r>
            <w:r w:rsidRPr="00CC269F">
              <w:rPr>
                <w:sz w:val="21"/>
                <w:lang w:val="lt-LT"/>
              </w:rPr>
              <w:t>nurodytų</w:t>
            </w:r>
            <w:r w:rsidRPr="00CC269F">
              <w:rPr>
                <w:spacing w:val="28"/>
                <w:sz w:val="21"/>
                <w:lang w:val="lt-LT"/>
              </w:rPr>
              <w:t xml:space="preserve"> </w:t>
            </w:r>
            <w:r w:rsidRPr="00CC269F">
              <w:rPr>
                <w:sz w:val="21"/>
                <w:lang w:val="lt-LT"/>
              </w:rPr>
              <w:t>žemės</w:t>
            </w:r>
            <w:r w:rsidRPr="00CC269F">
              <w:rPr>
                <w:spacing w:val="29"/>
                <w:sz w:val="21"/>
                <w:lang w:val="lt-LT"/>
              </w:rPr>
              <w:t xml:space="preserve"> </w:t>
            </w:r>
            <w:r w:rsidRPr="00CC269F">
              <w:rPr>
                <w:sz w:val="21"/>
                <w:lang w:val="lt-LT"/>
              </w:rPr>
              <w:t>tręšimo</w:t>
            </w:r>
            <w:r w:rsidRPr="00CC269F">
              <w:rPr>
                <w:spacing w:val="28"/>
                <w:sz w:val="21"/>
                <w:lang w:val="lt-LT"/>
              </w:rPr>
              <w:t xml:space="preserve"> </w:t>
            </w:r>
            <w:r w:rsidRPr="00CC269F">
              <w:rPr>
                <w:sz w:val="21"/>
                <w:lang w:val="lt-LT"/>
              </w:rPr>
              <w:t>mėšlu</w:t>
            </w:r>
            <w:r w:rsidRPr="00CC269F">
              <w:rPr>
                <w:spacing w:val="-50"/>
                <w:sz w:val="21"/>
                <w:lang w:val="lt-LT"/>
              </w:rPr>
              <w:t xml:space="preserve"> </w:t>
            </w:r>
            <w:r w:rsidRPr="00CC269F">
              <w:rPr>
                <w:sz w:val="21"/>
                <w:lang w:val="lt-LT"/>
              </w:rPr>
              <w:t>metodų arba jų</w:t>
            </w:r>
            <w:r w:rsidRPr="00CC269F">
              <w:rPr>
                <w:spacing w:val="1"/>
                <w:sz w:val="21"/>
                <w:lang w:val="lt-LT"/>
              </w:rPr>
              <w:t xml:space="preserve"> </w:t>
            </w:r>
            <w:r w:rsidRPr="00CC269F">
              <w:rPr>
                <w:sz w:val="21"/>
                <w:lang w:val="lt-LT"/>
              </w:rPr>
              <w:t>derinį:</w:t>
            </w:r>
          </w:p>
          <w:p w14:paraId="44C42AC8" w14:textId="77777777" w:rsidR="0017271C" w:rsidRPr="00CC269F" w:rsidRDefault="0017271C">
            <w:pPr>
              <w:pStyle w:val="TableParagraph"/>
              <w:numPr>
                <w:ilvl w:val="0"/>
                <w:numId w:val="30"/>
              </w:numPr>
              <w:tabs>
                <w:tab w:val="left" w:pos="371"/>
              </w:tabs>
              <w:spacing w:before="0" w:line="204" w:lineRule="auto"/>
              <w:ind w:right="94" w:firstLine="0"/>
              <w:rPr>
                <w:sz w:val="21"/>
                <w:lang w:val="lt-LT"/>
              </w:rPr>
            </w:pPr>
            <w:r w:rsidRPr="00CC269F">
              <w:rPr>
                <w:sz w:val="21"/>
                <w:lang w:val="lt-LT"/>
              </w:rPr>
              <w:t>naudoti</w:t>
            </w:r>
            <w:r w:rsidRPr="00CC269F">
              <w:rPr>
                <w:spacing w:val="11"/>
                <w:sz w:val="21"/>
                <w:lang w:val="lt-LT"/>
              </w:rPr>
              <w:t xml:space="preserve"> </w:t>
            </w:r>
            <w:r w:rsidRPr="00CC269F">
              <w:rPr>
                <w:sz w:val="21"/>
                <w:lang w:val="lt-LT"/>
              </w:rPr>
              <w:t>srutų</w:t>
            </w:r>
            <w:r w:rsidRPr="00CC269F">
              <w:rPr>
                <w:spacing w:val="11"/>
                <w:sz w:val="21"/>
                <w:lang w:val="lt-LT"/>
              </w:rPr>
              <w:t xml:space="preserve"> </w:t>
            </w:r>
            <w:r w:rsidRPr="00CC269F">
              <w:rPr>
                <w:sz w:val="21"/>
                <w:lang w:val="lt-LT"/>
              </w:rPr>
              <w:t>skleistuvą,</w:t>
            </w:r>
            <w:r w:rsidRPr="00CC269F">
              <w:rPr>
                <w:spacing w:val="12"/>
                <w:sz w:val="21"/>
                <w:lang w:val="lt-LT"/>
              </w:rPr>
              <w:t xml:space="preserve"> </w:t>
            </w:r>
            <w:r w:rsidRPr="00CC269F">
              <w:rPr>
                <w:sz w:val="21"/>
                <w:lang w:val="lt-LT"/>
              </w:rPr>
              <w:t>seklųjį</w:t>
            </w:r>
            <w:r w:rsidRPr="00CC269F">
              <w:rPr>
                <w:spacing w:val="11"/>
                <w:sz w:val="21"/>
                <w:lang w:val="lt-LT"/>
              </w:rPr>
              <w:t xml:space="preserve"> </w:t>
            </w:r>
            <w:r w:rsidRPr="00CC269F">
              <w:rPr>
                <w:sz w:val="21"/>
                <w:lang w:val="lt-LT"/>
              </w:rPr>
              <w:t>įterptuvą</w:t>
            </w:r>
            <w:r w:rsidRPr="00CC269F">
              <w:rPr>
                <w:spacing w:val="11"/>
                <w:sz w:val="21"/>
                <w:lang w:val="lt-LT"/>
              </w:rPr>
              <w:t xml:space="preserve"> </w:t>
            </w:r>
            <w:r w:rsidRPr="00CC269F">
              <w:rPr>
                <w:sz w:val="21"/>
                <w:lang w:val="lt-LT"/>
              </w:rPr>
              <w:t>arba</w:t>
            </w:r>
            <w:r w:rsidRPr="00CC269F">
              <w:rPr>
                <w:spacing w:val="11"/>
                <w:sz w:val="21"/>
                <w:lang w:val="lt-LT"/>
              </w:rPr>
              <w:t xml:space="preserve"> </w:t>
            </w:r>
            <w:r w:rsidRPr="00CC269F">
              <w:rPr>
                <w:sz w:val="21"/>
                <w:lang w:val="lt-LT"/>
              </w:rPr>
              <w:t>giluminį</w:t>
            </w:r>
            <w:r w:rsidRPr="00CC269F">
              <w:rPr>
                <w:spacing w:val="-50"/>
                <w:sz w:val="21"/>
                <w:lang w:val="lt-LT"/>
              </w:rPr>
              <w:t xml:space="preserve"> </w:t>
            </w:r>
            <w:r w:rsidRPr="00CC269F">
              <w:rPr>
                <w:sz w:val="21"/>
                <w:lang w:val="lt-LT"/>
              </w:rPr>
              <w:t>įterptuvą;</w:t>
            </w:r>
          </w:p>
          <w:p w14:paraId="34AA06EF" w14:textId="77777777" w:rsidR="0017271C" w:rsidRPr="00CC269F" w:rsidRDefault="0017271C">
            <w:pPr>
              <w:pStyle w:val="TableParagraph"/>
              <w:numPr>
                <w:ilvl w:val="0"/>
                <w:numId w:val="30"/>
              </w:numPr>
              <w:tabs>
                <w:tab w:val="left" w:pos="319"/>
              </w:tabs>
              <w:spacing w:before="0" w:line="212" w:lineRule="exact"/>
              <w:ind w:left="318" w:hanging="215"/>
              <w:rPr>
                <w:sz w:val="21"/>
                <w:lang w:val="lt-LT"/>
              </w:rPr>
            </w:pPr>
            <w:r w:rsidRPr="00CC269F">
              <w:rPr>
                <w:sz w:val="21"/>
                <w:lang w:val="lt-LT"/>
              </w:rPr>
              <w:t>mėšlą</w:t>
            </w:r>
            <w:r w:rsidRPr="00CC269F">
              <w:rPr>
                <w:spacing w:val="5"/>
                <w:sz w:val="21"/>
                <w:lang w:val="lt-LT"/>
              </w:rPr>
              <w:t xml:space="preserve"> </w:t>
            </w:r>
            <w:r w:rsidRPr="00CC269F">
              <w:rPr>
                <w:sz w:val="21"/>
                <w:lang w:val="lt-LT"/>
              </w:rPr>
              <w:t>įterpti</w:t>
            </w:r>
            <w:r w:rsidRPr="00CC269F">
              <w:rPr>
                <w:spacing w:val="5"/>
                <w:sz w:val="21"/>
                <w:lang w:val="lt-LT"/>
              </w:rPr>
              <w:t xml:space="preserve"> </w:t>
            </w:r>
            <w:r w:rsidRPr="00CC269F">
              <w:rPr>
                <w:sz w:val="21"/>
                <w:lang w:val="lt-LT"/>
              </w:rPr>
              <w:t>kuo</w:t>
            </w:r>
            <w:r w:rsidRPr="00CC269F">
              <w:rPr>
                <w:spacing w:val="5"/>
                <w:sz w:val="21"/>
                <w:lang w:val="lt-LT"/>
              </w:rPr>
              <w:t xml:space="preserve"> </w:t>
            </w:r>
            <w:r w:rsidRPr="00CC269F">
              <w:rPr>
                <w:sz w:val="21"/>
                <w:lang w:val="lt-LT"/>
              </w:rPr>
              <w:t>greičiau.</w:t>
            </w:r>
          </w:p>
        </w:tc>
        <w:tc>
          <w:tcPr>
            <w:tcW w:w="1277" w:type="dxa"/>
          </w:tcPr>
          <w:p w14:paraId="79D8D537" w14:textId="77777777" w:rsidR="0017271C" w:rsidRPr="00CC269F" w:rsidRDefault="0017271C" w:rsidP="004B126E">
            <w:pPr>
              <w:pStyle w:val="TableParagraph"/>
              <w:spacing w:before="0"/>
              <w:rPr>
                <w:sz w:val="20"/>
                <w:lang w:val="lt-LT"/>
              </w:rPr>
            </w:pPr>
          </w:p>
        </w:tc>
        <w:tc>
          <w:tcPr>
            <w:tcW w:w="1134" w:type="dxa"/>
          </w:tcPr>
          <w:p w14:paraId="0E788962"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4" w:type="dxa"/>
          </w:tcPr>
          <w:p w14:paraId="413B2561" w14:textId="77777777" w:rsidR="0017271C" w:rsidRPr="00CC269F" w:rsidRDefault="0017271C" w:rsidP="004B126E">
            <w:pPr>
              <w:pStyle w:val="TableParagraph"/>
              <w:spacing w:before="0" w:line="212" w:lineRule="exact"/>
              <w:ind w:left="102" w:right="167"/>
              <w:rPr>
                <w:sz w:val="19"/>
                <w:lang w:val="lt-LT"/>
              </w:rPr>
            </w:pPr>
            <w:r w:rsidRPr="00CC269F">
              <w:rPr>
                <w:sz w:val="19"/>
                <w:lang w:val="lt-LT"/>
              </w:rPr>
              <w:t>Srutoms</w:t>
            </w:r>
            <w:r w:rsidRPr="00CC269F">
              <w:rPr>
                <w:spacing w:val="15"/>
                <w:sz w:val="19"/>
                <w:lang w:val="lt-LT"/>
              </w:rPr>
              <w:t xml:space="preserve"> </w:t>
            </w:r>
            <w:r w:rsidRPr="00CC269F">
              <w:rPr>
                <w:sz w:val="19"/>
                <w:lang w:val="lt-LT"/>
              </w:rPr>
              <w:t>laukuose</w:t>
            </w:r>
            <w:r w:rsidRPr="00CC269F">
              <w:rPr>
                <w:spacing w:val="16"/>
                <w:sz w:val="19"/>
                <w:lang w:val="lt-LT"/>
              </w:rPr>
              <w:t xml:space="preserve"> </w:t>
            </w:r>
            <w:r w:rsidRPr="00CC269F">
              <w:rPr>
                <w:sz w:val="19"/>
                <w:lang w:val="lt-LT"/>
              </w:rPr>
              <w:t>skleisti</w:t>
            </w:r>
            <w:r w:rsidRPr="00CC269F">
              <w:rPr>
                <w:spacing w:val="16"/>
                <w:sz w:val="19"/>
                <w:lang w:val="lt-LT"/>
              </w:rPr>
              <w:t xml:space="preserve"> </w:t>
            </w:r>
            <w:r w:rsidRPr="00CC269F">
              <w:rPr>
                <w:sz w:val="19"/>
                <w:lang w:val="lt-LT"/>
              </w:rPr>
              <w:t>naudojama</w:t>
            </w:r>
            <w:r w:rsidRPr="00CC269F">
              <w:rPr>
                <w:spacing w:val="-44"/>
                <w:sz w:val="19"/>
                <w:lang w:val="lt-LT"/>
              </w:rPr>
              <w:t xml:space="preserve">  </w:t>
            </w:r>
            <w:r w:rsidRPr="00CC269F">
              <w:rPr>
                <w:sz w:val="19"/>
                <w:lang w:val="lt-LT"/>
              </w:rPr>
              <w:t>lengva</w:t>
            </w:r>
            <w:r w:rsidRPr="00CC269F">
              <w:rPr>
                <w:spacing w:val="5"/>
                <w:sz w:val="19"/>
                <w:lang w:val="lt-LT"/>
              </w:rPr>
              <w:t xml:space="preserve"> </w:t>
            </w:r>
            <w:r w:rsidRPr="00CC269F">
              <w:rPr>
                <w:sz w:val="19"/>
                <w:lang w:val="lt-LT"/>
              </w:rPr>
              <w:t>plačiabarė</w:t>
            </w:r>
            <w:r w:rsidRPr="00CC269F">
              <w:rPr>
                <w:spacing w:val="7"/>
                <w:sz w:val="19"/>
                <w:lang w:val="lt-LT"/>
              </w:rPr>
              <w:t xml:space="preserve"> </w:t>
            </w:r>
            <w:r w:rsidRPr="00CC269F">
              <w:rPr>
                <w:sz w:val="19"/>
                <w:lang w:val="lt-LT"/>
              </w:rPr>
              <w:t>skystojo</w:t>
            </w:r>
            <w:r w:rsidRPr="00CC269F">
              <w:rPr>
                <w:spacing w:val="6"/>
                <w:sz w:val="19"/>
                <w:lang w:val="lt-LT"/>
              </w:rPr>
              <w:t xml:space="preserve"> </w:t>
            </w:r>
            <w:r w:rsidRPr="00CC269F">
              <w:rPr>
                <w:sz w:val="19"/>
                <w:lang w:val="lt-LT"/>
              </w:rPr>
              <w:t>mėšlo</w:t>
            </w:r>
            <w:r w:rsidRPr="00CC269F">
              <w:rPr>
                <w:spacing w:val="1"/>
                <w:sz w:val="19"/>
                <w:lang w:val="lt-LT"/>
              </w:rPr>
              <w:t xml:space="preserve"> </w:t>
            </w:r>
            <w:r w:rsidRPr="00CC269F">
              <w:rPr>
                <w:sz w:val="19"/>
                <w:lang w:val="lt-LT"/>
              </w:rPr>
              <w:t>skleidimo</w:t>
            </w:r>
            <w:r w:rsidRPr="00CC269F">
              <w:rPr>
                <w:spacing w:val="9"/>
                <w:sz w:val="19"/>
                <w:lang w:val="lt-LT"/>
              </w:rPr>
              <w:t xml:space="preserve"> </w:t>
            </w:r>
            <w:r w:rsidRPr="00CC269F">
              <w:rPr>
                <w:sz w:val="19"/>
                <w:lang w:val="lt-LT"/>
              </w:rPr>
              <w:t>mašina</w:t>
            </w:r>
            <w:r w:rsidRPr="00CC269F">
              <w:rPr>
                <w:spacing w:val="9"/>
                <w:sz w:val="19"/>
                <w:lang w:val="lt-LT"/>
              </w:rPr>
              <w:t xml:space="preserve"> </w:t>
            </w:r>
            <w:r w:rsidRPr="00CC269F">
              <w:rPr>
                <w:sz w:val="19"/>
                <w:lang w:val="lt-LT"/>
              </w:rPr>
              <w:t>„LIVAKA“,Westerp ar panašios</w:t>
            </w:r>
            <w:r w:rsidRPr="00CC269F">
              <w:rPr>
                <w:spacing w:val="10"/>
                <w:sz w:val="19"/>
                <w:lang w:val="lt-LT"/>
              </w:rPr>
              <w:t xml:space="preserve"> </w:t>
            </w:r>
            <w:r w:rsidRPr="00CC269F">
              <w:rPr>
                <w:sz w:val="19"/>
                <w:lang w:val="lt-LT"/>
              </w:rPr>
              <w:t>Srutas įterpiant kuo greičiau.</w:t>
            </w:r>
          </w:p>
        </w:tc>
      </w:tr>
      <w:tr w:rsidR="00CC269F" w:rsidRPr="00CC269F" w14:paraId="4B570719" w14:textId="77777777" w:rsidTr="00F60894">
        <w:trPr>
          <w:trHeight w:val="1061"/>
        </w:trPr>
        <w:tc>
          <w:tcPr>
            <w:tcW w:w="565" w:type="dxa"/>
          </w:tcPr>
          <w:p w14:paraId="02E2E484" w14:textId="77777777" w:rsidR="0017271C" w:rsidRPr="00CC269F" w:rsidRDefault="0017271C" w:rsidP="004B126E">
            <w:pPr>
              <w:pStyle w:val="TableParagraph"/>
              <w:spacing w:before="9"/>
              <w:rPr>
                <w:b/>
                <w:sz w:val="35"/>
                <w:lang w:val="lt-LT"/>
              </w:rPr>
            </w:pPr>
          </w:p>
          <w:p w14:paraId="55655CB1" w14:textId="77777777" w:rsidR="0017271C" w:rsidRPr="00CC269F" w:rsidRDefault="0017271C" w:rsidP="004B126E">
            <w:pPr>
              <w:pStyle w:val="TableParagraph"/>
              <w:spacing w:before="0"/>
              <w:ind w:left="90" w:right="81"/>
              <w:jc w:val="center"/>
              <w:rPr>
                <w:sz w:val="21"/>
                <w:lang w:val="lt-LT"/>
              </w:rPr>
            </w:pPr>
            <w:r w:rsidRPr="00CC269F">
              <w:rPr>
                <w:sz w:val="21"/>
                <w:lang w:val="lt-LT"/>
              </w:rPr>
              <w:t>46</w:t>
            </w:r>
          </w:p>
        </w:tc>
        <w:tc>
          <w:tcPr>
            <w:tcW w:w="1277" w:type="dxa"/>
          </w:tcPr>
          <w:p w14:paraId="2CA1C9BF" w14:textId="77777777" w:rsidR="0017271C" w:rsidRPr="00CC269F" w:rsidRDefault="0017271C" w:rsidP="004B126E">
            <w:pPr>
              <w:pStyle w:val="TableParagraph"/>
              <w:spacing w:before="42" w:line="244" w:lineRule="auto"/>
              <w:ind w:left="185" w:right="173"/>
              <w:jc w:val="center"/>
              <w:rPr>
                <w:sz w:val="21"/>
                <w:lang w:val="lt-LT"/>
              </w:rPr>
            </w:pPr>
            <w:r w:rsidRPr="00CC269F">
              <w:rPr>
                <w:sz w:val="21"/>
                <w:lang w:val="lt-LT"/>
              </w:rPr>
              <w:t>Iš</w:t>
            </w:r>
            <w:r w:rsidRPr="00CC269F">
              <w:rPr>
                <w:spacing w:val="1"/>
                <w:sz w:val="21"/>
                <w:lang w:val="lt-LT"/>
              </w:rPr>
              <w:t xml:space="preserve"> </w:t>
            </w:r>
            <w:r w:rsidRPr="00CC269F">
              <w:rPr>
                <w:sz w:val="21"/>
                <w:lang w:val="lt-LT"/>
              </w:rPr>
              <w:t>sandėliuojamo</w:t>
            </w:r>
            <w:r w:rsidRPr="00CC269F">
              <w:rPr>
                <w:spacing w:val="-50"/>
                <w:sz w:val="21"/>
                <w:lang w:val="lt-LT"/>
              </w:rPr>
              <w:t xml:space="preserve"> </w:t>
            </w:r>
            <w:r w:rsidRPr="00CC269F">
              <w:rPr>
                <w:sz w:val="21"/>
                <w:lang w:val="lt-LT"/>
              </w:rPr>
              <w:t>kieto</w:t>
            </w:r>
            <w:r w:rsidRPr="00CC269F">
              <w:rPr>
                <w:spacing w:val="3"/>
                <w:sz w:val="21"/>
                <w:lang w:val="lt-LT"/>
              </w:rPr>
              <w:t xml:space="preserve"> </w:t>
            </w:r>
            <w:r w:rsidRPr="00CC269F">
              <w:rPr>
                <w:sz w:val="21"/>
                <w:lang w:val="lt-LT"/>
              </w:rPr>
              <w:t>mėšlo</w:t>
            </w:r>
            <w:r w:rsidRPr="00CC269F">
              <w:rPr>
                <w:spacing w:val="1"/>
                <w:sz w:val="21"/>
                <w:lang w:val="lt-LT"/>
              </w:rPr>
              <w:t xml:space="preserve"> </w:t>
            </w:r>
            <w:r w:rsidRPr="00CC269F">
              <w:rPr>
                <w:sz w:val="21"/>
                <w:lang w:val="lt-LT"/>
              </w:rPr>
              <w:t>išsiskiriantys išmetamieji</w:t>
            </w:r>
            <w:r w:rsidRPr="00CC269F">
              <w:rPr>
                <w:spacing w:val="-50"/>
                <w:sz w:val="21"/>
                <w:lang w:val="lt-LT"/>
              </w:rPr>
              <w:t xml:space="preserve"> </w:t>
            </w:r>
            <w:r w:rsidRPr="00CC269F">
              <w:rPr>
                <w:sz w:val="21"/>
                <w:lang w:val="lt-LT"/>
              </w:rPr>
              <w:t>teršalai</w:t>
            </w:r>
          </w:p>
        </w:tc>
        <w:tc>
          <w:tcPr>
            <w:tcW w:w="1277" w:type="dxa"/>
          </w:tcPr>
          <w:p w14:paraId="55C56DE4" w14:textId="77777777" w:rsidR="0017271C" w:rsidRPr="00CC269F" w:rsidRDefault="0017271C" w:rsidP="004B126E">
            <w:pPr>
              <w:pStyle w:val="TableParagraph"/>
              <w:spacing w:before="9"/>
              <w:rPr>
                <w:b/>
                <w:sz w:val="35"/>
                <w:lang w:val="lt-LT"/>
              </w:rPr>
            </w:pPr>
          </w:p>
          <w:p w14:paraId="1215A4F0"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14</w:t>
            </w:r>
          </w:p>
        </w:tc>
        <w:tc>
          <w:tcPr>
            <w:tcW w:w="4677" w:type="dxa"/>
          </w:tcPr>
          <w:p w14:paraId="63654E3F" w14:textId="77777777" w:rsidR="0017271C" w:rsidRPr="00CC269F" w:rsidRDefault="0017271C" w:rsidP="004B126E">
            <w:pPr>
              <w:pStyle w:val="TableParagraph"/>
              <w:spacing w:before="0" w:line="191" w:lineRule="exact"/>
              <w:ind w:left="104"/>
              <w:rPr>
                <w:sz w:val="21"/>
                <w:lang w:val="lt-LT"/>
              </w:rPr>
            </w:pPr>
            <w:r w:rsidRPr="00CC269F">
              <w:rPr>
                <w:sz w:val="21"/>
                <w:lang w:val="lt-LT"/>
              </w:rPr>
              <w:t>Sumažinti</w:t>
            </w:r>
            <w:r w:rsidRPr="00CC269F">
              <w:rPr>
                <w:spacing w:val="44"/>
                <w:sz w:val="21"/>
                <w:lang w:val="lt-LT"/>
              </w:rPr>
              <w:t xml:space="preserve"> </w:t>
            </w:r>
            <w:r w:rsidRPr="00CC269F">
              <w:rPr>
                <w:sz w:val="21"/>
                <w:lang w:val="lt-LT"/>
              </w:rPr>
              <w:t>išmetamuosius</w:t>
            </w:r>
            <w:r w:rsidRPr="00CC269F">
              <w:rPr>
                <w:spacing w:val="45"/>
                <w:sz w:val="21"/>
                <w:lang w:val="lt-LT"/>
              </w:rPr>
              <w:t xml:space="preserve"> </w:t>
            </w:r>
            <w:r w:rsidRPr="00CC269F">
              <w:rPr>
                <w:sz w:val="21"/>
                <w:lang w:val="lt-LT"/>
              </w:rPr>
              <w:t>teršalus</w:t>
            </w:r>
            <w:r w:rsidRPr="00CC269F">
              <w:rPr>
                <w:spacing w:val="45"/>
                <w:sz w:val="21"/>
                <w:lang w:val="lt-LT"/>
              </w:rPr>
              <w:t xml:space="preserve"> </w:t>
            </w:r>
            <w:r w:rsidRPr="00CC269F">
              <w:rPr>
                <w:sz w:val="21"/>
                <w:lang w:val="lt-LT"/>
              </w:rPr>
              <w:t>išskiriančio</w:t>
            </w:r>
            <w:r w:rsidRPr="00CC269F">
              <w:rPr>
                <w:spacing w:val="45"/>
                <w:sz w:val="21"/>
                <w:lang w:val="lt-LT"/>
              </w:rPr>
              <w:t xml:space="preserve"> </w:t>
            </w:r>
            <w:r w:rsidRPr="00CC269F">
              <w:rPr>
                <w:sz w:val="21"/>
                <w:lang w:val="lt-LT"/>
              </w:rPr>
              <w:t>ploto</w:t>
            </w:r>
            <w:r w:rsidRPr="00CC269F">
              <w:rPr>
                <w:spacing w:val="45"/>
                <w:sz w:val="21"/>
                <w:lang w:val="lt-LT"/>
              </w:rPr>
              <w:t xml:space="preserve"> </w:t>
            </w:r>
            <w:r w:rsidRPr="00CC269F">
              <w:rPr>
                <w:sz w:val="21"/>
                <w:lang w:val="lt-LT"/>
              </w:rPr>
              <w:t>ir</w:t>
            </w:r>
            <w:r w:rsidRPr="00CC269F">
              <w:rPr>
                <w:spacing w:val="45"/>
                <w:sz w:val="21"/>
                <w:lang w:val="lt-LT"/>
              </w:rPr>
              <w:t xml:space="preserve"> </w:t>
            </w:r>
            <w:r w:rsidRPr="00CC269F">
              <w:rPr>
                <w:sz w:val="21"/>
                <w:lang w:val="lt-LT"/>
              </w:rPr>
              <w:t>kieto</w:t>
            </w:r>
          </w:p>
          <w:p w14:paraId="4077B688" w14:textId="77777777" w:rsidR="0017271C" w:rsidRPr="00CC269F" w:rsidRDefault="0017271C" w:rsidP="004B126E">
            <w:pPr>
              <w:pStyle w:val="TableParagraph"/>
              <w:spacing w:before="0" w:line="205" w:lineRule="exact"/>
              <w:ind w:left="104"/>
              <w:rPr>
                <w:sz w:val="21"/>
                <w:lang w:val="lt-LT"/>
              </w:rPr>
            </w:pPr>
            <w:r w:rsidRPr="00CC269F">
              <w:rPr>
                <w:sz w:val="21"/>
                <w:lang w:val="lt-LT"/>
              </w:rPr>
              <w:t>mėšlo</w:t>
            </w:r>
            <w:r w:rsidRPr="00CC269F">
              <w:rPr>
                <w:spacing w:val="5"/>
                <w:sz w:val="21"/>
                <w:lang w:val="lt-LT"/>
              </w:rPr>
              <w:t xml:space="preserve"> </w:t>
            </w:r>
            <w:r w:rsidRPr="00CC269F">
              <w:rPr>
                <w:sz w:val="21"/>
                <w:lang w:val="lt-LT"/>
              </w:rPr>
              <w:t>krūvos</w:t>
            </w:r>
            <w:r w:rsidRPr="00CC269F">
              <w:rPr>
                <w:spacing w:val="5"/>
                <w:sz w:val="21"/>
                <w:lang w:val="lt-LT"/>
              </w:rPr>
              <w:t xml:space="preserve"> </w:t>
            </w:r>
            <w:r w:rsidRPr="00CC269F">
              <w:rPr>
                <w:sz w:val="21"/>
                <w:lang w:val="lt-LT"/>
              </w:rPr>
              <w:t>tūrio</w:t>
            </w:r>
            <w:r w:rsidRPr="00CC269F">
              <w:rPr>
                <w:spacing w:val="5"/>
                <w:sz w:val="21"/>
                <w:lang w:val="lt-LT"/>
              </w:rPr>
              <w:t xml:space="preserve"> </w:t>
            </w:r>
            <w:r w:rsidRPr="00CC269F">
              <w:rPr>
                <w:sz w:val="21"/>
                <w:lang w:val="lt-LT"/>
              </w:rPr>
              <w:t>santykį.</w:t>
            </w:r>
          </w:p>
          <w:p w14:paraId="4BA24B9C" w14:textId="77777777" w:rsidR="0017271C" w:rsidRPr="00CC269F" w:rsidRDefault="0017271C" w:rsidP="004B126E">
            <w:pPr>
              <w:pStyle w:val="TableParagraph"/>
              <w:spacing w:before="0" w:line="205" w:lineRule="exact"/>
              <w:ind w:left="104"/>
              <w:rPr>
                <w:sz w:val="21"/>
                <w:lang w:val="lt-LT"/>
              </w:rPr>
            </w:pPr>
            <w:r w:rsidRPr="00CC269F">
              <w:rPr>
                <w:sz w:val="21"/>
                <w:lang w:val="lt-LT"/>
              </w:rPr>
              <w:t>Kieto</w:t>
            </w:r>
            <w:r w:rsidRPr="00CC269F">
              <w:rPr>
                <w:spacing w:val="6"/>
                <w:sz w:val="21"/>
                <w:lang w:val="lt-LT"/>
              </w:rPr>
              <w:t xml:space="preserve"> </w:t>
            </w:r>
            <w:r w:rsidRPr="00CC269F">
              <w:rPr>
                <w:sz w:val="21"/>
                <w:lang w:val="lt-LT"/>
              </w:rPr>
              <w:t>mėšlo</w:t>
            </w:r>
            <w:r w:rsidRPr="00CC269F">
              <w:rPr>
                <w:spacing w:val="5"/>
                <w:sz w:val="21"/>
                <w:lang w:val="lt-LT"/>
              </w:rPr>
              <w:t xml:space="preserve"> </w:t>
            </w:r>
            <w:r w:rsidRPr="00CC269F">
              <w:rPr>
                <w:sz w:val="21"/>
                <w:lang w:val="lt-LT"/>
              </w:rPr>
              <w:t>krūvas</w:t>
            </w:r>
            <w:r w:rsidRPr="00CC269F">
              <w:rPr>
                <w:spacing w:val="6"/>
                <w:sz w:val="21"/>
                <w:lang w:val="lt-LT"/>
              </w:rPr>
              <w:t xml:space="preserve"> </w:t>
            </w:r>
            <w:r w:rsidRPr="00CC269F">
              <w:rPr>
                <w:sz w:val="21"/>
                <w:lang w:val="lt-LT"/>
              </w:rPr>
              <w:t>apdengti.</w:t>
            </w:r>
          </w:p>
          <w:p w14:paraId="2C3B6F19" w14:textId="77777777" w:rsidR="0017271C" w:rsidRPr="00CC269F" w:rsidRDefault="0017271C" w:rsidP="004B126E">
            <w:pPr>
              <w:pStyle w:val="TableParagraph"/>
              <w:spacing w:before="0" w:line="223" w:lineRule="exact"/>
              <w:ind w:left="104"/>
              <w:rPr>
                <w:sz w:val="21"/>
                <w:lang w:val="lt-LT"/>
              </w:rPr>
            </w:pPr>
            <w:r w:rsidRPr="00CC269F">
              <w:rPr>
                <w:sz w:val="21"/>
                <w:lang w:val="lt-LT"/>
              </w:rPr>
              <w:t>Sandėliuoti</w:t>
            </w:r>
            <w:r w:rsidRPr="00CC269F">
              <w:rPr>
                <w:spacing w:val="7"/>
                <w:sz w:val="21"/>
                <w:lang w:val="lt-LT"/>
              </w:rPr>
              <w:t xml:space="preserve"> </w:t>
            </w:r>
            <w:r w:rsidRPr="00CC269F">
              <w:rPr>
                <w:sz w:val="21"/>
                <w:lang w:val="lt-LT"/>
              </w:rPr>
              <w:t>išdžiovintą</w:t>
            </w:r>
            <w:r w:rsidRPr="00CC269F">
              <w:rPr>
                <w:spacing w:val="7"/>
                <w:sz w:val="21"/>
                <w:lang w:val="lt-LT"/>
              </w:rPr>
              <w:t xml:space="preserve"> </w:t>
            </w:r>
            <w:r w:rsidRPr="00CC269F">
              <w:rPr>
                <w:sz w:val="21"/>
                <w:lang w:val="lt-LT"/>
              </w:rPr>
              <w:t>kietą</w:t>
            </w:r>
            <w:r w:rsidRPr="00CC269F">
              <w:rPr>
                <w:spacing w:val="7"/>
                <w:sz w:val="21"/>
                <w:lang w:val="lt-LT"/>
              </w:rPr>
              <w:t xml:space="preserve"> </w:t>
            </w:r>
            <w:r w:rsidRPr="00CC269F">
              <w:rPr>
                <w:sz w:val="21"/>
                <w:lang w:val="lt-LT"/>
              </w:rPr>
              <w:t>mėšlą</w:t>
            </w:r>
            <w:r w:rsidRPr="00CC269F">
              <w:rPr>
                <w:spacing w:val="8"/>
                <w:sz w:val="21"/>
                <w:lang w:val="lt-LT"/>
              </w:rPr>
              <w:t xml:space="preserve"> </w:t>
            </w:r>
            <w:r w:rsidRPr="00CC269F">
              <w:rPr>
                <w:sz w:val="21"/>
                <w:lang w:val="lt-LT"/>
              </w:rPr>
              <w:t>daržinėje.</w:t>
            </w:r>
          </w:p>
        </w:tc>
        <w:tc>
          <w:tcPr>
            <w:tcW w:w="1277" w:type="dxa"/>
          </w:tcPr>
          <w:p w14:paraId="7F21DA3C" w14:textId="77777777" w:rsidR="0017271C" w:rsidRPr="00CC269F" w:rsidRDefault="0017271C" w:rsidP="004B126E">
            <w:pPr>
              <w:pStyle w:val="TableParagraph"/>
              <w:spacing w:before="0"/>
              <w:rPr>
                <w:sz w:val="20"/>
                <w:lang w:val="lt-LT"/>
              </w:rPr>
            </w:pPr>
          </w:p>
        </w:tc>
        <w:tc>
          <w:tcPr>
            <w:tcW w:w="1134" w:type="dxa"/>
          </w:tcPr>
          <w:p w14:paraId="50BE2CED" w14:textId="77777777" w:rsidR="0017271C" w:rsidRPr="00CC269F" w:rsidRDefault="0017271C" w:rsidP="004B126E">
            <w:pPr>
              <w:pStyle w:val="TableParagraph"/>
              <w:spacing w:before="4"/>
              <w:ind w:left="102"/>
              <w:rPr>
                <w:sz w:val="19"/>
                <w:lang w:val="lt-LT"/>
              </w:rPr>
            </w:pPr>
            <w:r w:rsidRPr="00CC269F">
              <w:rPr>
                <w:sz w:val="19"/>
                <w:lang w:val="lt-LT"/>
              </w:rPr>
              <w:t>Netaikoma</w:t>
            </w:r>
          </w:p>
        </w:tc>
        <w:tc>
          <w:tcPr>
            <w:tcW w:w="2834" w:type="dxa"/>
          </w:tcPr>
          <w:p w14:paraId="2ACE6720" w14:textId="77777777" w:rsidR="0017271C" w:rsidRPr="00CC269F" w:rsidRDefault="0017271C" w:rsidP="004B126E">
            <w:pPr>
              <w:pStyle w:val="TableParagraph"/>
              <w:spacing w:before="0" w:line="212" w:lineRule="exact"/>
              <w:ind w:left="102" w:right="149"/>
              <w:rPr>
                <w:sz w:val="19"/>
                <w:lang w:val="lt-LT"/>
              </w:rPr>
            </w:pPr>
            <w:r w:rsidRPr="00CC269F">
              <w:rPr>
                <w:sz w:val="19"/>
                <w:lang w:val="lt-LT"/>
              </w:rPr>
              <w:t>Kietas mėšlas nesaugomas</w:t>
            </w:r>
          </w:p>
        </w:tc>
      </w:tr>
      <w:tr w:rsidR="00CC269F" w:rsidRPr="00CC269F" w14:paraId="1A00EDC3" w14:textId="77777777" w:rsidTr="00F60894">
        <w:trPr>
          <w:trHeight w:val="3067"/>
        </w:trPr>
        <w:tc>
          <w:tcPr>
            <w:tcW w:w="565" w:type="dxa"/>
          </w:tcPr>
          <w:p w14:paraId="07BFA0FA" w14:textId="77777777" w:rsidR="0017271C" w:rsidRPr="00CC269F" w:rsidRDefault="0017271C" w:rsidP="004B126E">
            <w:pPr>
              <w:pStyle w:val="TableParagraph"/>
              <w:spacing w:before="0"/>
              <w:rPr>
                <w:b/>
                <w:sz w:val="24"/>
                <w:lang w:val="lt-LT"/>
              </w:rPr>
            </w:pPr>
          </w:p>
          <w:p w14:paraId="5D8F5C94" w14:textId="77777777" w:rsidR="0017271C" w:rsidRPr="00CC269F" w:rsidRDefault="0017271C" w:rsidP="004B126E">
            <w:pPr>
              <w:pStyle w:val="TableParagraph"/>
              <w:spacing w:before="0"/>
              <w:rPr>
                <w:b/>
                <w:sz w:val="24"/>
                <w:lang w:val="lt-LT"/>
              </w:rPr>
            </w:pPr>
          </w:p>
          <w:p w14:paraId="5FDF77B9" w14:textId="77777777" w:rsidR="0017271C" w:rsidRPr="00CC269F" w:rsidRDefault="0017271C" w:rsidP="004B126E">
            <w:pPr>
              <w:pStyle w:val="TableParagraph"/>
              <w:spacing w:before="0"/>
              <w:rPr>
                <w:b/>
                <w:sz w:val="24"/>
                <w:lang w:val="lt-LT"/>
              </w:rPr>
            </w:pPr>
          </w:p>
          <w:p w14:paraId="1B00EBDF" w14:textId="77777777" w:rsidR="0017271C" w:rsidRPr="00CC269F" w:rsidRDefault="0017271C" w:rsidP="004B126E">
            <w:pPr>
              <w:pStyle w:val="TableParagraph"/>
              <w:spacing w:before="0"/>
              <w:rPr>
                <w:b/>
                <w:sz w:val="24"/>
                <w:lang w:val="lt-LT"/>
              </w:rPr>
            </w:pPr>
          </w:p>
          <w:p w14:paraId="0D658090" w14:textId="77777777" w:rsidR="0017271C" w:rsidRPr="00CC269F" w:rsidRDefault="0017271C" w:rsidP="004B126E">
            <w:pPr>
              <w:pStyle w:val="TableParagraph"/>
              <w:spacing w:before="0"/>
              <w:rPr>
                <w:b/>
                <w:sz w:val="24"/>
                <w:lang w:val="lt-LT"/>
              </w:rPr>
            </w:pPr>
          </w:p>
          <w:p w14:paraId="0A01D0C9" w14:textId="77777777" w:rsidR="0017271C" w:rsidRPr="00CC269F" w:rsidRDefault="0017271C" w:rsidP="004B126E">
            <w:pPr>
              <w:pStyle w:val="TableParagraph"/>
              <w:spacing w:before="3"/>
              <w:rPr>
                <w:b/>
                <w:sz w:val="19"/>
                <w:lang w:val="lt-LT"/>
              </w:rPr>
            </w:pPr>
          </w:p>
          <w:p w14:paraId="02B3528A" w14:textId="77777777" w:rsidR="0017271C" w:rsidRPr="00CC269F" w:rsidRDefault="0017271C" w:rsidP="004B126E">
            <w:pPr>
              <w:pStyle w:val="TableParagraph"/>
              <w:spacing w:before="0"/>
              <w:ind w:left="90" w:right="81"/>
              <w:jc w:val="center"/>
              <w:rPr>
                <w:sz w:val="21"/>
                <w:lang w:val="lt-LT"/>
              </w:rPr>
            </w:pPr>
            <w:r w:rsidRPr="00CC269F">
              <w:rPr>
                <w:sz w:val="21"/>
                <w:lang w:val="lt-LT"/>
              </w:rPr>
              <w:t>47</w:t>
            </w:r>
          </w:p>
        </w:tc>
        <w:tc>
          <w:tcPr>
            <w:tcW w:w="1277" w:type="dxa"/>
            <w:tcBorders>
              <w:top w:val="single" w:sz="4" w:space="0" w:color="auto"/>
            </w:tcBorders>
          </w:tcPr>
          <w:p w14:paraId="34722F5B" w14:textId="77777777" w:rsidR="0017271C" w:rsidRPr="00CC269F" w:rsidRDefault="0017271C" w:rsidP="004B126E">
            <w:pPr>
              <w:rPr>
                <w:sz w:val="2"/>
                <w:szCs w:val="2"/>
              </w:rPr>
            </w:pPr>
          </w:p>
        </w:tc>
        <w:tc>
          <w:tcPr>
            <w:tcW w:w="1277" w:type="dxa"/>
          </w:tcPr>
          <w:p w14:paraId="1B8F8AE2" w14:textId="77777777" w:rsidR="0017271C" w:rsidRPr="00CC269F" w:rsidRDefault="0017271C" w:rsidP="004B126E">
            <w:pPr>
              <w:pStyle w:val="TableParagraph"/>
              <w:spacing w:before="0"/>
              <w:rPr>
                <w:b/>
                <w:sz w:val="24"/>
                <w:lang w:val="lt-LT"/>
              </w:rPr>
            </w:pPr>
          </w:p>
          <w:p w14:paraId="6CCFBBE4" w14:textId="77777777" w:rsidR="0017271C" w:rsidRPr="00CC269F" w:rsidRDefault="0017271C" w:rsidP="004B126E">
            <w:pPr>
              <w:pStyle w:val="TableParagraph"/>
              <w:spacing w:before="0"/>
              <w:rPr>
                <w:b/>
                <w:sz w:val="24"/>
                <w:lang w:val="lt-LT"/>
              </w:rPr>
            </w:pPr>
          </w:p>
          <w:p w14:paraId="78681814" w14:textId="77777777" w:rsidR="0017271C" w:rsidRPr="00CC269F" w:rsidRDefault="0017271C" w:rsidP="004B126E">
            <w:pPr>
              <w:pStyle w:val="TableParagraph"/>
              <w:spacing w:before="0"/>
              <w:rPr>
                <w:b/>
                <w:sz w:val="24"/>
                <w:lang w:val="lt-LT"/>
              </w:rPr>
            </w:pPr>
          </w:p>
          <w:p w14:paraId="4C70BA04" w14:textId="77777777" w:rsidR="0017271C" w:rsidRPr="00CC269F" w:rsidRDefault="0017271C" w:rsidP="004B126E">
            <w:pPr>
              <w:pStyle w:val="TableParagraph"/>
              <w:spacing w:before="0"/>
              <w:rPr>
                <w:b/>
                <w:sz w:val="24"/>
                <w:lang w:val="lt-LT"/>
              </w:rPr>
            </w:pPr>
          </w:p>
          <w:p w14:paraId="1B9D03F2" w14:textId="77777777" w:rsidR="0017271C" w:rsidRPr="00CC269F" w:rsidRDefault="0017271C" w:rsidP="004B126E">
            <w:pPr>
              <w:pStyle w:val="TableParagraph"/>
              <w:spacing w:before="0"/>
              <w:rPr>
                <w:b/>
                <w:sz w:val="24"/>
                <w:lang w:val="lt-LT"/>
              </w:rPr>
            </w:pPr>
          </w:p>
          <w:p w14:paraId="71AD223E" w14:textId="77777777" w:rsidR="0017271C" w:rsidRPr="00CC269F" w:rsidRDefault="0017271C" w:rsidP="004B126E">
            <w:pPr>
              <w:pStyle w:val="TableParagraph"/>
              <w:spacing w:before="3"/>
              <w:rPr>
                <w:b/>
                <w:sz w:val="19"/>
                <w:lang w:val="lt-LT"/>
              </w:rPr>
            </w:pPr>
          </w:p>
          <w:p w14:paraId="1A07A1BB"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15</w:t>
            </w:r>
          </w:p>
        </w:tc>
        <w:tc>
          <w:tcPr>
            <w:tcW w:w="4677" w:type="dxa"/>
          </w:tcPr>
          <w:p w14:paraId="31D44A7E" w14:textId="77777777" w:rsidR="0017271C" w:rsidRPr="00CC269F" w:rsidRDefault="0017271C" w:rsidP="004B126E">
            <w:pPr>
              <w:pStyle w:val="TableParagraph"/>
              <w:spacing w:before="3" w:line="244" w:lineRule="auto"/>
              <w:ind w:left="104" w:right="91"/>
              <w:rPr>
                <w:sz w:val="20"/>
                <w:szCs w:val="20"/>
                <w:lang w:val="lt-LT"/>
              </w:rPr>
            </w:pPr>
            <w:r w:rsidRPr="00CC269F">
              <w:rPr>
                <w:sz w:val="20"/>
                <w:szCs w:val="20"/>
                <w:lang w:val="lt-LT"/>
              </w:rPr>
              <w:t>Siekiant</w:t>
            </w:r>
            <w:r w:rsidRPr="00CC269F">
              <w:rPr>
                <w:spacing w:val="27"/>
                <w:sz w:val="20"/>
                <w:szCs w:val="20"/>
                <w:lang w:val="lt-LT"/>
              </w:rPr>
              <w:t xml:space="preserve"> </w:t>
            </w:r>
            <w:r w:rsidRPr="00CC269F">
              <w:rPr>
                <w:sz w:val="20"/>
                <w:szCs w:val="20"/>
                <w:lang w:val="lt-LT"/>
              </w:rPr>
              <w:t>užkirsti</w:t>
            </w:r>
            <w:r w:rsidRPr="00CC269F">
              <w:rPr>
                <w:spacing w:val="28"/>
                <w:sz w:val="20"/>
                <w:szCs w:val="20"/>
                <w:lang w:val="lt-LT"/>
              </w:rPr>
              <w:t xml:space="preserve"> </w:t>
            </w:r>
            <w:r w:rsidRPr="00CC269F">
              <w:rPr>
                <w:sz w:val="20"/>
                <w:szCs w:val="20"/>
                <w:lang w:val="lt-LT"/>
              </w:rPr>
              <w:t>kelią</w:t>
            </w:r>
            <w:r w:rsidRPr="00CC269F">
              <w:rPr>
                <w:spacing w:val="27"/>
                <w:sz w:val="20"/>
                <w:szCs w:val="20"/>
                <w:lang w:val="lt-LT"/>
              </w:rPr>
              <w:t xml:space="preserve"> </w:t>
            </w:r>
            <w:r w:rsidRPr="00CC269F">
              <w:rPr>
                <w:sz w:val="20"/>
                <w:szCs w:val="20"/>
                <w:lang w:val="lt-LT"/>
              </w:rPr>
              <w:t>sandėliuojant</w:t>
            </w:r>
            <w:r w:rsidRPr="00CC269F">
              <w:rPr>
                <w:spacing w:val="27"/>
                <w:sz w:val="20"/>
                <w:szCs w:val="20"/>
                <w:lang w:val="lt-LT"/>
              </w:rPr>
              <w:t xml:space="preserve"> </w:t>
            </w:r>
            <w:r w:rsidRPr="00CC269F">
              <w:rPr>
                <w:sz w:val="20"/>
                <w:szCs w:val="20"/>
                <w:lang w:val="lt-LT"/>
              </w:rPr>
              <w:t>kietą</w:t>
            </w:r>
            <w:r w:rsidRPr="00CC269F">
              <w:rPr>
                <w:spacing w:val="27"/>
                <w:sz w:val="20"/>
                <w:szCs w:val="20"/>
                <w:lang w:val="lt-LT"/>
              </w:rPr>
              <w:t xml:space="preserve"> </w:t>
            </w:r>
            <w:r w:rsidRPr="00CC269F">
              <w:rPr>
                <w:sz w:val="20"/>
                <w:szCs w:val="20"/>
                <w:lang w:val="lt-LT"/>
              </w:rPr>
              <w:t>mėšlą</w:t>
            </w:r>
            <w:r w:rsidRPr="00CC269F">
              <w:rPr>
                <w:spacing w:val="27"/>
                <w:sz w:val="20"/>
                <w:szCs w:val="20"/>
                <w:lang w:val="lt-LT"/>
              </w:rPr>
              <w:t xml:space="preserve"> </w:t>
            </w:r>
            <w:r w:rsidRPr="00CC269F">
              <w:rPr>
                <w:sz w:val="20"/>
                <w:szCs w:val="20"/>
                <w:lang w:val="lt-LT"/>
              </w:rPr>
              <w:t>susidarančių</w:t>
            </w:r>
            <w:r w:rsidRPr="00CC269F">
              <w:rPr>
                <w:spacing w:val="-50"/>
                <w:sz w:val="20"/>
                <w:szCs w:val="20"/>
                <w:lang w:val="lt-LT"/>
              </w:rPr>
              <w:t xml:space="preserve"> </w:t>
            </w:r>
            <w:r w:rsidRPr="00CC269F">
              <w:rPr>
                <w:sz w:val="20"/>
                <w:szCs w:val="20"/>
                <w:lang w:val="lt-LT"/>
              </w:rPr>
              <w:t>išmetamųjų</w:t>
            </w:r>
            <w:r w:rsidRPr="00CC269F">
              <w:rPr>
                <w:spacing w:val="34"/>
                <w:sz w:val="20"/>
                <w:szCs w:val="20"/>
                <w:lang w:val="lt-LT"/>
              </w:rPr>
              <w:t xml:space="preserve"> </w:t>
            </w:r>
            <w:r w:rsidRPr="00CC269F">
              <w:rPr>
                <w:sz w:val="20"/>
                <w:szCs w:val="20"/>
                <w:lang w:val="lt-LT"/>
              </w:rPr>
              <w:t>teršalų</w:t>
            </w:r>
            <w:r w:rsidRPr="00CC269F">
              <w:rPr>
                <w:spacing w:val="34"/>
                <w:sz w:val="20"/>
                <w:szCs w:val="20"/>
                <w:lang w:val="lt-LT"/>
              </w:rPr>
              <w:t xml:space="preserve"> </w:t>
            </w:r>
            <w:r w:rsidRPr="00CC269F">
              <w:rPr>
                <w:sz w:val="20"/>
                <w:szCs w:val="20"/>
                <w:lang w:val="lt-LT"/>
              </w:rPr>
              <w:t>išsiskyrimui</w:t>
            </w:r>
            <w:r w:rsidRPr="00CC269F">
              <w:rPr>
                <w:spacing w:val="34"/>
                <w:sz w:val="20"/>
                <w:szCs w:val="20"/>
                <w:lang w:val="lt-LT"/>
              </w:rPr>
              <w:t xml:space="preserve"> </w:t>
            </w:r>
            <w:r w:rsidRPr="00CC269F">
              <w:rPr>
                <w:sz w:val="20"/>
                <w:szCs w:val="20"/>
                <w:lang w:val="lt-LT"/>
              </w:rPr>
              <w:t>į</w:t>
            </w:r>
            <w:r w:rsidRPr="00CC269F">
              <w:rPr>
                <w:spacing w:val="34"/>
                <w:sz w:val="20"/>
                <w:szCs w:val="20"/>
                <w:lang w:val="lt-LT"/>
              </w:rPr>
              <w:t xml:space="preserve"> </w:t>
            </w:r>
            <w:r w:rsidRPr="00CC269F">
              <w:rPr>
                <w:sz w:val="20"/>
                <w:szCs w:val="20"/>
                <w:lang w:val="lt-LT"/>
              </w:rPr>
              <w:t>dirvožemį</w:t>
            </w:r>
            <w:r w:rsidRPr="00CC269F">
              <w:rPr>
                <w:spacing w:val="34"/>
                <w:sz w:val="20"/>
                <w:szCs w:val="20"/>
                <w:lang w:val="lt-LT"/>
              </w:rPr>
              <w:t xml:space="preserve"> </w:t>
            </w:r>
            <w:r w:rsidRPr="00CC269F">
              <w:rPr>
                <w:sz w:val="20"/>
                <w:szCs w:val="20"/>
                <w:lang w:val="lt-LT"/>
              </w:rPr>
              <w:t>ir</w:t>
            </w:r>
            <w:r w:rsidRPr="00CC269F">
              <w:rPr>
                <w:spacing w:val="34"/>
                <w:sz w:val="20"/>
                <w:szCs w:val="20"/>
                <w:lang w:val="lt-LT"/>
              </w:rPr>
              <w:t xml:space="preserve"> </w:t>
            </w:r>
            <w:r w:rsidRPr="00CC269F">
              <w:rPr>
                <w:sz w:val="20"/>
                <w:szCs w:val="20"/>
                <w:lang w:val="lt-LT"/>
              </w:rPr>
              <w:t>vandenį</w:t>
            </w:r>
            <w:r w:rsidRPr="00CC269F">
              <w:rPr>
                <w:spacing w:val="34"/>
                <w:sz w:val="20"/>
                <w:szCs w:val="20"/>
                <w:lang w:val="lt-LT"/>
              </w:rPr>
              <w:t xml:space="preserve"> </w:t>
            </w:r>
            <w:r w:rsidRPr="00CC269F">
              <w:rPr>
                <w:sz w:val="20"/>
                <w:szCs w:val="20"/>
                <w:lang w:val="lt-LT"/>
              </w:rPr>
              <w:t>arba,</w:t>
            </w:r>
            <w:r w:rsidRPr="00CC269F">
              <w:rPr>
                <w:spacing w:val="-50"/>
                <w:sz w:val="20"/>
                <w:szCs w:val="20"/>
                <w:lang w:val="lt-LT"/>
              </w:rPr>
              <w:t xml:space="preserve"> </w:t>
            </w:r>
            <w:r w:rsidRPr="00CC269F">
              <w:rPr>
                <w:sz w:val="20"/>
                <w:szCs w:val="20"/>
                <w:lang w:val="lt-LT"/>
              </w:rPr>
              <w:t>jei</w:t>
            </w:r>
            <w:r w:rsidRPr="00CC269F">
              <w:rPr>
                <w:spacing w:val="16"/>
                <w:sz w:val="20"/>
                <w:szCs w:val="20"/>
                <w:lang w:val="lt-LT"/>
              </w:rPr>
              <w:t xml:space="preserve"> </w:t>
            </w:r>
            <w:r w:rsidRPr="00CC269F">
              <w:rPr>
                <w:sz w:val="20"/>
                <w:szCs w:val="20"/>
                <w:lang w:val="lt-LT"/>
              </w:rPr>
              <w:t>tai</w:t>
            </w:r>
            <w:r w:rsidRPr="00CC269F">
              <w:rPr>
                <w:spacing w:val="16"/>
                <w:sz w:val="20"/>
                <w:szCs w:val="20"/>
                <w:lang w:val="lt-LT"/>
              </w:rPr>
              <w:t xml:space="preserve"> </w:t>
            </w:r>
            <w:r w:rsidRPr="00CC269F">
              <w:rPr>
                <w:sz w:val="20"/>
                <w:szCs w:val="20"/>
                <w:lang w:val="lt-LT"/>
              </w:rPr>
              <w:t>neįmanoma,</w:t>
            </w:r>
            <w:r w:rsidRPr="00CC269F">
              <w:rPr>
                <w:spacing w:val="16"/>
                <w:sz w:val="20"/>
                <w:szCs w:val="20"/>
                <w:lang w:val="lt-LT"/>
              </w:rPr>
              <w:t xml:space="preserve"> </w:t>
            </w:r>
            <w:r w:rsidRPr="00CC269F">
              <w:rPr>
                <w:sz w:val="20"/>
                <w:szCs w:val="20"/>
                <w:lang w:val="lt-LT"/>
              </w:rPr>
              <w:t>juos</w:t>
            </w:r>
            <w:r w:rsidRPr="00CC269F">
              <w:rPr>
                <w:spacing w:val="17"/>
                <w:sz w:val="20"/>
                <w:szCs w:val="20"/>
                <w:lang w:val="lt-LT"/>
              </w:rPr>
              <w:t xml:space="preserve"> </w:t>
            </w:r>
            <w:r w:rsidRPr="00CC269F">
              <w:rPr>
                <w:sz w:val="20"/>
                <w:szCs w:val="20"/>
                <w:lang w:val="lt-LT"/>
              </w:rPr>
              <w:t>sumažinti,</w:t>
            </w:r>
            <w:r w:rsidRPr="00CC269F">
              <w:rPr>
                <w:spacing w:val="17"/>
                <w:sz w:val="20"/>
                <w:szCs w:val="20"/>
                <w:lang w:val="lt-LT"/>
              </w:rPr>
              <w:t xml:space="preserve"> </w:t>
            </w:r>
            <w:r w:rsidRPr="00CC269F">
              <w:rPr>
                <w:sz w:val="20"/>
                <w:szCs w:val="20"/>
                <w:lang w:val="lt-LT"/>
              </w:rPr>
              <w:t>pagal</w:t>
            </w:r>
            <w:r w:rsidRPr="00CC269F">
              <w:rPr>
                <w:spacing w:val="16"/>
                <w:sz w:val="20"/>
                <w:szCs w:val="20"/>
                <w:lang w:val="lt-LT"/>
              </w:rPr>
              <w:t xml:space="preserve"> </w:t>
            </w:r>
            <w:r w:rsidRPr="00CC269F">
              <w:rPr>
                <w:sz w:val="20"/>
                <w:szCs w:val="20"/>
                <w:lang w:val="lt-LT"/>
              </w:rPr>
              <w:t>GPGB</w:t>
            </w:r>
            <w:r w:rsidRPr="00CC269F">
              <w:rPr>
                <w:spacing w:val="16"/>
                <w:sz w:val="20"/>
                <w:szCs w:val="20"/>
                <w:lang w:val="lt-LT"/>
              </w:rPr>
              <w:t xml:space="preserve"> </w:t>
            </w:r>
            <w:r w:rsidRPr="00CC269F">
              <w:rPr>
                <w:sz w:val="20"/>
                <w:szCs w:val="20"/>
                <w:lang w:val="lt-LT"/>
              </w:rPr>
              <w:t>taikomas</w:t>
            </w:r>
            <w:r w:rsidRPr="00CC269F">
              <w:rPr>
                <w:spacing w:val="-50"/>
                <w:sz w:val="20"/>
                <w:szCs w:val="20"/>
                <w:lang w:val="lt-LT"/>
              </w:rPr>
              <w:t xml:space="preserve">  </w:t>
            </w:r>
            <w:r w:rsidRPr="00CC269F">
              <w:rPr>
                <w:sz w:val="20"/>
                <w:szCs w:val="20"/>
                <w:lang w:val="lt-LT"/>
              </w:rPr>
              <w:t>toliau</w:t>
            </w:r>
            <w:r w:rsidRPr="00CC269F">
              <w:rPr>
                <w:spacing w:val="7"/>
                <w:sz w:val="20"/>
                <w:szCs w:val="20"/>
                <w:lang w:val="lt-LT"/>
              </w:rPr>
              <w:t xml:space="preserve"> </w:t>
            </w:r>
            <w:r w:rsidRPr="00CC269F">
              <w:rPr>
                <w:sz w:val="20"/>
                <w:szCs w:val="20"/>
                <w:lang w:val="lt-LT"/>
              </w:rPr>
              <w:t>nurodytų</w:t>
            </w:r>
            <w:r w:rsidRPr="00CC269F">
              <w:rPr>
                <w:spacing w:val="8"/>
                <w:sz w:val="20"/>
                <w:szCs w:val="20"/>
                <w:lang w:val="lt-LT"/>
              </w:rPr>
              <w:t xml:space="preserve"> </w:t>
            </w:r>
            <w:r w:rsidRPr="00CC269F">
              <w:rPr>
                <w:sz w:val="20"/>
                <w:szCs w:val="20"/>
                <w:lang w:val="lt-LT"/>
              </w:rPr>
              <w:t>metodų</w:t>
            </w:r>
            <w:r w:rsidRPr="00CC269F">
              <w:rPr>
                <w:spacing w:val="8"/>
                <w:sz w:val="20"/>
                <w:szCs w:val="20"/>
                <w:lang w:val="lt-LT"/>
              </w:rPr>
              <w:t xml:space="preserve"> </w:t>
            </w:r>
            <w:r w:rsidRPr="00CC269F">
              <w:rPr>
                <w:sz w:val="20"/>
                <w:szCs w:val="20"/>
                <w:lang w:val="lt-LT"/>
              </w:rPr>
              <w:t>derinys</w:t>
            </w:r>
            <w:r w:rsidRPr="00CC269F">
              <w:rPr>
                <w:spacing w:val="9"/>
                <w:sz w:val="20"/>
                <w:szCs w:val="20"/>
                <w:lang w:val="lt-LT"/>
              </w:rPr>
              <w:t xml:space="preserve"> </w:t>
            </w:r>
            <w:r w:rsidRPr="00CC269F">
              <w:rPr>
                <w:sz w:val="20"/>
                <w:szCs w:val="20"/>
                <w:lang w:val="lt-LT"/>
              </w:rPr>
              <w:t>toliau</w:t>
            </w:r>
            <w:r w:rsidRPr="00CC269F">
              <w:rPr>
                <w:spacing w:val="8"/>
                <w:sz w:val="20"/>
                <w:szCs w:val="20"/>
                <w:lang w:val="lt-LT"/>
              </w:rPr>
              <w:t xml:space="preserve"> </w:t>
            </w:r>
            <w:r w:rsidRPr="00CC269F">
              <w:rPr>
                <w:sz w:val="20"/>
                <w:szCs w:val="20"/>
                <w:lang w:val="lt-LT"/>
              </w:rPr>
              <w:t>nurodyta</w:t>
            </w:r>
            <w:r w:rsidRPr="00CC269F">
              <w:rPr>
                <w:spacing w:val="9"/>
                <w:sz w:val="20"/>
                <w:szCs w:val="20"/>
                <w:lang w:val="lt-LT"/>
              </w:rPr>
              <w:t xml:space="preserve"> </w:t>
            </w:r>
            <w:r w:rsidRPr="00CC269F">
              <w:rPr>
                <w:sz w:val="20"/>
                <w:szCs w:val="20"/>
                <w:lang w:val="lt-LT"/>
              </w:rPr>
              <w:t>eilės</w:t>
            </w:r>
            <w:r w:rsidRPr="00CC269F">
              <w:rPr>
                <w:spacing w:val="8"/>
                <w:sz w:val="20"/>
                <w:szCs w:val="20"/>
                <w:lang w:val="lt-LT"/>
              </w:rPr>
              <w:t xml:space="preserve"> </w:t>
            </w:r>
            <w:r w:rsidRPr="00CC269F">
              <w:rPr>
                <w:sz w:val="20"/>
                <w:szCs w:val="20"/>
                <w:lang w:val="lt-LT"/>
              </w:rPr>
              <w:t>tvarka:</w:t>
            </w:r>
            <w:r w:rsidRPr="00CC269F">
              <w:rPr>
                <w:spacing w:val="1"/>
                <w:sz w:val="20"/>
                <w:szCs w:val="20"/>
                <w:lang w:val="lt-LT"/>
              </w:rPr>
              <w:t xml:space="preserve"> </w:t>
            </w:r>
            <w:r w:rsidRPr="00CC269F">
              <w:rPr>
                <w:sz w:val="20"/>
                <w:szCs w:val="20"/>
                <w:lang w:val="lt-LT"/>
              </w:rPr>
              <w:t>Išdžiovintą</w:t>
            </w:r>
            <w:r w:rsidRPr="00CC269F">
              <w:rPr>
                <w:spacing w:val="1"/>
                <w:sz w:val="20"/>
                <w:szCs w:val="20"/>
                <w:lang w:val="lt-LT"/>
              </w:rPr>
              <w:t xml:space="preserve"> </w:t>
            </w:r>
            <w:r w:rsidRPr="00CC269F">
              <w:rPr>
                <w:sz w:val="20"/>
                <w:szCs w:val="20"/>
                <w:lang w:val="lt-LT"/>
              </w:rPr>
              <w:t>kietą</w:t>
            </w:r>
            <w:r w:rsidRPr="00CC269F">
              <w:rPr>
                <w:spacing w:val="3"/>
                <w:sz w:val="20"/>
                <w:szCs w:val="20"/>
                <w:lang w:val="lt-LT"/>
              </w:rPr>
              <w:t xml:space="preserve"> </w:t>
            </w:r>
            <w:r w:rsidRPr="00CC269F">
              <w:rPr>
                <w:sz w:val="20"/>
                <w:szCs w:val="20"/>
                <w:lang w:val="lt-LT"/>
              </w:rPr>
              <w:t>mėšlą</w:t>
            </w:r>
            <w:r w:rsidRPr="00CC269F">
              <w:rPr>
                <w:spacing w:val="3"/>
                <w:sz w:val="20"/>
                <w:szCs w:val="20"/>
                <w:lang w:val="lt-LT"/>
              </w:rPr>
              <w:t xml:space="preserve"> </w:t>
            </w:r>
            <w:r w:rsidRPr="00CC269F">
              <w:rPr>
                <w:sz w:val="20"/>
                <w:szCs w:val="20"/>
                <w:lang w:val="lt-LT"/>
              </w:rPr>
              <w:t>sandėliuoti</w:t>
            </w:r>
            <w:r w:rsidRPr="00CC269F">
              <w:rPr>
                <w:spacing w:val="2"/>
                <w:sz w:val="20"/>
                <w:szCs w:val="20"/>
                <w:lang w:val="lt-LT"/>
              </w:rPr>
              <w:t xml:space="preserve"> </w:t>
            </w:r>
            <w:r w:rsidRPr="00CC269F">
              <w:rPr>
                <w:sz w:val="20"/>
                <w:szCs w:val="20"/>
                <w:lang w:val="lt-LT"/>
              </w:rPr>
              <w:t>daržinėje.</w:t>
            </w:r>
          </w:p>
          <w:p w14:paraId="383A8928" w14:textId="77777777" w:rsidR="0017271C" w:rsidRPr="00CC269F" w:rsidRDefault="0017271C" w:rsidP="004B126E">
            <w:pPr>
              <w:pStyle w:val="TableParagraph"/>
              <w:spacing w:before="0" w:line="240" w:lineRule="exact"/>
              <w:ind w:left="104"/>
              <w:rPr>
                <w:sz w:val="20"/>
                <w:szCs w:val="20"/>
                <w:lang w:val="lt-LT"/>
              </w:rPr>
            </w:pPr>
            <w:r w:rsidRPr="00CC269F">
              <w:rPr>
                <w:sz w:val="20"/>
                <w:szCs w:val="20"/>
                <w:lang w:val="lt-LT"/>
              </w:rPr>
              <w:t>Kieto</w:t>
            </w:r>
            <w:r w:rsidRPr="00CC269F">
              <w:rPr>
                <w:spacing w:val="7"/>
                <w:sz w:val="20"/>
                <w:szCs w:val="20"/>
                <w:lang w:val="lt-LT"/>
              </w:rPr>
              <w:t xml:space="preserve"> </w:t>
            </w:r>
            <w:r w:rsidRPr="00CC269F">
              <w:rPr>
                <w:sz w:val="20"/>
                <w:szCs w:val="20"/>
                <w:lang w:val="lt-LT"/>
              </w:rPr>
              <w:t>mėšlo</w:t>
            </w:r>
            <w:r w:rsidRPr="00CC269F">
              <w:rPr>
                <w:spacing w:val="6"/>
                <w:sz w:val="20"/>
                <w:szCs w:val="20"/>
                <w:lang w:val="lt-LT"/>
              </w:rPr>
              <w:t xml:space="preserve"> </w:t>
            </w:r>
            <w:r w:rsidRPr="00CC269F">
              <w:rPr>
                <w:sz w:val="20"/>
                <w:szCs w:val="20"/>
                <w:lang w:val="lt-LT"/>
              </w:rPr>
              <w:t>sandėliavimui</w:t>
            </w:r>
            <w:r w:rsidRPr="00CC269F">
              <w:rPr>
                <w:spacing w:val="7"/>
                <w:sz w:val="20"/>
                <w:szCs w:val="20"/>
                <w:lang w:val="lt-LT"/>
              </w:rPr>
              <w:t xml:space="preserve"> </w:t>
            </w:r>
            <w:r w:rsidRPr="00CC269F">
              <w:rPr>
                <w:sz w:val="20"/>
                <w:szCs w:val="20"/>
                <w:lang w:val="lt-LT"/>
              </w:rPr>
              <w:t>naudoti</w:t>
            </w:r>
            <w:r w:rsidRPr="00CC269F">
              <w:rPr>
                <w:spacing w:val="7"/>
                <w:sz w:val="20"/>
                <w:szCs w:val="20"/>
                <w:lang w:val="lt-LT"/>
              </w:rPr>
              <w:t xml:space="preserve"> </w:t>
            </w:r>
            <w:r w:rsidRPr="00CC269F">
              <w:rPr>
                <w:sz w:val="20"/>
                <w:szCs w:val="20"/>
                <w:lang w:val="lt-LT"/>
              </w:rPr>
              <w:t>betonines</w:t>
            </w:r>
            <w:r w:rsidRPr="00CC269F">
              <w:rPr>
                <w:spacing w:val="7"/>
                <w:sz w:val="20"/>
                <w:szCs w:val="20"/>
                <w:lang w:val="lt-LT"/>
              </w:rPr>
              <w:t xml:space="preserve"> </w:t>
            </w:r>
            <w:r w:rsidRPr="00CC269F">
              <w:rPr>
                <w:sz w:val="20"/>
                <w:szCs w:val="20"/>
                <w:lang w:val="lt-LT"/>
              </w:rPr>
              <w:t>silosines.</w:t>
            </w:r>
          </w:p>
          <w:p w14:paraId="38ACA504" w14:textId="77777777" w:rsidR="0017271C" w:rsidRPr="00CC269F" w:rsidRDefault="0017271C" w:rsidP="004B126E">
            <w:pPr>
              <w:pStyle w:val="TableParagraph"/>
              <w:tabs>
                <w:tab w:val="left" w:pos="1125"/>
                <w:tab w:val="left" w:pos="2141"/>
                <w:tab w:val="left" w:pos="2996"/>
                <w:tab w:val="left" w:pos="4266"/>
                <w:tab w:val="left" w:pos="4896"/>
              </w:tabs>
              <w:spacing w:before="5" w:line="244" w:lineRule="auto"/>
              <w:ind w:left="104" w:right="94"/>
              <w:rPr>
                <w:sz w:val="20"/>
                <w:szCs w:val="20"/>
                <w:lang w:val="lt-LT"/>
              </w:rPr>
            </w:pPr>
            <w:r w:rsidRPr="00CC269F">
              <w:rPr>
                <w:sz w:val="20"/>
                <w:szCs w:val="20"/>
                <w:lang w:val="lt-LT"/>
              </w:rPr>
              <w:t>Kietą</w:t>
            </w:r>
            <w:r w:rsidRPr="00CC269F">
              <w:rPr>
                <w:spacing w:val="1"/>
                <w:sz w:val="20"/>
                <w:szCs w:val="20"/>
                <w:lang w:val="lt-LT"/>
              </w:rPr>
              <w:t xml:space="preserve"> </w:t>
            </w:r>
            <w:r w:rsidRPr="00CC269F">
              <w:rPr>
                <w:sz w:val="20"/>
                <w:szCs w:val="20"/>
                <w:lang w:val="lt-LT"/>
              </w:rPr>
              <w:t>mėšlą</w:t>
            </w:r>
            <w:r w:rsidRPr="00CC269F">
              <w:rPr>
                <w:spacing w:val="1"/>
                <w:sz w:val="20"/>
                <w:szCs w:val="20"/>
                <w:lang w:val="lt-LT"/>
              </w:rPr>
              <w:t xml:space="preserve"> </w:t>
            </w:r>
            <w:r w:rsidRPr="00CC269F">
              <w:rPr>
                <w:sz w:val="20"/>
                <w:szCs w:val="20"/>
                <w:lang w:val="lt-LT"/>
              </w:rPr>
              <w:t>sandėliuoti</w:t>
            </w:r>
            <w:r w:rsidRPr="00CC269F">
              <w:rPr>
                <w:spacing w:val="1"/>
                <w:sz w:val="20"/>
                <w:szCs w:val="20"/>
                <w:lang w:val="lt-LT"/>
              </w:rPr>
              <w:t xml:space="preserve"> </w:t>
            </w:r>
            <w:r w:rsidRPr="00CC269F">
              <w:rPr>
                <w:sz w:val="20"/>
                <w:szCs w:val="20"/>
                <w:lang w:val="lt-LT"/>
              </w:rPr>
              <w:t>ant</w:t>
            </w:r>
            <w:r w:rsidRPr="00CC269F">
              <w:rPr>
                <w:spacing w:val="1"/>
                <w:sz w:val="20"/>
                <w:szCs w:val="20"/>
                <w:lang w:val="lt-LT"/>
              </w:rPr>
              <w:t xml:space="preserve"> </w:t>
            </w:r>
            <w:r w:rsidRPr="00CC269F">
              <w:rPr>
                <w:sz w:val="20"/>
                <w:szCs w:val="20"/>
                <w:lang w:val="lt-LT"/>
              </w:rPr>
              <w:t>tvirtų</w:t>
            </w:r>
            <w:r w:rsidRPr="00CC269F">
              <w:rPr>
                <w:spacing w:val="1"/>
                <w:sz w:val="20"/>
                <w:szCs w:val="20"/>
                <w:lang w:val="lt-LT"/>
              </w:rPr>
              <w:t xml:space="preserve"> </w:t>
            </w:r>
            <w:r w:rsidRPr="00CC269F">
              <w:rPr>
                <w:sz w:val="20"/>
                <w:szCs w:val="20"/>
                <w:lang w:val="lt-LT"/>
              </w:rPr>
              <w:t>nelaidžių</w:t>
            </w:r>
            <w:r w:rsidRPr="00CC269F">
              <w:rPr>
                <w:spacing w:val="1"/>
                <w:sz w:val="20"/>
                <w:szCs w:val="20"/>
                <w:lang w:val="lt-LT"/>
              </w:rPr>
              <w:t xml:space="preserve"> </w:t>
            </w:r>
            <w:r w:rsidRPr="00CC269F">
              <w:rPr>
                <w:sz w:val="20"/>
                <w:szCs w:val="20"/>
                <w:lang w:val="lt-LT"/>
              </w:rPr>
              <w:t>grindų,</w:t>
            </w:r>
            <w:r w:rsidRPr="00CC269F">
              <w:rPr>
                <w:spacing w:val="1"/>
                <w:sz w:val="20"/>
                <w:szCs w:val="20"/>
                <w:lang w:val="lt-LT"/>
              </w:rPr>
              <w:t xml:space="preserve"> </w:t>
            </w:r>
            <w:r w:rsidRPr="00CC269F">
              <w:rPr>
                <w:sz w:val="20"/>
                <w:szCs w:val="20"/>
                <w:lang w:val="lt-LT"/>
              </w:rPr>
              <w:t>kuriose</w:t>
            </w:r>
            <w:r w:rsidRPr="00CC269F">
              <w:rPr>
                <w:spacing w:val="-50"/>
                <w:sz w:val="20"/>
                <w:szCs w:val="20"/>
                <w:lang w:val="lt-LT"/>
              </w:rPr>
              <w:t xml:space="preserve"> </w:t>
            </w:r>
            <w:r w:rsidRPr="00CC269F">
              <w:rPr>
                <w:sz w:val="20"/>
                <w:szCs w:val="20"/>
                <w:lang w:val="lt-LT"/>
              </w:rPr>
              <w:t>įrengta</w:t>
            </w:r>
            <w:r w:rsidRPr="00CC269F">
              <w:rPr>
                <w:spacing w:val="5"/>
                <w:sz w:val="20"/>
                <w:szCs w:val="20"/>
                <w:lang w:val="lt-LT"/>
              </w:rPr>
              <w:t xml:space="preserve"> </w:t>
            </w:r>
            <w:r w:rsidRPr="00CC269F">
              <w:rPr>
                <w:sz w:val="20"/>
                <w:szCs w:val="20"/>
                <w:lang w:val="lt-LT"/>
              </w:rPr>
              <w:t>drenažo</w:t>
            </w:r>
            <w:r w:rsidRPr="00CC269F">
              <w:rPr>
                <w:spacing w:val="5"/>
                <w:sz w:val="20"/>
                <w:szCs w:val="20"/>
                <w:lang w:val="lt-LT"/>
              </w:rPr>
              <w:t xml:space="preserve"> </w:t>
            </w:r>
            <w:r w:rsidRPr="00CC269F">
              <w:rPr>
                <w:sz w:val="20"/>
                <w:szCs w:val="20"/>
                <w:lang w:val="lt-LT"/>
              </w:rPr>
              <w:t>sistema</w:t>
            </w:r>
            <w:r w:rsidRPr="00CC269F">
              <w:rPr>
                <w:spacing w:val="6"/>
                <w:sz w:val="20"/>
                <w:szCs w:val="20"/>
                <w:lang w:val="lt-LT"/>
              </w:rPr>
              <w:t xml:space="preserve"> </w:t>
            </w:r>
            <w:r w:rsidRPr="00CC269F">
              <w:rPr>
                <w:sz w:val="20"/>
                <w:szCs w:val="20"/>
                <w:lang w:val="lt-LT"/>
              </w:rPr>
              <w:t>ir</w:t>
            </w:r>
            <w:r w:rsidRPr="00CC269F">
              <w:rPr>
                <w:spacing w:val="6"/>
                <w:sz w:val="20"/>
                <w:szCs w:val="20"/>
                <w:lang w:val="lt-LT"/>
              </w:rPr>
              <w:t xml:space="preserve"> </w:t>
            </w:r>
            <w:r w:rsidRPr="00CC269F">
              <w:rPr>
                <w:sz w:val="20"/>
                <w:szCs w:val="20"/>
                <w:lang w:val="lt-LT"/>
              </w:rPr>
              <w:t>nuotėkio</w:t>
            </w:r>
            <w:r w:rsidRPr="00CC269F">
              <w:rPr>
                <w:spacing w:val="6"/>
                <w:sz w:val="20"/>
                <w:szCs w:val="20"/>
                <w:lang w:val="lt-LT"/>
              </w:rPr>
              <w:t xml:space="preserve"> </w:t>
            </w:r>
            <w:r w:rsidRPr="00CC269F">
              <w:rPr>
                <w:sz w:val="20"/>
                <w:szCs w:val="20"/>
                <w:lang w:val="lt-LT"/>
              </w:rPr>
              <w:t>surinkimo</w:t>
            </w:r>
            <w:r w:rsidRPr="00CC269F">
              <w:rPr>
                <w:spacing w:val="5"/>
                <w:sz w:val="20"/>
                <w:szCs w:val="20"/>
                <w:lang w:val="lt-LT"/>
              </w:rPr>
              <w:t xml:space="preserve"> </w:t>
            </w:r>
            <w:r w:rsidRPr="00CC269F">
              <w:rPr>
                <w:sz w:val="20"/>
                <w:szCs w:val="20"/>
                <w:lang w:val="lt-LT"/>
              </w:rPr>
              <w:t>rezervuaras</w:t>
            </w:r>
            <w:r w:rsidRPr="00CC269F">
              <w:rPr>
                <w:spacing w:val="1"/>
                <w:sz w:val="20"/>
                <w:szCs w:val="20"/>
                <w:lang w:val="lt-LT"/>
              </w:rPr>
              <w:t xml:space="preserve"> </w:t>
            </w:r>
            <w:r w:rsidRPr="00CC269F">
              <w:rPr>
                <w:sz w:val="20"/>
                <w:szCs w:val="20"/>
                <w:lang w:val="lt-LT"/>
              </w:rPr>
              <w:t>Pasirinkti saugyklą, turinčią pakankamus kieto mėšlo</w:t>
            </w:r>
            <w:r w:rsidRPr="00CC269F">
              <w:rPr>
                <w:spacing w:val="-50"/>
                <w:sz w:val="20"/>
                <w:szCs w:val="20"/>
                <w:lang w:val="lt-LT"/>
              </w:rPr>
              <w:t xml:space="preserve"> </w:t>
            </w:r>
            <w:r w:rsidRPr="00CC269F">
              <w:rPr>
                <w:sz w:val="20"/>
                <w:szCs w:val="20"/>
                <w:lang w:val="lt-LT"/>
              </w:rPr>
              <w:t>saugojimo</w:t>
            </w:r>
            <w:r w:rsidRPr="00CC269F">
              <w:rPr>
                <w:spacing w:val="2"/>
                <w:sz w:val="20"/>
                <w:szCs w:val="20"/>
                <w:lang w:val="lt-LT"/>
              </w:rPr>
              <w:t xml:space="preserve"> </w:t>
            </w:r>
            <w:r w:rsidRPr="00CC269F">
              <w:rPr>
                <w:sz w:val="20"/>
                <w:szCs w:val="20"/>
                <w:lang w:val="lt-LT"/>
              </w:rPr>
              <w:t>pajėgumus</w:t>
            </w:r>
            <w:r w:rsidRPr="00CC269F">
              <w:rPr>
                <w:spacing w:val="2"/>
                <w:sz w:val="20"/>
                <w:szCs w:val="20"/>
                <w:lang w:val="lt-LT"/>
              </w:rPr>
              <w:t xml:space="preserve"> </w:t>
            </w:r>
            <w:r w:rsidRPr="00CC269F">
              <w:rPr>
                <w:sz w:val="20"/>
                <w:szCs w:val="20"/>
                <w:lang w:val="lt-LT"/>
              </w:rPr>
              <w:t>tais</w:t>
            </w:r>
            <w:r w:rsidRPr="00CC269F">
              <w:rPr>
                <w:spacing w:val="3"/>
                <w:sz w:val="20"/>
                <w:szCs w:val="20"/>
                <w:lang w:val="lt-LT"/>
              </w:rPr>
              <w:t xml:space="preserve"> </w:t>
            </w:r>
            <w:r w:rsidRPr="00CC269F">
              <w:rPr>
                <w:sz w:val="20"/>
                <w:szCs w:val="20"/>
                <w:lang w:val="lt-LT"/>
              </w:rPr>
              <w:t>laikotarpiais,</w:t>
            </w:r>
            <w:r w:rsidRPr="00CC269F">
              <w:rPr>
                <w:spacing w:val="2"/>
                <w:sz w:val="20"/>
                <w:szCs w:val="20"/>
                <w:lang w:val="lt-LT"/>
              </w:rPr>
              <w:t xml:space="preserve"> </w:t>
            </w:r>
            <w:r w:rsidRPr="00CC269F">
              <w:rPr>
                <w:sz w:val="20"/>
                <w:szCs w:val="20"/>
                <w:lang w:val="lt-LT"/>
              </w:rPr>
              <w:t>kai</w:t>
            </w:r>
            <w:r w:rsidRPr="00CC269F">
              <w:rPr>
                <w:spacing w:val="2"/>
                <w:sz w:val="20"/>
                <w:szCs w:val="20"/>
                <w:lang w:val="lt-LT"/>
              </w:rPr>
              <w:t xml:space="preserve"> </w:t>
            </w:r>
            <w:r w:rsidRPr="00CC269F">
              <w:rPr>
                <w:sz w:val="20"/>
                <w:szCs w:val="20"/>
                <w:lang w:val="lt-LT"/>
              </w:rPr>
              <w:t>žemės</w:t>
            </w:r>
            <w:r w:rsidRPr="00CC269F">
              <w:rPr>
                <w:spacing w:val="2"/>
                <w:sz w:val="20"/>
                <w:szCs w:val="20"/>
                <w:lang w:val="lt-LT"/>
              </w:rPr>
              <w:t xml:space="preserve"> </w:t>
            </w:r>
            <w:r w:rsidRPr="00CC269F">
              <w:rPr>
                <w:spacing w:val="-50"/>
                <w:sz w:val="20"/>
                <w:szCs w:val="20"/>
                <w:lang w:val="lt-LT"/>
              </w:rPr>
              <w:t xml:space="preserve"> </w:t>
            </w:r>
            <w:r w:rsidRPr="00CC269F">
              <w:rPr>
                <w:sz w:val="20"/>
                <w:szCs w:val="20"/>
                <w:lang w:val="lt-LT"/>
              </w:rPr>
              <w:t>mėšlu yra</w:t>
            </w:r>
            <w:r w:rsidRPr="00CC269F">
              <w:rPr>
                <w:spacing w:val="1"/>
                <w:sz w:val="20"/>
                <w:szCs w:val="20"/>
                <w:lang w:val="lt-LT"/>
              </w:rPr>
              <w:t xml:space="preserve"> </w:t>
            </w:r>
            <w:r w:rsidRPr="00CC269F">
              <w:rPr>
                <w:sz w:val="20"/>
                <w:szCs w:val="20"/>
                <w:lang w:val="lt-LT"/>
              </w:rPr>
              <w:t>neįmanomas.</w:t>
            </w:r>
          </w:p>
          <w:p w14:paraId="524349FE" w14:textId="77777777" w:rsidR="0017271C" w:rsidRPr="00CC269F" w:rsidRDefault="0017271C" w:rsidP="004B126E">
            <w:pPr>
              <w:pStyle w:val="TableParagraph"/>
              <w:spacing w:before="0" w:line="244" w:lineRule="auto"/>
              <w:ind w:left="104" w:right="87"/>
              <w:rPr>
                <w:sz w:val="20"/>
                <w:szCs w:val="20"/>
                <w:lang w:val="lt-LT"/>
              </w:rPr>
            </w:pPr>
            <w:r w:rsidRPr="00CC269F">
              <w:rPr>
                <w:sz w:val="20"/>
                <w:szCs w:val="20"/>
                <w:lang w:val="lt-LT"/>
              </w:rPr>
              <w:t>Laikyti</w:t>
            </w:r>
            <w:r w:rsidRPr="00CC269F">
              <w:rPr>
                <w:spacing w:val="43"/>
                <w:sz w:val="20"/>
                <w:szCs w:val="20"/>
                <w:lang w:val="lt-LT"/>
              </w:rPr>
              <w:t xml:space="preserve"> </w:t>
            </w:r>
            <w:r w:rsidRPr="00CC269F">
              <w:rPr>
                <w:sz w:val="20"/>
                <w:szCs w:val="20"/>
                <w:lang w:val="lt-LT"/>
              </w:rPr>
              <w:t>kietą</w:t>
            </w:r>
            <w:r w:rsidRPr="00CC269F">
              <w:rPr>
                <w:spacing w:val="43"/>
                <w:sz w:val="20"/>
                <w:szCs w:val="20"/>
                <w:lang w:val="lt-LT"/>
              </w:rPr>
              <w:t xml:space="preserve"> </w:t>
            </w:r>
            <w:r w:rsidRPr="00CC269F">
              <w:rPr>
                <w:sz w:val="20"/>
                <w:szCs w:val="20"/>
                <w:lang w:val="lt-LT"/>
              </w:rPr>
              <w:t>mėšlą</w:t>
            </w:r>
            <w:r w:rsidRPr="00CC269F">
              <w:rPr>
                <w:spacing w:val="44"/>
                <w:sz w:val="20"/>
                <w:szCs w:val="20"/>
                <w:lang w:val="lt-LT"/>
              </w:rPr>
              <w:t xml:space="preserve"> </w:t>
            </w:r>
            <w:r w:rsidRPr="00CC269F">
              <w:rPr>
                <w:sz w:val="20"/>
                <w:szCs w:val="20"/>
                <w:lang w:val="lt-LT"/>
              </w:rPr>
              <w:t>lauke</w:t>
            </w:r>
            <w:r w:rsidRPr="00CC269F">
              <w:rPr>
                <w:spacing w:val="43"/>
                <w:sz w:val="20"/>
                <w:szCs w:val="20"/>
                <w:lang w:val="lt-LT"/>
              </w:rPr>
              <w:t xml:space="preserve"> </w:t>
            </w:r>
            <w:r w:rsidRPr="00CC269F">
              <w:rPr>
                <w:sz w:val="20"/>
                <w:szCs w:val="20"/>
                <w:lang w:val="lt-LT"/>
              </w:rPr>
              <w:t>krūvose</w:t>
            </w:r>
            <w:r w:rsidRPr="00CC269F">
              <w:rPr>
                <w:spacing w:val="43"/>
                <w:sz w:val="20"/>
                <w:szCs w:val="20"/>
                <w:lang w:val="lt-LT"/>
              </w:rPr>
              <w:t xml:space="preserve"> </w:t>
            </w:r>
            <w:r w:rsidRPr="00CC269F">
              <w:rPr>
                <w:sz w:val="20"/>
                <w:szCs w:val="20"/>
                <w:lang w:val="lt-LT"/>
              </w:rPr>
              <w:t>atokiau</w:t>
            </w:r>
            <w:r w:rsidRPr="00CC269F">
              <w:rPr>
                <w:spacing w:val="44"/>
                <w:sz w:val="20"/>
                <w:szCs w:val="20"/>
                <w:lang w:val="lt-LT"/>
              </w:rPr>
              <w:t xml:space="preserve"> </w:t>
            </w:r>
            <w:r w:rsidRPr="00CC269F">
              <w:rPr>
                <w:sz w:val="20"/>
                <w:szCs w:val="20"/>
                <w:lang w:val="lt-LT"/>
              </w:rPr>
              <w:t>nuo</w:t>
            </w:r>
            <w:r w:rsidRPr="00CC269F">
              <w:rPr>
                <w:spacing w:val="43"/>
                <w:sz w:val="20"/>
                <w:szCs w:val="20"/>
                <w:lang w:val="lt-LT"/>
              </w:rPr>
              <w:t xml:space="preserve"> </w:t>
            </w:r>
            <w:r w:rsidRPr="00CC269F">
              <w:rPr>
                <w:sz w:val="20"/>
                <w:szCs w:val="20"/>
                <w:lang w:val="lt-LT"/>
              </w:rPr>
              <w:t>paviršinių</w:t>
            </w:r>
            <w:r w:rsidRPr="00CC269F">
              <w:rPr>
                <w:spacing w:val="44"/>
                <w:sz w:val="20"/>
                <w:szCs w:val="20"/>
                <w:lang w:val="lt-LT"/>
              </w:rPr>
              <w:t xml:space="preserve"> </w:t>
            </w:r>
            <w:r w:rsidRPr="00CC269F">
              <w:rPr>
                <w:sz w:val="20"/>
                <w:szCs w:val="20"/>
                <w:lang w:val="lt-LT"/>
              </w:rPr>
              <w:t>ir</w:t>
            </w:r>
            <w:r w:rsidRPr="00CC269F">
              <w:rPr>
                <w:spacing w:val="-50"/>
                <w:sz w:val="20"/>
                <w:szCs w:val="20"/>
                <w:lang w:val="lt-LT"/>
              </w:rPr>
              <w:t xml:space="preserve"> </w:t>
            </w:r>
            <w:r w:rsidRPr="00CC269F">
              <w:rPr>
                <w:sz w:val="20"/>
                <w:szCs w:val="20"/>
                <w:lang w:val="lt-LT"/>
              </w:rPr>
              <w:t>(arba)</w:t>
            </w:r>
            <w:r w:rsidRPr="00CC269F">
              <w:rPr>
                <w:spacing w:val="19"/>
                <w:sz w:val="20"/>
                <w:szCs w:val="20"/>
                <w:lang w:val="lt-LT"/>
              </w:rPr>
              <w:t xml:space="preserve"> </w:t>
            </w:r>
            <w:r w:rsidRPr="00CC269F">
              <w:rPr>
                <w:sz w:val="20"/>
                <w:szCs w:val="20"/>
                <w:lang w:val="lt-LT"/>
              </w:rPr>
              <w:t>požeminių</w:t>
            </w:r>
            <w:r w:rsidRPr="00CC269F">
              <w:rPr>
                <w:spacing w:val="19"/>
                <w:sz w:val="20"/>
                <w:szCs w:val="20"/>
                <w:lang w:val="lt-LT"/>
              </w:rPr>
              <w:t xml:space="preserve"> </w:t>
            </w:r>
            <w:r w:rsidRPr="00CC269F">
              <w:rPr>
                <w:sz w:val="20"/>
                <w:szCs w:val="20"/>
                <w:lang w:val="lt-LT"/>
              </w:rPr>
              <w:t>vandentakių,</w:t>
            </w:r>
            <w:r w:rsidRPr="00CC269F">
              <w:rPr>
                <w:spacing w:val="19"/>
                <w:sz w:val="20"/>
                <w:szCs w:val="20"/>
                <w:lang w:val="lt-LT"/>
              </w:rPr>
              <w:t xml:space="preserve"> </w:t>
            </w:r>
            <w:r w:rsidRPr="00CC269F">
              <w:rPr>
                <w:sz w:val="20"/>
                <w:szCs w:val="20"/>
                <w:lang w:val="lt-LT"/>
              </w:rPr>
              <w:t>į</w:t>
            </w:r>
            <w:r w:rsidRPr="00CC269F">
              <w:rPr>
                <w:spacing w:val="19"/>
                <w:sz w:val="20"/>
                <w:szCs w:val="20"/>
                <w:lang w:val="lt-LT"/>
              </w:rPr>
              <w:t xml:space="preserve"> </w:t>
            </w:r>
            <w:r w:rsidRPr="00CC269F">
              <w:rPr>
                <w:sz w:val="20"/>
                <w:szCs w:val="20"/>
                <w:lang w:val="lt-LT"/>
              </w:rPr>
              <w:t>kuriuos</w:t>
            </w:r>
            <w:r w:rsidRPr="00CC269F">
              <w:rPr>
                <w:spacing w:val="19"/>
                <w:sz w:val="20"/>
                <w:szCs w:val="20"/>
                <w:lang w:val="lt-LT"/>
              </w:rPr>
              <w:t xml:space="preserve"> </w:t>
            </w:r>
            <w:r w:rsidRPr="00CC269F">
              <w:rPr>
                <w:sz w:val="20"/>
                <w:szCs w:val="20"/>
                <w:lang w:val="lt-LT"/>
              </w:rPr>
              <w:t>galėtų</w:t>
            </w:r>
            <w:r w:rsidRPr="00CC269F">
              <w:rPr>
                <w:spacing w:val="19"/>
                <w:sz w:val="20"/>
                <w:szCs w:val="20"/>
                <w:lang w:val="lt-LT"/>
              </w:rPr>
              <w:t xml:space="preserve"> </w:t>
            </w:r>
            <w:r w:rsidRPr="00CC269F">
              <w:rPr>
                <w:sz w:val="20"/>
                <w:szCs w:val="20"/>
                <w:lang w:val="lt-LT"/>
              </w:rPr>
              <w:t>patekti</w:t>
            </w:r>
          </w:p>
          <w:p w14:paraId="7A7A704F" w14:textId="77777777" w:rsidR="0017271C" w:rsidRPr="00CC269F" w:rsidRDefault="0017271C" w:rsidP="004B126E">
            <w:pPr>
              <w:pStyle w:val="TableParagraph"/>
              <w:spacing w:before="0" w:line="221" w:lineRule="exact"/>
              <w:ind w:left="104"/>
              <w:rPr>
                <w:sz w:val="20"/>
                <w:szCs w:val="20"/>
                <w:lang w:val="lt-LT"/>
              </w:rPr>
            </w:pPr>
            <w:r w:rsidRPr="00CC269F">
              <w:rPr>
                <w:sz w:val="20"/>
                <w:szCs w:val="20"/>
                <w:lang w:val="lt-LT"/>
              </w:rPr>
              <w:t>skysčio</w:t>
            </w:r>
            <w:r w:rsidRPr="00CC269F">
              <w:rPr>
                <w:spacing w:val="5"/>
                <w:sz w:val="20"/>
                <w:szCs w:val="20"/>
                <w:lang w:val="lt-LT"/>
              </w:rPr>
              <w:t xml:space="preserve"> </w:t>
            </w:r>
            <w:r w:rsidRPr="00CC269F">
              <w:rPr>
                <w:sz w:val="20"/>
                <w:szCs w:val="20"/>
                <w:lang w:val="lt-LT"/>
              </w:rPr>
              <w:t>nuotėkis.</w:t>
            </w:r>
          </w:p>
        </w:tc>
        <w:tc>
          <w:tcPr>
            <w:tcW w:w="1277" w:type="dxa"/>
          </w:tcPr>
          <w:p w14:paraId="46337B23" w14:textId="77777777" w:rsidR="0017271C" w:rsidRPr="00CC269F" w:rsidRDefault="0017271C" w:rsidP="004B126E">
            <w:pPr>
              <w:pStyle w:val="TableParagraph"/>
              <w:spacing w:before="0"/>
              <w:rPr>
                <w:sz w:val="20"/>
                <w:lang w:val="lt-LT"/>
              </w:rPr>
            </w:pPr>
          </w:p>
        </w:tc>
        <w:tc>
          <w:tcPr>
            <w:tcW w:w="1133" w:type="dxa"/>
          </w:tcPr>
          <w:p w14:paraId="4007D20B"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0711D228" w14:textId="77777777" w:rsidR="0017271C" w:rsidRPr="00CC269F" w:rsidRDefault="0017271C" w:rsidP="004B126E">
            <w:pPr>
              <w:pStyle w:val="TableParagraph"/>
              <w:spacing w:before="0" w:line="232" w:lineRule="auto"/>
              <w:ind w:left="102" w:right="153"/>
              <w:rPr>
                <w:spacing w:val="9"/>
                <w:sz w:val="19"/>
                <w:lang w:val="lt-LT"/>
              </w:rPr>
            </w:pPr>
            <w:r w:rsidRPr="00CC269F">
              <w:rPr>
                <w:sz w:val="19"/>
                <w:lang w:val="lt-LT"/>
              </w:rPr>
              <w:t>Skystas mėšlas</w:t>
            </w:r>
            <w:r w:rsidRPr="00CC269F">
              <w:rPr>
                <w:spacing w:val="3"/>
                <w:sz w:val="19"/>
                <w:lang w:val="lt-LT"/>
              </w:rPr>
              <w:t xml:space="preserve"> </w:t>
            </w:r>
            <w:r w:rsidRPr="00CC269F">
              <w:rPr>
                <w:sz w:val="19"/>
                <w:lang w:val="lt-LT"/>
              </w:rPr>
              <w:t>laikomas</w:t>
            </w:r>
            <w:r w:rsidRPr="00CC269F">
              <w:rPr>
                <w:spacing w:val="4"/>
                <w:sz w:val="19"/>
                <w:lang w:val="lt-LT"/>
              </w:rPr>
              <w:t xml:space="preserve"> </w:t>
            </w:r>
            <w:r w:rsidRPr="00CC269F">
              <w:rPr>
                <w:sz w:val="19"/>
                <w:lang w:val="lt-LT"/>
              </w:rPr>
              <w:t>specialiuose sandariuose</w:t>
            </w:r>
            <w:r w:rsidRPr="00CC269F">
              <w:rPr>
                <w:spacing w:val="1"/>
                <w:sz w:val="19"/>
                <w:lang w:val="lt-LT"/>
              </w:rPr>
              <w:t xml:space="preserve"> </w:t>
            </w:r>
            <w:r w:rsidRPr="00CC269F">
              <w:rPr>
                <w:sz w:val="19"/>
                <w:lang w:val="lt-LT"/>
              </w:rPr>
              <w:t>rezervuaruose.</w:t>
            </w:r>
            <w:r w:rsidRPr="00CC269F">
              <w:rPr>
                <w:spacing w:val="9"/>
                <w:sz w:val="19"/>
                <w:lang w:val="lt-LT"/>
              </w:rPr>
              <w:t xml:space="preserve"> </w:t>
            </w:r>
          </w:p>
          <w:p w14:paraId="51B7FA0F" w14:textId="77777777" w:rsidR="0017271C" w:rsidRPr="00CC269F" w:rsidRDefault="0017271C" w:rsidP="004B126E">
            <w:pPr>
              <w:pStyle w:val="TableParagraph"/>
              <w:spacing w:before="0" w:line="232" w:lineRule="auto"/>
              <w:ind w:left="102" w:right="111"/>
              <w:rPr>
                <w:sz w:val="19"/>
                <w:lang w:val="lt-LT"/>
              </w:rPr>
            </w:pPr>
            <w:r w:rsidRPr="00CC269F">
              <w:rPr>
                <w:sz w:val="20"/>
                <w:szCs w:val="20"/>
                <w:lang w:val="lt-LT"/>
              </w:rPr>
              <w:t>Lagūnos</w:t>
            </w:r>
            <w:r w:rsidRPr="00CC269F">
              <w:rPr>
                <w:spacing w:val="7"/>
                <w:sz w:val="20"/>
                <w:szCs w:val="20"/>
                <w:lang w:val="lt-LT"/>
              </w:rPr>
              <w:t xml:space="preserve"> </w:t>
            </w:r>
            <w:r w:rsidRPr="00CC269F">
              <w:rPr>
                <w:sz w:val="20"/>
                <w:szCs w:val="20"/>
                <w:lang w:val="lt-LT"/>
              </w:rPr>
              <w:t>tipo</w:t>
            </w:r>
            <w:r w:rsidRPr="00CC269F">
              <w:rPr>
                <w:spacing w:val="9"/>
                <w:sz w:val="20"/>
                <w:szCs w:val="20"/>
                <w:lang w:val="lt-LT"/>
              </w:rPr>
              <w:t xml:space="preserve"> </w:t>
            </w:r>
            <w:r w:rsidRPr="00CC269F">
              <w:rPr>
                <w:sz w:val="20"/>
                <w:szCs w:val="20"/>
                <w:lang w:val="lt-LT"/>
              </w:rPr>
              <w:t>rezervuarai,</w:t>
            </w:r>
            <w:r w:rsidRPr="00CC269F">
              <w:rPr>
                <w:spacing w:val="8"/>
                <w:sz w:val="20"/>
                <w:szCs w:val="20"/>
                <w:lang w:val="lt-LT"/>
              </w:rPr>
              <w:t xml:space="preserve"> </w:t>
            </w:r>
            <w:r w:rsidRPr="00CC269F">
              <w:rPr>
                <w:sz w:val="20"/>
                <w:szCs w:val="20"/>
                <w:lang w:val="lt-LT"/>
              </w:rPr>
              <w:t>2×3088</w:t>
            </w:r>
            <w:r w:rsidRPr="00CC269F">
              <w:rPr>
                <w:spacing w:val="1"/>
                <w:sz w:val="20"/>
                <w:szCs w:val="20"/>
                <w:lang w:val="lt-LT"/>
              </w:rPr>
              <w:t xml:space="preserve"> </w:t>
            </w:r>
            <w:r w:rsidRPr="00CC269F">
              <w:rPr>
                <w:sz w:val="20"/>
                <w:szCs w:val="20"/>
                <w:lang w:val="lt-LT"/>
              </w:rPr>
              <w:t>m</w:t>
            </w:r>
            <w:r w:rsidRPr="00CC269F">
              <w:rPr>
                <w:sz w:val="20"/>
                <w:szCs w:val="20"/>
                <w:vertAlign w:val="superscript"/>
                <w:lang w:val="lt-LT"/>
              </w:rPr>
              <w:t>3</w:t>
            </w:r>
            <w:r w:rsidRPr="00CC269F">
              <w:rPr>
                <w:spacing w:val="1"/>
                <w:position w:val="6"/>
                <w:sz w:val="20"/>
                <w:szCs w:val="20"/>
                <w:lang w:val="lt-LT"/>
              </w:rPr>
              <w:t xml:space="preserve"> </w:t>
            </w:r>
            <w:r w:rsidRPr="00CC269F">
              <w:rPr>
                <w:sz w:val="20"/>
                <w:szCs w:val="20"/>
                <w:lang w:val="lt-LT"/>
              </w:rPr>
              <w:t>talpos SMR 1 ir SMR 2, taip pat gelžbetoniai rezervuarai 2×2400 m</w:t>
            </w:r>
            <w:r w:rsidRPr="00CC269F">
              <w:rPr>
                <w:sz w:val="20"/>
                <w:szCs w:val="20"/>
                <w:vertAlign w:val="superscript"/>
                <w:lang w:val="lt-LT"/>
              </w:rPr>
              <w:t>3</w:t>
            </w:r>
            <w:r w:rsidRPr="00CC269F">
              <w:rPr>
                <w:sz w:val="20"/>
                <w:szCs w:val="20"/>
                <w:lang w:val="lt-LT"/>
              </w:rPr>
              <w:t xml:space="preserve"> SMR 3 ir SMR 4. Tai užtikrina pakankamą srutų sukaupimo pajėgumą laikui kai srutų tręšimui naudoti negalima</w:t>
            </w:r>
          </w:p>
        </w:tc>
      </w:tr>
      <w:tr w:rsidR="00CC269F" w:rsidRPr="00CC269F" w14:paraId="26B6867D" w14:textId="77777777" w:rsidTr="00F60894">
        <w:trPr>
          <w:trHeight w:val="1410"/>
        </w:trPr>
        <w:tc>
          <w:tcPr>
            <w:tcW w:w="565" w:type="dxa"/>
          </w:tcPr>
          <w:p w14:paraId="30AE234A" w14:textId="77777777" w:rsidR="0017271C" w:rsidRPr="00CC269F" w:rsidRDefault="0017271C" w:rsidP="004B126E">
            <w:pPr>
              <w:pStyle w:val="TableParagraph"/>
              <w:spacing w:before="0"/>
              <w:rPr>
                <w:b/>
                <w:sz w:val="24"/>
                <w:lang w:val="lt-LT"/>
              </w:rPr>
            </w:pPr>
          </w:p>
          <w:p w14:paraId="238C925F" w14:textId="77777777" w:rsidR="0017271C" w:rsidRPr="00CC269F" w:rsidRDefault="0017271C" w:rsidP="004B126E">
            <w:pPr>
              <w:pStyle w:val="TableParagraph"/>
              <w:spacing w:before="3"/>
              <w:rPr>
                <w:b/>
                <w:sz w:val="30"/>
                <w:lang w:val="lt-LT"/>
              </w:rPr>
            </w:pPr>
          </w:p>
          <w:p w14:paraId="62D7FABC" w14:textId="77777777" w:rsidR="0017271C" w:rsidRPr="00CC269F" w:rsidRDefault="0017271C" w:rsidP="004B126E">
            <w:pPr>
              <w:pStyle w:val="TableParagraph"/>
              <w:spacing w:before="0"/>
              <w:ind w:left="90" w:right="81"/>
              <w:jc w:val="center"/>
              <w:rPr>
                <w:sz w:val="21"/>
                <w:lang w:val="lt-LT"/>
              </w:rPr>
            </w:pPr>
            <w:r w:rsidRPr="00CC269F">
              <w:rPr>
                <w:sz w:val="21"/>
                <w:lang w:val="lt-LT"/>
              </w:rPr>
              <w:t>48</w:t>
            </w:r>
          </w:p>
        </w:tc>
        <w:tc>
          <w:tcPr>
            <w:tcW w:w="1277" w:type="dxa"/>
            <w:tcBorders>
              <w:bottom w:val="single" w:sz="4" w:space="0" w:color="auto"/>
            </w:tcBorders>
          </w:tcPr>
          <w:p w14:paraId="12BAEF4B" w14:textId="77777777" w:rsidR="0017271C" w:rsidRPr="00CC269F" w:rsidRDefault="0017271C" w:rsidP="004B126E">
            <w:pPr>
              <w:pStyle w:val="TableParagraph"/>
              <w:spacing w:before="0"/>
              <w:rPr>
                <w:b/>
                <w:sz w:val="24"/>
                <w:lang w:val="lt-LT"/>
              </w:rPr>
            </w:pPr>
          </w:p>
          <w:p w14:paraId="287AC06D" w14:textId="77777777" w:rsidR="0017271C" w:rsidRPr="00CC269F" w:rsidRDefault="0017271C" w:rsidP="004B126E">
            <w:pPr>
              <w:pStyle w:val="TableParagraph"/>
              <w:spacing w:before="0"/>
              <w:rPr>
                <w:b/>
                <w:sz w:val="24"/>
                <w:lang w:val="lt-LT"/>
              </w:rPr>
            </w:pPr>
          </w:p>
          <w:p w14:paraId="0834E793" w14:textId="77777777" w:rsidR="0017271C" w:rsidRPr="00CC269F" w:rsidRDefault="0017271C" w:rsidP="004B126E">
            <w:pPr>
              <w:pStyle w:val="TableParagraph"/>
              <w:spacing w:before="0"/>
              <w:rPr>
                <w:b/>
                <w:sz w:val="24"/>
                <w:lang w:val="lt-LT"/>
              </w:rPr>
            </w:pPr>
          </w:p>
          <w:p w14:paraId="70A49AF0" w14:textId="77777777" w:rsidR="0017271C" w:rsidRPr="00CC269F" w:rsidRDefault="0017271C" w:rsidP="004B126E">
            <w:pPr>
              <w:pStyle w:val="TableParagraph"/>
              <w:spacing w:before="0"/>
              <w:rPr>
                <w:b/>
                <w:sz w:val="24"/>
                <w:lang w:val="lt-LT"/>
              </w:rPr>
            </w:pPr>
          </w:p>
          <w:p w14:paraId="75D8CD4A" w14:textId="77777777" w:rsidR="0017271C" w:rsidRPr="00CC269F" w:rsidRDefault="0017271C" w:rsidP="004B126E">
            <w:pPr>
              <w:pStyle w:val="TableParagraph"/>
              <w:spacing w:before="139" w:line="244" w:lineRule="auto"/>
              <w:ind w:left="185" w:right="174"/>
              <w:jc w:val="center"/>
              <w:rPr>
                <w:sz w:val="21"/>
                <w:lang w:val="lt-LT"/>
              </w:rPr>
            </w:pPr>
            <w:r w:rsidRPr="00CC269F">
              <w:rPr>
                <w:sz w:val="21"/>
                <w:lang w:val="lt-LT"/>
              </w:rPr>
              <w:t>Sandėliuojamų</w:t>
            </w:r>
            <w:r w:rsidRPr="00CC269F">
              <w:rPr>
                <w:spacing w:val="-50"/>
                <w:sz w:val="21"/>
                <w:lang w:val="lt-LT"/>
              </w:rPr>
              <w:t xml:space="preserve"> </w:t>
            </w:r>
            <w:r w:rsidRPr="00CC269F">
              <w:rPr>
                <w:sz w:val="21"/>
                <w:lang w:val="lt-LT"/>
              </w:rPr>
              <w:t>srutų</w:t>
            </w:r>
            <w:r w:rsidRPr="00CC269F">
              <w:rPr>
                <w:spacing w:val="1"/>
                <w:sz w:val="21"/>
                <w:lang w:val="lt-LT"/>
              </w:rPr>
              <w:t xml:space="preserve"> </w:t>
            </w:r>
            <w:r w:rsidRPr="00CC269F">
              <w:rPr>
                <w:sz w:val="21"/>
                <w:lang w:val="lt-LT"/>
              </w:rPr>
              <w:t>išmetamieji</w:t>
            </w:r>
            <w:r w:rsidRPr="00CC269F">
              <w:rPr>
                <w:spacing w:val="1"/>
                <w:sz w:val="21"/>
                <w:lang w:val="lt-LT"/>
              </w:rPr>
              <w:t xml:space="preserve"> </w:t>
            </w:r>
            <w:r w:rsidRPr="00CC269F">
              <w:rPr>
                <w:sz w:val="21"/>
                <w:lang w:val="lt-LT"/>
              </w:rPr>
              <w:t>teršalai</w:t>
            </w:r>
          </w:p>
        </w:tc>
        <w:tc>
          <w:tcPr>
            <w:tcW w:w="1277" w:type="dxa"/>
            <w:vMerge w:val="restart"/>
          </w:tcPr>
          <w:p w14:paraId="19488380" w14:textId="77777777" w:rsidR="0017271C" w:rsidRPr="00CC269F" w:rsidRDefault="0017271C" w:rsidP="004B126E">
            <w:pPr>
              <w:pStyle w:val="TableParagraph"/>
              <w:spacing w:before="0"/>
              <w:rPr>
                <w:b/>
                <w:sz w:val="24"/>
                <w:lang w:val="lt-LT"/>
              </w:rPr>
            </w:pPr>
          </w:p>
          <w:p w14:paraId="0DE98378" w14:textId="77777777" w:rsidR="0017271C" w:rsidRPr="00CC269F" w:rsidRDefault="0017271C" w:rsidP="004B126E">
            <w:pPr>
              <w:pStyle w:val="TableParagraph"/>
              <w:spacing w:before="0"/>
              <w:rPr>
                <w:b/>
                <w:sz w:val="24"/>
                <w:lang w:val="lt-LT"/>
              </w:rPr>
            </w:pPr>
          </w:p>
          <w:p w14:paraId="52654E63" w14:textId="77777777" w:rsidR="0017271C" w:rsidRPr="00CC269F" w:rsidRDefault="0017271C" w:rsidP="004B126E">
            <w:pPr>
              <w:pStyle w:val="TableParagraph"/>
              <w:spacing w:before="0"/>
              <w:rPr>
                <w:b/>
                <w:sz w:val="24"/>
                <w:lang w:val="lt-LT"/>
              </w:rPr>
            </w:pPr>
          </w:p>
          <w:p w14:paraId="137D03DC" w14:textId="77777777" w:rsidR="0017271C" w:rsidRPr="00CC269F" w:rsidRDefault="0017271C" w:rsidP="004B126E">
            <w:pPr>
              <w:pStyle w:val="TableParagraph"/>
              <w:spacing w:before="0"/>
              <w:rPr>
                <w:b/>
                <w:sz w:val="24"/>
                <w:lang w:val="lt-LT"/>
              </w:rPr>
            </w:pPr>
          </w:p>
          <w:p w14:paraId="3E09C4DF" w14:textId="77777777" w:rsidR="0017271C" w:rsidRPr="00CC269F" w:rsidRDefault="0017271C" w:rsidP="004B126E">
            <w:pPr>
              <w:pStyle w:val="TableParagraph"/>
              <w:spacing w:before="0"/>
              <w:rPr>
                <w:b/>
                <w:sz w:val="24"/>
                <w:lang w:val="lt-LT"/>
              </w:rPr>
            </w:pPr>
          </w:p>
          <w:p w14:paraId="17D27076" w14:textId="77777777" w:rsidR="0017271C" w:rsidRPr="00CC269F" w:rsidRDefault="0017271C" w:rsidP="004B126E">
            <w:pPr>
              <w:pStyle w:val="TableParagraph"/>
              <w:spacing w:before="2"/>
              <w:rPr>
                <w:b/>
                <w:sz w:val="20"/>
                <w:lang w:val="lt-LT"/>
              </w:rPr>
            </w:pPr>
          </w:p>
          <w:p w14:paraId="7F312359" w14:textId="77777777" w:rsidR="0017271C" w:rsidRPr="00CC269F" w:rsidRDefault="0017271C" w:rsidP="004B126E">
            <w:pPr>
              <w:pStyle w:val="TableParagraph"/>
              <w:spacing w:before="0"/>
              <w:ind w:left="269"/>
              <w:rPr>
                <w:sz w:val="21"/>
                <w:lang w:val="lt-LT"/>
              </w:rPr>
            </w:pPr>
            <w:r w:rsidRPr="00CC269F">
              <w:rPr>
                <w:sz w:val="21"/>
                <w:lang w:val="lt-LT"/>
              </w:rPr>
              <w:t>GPGB</w:t>
            </w:r>
            <w:r w:rsidRPr="00CC269F">
              <w:rPr>
                <w:spacing w:val="2"/>
                <w:sz w:val="21"/>
                <w:lang w:val="lt-LT"/>
              </w:rPr>
              <w:t xml:space="preserve"> </w:t>
            </w:r>
            <w:r w:rsidRPr="00CC269F">
              <w:rPr>
                <w:sz w:val="21"/>
                <w:lang w:val="lt-LT"/>
              </w:rPr>
              <w:t>16</w:t>
            </w:r>
          </w:p>
        </w:tc>
        <w:tc>
          <w:tcPr>
            <w:tcW w:w="4677" w:type="dxa"/>
          </w:tcPr>
          <w:p w14:paraId="1B260E49" w14:textId="77777777" w:rsidR="0017271C" w:rsidRPr="00CC269F" w:rsidRDefault="0017271C" w:rsidP="004B126E">
            <w:pPr>
              <w:pStyle w:val="TableParagraph"/>
              <w:spacing w:before="0" w:line="204" w:lineRule="auto"/>
              <w:ind w:left="104" w:right="89"/>
              <w:rPr>
                <w:sz w:val="20"/>
                <w:szCs w:val="20"/>
                <w:lang w:val="lt-LT"/>
              </w:rPr>
            </w:pPr>
            <w:r w:rsidRPr="00CC269F">
              <w:rPr>
                <w:sz w:val="20"/>
                <w:szCs w:val="20"/>
                <w:lang w:val="lt-LT"/>
              </w:rPr>
              <w:t>a)</w:t>
            </w:r>
            <w:r w:rsidRPr="00CC269F">
              <w:rPr>
                <w:spacing w:val="4"/>
                <w:sz w:val="20"/>
                <w:szCs w:val="20"/>
                <w:lang w:val="lt-LT"/>
              </w:rPr>
              <w:t xml:space="preserve"> </w:t>
            </w:r>
            <w:r w:rsidRPr="00CC269F">
              <w:rPr>
                <w:sz w:val="20"/>
                <w:szCs w:val="20"/>
                <w:lang w:val="lt-LT"/>
              </w:rPr>
              <w:t>Tinkamai</w:t>
            </w:r>
            <w:r w:rsidRPr="00CC269F">
              <w:rPr>
                <w:spacing w:val="4"/>
                <w:sz w:val="20"/>
                <w:szCs w:val="20"/>
                <w:lang w:val="lt-LT"/>
              </w:rPr>
              <w:t xml:space="preserve"> </w:t>
            </w:r>
            <w:r w:rsidRPr="00CC269F">
              <w:rPr>
                <w:sz w:val="20"/>
                <w:szCs w:val="20"/>
                <w:lang w:val="lt-LT"/>
              </w:rPr>
              <w:t>sukonstruoti</w:t>
            </w:r>
            <w:r w:rsidRPr="00CC269F">
              <w:rPr>
                <w:spacing w:val="4"/>
                <w:sz w:val="20"/>
                <w:szCs w:val="20"/>
                <w:lang w:val="lt-LT"/>
              </w:rPr>
              <w:t xml:space="preserve"> </w:t>
            </w:r>
            <w:r w:rsidRPr="00CC269F">
              <w:rPr>
                <w:sz w:val="20"/>
                <w:szCs w:val="20"/>
                <w:lang w:val="lt-LT"/>
              </w:rPr>
              <w:t>ir</w:t>
            </w:r>
            <w:r w:rsidRPr="00CC269F">
              <w:rPr>
                <w:spacing w:val="4"/>
                <w:sz w:val="20"/>
                <w:szCs w:val="20"/>
                <w:lang w:val="lt-LT"/>
              </w:rPr>
              <w:t xml:space="preserve"> </w:t>
            </w:r>
            <w:r w:rsidRPr="00CC269F">
              <w:rPr>
                <w:sz w:val="20"/>
                <w:szCs w:val="20"/>
                <w:lang w:val="lt-LT"/>
              </w:rPr>
              <w:t>valdyti</w:t>
            </w:r>
            <w:r w:rsidRPr="00CC269F">
              <w:rPr>
                <w:spacing w:val="5"/>
                <w:sz w:val="20"/>
                <w:szCs w:val="20"/>
                <w:lang w:val="lt-LT"/>
              </w:rPr>
              <w:t xml:space="preserve"> </w:t>
            </w:r>
            <w:r w:rsidRPr="00CC269F">
              <w:rPr>
                <w:sz w:val="20"/>
                <w:szCs w:val="20"/>
                <w:lang w:val="lt-LT"/>
              </w:rPr>
              <w:t>srutų</w:t>
            </w:r>
            <w:r w:rsidRPr="00CC269F">
              <w:rPr>
                <w:spacing w:val="4"/>
                <w:sz w:val="20"/>
                <w:szCs w:val="20"/>
                <w:lang w:val="lt-LT"/>
              </w:rPr>
              <w:t xml:space="preserve"> </w:t>
            </w:r>
            <w:r w:rsidRPr="00CC269F">
              <w:rPr>
                <w:sz w:val="20"/>
                <w:szCs w:val="20"/>
                <w:lang w:val="lt-LT"/>
              </w:rPr>
              <w:t>saugyklą,</w:t>
            </w:r>
            <w:r w:rsidRPr="00CC269F">
              <w:rPr>
                <w:spacing w:val="4"/>
                <w:sz w:val="20"/>
                <w:szCs w:val="20"/>
                <w:lang w:val="lt-LT"/>
              </w:rPr>
              <w:t xml:space="preserve"> </w:t>
            </w:r>
            <w:r w:rsidRPr="00CC269F">
              <w:rPr>
                <w:sz w:val="20"/>
                <w:szCs w:val="20"/>
                <w:lang w:val="lt-LT"/>
              </w:rPr>
              <w:t>taikant</w:t>
            </w:r>
            <w:r w:rsidRPr="00CC269F">
              <w:rPr>
                <w:spacing w:val="-50"/>
                <w:sz w:val="20"/>
                <w:szCs w:val="20"/>
                <w:lang w:val="lt-LT"/>
              </w:rPr>
              <w:t xml:space="preserve"> </w:t>
            </w:r>
            <w:r w:rsidRPr="00CC269F">
              <w:rPr>
                <w:sz w:val="20"/>
                <w:szCs w:val="20"/>
                <w:lang w:val="lt-LT"/>
              </w:rPr>
              <w:t>toliau nurodytų</w:t>
            </w:r>
            <w:r w:rsidRPr="00CC269F">
              <w:rPr>
                <w:spacing w:val="1"/>
                <w:sz w:val="20"/>
                <w:szCs w:val="20"/>
                <w:lang w:val="lt-LT"/>
              </w:rPr>
              <w:t xml:space="preserve"> </w:t>
            </w:r>
            <w:r w:rsidRPr="00CC269F">
              <w:rPr>
                <w:sz w:val="20"/>
                <w:szCs w:val="20"/>
                <w:lang w:val="lt-LT"/>
              </w:rPr>
              <w:t>metodų</w:t>
            </w:r>
            <w:r w:rsidRPr="00CC269F">
              <w:rPr>
                <w:spacing w:val="1"/>
                <w:sz w:val="20"/>
                <w:szCs w:val="20"/>
                <w:lang w:val="lt-LT"/>
              </w:rPr>
              <w:t xml:space="preserve"> </w:t>
            </w:r>
            <w:r w:rsidRPr="00CC269F">
              <w:rPr>
                <w:sz w:val="20"/>
                <w:szCs w:val="20"/>
                <w:lang w:val="lt-LT"/>
              </w:rPr>
              <w:t>derinį:</w:t>
            </w:r>
          </w:p>
          <w:p w14:paraId="1DFED13A" w14:textId="77777777" w:rsidR="0017271C" w:rsidRPr="00CC269F" w:rsidRDefault="0017271C">
            <w:pPr>
              <w:pStyle w:val="TableParagraph"/>
              <w:numPr>
                <w:ilvl w:val="0"/>
                <w:numId w:val="35"/>
              </w:numPr>
              <w:tabs>
                <w:tab w:val="left" w:pos="372"/>
              </w:tabs>
              <w:spacing w:before="0" w:line="204" w:lineRule="auto"/>
              <w:ind w:right="94" w:firstLine="0"/>
              <w:rPr>
                <w:sz w:val="20"/>
                <w:szCs w:val="20"/>
                <w:lang w:val="lt-LT"/>
              </w:rPr>
            </w:pPr>
            <w:r w:rsidRPr="00CC269F">
              <w:rPr>
                <w:sz w:val="20"/>
                <w:szCs w:val="20"/>
                <w:lang w:val="lt-LT"/>
              </w:rPr>
              <w:t>sumažinti</w:t>
            </w:r>
            <w:r w:rsidRPr="00CC269F">
              <w:rPr>
                <w:spacing w:val="20"/>
                <w:sz w:val="20"/>
                <w:szCs w:val="20"/>
                <w:lang w:val="lt-LT"/>
              </w:rPr>
              <w:t xml:space="preserve"> </w:t>
            </w:r>
            <w:r w:rsidRPr="00CC269F">
              <w:rPr>
                <w:sz w:val="20"/>
                <w:szCs w:val="20"/>
                <w:lang w:val="lt-LT"/>
              </w:rPr>
              <w:t>išmetamuosius</w:t>
            </w:r>
            <w:r w:rsidRPr="00CC269F">
              <w:rPr>
                <w:spacing w:val="20"/>
                <w:sz w:val="20"/>
                <w:szCs w:val="20"/>
                <w:lang w:val="lt-LT"/>
              </w:rPr>
              <w:t xml:space="preserve"> </w:t>
            </w:r>
            <w:r w:rsidRPr="00CC269F">
              <w:rPr>
                <w:sz w:val="20"/>
                <w:szCs w:val="20"/>
                <w:lang w:val="lt-LT"/>
              </w:rPr>
              <w:t>teršalus</w:t>
            </w:r>
            <w:r w:rsidRPr="00CC269F">
              <w:rPr>
                <w:spacing w:val="19"/>
                <w:sz w:val="20"/>
                <w:szCs w:val="20"/>
                <w:lang w:val="lt-LT"/>
              </w:rPr>
              <w:t xml:space="preserve"> </w:t>
            </w:r>
            <w:r w:rsidRPr="00CC269F">
              <w:rPr>
                <w:sz w:val="20"/>
                <w:szCs w:val="20"/>
                <w:lang w:val="lt-LT"/>
              </w:rPr>
              <w:t>išskiriančio</w:t>
            </w:r>
            <w:r w:rsidRPr="00CC269F">
              <w:rPr>
                <w:spacing w:val="20"/>
                <w:sz w:val="20"/>
                <w:szCs w:val="20"/>
                <w:lang w:val="lt-LT"/>
              </w:rPr>
              <w:t xml:space="preserve"> </w:t>
            </w:r>
            <w:r w:rsidRPr="00CC269F">
              <w:rPr>
                <w:sz w:val="20"/>
                <w:szCs w:val="20"/>
                <w:lang w:val="lt-LT"/>
              </w:rPr>
              <w:t>paviršiaus</w:t>
            </w:r>
            <w:r w:rsidRPr="00CC269F">
              <w:rPr>
                <w:spacing w:val="-50"/>
                <w:sz w:val="20"/>
                <w:szCs w:val="20"/>
                <w:lang w:val="lt-LT"/>
              </w:rPr>
              <w:t xml:space="preserve"> </w:t>
            </w:r>
            <w:r w:rsidRPr="00CC269F">
              <w:rPr>
                <w:sz w:val="20"/>
                <w:szCs w:val="20"/>
                <w:lang w:val="lt-LT"/>
              </w:rPr>
              <w:t>ploto ir</w:t>
            </w:r>
            <w:r w:rsidRPr="00CC269F">
              <w:rPr>
                <w:spacing w:val="2"/>
                <w:sz w:val="20"/>
                <w:szCs w:val="20"/>
                <w:lang w:val="lt-LT"/>
              </w:rPr>
              <w:t xml:space="preserve"> </w:t>
            </w:r>
            <w:r w:rsidRPr="00CC269F">
              <w:rPr>
                <w:sz w:val="20"/>
                <w:szCs w:val="20"/>
                <w:lang w:val="lt-LT"/>
              </w:rPr>
              <w:t>srutų</w:t>
            </w:r>
            <w:r w:rsidRPr="00CC269F">
              <w:rPr>
                <w:spacing w:val="2"/>
                <w:sz w:val="20"/>
                <w:szCs w:val="20"/>
                <w:lang w:val="lt-LT"/>
              </w:rPr>
              <w:t xml:space="preserve"> </w:t>
            </w:r>
            <w:r w:rsidRPr="00CC269F">
              <w:rPr>
                <w:sz w:val="20"/>
                <w:szCs w:val="20"/>
                <w:lang w:val="lt-LT"/>
              </w:rPr>
              <w:t>saugyklos</w:t>
            </w:r>
            <w:r w:rsidRPr="00CC269F">
              <w:rPr>
                <w:spacing w:val="1"/>
                <w:sz w:val="20"/>
                <w:szCs w:val="20"/>
                <w:lang w:val="lt-LT"/>
              </w:rPr>
              <w:t xml:space="preserve"> </w:t>
            </w:r>
            <w:r w:rsidRPr="00CC269F">
              <w:rPr>
                <w:sz w:val="20"/>
                <w:szCs w:val="20"/>
                <w:lang w:val="lt-LT"/>
              </w:rPr>
              <w:t>tūrio</w:t>
            </w:r>
            <w:r w:rsidRPr="00CC269F">
              <w:rPr>
                <w:spacing w:val="1"/>
                <w:sz w:val="20"/>
                <w:szCs w:val="20"/>
                <w:lang w:val="lt-LT"/>
              </w:rPr>
              <w:t xml:space="preserve"> </w:t>
            </w:r>
            <w:r w:rsidRPr="00CC269F">
              <w:rPr>
                <w:sz w:val="20"/>
                <w:szCs w:val="20"/>
                <w:lang w:val="lt-LT"/>
              </w:rPr>
              <w:t>santykį;</w:t>
            </w:r>
          </w:p>
          <w:p w14:paraId="53AD5537" w14:textId="77777777" w:rsidR="0017271C" w:rsidRPr="00CC269F" w:rsidRDefault="0017271C">
            <w:pPr>
              <w:pStyle w:val="TableParagraph"/>
              <w:numPr>
                <w:ilvl w:val="0"/>
                <w:numId w:val="35"/>
              </w:numPr>
              <w:tabs>
                <w:tab w:val="left" w:pos="356"/>
              </w:tabs>
              <w:spacing w:before="0" w:line="204" w:lineRule="auto"/>
              <w:ind w:right="94" w:firstLine="0"/>
              <w:rPr>
                <w:sz w:val="20"/>
                <w:szCs w:val="20"/>
                <w:lang w:val="lt-LT"/>
              </w:rPr>
            </w:pPr>
            <w:r w:rsidRPr="00CC269F">
              <w:rPr>
                <w:sz w:val="20"/>
                <w:szCs w:val="20"/>
                <w:lang w:val="lt-LT"/>
              </w:rPr>
              <w:t>sumažinti</w:t>
            </w:r>
            <w:r w:rsidRPr="00CC269F">
              <w:rPr>
                <w:spacing w:val="46"/>
                <w:sz w:val="20"/>
                <w:szCs w:val="20"/>
                <w:lang w:val="lt-LT"/>
              </w:rPr>
              <w:t xml:space="preserve"> </w:t>
            </w:r>
            <w:r w:rsidRPr="00CC269F">
              <w:rPr>
                <w:sz w:val="20"/>
                <w:szCs w:val="20"/>
                <w:lang w:val="lt-LT"/>
              </w:rPr>
              <w:t>vėjo</w:t>
            </w:r>
            <w:r w:rsidRPr="00CC269F">
              <w:rPr>
                <w:spacing w:val="46"/>
                <w:sz w:val="20"/>
                <w:szCs w:val="20"/>
                <w:lang w:val="lt-LT"/>
              </w:rPr>
              <w:t xml:space="preserve"> </w:t>
            </w:r>
            <w:r w:rsidRPr="00CC269F">
              <w:rPr>
                <w:sz w:val="20"/>
                <w:szCs w:val="20"/>
                <w:lang w:val="lt-LT"/>
              </w:rPr>
              <w:t>greitį</w:t>
            </w:r>
            <w:r w:rsidRPr="00CC269F">
              <w:rPr>
                <w:spacing w:val="46"/>
                <w:sz w:val="20"/>
                <w:szCs w:val="20"/>
                <w:lang w:val="lt-LT"/>
              </w:rPr>
              <w:t xml:space="preserve"> </w:t>
            </w:r>
            <w:r w:rsidRPr="00CC269F">
              <w:rPr>
                <w:sz w:val="20"/>
                <w:szCs w:val="20"/>
                <w:lang w:val="lt-LT"/>
              </w:rPr>
              <w:t>ir</w:t>
            </w:r>
            <w:r w:rsidRPr="00CC269F">
              <w:rPr>
                <w:spacing w:val="46"/>
                <w:sz w:val="20"/>
                <w:szCs w:val="20"/>
                <w:lang w:val="lt-LT"/>
              </w:rPr>
              <w:t xml:space="preserve"> </w:t>
            </w:r>
            <w:r w:rsidRPr="00CC269F">
              <w:rPr>
                <w:sz w:val="20"/>
                <w:szCs w:val="20"/>
                <w:lang w:val="lt-LT"/>
              </w:rPr>
              <w:t>oro</w:t>
            </w:r>
            <w:r w:rsidRPr="00CC269F">
              <w:rPr>
                <w:spacing w:val="46"/>
                <w:sz w:val="20"/>
                <w:szCs w:val="20"/>
                <w:lang w:val="lt-LT"/>
              </w:rPr>
              <w:t xml:space="preserve"> </w:t>
            </w:r>
            <w:r w:rsidRPr="00CC269F">
              <w:rPr>
                <w:sz w:val="20"/>
                <w:szCs w:val="20"/>
                <w:lang w:val="lt-LT"/>
              </w:rPr>
              <w:t>cirkuliavimą</w:t>
            </w:r>
            <w:r w:rsidRPr="00CC269F">
              <w:rPr>
                <w:spacing w:val="46"/>
                <w:sz w:val="20"/>
                <w:szCs w:val="20"/>
                <w:lang w:val="lt-LT"/>
              </w:rPr>
              <w:t xml:space="preserve"> </w:t>
            </w:r>
            <w:r w:rsidRPr="00CC269F">
              <w:rPr>
                <w:sz w:val="20"/>
                <w:szCs w:val="20"/>
                <w:lang w:val="lt-LT"/>
              </w:rPr>
              <w:t>srutų</w:t>
            </w:r>
            <w:r w:rsidRPr="00CC269F">
              <w:rPr>
                <w:spacing w:val="46"/>
                <w:sz w:val="20"/>
                <w:szCs w:val="20"/>
                <w:lang w:val="lt-LT"/>
              </w:rPr>
              <w:t xml:space="preserve"> </w:t>
            </w:r>
            <w:r w:rsidRPr="00CC269F">
              <w:rPr>
                <w:sz w:val="20"/>
                <w:szCs w:val="20"/>
                <w:lang w:val="lt-LT"/>
              </w:rPr>
              <w:t>paviršiuje</w:t>
            </w:r>
            <w:r w:rsidRPr="00CC269F">
              <w:rPr>
                <w:spacing w:val="-50"/>
                <w:sz w:val="20"/>
                <w:szCs w:val="20"/>
                <w:lang w:val="lt-LT"/>
              </w:rPr>
              <w:t xml:space="preserve"> </w:t>
            </w:r>
            <w:r w:rsidRPr="00CC269F">
              <w:rPr>
                <w:sz w:val="20"/>
                <w:szCs w:val="20"/>
                <w:lang w:val="lt-LT"/>
              </w:rPr>
              <w:t>užpildant</w:t>
            </w:r>
            <w:r w:rsidRPr="00CC269F">
              <w:rPr>
                <w:spacing w:val="3"/>
                <w:sz w:val="20"/>
                <w:szCs w:val="20"/>
                <w:lang w:val="lt-LT"/>
              </w:rPr>
              <w:t xml:space="preserve"> </w:t>
            </w:r>
            <w:r w:rsidRPr="00CC269F">
              <w:rPr>
                <w:sz w:val="20"/>
                <w:szCs w:val="20"/>
                <w:lang w:val="lt-LT"/>
              </w:rPr>
              <w:t>saugyklą</w:t>
            </w:r>
            <w:r w:rsidRPr="00CC269F">
              <w:rPr>
                <w:spacing w:val="3"/>
                <w:sz w:val="20"/>
                <w:szCs w:val="20"/>
                <w:lang w:val="lt-LT"/>
              </w:rPr>
              <w:t xml:space="preserve"> </w:t>
            </w:r>
            <w:r w:rsidRPr="00CC269F">
              <w:rPr>
                <w:sz w:val="20"/>
                <w:szCs w:val="20"/>
                <w:lang w:val="lt-LT"/>
              </w:rPr>
              <w:t>srutomis</w:t>
            </w:r>
            <w:r w:rsidRPr="00CC269F">
              <w:rPr>
                <w:spacing w:val="2"/>
                <w:sz w:val="20"/>
                <w:szCs w:val="20"/>
                <w:lang w:val="lt-LT"/>
              </w:rPr>
              <w:t xml:space="preserve"> </w:t>
            </w:r>
            <w:r w:rsidRPr="00CC269F">
              <w:rPr>
                <w:sz w:val="20"/>
                <w:szCs w:val="20"/>
                <w:lang w:val="lt-LT"/>
              </w:rPr>
              <w:t>žemesniame</w:t>
            </w:r>
            <w:r w:rsidRPr="00CC269F">
              <w:rPr>
                <w:spacing w:val="3"/>
                <w:sz w:val="20"/>
                <w:szCs w:val="20"/>
                <w:lang w:val="lt-LT"/>
              </w:rPr>
              <w:t xml:space="preserve"> </w:t>
            </w:r>
            <w:r w:rsidRPr="00CC269F">
              <w:rPr>
                <w:sz w:val="20"/>
                <w:szCs w:val="20"/>
                <w:lang w:val="lt-LT"/>
              </w:rPr>
              <w:t>lygyje;</w:t>
            </w:r>
          </w:p>
          <w:p w14:paraId="3BAB1332" w14:textId="77777777" w:rsidR="0017271C" w:rsidRPr="00CC269F" w:rsidRDefault="0017271C">
            <w:pPr>
              <w:pStyle w:val="TableParagraph"/>
              <w:numPr>
                <w:ilvl w:val="0"/>
                <w:numId w:val="35"/>
              </w:numPr>
              <w:tabs>
                <w:tab w:val="left" w:pos="319"/>
              </w:tabs>
              <w:spacing w:before="0" w:line="212" w:lineRule="exact"/>
              <w:ind w:left="318" w:hanging="215"/>
              <w:rPr>
                <w:sz w:val="20"/>
                <w:szCs w:val="20"/>
                <w:lang w:val="lt-LT"/>
              </w:rPr>
            </w:pPr>
            <w:r w:rsidRPr="00CC269F">
              <w:rPr>
                <w:sz w:val="20"/>
                <w:szCs w:val="20"/>
                <w:lang w:val="lt-LT"/>
              </w:rPr>
              <w:t>srutas</w:t>
            </w:r>
            <w:r w:rsidRPr="00CC269F">
              <w:rPr>
                <w:spacing w:val="6"/>
                <w:sz w:val="20"/>
                <w:szCs w:val="20"/>
                <w:lang w:val="lt-LT"/>
              </w:rPr>
              <w:t xml:space="preserve"> </w:t>
            </w:r>
            <w:r w:rsidRPr="00CC269F">
              <w:rPr>
                <w:sz w:val="20"/>
                <w:szCs w:val="20"/>
                <w:lang w:val="lt-LT"/>
              </w:rPr>
              <w:t>maišyti</w:t>
            </w:r>
            <w:r w:rsidRPr="00CC269F">
              <w:rPr>
                <w:spacing w:val="5"/>
                <w:sz w:val="20"/>
                <w:szCs w:val="20"/>
                <w:lang w:val="lt-LT"/>
              </w:rPr>
              <w:t xml:space="preserve"> </w:t>
            </w:r>
            <w:r w:rsidRPr="00CC269F">
              <w:rPr>
                <w:sz w:val="20"/>
                <w:szCs w:val="20"/>
                <w:lang w:val="lt-LT"/>
              </w:rPr>
              <w:t>kuo</w:t>
            </w:r>
            <w:r w:rsidRPr="00CC269F">
              <w:rPr>
                <w:spacing w:val="5"/>
                <w:sz w:val="20"/>
                <w:szCs w:val="20"/>
                <w:lang w:val="lt-LT"/>
              </w:rPr>
              <w:t xml:space="preserve"> </w:t>
            </w:r>
            <w:r w:rsidRPr="00CC269F">
              <w:rPr>
                <w:sz w:val="20"/>
                <w:szCs w:val="20"/>
                <w:lang w:val="lt-LT"/>
              </w:rPr>
              <w:t>rečiau.</w:t>
            </w:r>
          </w:p>
        </w:tc>
        <w:tc>
          <w:tcPr>
            <w:tcW w:w="1277" w:type="dxa"/>
          </w:tcPr>
          <w:p w14:paraId="2D0C3471" w14:textId="77777777" w:rsidR="0017271C" w:rsidRPr="00CC269F" w:rsidRDefault="0017271C" w:rsidP="004B126E">
            <w:pPr>
              <w:pStyle w:val="TableParagraph"/>
              <w:spacing w:before="0"/>
              <w:rPr>
                <w:sz w:val="20"/>
                <w:lang w:val="lt-LT"/>
              </w:rPr>
            </w:pPr>
          </w:p>
        </w:tc>
        <w:tc>
          <w:tcPr>
            <w:tcW w:w="1133" w:type="dxa"/>
          </w:tcPr>
          <w:p w14:paraId="48448D45"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08EC6F14" w14:textId="77777777" w:rsidR="0017271C" w:rsidRPr="00CC269F" w:rsidRDefault="0017271C" w:rsidP="004B126E">
            <w:pPr>
              <w:pStyle w:val="TableParagraph"/>
              <w:spacing w:before="0" w:line="232" w:lineRule="auto"/>
              <w:ind w:left="102" w:right="97"/>
              <w:rPr>
                <w:sz w:val="19"/>
                <w:lang w:val="lt-LT"/>
              </w:rPr>
            </w:pPr>
            <w:r w:rsidRPr="00CC269F">
              <w:rPr>
                <w:sz w:val="19"/>
                <w:lang w:val="lt-LT"/>
              </w:rPr>
              <w:t>Lagūnos</w:t>
            </w:r>
            <w:r w:rsidRPr="00CC269F">
              <w:rPr>
                <w:spacing w:val="2"/>
                <w:sz w:val="19"/>
                <w:lang w:val="lt-LT"/>
              </w:rPr>
              <w:t xml:space="preserve"> </w:t>
            </w:r>
            <w:r w:rsidRPr="00CC269F">
              <w:rPr>
                <w:sz w:val="19"/>
                <w:lang w:val="lt-LT"/>
              </w:rPr>
              <w:t>tipo</w:t>
            </w:r>
            <w:r w:rsidRPr="00CC269F">
              <w:rPr>
                <w:spacing w:val="4"/>
                <w:sz w:val="19"/>
                <w:lang w:val="lt-LT"/>
              </w:rPr>
              <w:t xml:space="preserve"> </w:t>
            </w:r>
            <w:r w:rsidRPr="00CC269F">
              <w:rPr>
                <w:sz w:val="19"/>
                <w:lang w:val="lt-LT"/>
              </w:rPr>
              <w:t>srutų</w:t>
            </w:r>
            <w:r w:rsidRPr="00CC269F">
              <w:rPr>
                <w:spacing w:val="4"/>
                <w:sz w:val="19"/>
                <w:lang w:val="lt-LT"/>
              </w:rPr>
              <w:t xml:space="preserve"> </w:t>
            </w:r>
            <w:r w:rsidRPr="00CC269F">
              <w:rPr>
                <w:sz w:val="19"/>
                <w:lang w:val="lt-LT"/>
              </w:rPr>
              <w:t>kaupimo</w:t>
            </w:r>
            <w:r w:rsidRPr="00CC269F">
              <w:rPr>
                <w:spacing w:val="1"/>
                <w:sz w:val="19"/>
                <w:lang w:val="lt-LT"/>
              </w:rPr>
              <w:t xml:space="preserve"> </w:t>
            </w:r>
            <w:r w:rsidRPr="00CC269F">
              <w:rPr>
                <w:sz w:val="19"/>
                <w:lang w:val="lt-LT"/>
              </w:rPr>
              <w:t>rezervuarai</w:t>
            </w:r>
            <w:r w:rsidRPr="00CC269F">
              <w:rPr>
                <w:spacing w:val="3"/>
                <w:sz w:val="19"/>
                <w:lang w:val="lt-LT"/>
              </w:rPr>
              <w:t xml:space="preserve"> </w:t>
            </w:r>
            <w:r w:rsidRPr="00CC269F">
              <w:rPr>
                <w:sz w:val="19"/>
                <w:lang w:val="lt-LT"/>
              </w:rPr>
              <w:t>įrengti</w:t>
            </w:r>
            <w:r w:rsidRPr="00CC269F">
              <w:rPr>
                <w:spacing w:val="4"/>
                <w:sz w:val="19"/>
                <w:lang w:val="lt-LT"/>
              </w:rPr>
              <w:t xml:space="preserve"> </w:t>
            </w:r>
            <w:r w:rsidRPr="00CC269F">
              <w:rPr>
                <w:sz w:val="19"/>
                <w:lang w:val="lt-LT"/>
              </w:rPr>
              <w:t>su</w:t>
            </w:r>
            <w:r w:rsidRPr="00CC269F">
              <w:rPr>
                <w:spacing w:val="5"/>
                <w:sz w:val="19"/>
                <w:lang w:val="lt-LT"/>
              </w:rPr>
              <w:t xml:space="preserve"> </w:t>
            </w:r>
            <w:r w:rsidRPr="00CC269F">
              <w:rPr>
                <w:sz w:val="19"/>
                <w:lang w:val="lt-LT"/>
              </w:rPr>
              <w:t>plaukiojančiu</w:t>
            </w:r>
            <w:r w:rsidRPr="00CC269F">
              <w:rPr>
                <w:spacing w:val="1"/>
                <w:sz w:val="19"/>
                <w:lang w:val="lt-LT"/>
              </w:rPr>
              <w:t xml:space="preserve"> </w:t>
            </w:r>
            <w:r w:rsidRPr="00CC269F">
              <w:rPr>
                <w:sz w:val="19"/>
                <w:lang w:val="lt-LT"/>
              </w:rPr>
              <w:t>sluoksniu,</w:t>
            </w:r>
            <w:r w:rsidRPr="00CC269F">
              <w:rPr>
                <w:spacing w:val="18"/>
                <w:sz w:val="19"/>
                <w:lang w:val="lt-LT"/>
              </w:rPr>
              <w:t xml:space="preserve"> </w:t>
            </w:r>
            <w:r w:rsidRPr="00CC269F">
              <w:rPr>
                <w:sz w:val="19"/>
                <w:lang w:val="lt-LT"/>
              </w:rPr>
              <w:t>sumažinančiu</w:t>
            </w:r>
            <w:r w:rsidRPr="00CC269F">
              <w:rPr>
                <w:spacing w:val="18"/>
                <w:sz w:val="19"/>
                <w:lang w:val="lt-LT"/>
              </w:rPr>
              <w:t xml:space="preserve"> </w:t>
            </w:r>
            <w:r w:rsidRPr="00CC269F">
              <w:rPr>
                <w:sz w:val="19"/>
                <w:lang w:val="lt-LT"/>
              </w:rPr>
              <w:t>amoniako</w:t>
            </w:r>
            <w:r w:rsidRPr="00CC269F">
              <w:rPr>
                <w:spacing w:val="-45"/>
                <w:sz w:val="19"/>
                <w:lang w:val="lt-LT"/>
              </w:rPr>
              <w:t xml:space="preserve"> </w:t>
            </w:r>
            <w:r w:rsidRPr="00CC269F">
              <w:rPr>
                <w:sz w:val="19"/>
                <w:lang w:val="lt-LT"/>
              </w:rPr>
              <w:t>garavimą</w:t>
            </w:r>
            <w:r w:rsidRPr="00CC269F">
              <w:rPr>
                <w:spacing w:val="7"/>
                <w:sz w:val="19"/>
                <w:lang w:val="lt-LT"/>
              </w:rPr>
              <w:t xml:space="preserve"> </w:t>
            </w:r>
            <w:r w:rsidRPr="00CC269F">
              <w:rPr>
                <w:sz w:val="19"/>
                <w:lang w:val="lt-LT"/>
              </w:rPr>
              <w:t>bei</w:t>
            </w:r>
            <w:r w:rsidRPr="00CC269F">
              <w:rPr>
                <w:spacing w:val="8"/>
                <w:sz w:val="19"/>
                <w:lang w:val="lt-LT"/>
              </w:rPr>
              <w:t xml:space="preserve"> </w:t>
            </w:r>
            <w:r w:rsidRPr="00CC269F">
              <w:rPr>
                <w:sz w:val="19"/>
                <w:lang w:val="lt-LT"/>
              </w:rPr>
              <w:t>kvapų</w:t>
            </w:r>
            <w:r w:rsidRPr="00CC269F">
              <w:rPr>
                <w:spacing w:val="8"/>
                <w:sz w:val="19"/>
                <w:lang w:val="lt-LT"/>
              </w:rPr>
              <w:t xml:space="preserve"> </w:t>
            </w:r>
            <w:r w:rsidRPr="00CC269F">
              <w:rPr>
                <w:sz w:val="19"/>
                <w:lang w:val="lt-LT"/>
              </w:rPr>
              <w:t>išsiskyrimą.</w:t>
            </w:r>
          </w:p>
          <w:p w14:paraId="716E1207" w14:textId="77777777" w:rsidR="0017271C" w:rsidRPr="00CC269F" w:rsidRDefault="0017271C" w:rsidP="004B126E">
            <w:pPr>
              <w:pStyle w:val="TableParagraph"/>
              <w:spacing w:before="0" w:line="212" w:lineRule="exact"/>
              <w:ind w:left="102"/>
              <w:rPr>
                <w:sz w:val="19"/>
                <w:lang w:val="lt-LT"/>
              </w:rPr>
            </w:pPr>
            <w:r w:rsidRPr="00CC269F">
              <w:rPr>
                <w:sz w:val="19"/>
                <w:lang w:val="lt-LT"/>
              </w:rPr>
              <w:t>Rezervuaruose</w:t>
            </w:r>
            <w:r w:rsidRPr="00CC269F">
              <w:rPr>
                <w:spacing w:val="12"/>
                <w:sz w:val="19"/>
                <w:lang w:val="lt-LT"/>
              </w:rPr>
              <w:t xml:space="preserve"> </w:t>
            </w:r>
            <w:r w:rsidRPr="00CC269F">
              <w:rPr>
                <w:sz w:val="19"/>
                <w:lang w:val="lt-LT"/>
              </w:rPr>
              <w:t>srutos</w:t>
            </w:r>
            <w:r w:rsidRPr="00CC269F">
              <w:rPr>
                <w:spacing w:val="14"/>
                <w:sz w:val="19"/>
                <w:lang w:val="lt-LT"/>
              </w:rPr>
              <w:t xml:space="preserve"> </w:t>
            </w:r>
            <w:r w:rsidRPr="00CC269F">
              <w:rPr>
                <w:sz w:val="19"/>
                <w:lang w:val="lt-LT"/>
              </w:rPr>
              <w:t>maišomos</w:t>
            </w:r>
            <w:r w:rsidRPr="00CC269F">
              <w:rPr>
                <w:spacing w:val="14"/>
                <w:sz w:val="19"/>
                <w:lang w:val="lt-LT"/>
              </w:rPr>
              <w:t xml:space="preserve"> </w:t>
            </w:r>
            <w:r w:rsidRPr="00CC269F">
              <w:rPr>
                <w:sz w:val="19"/>
                <w:lang w:val="lt-LT"/>
              </w:rPr>
              <w:t>tik</w:t>
            </w:r>
            <w:r w:rsidRPr="00CC269F">
              <w:rPr>
                <w:spacing w:val="-45"/>
                <w:sz w:val="19"/>
                <w:lang w:val="lt-LT"/>
              </w:rPr>
              <w:t xml:space="preserve"> </w:t>
            </w:r>
            <w:r w:rsidRPr="00CC269F">
              <w:rPr>
                <w:sz w:val="19"/>
                <w:lang w:val="lt-LT"/>
              </w:rPr>
              <w:t>prieš</w:t>
            </w:r>
            <w:r w:rsidRPr="00CC269F">
              <w:rPr>
                <w:spacing w:val="2"/>
                <w:sz w:val="19"/>
                <w:lang w:val="lt-LT"/>
              </w:rPr>
              <w:t xml:space="preserve"> </w:t>
            </w:r>
            <w:r w:rsidRPr="00CC269F">
              <w:rPr>
                <w:sz w:val="19"/>
                <w:lang w:val="lt-LT"/>
              </w:rPr>
              <w:t>laukų</w:t>
            </w:r>
            <w:r w:rsidRPr="00CC269F">
              <w:rPr>
                <w:spacing w:val="2"/>
                <w:sz w:val="19"/>
                <w:lang w:val="lt-LT"/>
              </w:rPr>
              <w:t xml:space="preserve"> </w:t>
            </w:r>
            <w:r w:rsidRPr="00CC269F">
              <w:rPr>
                <w:sz w:val="19"/>
                <w:lang w:val="lt-LT"/>
              </w:rPr>
              <w:t>tręšimą.</w:t>
            </w:r>
          </w:p>
        </w:tc>
      </w:tr>
      <w:tr w:rsidR="00CC269F" w:rsidRPr="00CC269F" w14:paraId="6CC610B9" w14:textId="77777777" w:rsidTr="00F60894">
        <w:trPr>
          <w:trHeight w:val="2749"/>
        </w:trPr>
        <w:tc>
          <w:tcPr>
            <w:tcW w:w="565" w:type="dxa"/>
            <w:tcBorders>
              <w:top w:val="single" w:sz="4" w:space="0" w:color="auto"/>
            </w:tcBorders>
          </w:tcPr>
          <w:p w14:paraId="43522B46" w14:textId="77777777" w:rsidR="0017271C" w:rsidRPr="00CC269F" w:rsidRDefault="0017271C" w:rsidP="004B126E">
            <w:pPr>
              <w:pStyle w:val="TableParagraph"/>
              <w:spacing w:before="0"/>
              <w:rPr>
                <w:b/>
                <w:sz w:val="24"/>
                <w:lang w:val="lt-LT"/>
              </w:rPr>
            </w:pPr>
          </w:p>
          <w:p w14:paraId="4252E94E" w14:textId="77777777" w:rsidR="0017271C" w:rsidRPr="00CC269F" w:rsidRDefault="0017271C" w:rsidP="004B126E">
            <w:pPr>
              <w:pStyle w:val="TableParagraph"/>
              <w:spacing w:before="0"/>
              <w:rPr>
                <w:b/>
                <w:sz w:val="24"/>
                <w:lang w:val="lt-LT"/>
              </w:rPr>
            </w:pPr>
          </w:p>
          <w:p w14:paraId="01CD3D1E" w14:textId="77777777" w:rsidR="0017271C" w:rsidRPr="00CC269F" w:rsidRDefault="0017271C" w:rsidP="004B126E">
            <w:pPr>
              <w:pStyle w:val="TableParagraph"/>
              <w:spacing w:before="1"/>
              <w:rPr>
                <w:b/>
                <w:sz w:val="27"/>
                <w:lang w:val="lt-LT"/>
              </w:rPr>
            </w:pPr>
          </w:p>
          <w:p w14:paraId="39AE4AF7" w14:textId="77777777" w:rsidR="0017271C" w:rsidRPr="00CC269F" w:rsidRDefault="0017271C" w:rsidP="004B126E">
            <w:pPr>
              <w:pStyle w:val="TableParagraph"/>
              <w:spacing w:before="1"/>
              <w:ind w:left="90" w:right="81"/>
              <w:jc w:val="center"/>
              <w:rPr>
                <w:sz w:val="21"/>
                <w:lang w:val="lt-LT"/>
              </w:rPr>
            </w:pPr>
            <w:r w:rsidRPr="00CC269F">
              <w:rPr>
                <w:sz w:val="21"/>
                <w:lang w:val="lt-LT"/>
              </w:rPr>
              <w:t>49</w:t>
            </w:r>
          </w:p>
        </w:tc>
        <w:tc>
          <w:tcPr>
            <w:tcW w:w="1277" w:type="dxa"/>
            <w:tcBorders>
              <w:top w:val="single" w:sz="4" w:space="0" w:color="auto"/>
              <w:bottom w:val="nil"/>
            </w:tcBorders>
          </w:tcPr>
          <w:p w14:paraId="6E7EBFDE" w14:textId="77777777" w:rsidR="0017271C" w:rsidRPr="00CC269F" w:rsidRDefault="0017271C" w:rsidP="004B126E">
            <w:pPr>
              <w:rPr>
                <w:sz w:val="2"/>
                <w:szCs w:val="2"/>
              </w:rPr>
            </w:pPr>
          </w:p>
        </w:tc>
        <w:tc>
          <w:tcPr>
            <w:tcW w:w="1277" w:type="dxa"/>
            <w:vMerge/>
            <w:tcBorders>
              <w:top w:val="nil"/>
              <w:bottom w:val="single" w:sz="4" w:space="0" w:color="auto"/>
            </w:tcBorders>
          </w:tcPr>
          <w:p w14:paraId="0F93AC33" w14:textId="77777777" w:rsidR="0017271C" w:rsidRPr="00CC269F" w:rsidRDefault="0017271C" w:rsidP="004B126E">
            <w:pPr>
              <w:rPr>
                <w:sz w:val="2"/>
                <w:szCs w:val="2"/>
              </w:rPr>
            </w:pPr>
          </w:p>
        </w:tc>
        <w:tc>
          <w:tcPr>
            <w:tcW w:w="4677" w:type="dxa"/>
          </w:tcPr>
          <w:p w14:paraId="2F41E071" w14:textId="77777777" w:rsidR="0017271C" w:rsidRPr="00CC269F" w:rsidRDefault="0017271C" w:rsidP="004B126E">
            <w:pPr>
              <w:pStyle w:val="TableParagraph"/>
              <w:spacing w:before="3" w:line="244" w:lineRule="auto"/>
              <w:ind w:left="104" w:right="89"/>
              <w:rPr>
                <w:sz w:val="20"/>
                <w:szCs w:val="20"/>
                <w:lang w:val="lt-LT"/>
              </w:rPr>
            </w:pPr>
            <w:r w:rsidRPr="00CC269F">
              <w:rPr>
                <w:sz w:val="20"/>
                <w:szCs w:val="20"/>
                <w:lang w:val="lt-LT"/>
              </w:rPr>
              <w:t>b)</w:t>
            </w:r>
            <w:r w:rsidRPr="00CC269F">
              <w:rPr>
                <w:spacing w:val="6"/>
                <w:sz w:val="20"/>
                <w:szCs w:val="20"/>
                <w:lang w:val="lt-LT"/>
              </w:rPr>
              <w:t xml:space="preserve"> </w:t>
            </w:r>
            <w:r w:rsidRPr="00CC269F">
              <w:rPr>
                <w:sz w:val="20"/>
                <w:szCs w:val="20"/>
                <w:lang w:val="lt-LT"/>
              </w:rPr>
              <w:t>Srutų</w:t>
            </w:r>
            <w:r w:rsidRPr="00CC269F">
              <w:rPr>
                <w:spacing w:val="6"/>
                <w:sz w:val="20"/>
                <w:szCs w:val="20"/>
                <w:lang w:val="lt-LT"/>
              </w:rPr>
              <w:t xml:space="preserve"> </w:t>
            </w:r>
            <w:r w:rsidRPr="00CC269F">
              <w:rPr>
                <w:sz w:val="20"/>
                <w:szCs w:val="20"/>
                <w:lang w:val="lt-LT"/>
              </w:rPr>
              <w:t>saugyklą</w:t>
            </w:r>
            <w:r w:rsidRPr="00CC269F">
              <w:rPr>
                <w:spacing w:val="6"/>
                <w:sz w:val="20"/>
                <w:szCs w:val="20"/>
                <w:lang w:val="lt-LT"/>
              </w:rPr>
              <w:t xml:space="preserve"> </w:t>
            </w:r>
            <w:r w:rsidRPr="00CC269F">
              <w:rPr>
                <w:sz w:val="20"/>
                <w:szCs w:val="20"/>
                <w:lang w:val="lt-LT"/>
              </w:rPr>
              <w:t>uždengti.</w:t>
            </w:r>
            <w:r w:rsidRPr="00CC269F">
              <w:rPr>
                <w:spacing w:val="6"/>
                <w:sz w:val="20"/>
                <w:szCs w:val="20"/>
                <w:lang w:val="lt-LT"/>
              </w:rPr>
              <w:t xml:space="preserve"> </w:t>
            </w:r>
            <w:r w:rsidRPr="00CC269F">
              <w:rPr>
                <w:sz w:val="20"/>
                <w:szCs w:val="20"/>
                <w:lang w:val="lt-LT"/>
              </w:rPr>
              <w:t>Šiuo</w:t>
            </w:r>
            <w:r w:rsidRPr="00CC269F">
              <w:rPr>
                <w:spacing w:val="6"/>
                <w:sz w:val="20"/>
                <w:szCs w:val="20"/>
                <w:lang w:val="lt-LT"/>
              </w:rPr>
              <w:t xml:space="preserve"> </w:t>
            </w:r>
            <w:r w:rsidRPr="00CC269F">
              <w:rPr>
                <w:sz w:val="20"/>
                <w:szCs w:val="20"/>
                <w:lang w:val="lt-LT"/>
              </w:rPr>
              <w:t>tikslu</w:t>
            </w:r>
            <w:r w:rsidRPr="00CC269F">
              <w:rPr>
                <w:spacing w:val="6"/>
                <w:sz w:val="20"/>
                <w:szCs w:val="20"/>
                <w:lang w:val="lt-LT"/>
              </w:rPr>
              <w:t xml:space="preserve"> </w:t>
            </w:r>
            <w:r w:rsidRPr="00CC269F">
              <w:rPr>
                <w:sz w:val="20"/>
                <w:szCs w:val="20"/>
                <w:lang w:val="lt-LT"/>
              </w:rPr>
              <w:t>gali</w:t>
            </w:r>
            <w:r w:rsidRPr="00CC269F">
              <w:rPr>
                <w:spacing w:val="6"/>
                <w:sz w:val="20"/>
                <w:szCs w:val="20"/>
                <w:lang w:val="lt-LT"/>
              </w:rPr>
              <w:t xml:space="preserve"> </w:t>
            </w:r>
            <w:r w:rsidRPr="00CC269F">
              <w:rPr>
                <w:sz w:val="20"/>
                <w:szCs w:val="20"/>
                <w:lang w:val="lt-LT"/>
              </w:rPr>
              <w:t>būti</w:t>
            </w:r>
            <w:r w:rsidRPr="00CC269F">
              <w:rPr>
                <w:spacing w:val="6"/>
                <w:sz w:val="20"/>
                <w:szCs w:val="20"/>
                <w:lang w:val="lt-LT"/>
              </w:rPr>
              <w:t xml:space="preserve"> </w:t>
            </w:r>
            <w:r w:rsidRPr="00CC269F">
              <w:rPr>
                <w:sz w:val="20"/>
                <w:szCs w:val="20"/>
                <w:lang w:val="lt-LT"/>
              </w:rPr>
              <w:t>taikomas</w:t>
            </w:r>
            <w:r w:rsidRPr="00CC269F">
              <w:rPr>
                <w:spacing w:val="-50"/>
                <w:sz w:val="20"/>
                <w:szCs w:val="20"/>
                <w:lang w:val="lt-LT"/>
              </w:rPr>
              <w:t xml:space="preserve"> </w:t>
            </w:r>
            <w:r w:rsidRPr="00CC269F">
              <w:rPr>
                <w:sz w:val="20"/>
                <w:szCs w:val="20"/>
                <w:lang w:val="lt-LT"/>
              </w:rPr>
              <w:t>vienas iš šių</w:t>
            </w:r>
            <w:r w:rsidRPr="00CC269F">
              <w:rPr>
                <w:spacing w:val="2"/>
                <w:sz w:val="20"/>
                <w:szCs w:val="20"/>
                <w:lang w:val="lt-LT"/>
              </w:rPr>
              <w:t xml:space="preserve"> </w:t>
            </w:r>
            <w:r w:rsidRPr="00CC269F">
              <w:rPr>
                <w:sz w:val="20"/>
                <w:szCs w:val="20"/>
                <w:lang w:val="lt-LT"/>
              </w:rPr>
              <w:t>metodų:</w:t>
            </w:r>
          </w:p>
          <w:p w14:paraId="0D4C2692" w14:textId="77777777" w:rsidR="0017271C" w:rsidRPr="00CC269F" w:rsidRDefault="0017271C">
            <w:pPr>
              <w:pStyle w:val="TableParagraph"/>
              <w:numPr>
                <w:ilvl w:val="0"/>
                <w:numId w:val="34"/>
              </w:numPr>
              <w:tabs>
                <w:tab w:val="left" w:pos="319"/>
              </w:tabs>
              <w:spacing w:before="0" w:line="241" w:lineRule="exact"/>
              <w:ind w:hanging="215"/>
              <w:rPr>
                <w:sz w:val="20"/>
                <w:szCs w:val="20"/>
                <w:lang w:val="lt-LT"/>
              </w:rPr>
            </w:pPr>
            <w:r w:rsidRPr="00CC269F">
              <w:rPr>
                <w:sz w:val="20"/>
                <w:szCs w:val="20"/>
                <w:lang w:val="lt-LT"/>
              </w:rPr>
              <w:t>Kietosios</w:t>
            </w:r>
            <w:r w:rsidRPr="00CC269F">
              <w:rPr>
                <w:spacing w:val="8"/>
                <w:sz w:val="20"/>
                <w:szCs w:val="20"/>
                <w:lang w:val="lt-LT"/>
              </w:rPr>
              <w:t xml:space="preserve"> </w:t>
            </w:r>
            <w:r w:rsidRPr="00CC269F">
              <w:rPr>
                <w:sz w:val="20"/>
                <w:szCs w:val="20"/>
                <w:lang w:val="lt-LT"/>
              </w:rPr>
              <w:t>dangos</w:t>
            </w:r>
            <w:r w:rsidRPr="00CC269F">
              <w:rPr>
                <w:spacing w:val="6"/>
                <w:sz w:val="20"/>
                <w:szCs w:val="20"/>
                <w:lang w:val="lt-LT"/>
              </w:rPr>
              <w:t xml:space="preserve"> </w:t>
            </w:r>
            <w:r w:rsidRPr="00CC269F">
              <w:rPr>
                <w:sz w:val="20"/>
                <w:szCs w:val="20"/>
                <w:lang w:val="lt-LT"/>
              </w:rPr>
              <w:t>naudojimas;</w:t>
            </w:r>
          </w:p>
          <w:p w14:paraId="3D706882" w14:textId="77777777" w:rsidR="0017271C" w:rsidRPr="00CC269F" w:rsidRDefault="0017271C">
            <w:pPr>
              <w:pStyle w:val="TableParagraph"/>
              <w:numPr>
                <w:ilvl w:val="0"/>
                <w:numId w:val="34"/>
              </w:numPr>
              <w:tabs>
                <w:tab w:val="left" w:pos="319"/>
              </w:tabs>
              <w:spacing w:before="5"/>
              <w:ind w:hanging="215"/>
              <w:rPr>
                <w:sz w:val="20"/>
                <w:szCs w:val="20"/>
                <w:lang w:val="lt-LT"/>
              </w:rPr>
            </w:pPr>
            <w:r w:rsidRPr="00CC269F">
              <w:rPr>
                <w:sz w:val="20"/>
                <w:szCs w:val="20"/>
                <w:lang w:val="lt-LT"/>
              </w:rPr>
              <w:t>Lanksčiosios</w:t>
            </w:r>
            <w:r w:rsidRPr="00CC269F">
              <w:rPr>
                <w:spacing w:val="8"/>
                <w:sz w:val="20"/>
                <w:szCs w:val="20"/>
                <w:lang w:val="lt-LT"/>
              </w:rPr>
              <w:t xml:space="preserve"> </w:t>
            </w:r>
            <w:r w:rsidRPr="00CC269F">
              <w:rPr>
                <w:sz w:val="20"/>
                <w:szCs w:val="20"/>
                <w:lang w:val="lt-LT"/>
              </w:rPr>
              <w:t>dangos</w:t>
            </w:r>
            <w:r w:rsidRPr="00CC269F">
              <w:rPr>
                <w:spacing w:val="9"/>
                <w:sz w:val="20"/>
                <w:szCs w:val="20"/>
                <w:lang w:val="lt-LT"/>
              </w:rPr>
              <w:t xml:space="preserve"> </w:t>
            </w:r>
            <w:r w:rsidRPr="00CC269F">
              <w:rPr>
                <w:sz w:val="20"/>
                <w:szCs w:val="20"/>
                <w:lang w:val="lt-LT"/>
              </w:rPr>
              <w:t>naudojimas;</w:t>
            </w:r>
          </w:p>
          <w:p w14:paraId="1C662948" w14:textId="77777777" w:rsidR="0017271C" w:rsidRPr="00CC269F" w:rsidRDefault="0017271C">
            <w:pPr>
              <w:pStyle w:val="TableParagraph"/>
              <w:numPr>
                <w:ilvl w:val="0"/>
                <w:numId w:val="34"/>
              </w:numPr>
              <w:tabs>
                <w:tab w:val="left" w:pos="319"/>
              </w:tabs>
              <w:spacing w:before="4"/>
              <w:ind w:hanging="215"/>
              <w:rPr>
                <w:sz w:val="20"/>
                <w:szCs w:val="20"/>
                <w:lang w:val="lt-LT"/>
              </w:rPr>
            </w:pPr>
            <w:r w:rsidRPr="00CC269F">
              <w:rPr>
                <w:sz w:val="20"/>
                <w:szCs w:val="20"/>
                <w:lang w:val="lt-LT"/>
              </w:rPr>
              <w:t>Plūdriųjų</w:t>
            </w:r>
            <w:r w:rsidRPr="00CC269F">
              <w:rPr>
                <w:spacing w:val="8"/>
                <w:sz w:val="20"/>
                <w:szCs w:val="20"/>
                <w:lang w:val="lt-LT"/>
              </w:rPr>
              <w:t xml:space="preserve"> </w:t>
            </w:r>
            <w:r w:rsidRPr="00CC269F">
              <w:rPr>
                <w:sz w:val="20"/>
                <w:szCs w:val="20"/>
                <w:lang w:val="lt-LT"/>
              </w:rPr>
              <w:t>dangų</w:t>
            </w:r>
            <w:r w:rsidRPr="00CC269F">
              <w:rPr>
                <w:spacing w:val="8"/>
                <w:sz w:val="20"/>
                <w:szCs w:val="20"/>
                <w:lang w:val="lt-LT"/>
              </w:rPr>
              <w:t xml:space="preserve"> </w:t>
            </w:r>
            <w:r w:rsidRPr="00CC269F">
              <w:rPr>
                <w:sz w:val="20"/>
                <w:szCs w:val="20"/>
                <w:lang w:val="lt-LT"/>
              </w:rPr>
              <w:t>naudojimas,</w:t>
            </w:r>
            <w:r w:rsidRPr="00CC269F">
              <w:rPr>
                <w:spacing w:val="8"/>
                <w:sz w:val="20"/>
                <w:szCs w:val="20"/>
                <w:lang w:val="lt-LT"/>
              </w:rPr>
              <w:t xml:space="preserve"> </w:t>
            </w:r>
            <w:r w:rsidRPr="00CC269F">
              <w:rPr>
                <w:sz w:val="20"/>
                <w:szCs w:val="20"/>
                <w:lang w:val="lt-LT"/>
              </w:rPr>
              <w:t>konkrečiai:</w:t>
            </w:r>
          </w:p>
          <w:p w14:paraId="164A71C5" w14:textId="77777777" w:rsidR="0017271C" w:rsidRPr="00CC269F" w:rsidRDefault="0017271C">
            <w:pPr>
              <w:pStyle w:val="TableParagraph"/>
              <w:numPr>
                <w:ilvl w:val="0"/>
                <w:numId w:val="33"/>
              </w:numPr>
              <w:tabs>
                <w:tab w:val="left" w:pos="612"/>
                <w:tab w:val="left" w:pos="613"/>
              </w:tabs>
              <w:spacing w:before="5"/>
              <w:rPr>
                <w:sz w:val="20"/>
                <w:szCs w:val="20"/>
                <w:lang w:val="lt-LT"/>
              </w:rPr>
            </w:pPr>
            <w:r w:rsidRPr="00CC269F">
              <w:rPr>
                <w:sz w:val="20"/>
                <w:szCs w:val="20"/>
                <w:lang w:val="lt-LT"/>
              </w:rPr>
              <w:t>plastiko</w:t>
            </w:r>
            <w:r w:rsidRPr="00CC269F">
              <w:rPr>
                <w:spacing w:val="6"/>
                <w:sz w:val="20"/>
                <w:szCs w:val="20"/>
                <w:lang w:val="lt-LT"/>
              </w:rPr>
              <w:t xml:space="preserve"> </w:t>
            </w:r>
            <w:r w:rsidRPr="00CC269F">
              <w:rPr>
                <w:sz w:val="20"/>
                <w:szCs w:val="20"/>
                <w:lang w:val="lt-LT"/>
              </w:rPr>
              <w:t>granulių,</w:t>
            </w:r>
          </w:p>
          <w:p w14:paraId="40FB5866" w14:textId="77777777" w:rsidR="0017271C" w:rsidRPr="00CC269F" w:rsidRDefault="0017271C">
            <w:pPr>
              <w:pStyle w:val="TableParagraph"/>
              <w:numPr>
                <w:ilvl w:val="0"/>
                <w:numId w:val="33"/>
              </w:numPr>
              <w:tabs>
                <w:tab w:val="left" w:pos="607"/>
                <w:tab w:val="left" w:pos="608"/>
              </w:tabs>
              <w:spacing w:before="4"/>
              <w:ind w:left="607" w:hanging="504"/>
              <w:rPr>
                <w:sz w:val="20"/>
                <w:szCs w:val="20"/>
                <w:lang w:val="lt-LT"/>
              </w:rPr>
            </w:pPr>
            <w:r w:rsidRPr="00CC269F">
              <w:rPr>
                <w:sz w:val="20"/>
                <w:szCs w:val="20"/>
                <w:lang w:val="lt-LT"/>
              </w:rPr>
              <w:t>lengvų</w:t>
            </w:r>
            <w:r w:rsidRPr="00CC269F">
              <w:rPr>
                <w:spacing w:val="5"/>
                <w:sz w:val="20"/>
                <w:szCs w:val="20"/>
                <w:lang w:val="lt-LT"/>
              </w:rPr>
              <w:t xml:space="preserve"> </w:t>
            </w:r>
            <w:r w:rsidRPr="00CC269F">
              <w:rPr>
                <w:sz w:val="20"/>
                <w:szCs w:val="20"/>
                <w:lang w:val="lt-LT"/>
              </w:rPr>
              <w:t>birių</w:t>
            </w:r>
            <w:r w:rsidRPr="00CC269F">
              <w:rPr>
                <w:spacing w:val="7"/>
                <w:sz w:val="20"/>
                <w:szCs w:val="20"/>
                <w:lang w:val="lt-LT"/>
              </w:rPr>
              <w:t xml:space="preserve"> </w:t>
            </w:r>
            <w:r w:rsidRPr="00CC269F">
              <w:rPr>
                <w:sz w:val="20"/>
                <w:szCs w:val="20"/>
                <w:lang w:val="lt-LT"/>
              </w:rPr>
              <w:t>medžiagų,</w:t>
            </w:r>
          </w:p>
          <w:p w14:paraId="057B25FD" w14:textId="77777777" w:rsidR="0017271C" w:rsidRPr="00CC269F" w:rsidRDefault="0017271C">
            <w:pPr>
              <w:pStyle w:val="TableParagraph"/>
              <w:numPr>
                <w:ilvl w:val="0"/>
                <w:numId w:val="33"/>
              </w:numPr>
              <w:tabs>
                <w:tab w:val="left" w:pos="612"/>
                <w:tab w:val="left" w:pos="613"/>
              </w:tabs>
              <w:spacing w:before="4" w:line="222" w:lineRule="exact"/>
              <w:rPr>
                <w:sz w:val="20"/>
                <w:szCs w:val="20"/>
                <w:lang w:val="lt-LT"/>
              </w:rPr>
            </w:pPr>
            <w:r w:rsidRPr="00CC269F">
              <w:rPr>
                <w:sz w:val="20"/>
                <w:szCs w:val="20"/>
                <w:lang w:val="lt-LT"/>
              </w:rPr>
              <w:t>plūdriųjų</w:t>
            </w:r>
            <w:r w:rsidRPr="00CC269F">
              <w:rPr>
                <w:spacing w:val="7"/>
                <w:sz w:val="20"/>
                <w:szCs w:val="20"/>
                <w:lang w:val="lt-LT"/>
              </w:rPr>
              <w:t xml:space="preserve"> </w:t>
            </w:r>
            <w:r w:rsidRPr="00CC269F">
              <w:rPr>
                <w:sz w:val="20"/>
                <w:szCs w:val="20"/>
                <w:lang w:val="lt-LT"/>
              </w:rPr>
              <w:t>lanksčiųjų</w:t>
            </w:r>
            <w:r w:rsidRPr="00CC269F">
              <w:rPr>
                <w:spacing w:val="6"/>
                <w:sz w:val="20"/>
                <w:szCs w:val="20"/>
                <w:lang w:val="lt-LT"/>
              </w:rPr>
              <w:t xml:space="preserve"> </w:t>
            </w:r>
            <w:r w:rsidRPr="00CC269F">
              <w:rPr>
                <w:sz w:val="20"/>
                <w:szCs w:val="20"/>
                <w:lang w:val="lt-LT"/>
              </w:rPr>
              <w:t>dangų,</w:t>
            </w:r>
          </w:p>
          <w:p w14:paraId="606D01B9" w14:textId="77777777" w:rsidR="0017271C" w:rsidRPr="00CC269F" w:rsidRDefault="0017271C">
            <w:pPr>
              <w:pStyle w:val="TableParagraph"/>
              <w:numPr>
                <w:ilvl w:val="0"/>
                <w:numId w:val="33"/>
              </w:numPr>
              <w:tabs>
                <w:tab w:val="left" w:pos="612"/>
                <w:tab w:val="left" w:pos="613"/>
              </w:tabs>
              <w:spacing w:before="4" w:line="222" w:lineRule="exact"/>
              <w:rPr>
                <w:sz w:val="20"/>
                <w:szCs w:val="20"/>
                <w:lang w:val="lt-LT"/>
              </w:rPr>
            </w:pPr>
            <w:r w:rsidRPr="00CC269F">
              <w:rPr>
                <w:sz w:val="20"/>
                <w:szCs w:val="20"/>
                <w:lang w:val="lt-LT"/>
              </w:rPr>
              <w:t>geometrinių plastiko lakštų,</w:t>
            </w:r>
          </w:p>
          <w:p w14:paraId="50E7F37E" w14:textId="77777777" w:rsidR="0017271C" w:rsidRPr="00CC269F" w:rsidRDefault="0017271C">
            <w:pPr>
              <w:pStyle w:val="TableParagraph"/>
              <w:numPr>
                <w:ilvl w:val="0"/>
                <w:numId w:val="33"/>
              </w:numPr>
              <w:tabs>
                <w:tab w:val="left" w:pos="612"/>
                <w:tab w:val="left" w:pos="613"/>
              </w:tabs>
              <w:spacing w:before="4" w:line="222" w:lineRule="exact"/>
              <w:rPr>
                <w:sz w:val="20"/>
                <w:szCs w:val="20"/>
                <w:lang w:val="lt-LT"/>
              </w:rPr>
            </w:pPr>
            <w:r w:rsidRPr="00CC269F">
              <w:rPr>
                <w:sz w:val="20"/>
                <w:szCs w:val="20"/>
                <w:lang w:val="lt-LT"/>
              </w:rPr>
              <w:t>oro pripūstų dangų,</w:t>
            </w:r>
          </w:p>
          <w:p w14:paraId="6D750814" w14:textId="77777777" w:rsidR="0017271C" w:rsidRPr="00CC269F" w:rsidRDefault="0017271C">
            <w:pPr>
              <w:pStyle w:val="TableParagraph"/>
              <w:numPr>
                <w:ilvl w:val="0"/>
                <w:numId w:val="33"/>
              </w:numPr>
              <w:tabs>
                <w:tab w:val="left" w:pos="612"/>
                <w:tab w:val="left" w:pos="613"/>
              </w:tabs>
              <w:spacing w:before="4" w:line="222" w:lineRule="exact"/>
              <w:rPr>
                <w:sz w:val="20"/>
                <w:szCs w:val="20"/>
                <w:lang w:val="lt-LT"/>
              </w:rPr>
            </w:pPr>
            <w:r w:rsidRPr="00CC269F">
              <w:rPr>
                <w:sz w:val="20"/>
                <w:szCs w:val="20"/>
                <w:lang w:val="lt-LT"/>
              </w:rPr>
              <w:t>natūraliai susidarančios plutos;</w:t>
            </w:r>
          </w:p>
          <w:p w14:paraId="3DC3E944" w14:textId="77777777" w:rsidR="0017271C" w:rsidRPr="00CC269F" w:rsidRDefault="0017271C">
            <w:pPr>
              <w:pStyle w:val="TableParagraph"/>
              <w:numPr>
                <w:ilvl w:val="0"/>
                <w:numId w:val="33"/>
              </w:numPr>
              <w:tabs>
                <w:tab w:val="left" w:pos="612"/>
                <w:tab w:val="left" w:pos="613"/>
              </w:tabs>
              <w:spacing w:before="4" w:line="222" w:lineRule="exact"/>
              <w:rPr>
                <w:sz w:val="20"/>
                <w:szCs w:val="20"/>
                <w:lang w:val="lt-LT"/>
              </w:rPr>
            </w:pPr>
            <w:r w:rsidRPr="00CC269F">
              <w:rPr>
                <w:sz w:val="20"/>
                <w:szCs w:val="20"/>
                <w:lang w:val="lt-LT"/>
              </w:rPr>
              <w:t>šiaudų.</w:t>
            </w:r>
          </w:p>
        </w:tc>
        <w:tc>
          <w:tcPr>
            <w:tcW w:w="1277" w:type="dxa"/>
          </w:tcPr>
          <w:p w14:paraId="1FD8B53D" w14:textId="77777777" w:rsidR="0017271C" w:rsidRPr="00CC269F" w:rsidRDefault="0017271C" w:rsidP="004B126E">
            <w:pPr>
              <w:pStyle w:val="TableParagraph"/>
              <w:spacing w:before="0"/>
              <w:rPr>
                <w:sz w:val="20"/>
                <w:lang w:val="lt-LT"/>
              </w:rPr>
            </w:pPr>
          </w:p>
        </w:tc>
        <w:tc>
          <w:tcPr>
            <w:tcW w:w="1133" w:type="dxa"/>
          </w:tcPr>
          <w:p w14:paraId="57ADAF57"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3D2C6FB4" w14:textId="77777777" w:rsidR="0017271C" w:rsidRPr="00CC269F" w:rsidRDefault="0017271C" w:rsidP="004B126E">
            <w:pPr>
              <w:pStyle w:val="TableParagraph"/>
              <w:spacing w:before="0" w:line="232" w:lineRule="auto"/>
              <w:ind w:left="102" w:right="97"/>
              <w:rPr>
                <w:sz w:val="19"/>
                <w:lang w:val="lt-LT"/>
              </w:rPr>
            </w:pPr>
            <w:r w:rsidRPr="00CC269F">
              <w:rPr>
                <w:sz w:val="19"/>
                <w:lang w:val="lt-LT"/>
              </w:rPr>
              <w:t>Lagūnos</w:t>
            </w:r>
            <w:r w:rsidRPr="00CC269F">
              <w:rPr>
                <w:spacing w:val="2"/>
                <w:sz w:val="19"/>
                <w:lang w:val="lt-LT"/>
              </w:rPr>
              <w:t xml:space="preserve"> </w:t>
            </w:r>
            <w:r w:rsidRPr="00CC269F">
              <w:rPr>
                <w:sz w:val="19"/>
                <w:lang w:val="lt-LT"/>
              </w:rPr>
              <w:t>tipo</w:t>
            </w:r>
            <w:r w:rsidRPr="00CC269F">
              <w:rPr>
                <w:spacing w:val="4"/>
                <w:sz w:val="19"/>
                <w:lang w:val="lt-LT"/>
              </w:rPr>
              <w:t xml:space="preserve"> </w:t>
            </w:r>
            <w:r w:rsidRPr="00CC269F">
              <w:rPr>
                <w:sz w:val="19"/>
                <w:lang w:val="lt-LT"/>
              </w:rPr>
              <w:t>srutų</w:t>
            </w:r>
            <w:r w:rsidRPr="00CC269F">
              <w:rPr>
                <w:spacing w:val="3"/>
                <w:sz w:val="19"/>
                <w:lang w:val="lt-LT"/>
              </w:rPr>
              <w:t xml:space="preserve"> </w:t>
            </w:r>
            <w:r w:rsidRPr="00CC269F">
              <w:rPr>
                <w:sz w:val="19"/>
                <w:lang w:val="lt-LT"/>
              </w:rPr>
              <w:t>kaupimo</w:t>
            </w:r>
            <w:r w:rsidRPr="00CC269F">
              <w:rPr>
                <w:spacing w:val="1"/>
                <w:sz w:val="19"/>
                <w:lang w:val="lt-LT"/>
              </w:rPr>
              <w:t xml:space="preserve"> </w:t>
            </w:r>
            <w:r w:rsidRPr="00CC269F">
              <w:rPr>
                <w:sz w:val="19"/>
                <w:lang w:val="lt-LT"/>
              </w:rPr>
              <w:t>rezervuarai</w:t>
            </w:r>
            <w:r w:rsidRPr="00CC269F">
              <w:rPr>
                <w:spacing w:val="3"/>
                <w:sz w:val="19"/>
                <w:lang w:val="lt-LT"/>
              </w:rPr>
              <w:t xml:space="preserve"> </w:t>
            </w:r>
            <w:r w:rsidRPr="00CC269F">
              <w:rPr>
                <w:sz w:val="19"/>
                <w:lang w:val="lt-LT"/>
              </w:rPr>
              <w:t>įrengti</w:t>
            </w:r>
            <w:r w:rsidRPr="00CC269F">
              <w:rPr>
                <w:spacing w:val="4"/>
                <w:sz w:val="19"/>
                <w:lang w:val="lt-LT"/>
              </w:rPr>
              <w:t xml:space="preserve"> </w:t>
            </w:r>
            <w:r w:rsidRPr="00CC269F">
              <w:rPr>
                <w:sz w:val="19"/>
                <w:lang w:val="lt-LT"/>
              </w:rPr>
              <w:t>su</w:t>
            </w:r>
            <w:r w:rsidRPr="00CC269F">
              <w:rPr>
                <w:spacing w:val="3"/>
                <w:sz w:val="19"/>
                <w:lang w:val="lt-LT"/>
              </w:rPr>
              <w:t xml:space="preserve"> </w:t>
            </w:r>
            <w:r w:rsidRPr="00CC269F">
              <w:rPr>
                <w:sz w:val="19"/>
                <w:lang w:val="lt-LT"/>
              </w:rPr>
              <w:t>plaukiojančiu</w:t>
            </w:r>
            <w:r w:rsidRPr="00CC269F">
              <w:rPr>
                <w:spacing w:val="1"/>
                <w:sz w:val="19"/>
                <w:lang w:val="lt-LT"/>
              </w:rPr>
              <w:t xml:space="preserve"> </w:t>
            </w:r>
            <w:r w:rsidRPr="00CC269F">
              <w:rPr>
                <w:sz w:val="19"/>
                <w:lang w:val="lt-LT"/>
              </w:rPr>
              <w:t>sluoksniu,</w:t>
            </w:r>
            <w:r w:rsidRPr="00CC269F">
              <w:rPr>
                <w:spacing w:val="11"/>
                <w:sz w:val="19"/>
                <w:lang w:val="lt-LT"/>
              </w:rPr>
              <w:t xml:space="preserve"> </w:t>
            </w:r>
            <w:r w:rsidRPr="00CC269F">
              <w:rPr>
                <w:sz w:val="19"/>
                <w:lang w:val="lt-LT"/>
              </w:rPr>
              <w:t>sumažinančiu</w:t>
            </w:r>
            <w:r w:rsidRPr="00CC269F">
              <w:rPr>
                <w:spacing w:val="12"/>
                <w:sz w:val="19"/>
                <w:lang w:val="lt-LT"/>
              </w:rPr>
              <w:t xml:space="preserve"> </w:t>
            </w:r>
            <w:r w:rsidRPr="00CC269F">
              <w:rPr>
                <w:sz w:val="19"/>
                <w:lang w:val="lt-LT"/>
              </w:rPr>
              <w:t>amoniako</w:t>
            </w:r>
            <w:r w:rsidRPr="00CC269F">
              <w:rPr>
                <w:spacing w:val="1"/>
                <w:sz w:val="19"/>
                <w:lang w:val="lt-LT"/>
              </w:rPr>
              <w:t xml:space="preserve"> </w:t>
            </w:r>
            <w:r w:rsidRPr="00CC269F">
              <w:rPr>
                <w:sz w:val="19"/>
                <w:lang w:val="lt-LT"/>
              </w:rPr>
              <w:t>garavimą</w:t>
            </w:r>
            <w:r w:rsidRPr="00CC269F">
              <w:rPr>
                <w:spacing w:val="10"/>
                <w:sz w:val="19"/>
                <w:lang w:val="lt-LT"/>
              </w:rPr>
              <w:t xml:space="preserve"> </w:t>
            </w:r>
            <w:r w:rsidRPr="00CC269F">
              <w:rPr>
                <w:sz w:val="19"/>
                <w:lang w:val="lt-LT"/>
              </w:rPr>
              <w:t>bei</w:t>
            </w:r>
            <w:r w:rsidRPr="00CC269F">
              <w:rPr>
                <w:spacing w:val="11"/>
                <w:sz w:val="19"/>
                <w:lang w:val="lt-LT"/>
              </w:rPr>
              <w:t xml:space="preserve"> </w:t>
            </w:r>
            <w:r w:rsidRPr="00CC269F">
              <w:rPr>
                <w:sz w:val="19"/>
                <w:lang w:val="lt-LT"/>
              </w:rPr>
              <w:t>kvapų</w:t>
            </w:r>
            <w:r w:rsidRPr="00CC269F">
              <w:rPr>
                <w:spacing w:val="11"/>
                <w:sz w:val="19"/>
                <w:lang w:val="lt-LT"/>
              </w:rPr>
              <w:t xml:space="preserve"> </w:t>
            </w:r>
            <w:r w:rsidRPr="00CC269F">
              <w:rPr>
                <w:sz w:val="19"/>
                <w:lang w:val="lt-LT"/>
              </w:rPr>
              <w:t>išsiskyrimą.</w:t>
            </w:r>
            <w:r w:rsidRPr="00CC269F">
              <w:rPr>
                <w:spacing w:val="10"/>
                <w:sz w:val="19"/>
                <w:lang w:val="lt-LT"/>
              </w:rPr>
              <w:t xml:space="preserve"> </w:t>
            </w:r>
          </w:p>
        </w:tc>
      </w:tr>
      <w:tr w:rsidR="00CC269F" w:rsidRPr="00CC269F" w14:paraId="7D0077F6" w14:textId="77777777" w:rsidTr="00F60894">
        <w:trPr>
          <w:trHeight w:val="421"/>
        </w:trPr>
        <w:tc>
          <w:tcPr>
            <w:tcW w:w="565" w:type="dxa"/>
          </w:tcPr>
          <w:p w14:paraId="057C7C3A" w14:textId="77777777" w:rsidR="0017271C" w:rsidRPr="00CC269F" w:rsidRDefault="0017271C" w:rsidP="004B126E">
            <w:pPr>
              <w:pStyle w:val="TableParagraph"/>
              <w:spacing w:before="0"/>
              <w:jc w:val="center"/>
              <w:rPr>
                <w:b/>
                <w:sz w:val="24"/>
                <w:lang w:val="lt-LT"/>
              </w:rPr>
            </w:pPr>
            <w:r w:rsidRPr="00CC269F">
              <w:rPr>
                <w:sz w:val="21"/>
                <w:lang w:val="lt-LT"/>
              </w:rPr>
              <w:t>50</w:t>
            </w:r>
          </w:p>
        </w:tc>
        <w:tc>
          <w:tcPr>
            <w:tcW w:w="1277" w:type="dxa"/>
            <w:tcBorders>
              <w:top w:val="nil"/>
            </w:tcBorders>
          </w:tcPr>
          <w:p w14:paraId="13B669A8" w14:textId="77777777" w:rsidR="0017271C" w:rsidRPr="00CC269F" w:rsidRDefault="0017271C" w:rsidP="004B126E">
            <w:pPr>
              <w:rPr>
                <w:sz w:val="2"/>
                <w:szCs w:val="2"/>
              </w:rPr>
            </w:pPr>
          </w:p>
        </w:tc>
        <w:tc>
          <w:tcPr>
            <w:tcW w:w="1277" w:type="dxa"/>
            <w:tcBorders>
              <w:top w:val="single" w:sz="4" w:space="0" w:color="auto"/>
            </w:tcBorders>
          </w:tcPr>
          <w:p w14:paraId="5800086E" w14:textId="77777777" w:rsidR="0017271C" w:rsidRPr="00CC269F" w:rsidRDefault="0017271C" w:rsidP="004B126E">
            <w:pPr>
              <w:rPr>
                <w:sz w:val="2"/>
                <w:szCs w:val="2"/>
              </w:rPr>
            </w:pPr>
          </w:p>
        </w:tc>
        <w:tc>
          <w:tcPr>
            <w:tcW w:w="4677" w:type="dxa"/>
          </w:tcPr>
          <w:p w14:paraId="145038DC" w14:textId="77777777" w:rsidR="0017271C" w:rsidRPr="00CC269F" w:rsidRDefault="0017271C" w:rsidP="004B126E">
            <w:pPr>
              <w:pStyle w:val="TableParagraph"/>
              <w:spacing w:before="3" w:line="244" w:lineRule="auto"/>
              <w:ind w:left="104" w:right="89"/>
              <w:rPr>
                <w:sz w:val="20"/>
                <w:szCs w:val="20"/>
                <w:lang w:val="lt-LT"/>
              </w:rPr>
            </w:pPr>
            <w:r w:rsidRPr="00CC269F">
              <w:rPr>
                <w:sz w:val="21"/>
                <w:lang w:val="lt-LT"/>
              </w:rPr>
              <w:t>c)</w:t>
            </w:r>
            <w:r w:rsidRPr="00CC269F">
              <w:rPr>
                <w:spacing w:val="5"/>
                <w:sz w:val="21"/>
                <w:lang w:val="lt-LT"/>
              </w:rPr>
              <w:t xml:space="preserve"> </w:t>
            </w:r>
            <w:r w:rsidRPr="00CC269F">
              <w:rPr>
                <w:sz w:val="21"/>
                <w:lang w:val="lt-LT"/>
              </w:rPr>
              <w:t>Taikyti</w:t>
            </w:r>
            <w:r w:rsidRPr="00CC269F">
              <w:rPr>
                <w:spacing w:val="5"/>
                <w:sz w:val="21"/>
                <w:lang w:val="lt-LT"/>
              </w:rPr>
              <w:t xml:space="preserve"> </w:t>
            </w:r>
            <w:r w:rsidRPr="00CC269F">
              <w:rPr>
                <w:sz w:val="21"/>
                <w:lang w:val="lt-LT"/>
              </w:rPr>
              <w:t>srutų</w:t>
            </w:r>
            <w:r w:rsidRPr="00CC269F">
              <w:rPr>
                <w:spacing w:val="6"/>
                <w:sz w:val="21"/>
                <w:lang w:val="lt-LT"/>
              </w:rPr>
              <w:t xml:space="preserve"> </w:t>
            </w:r>
            <w:r w:rsidRPr="00CC269F">
              <w:rPr>
                <w:sz w:val="21"/>
                <w:lang w:val="lt-LT"/>
              </w:rPr>
              <w:t>rūgštinimą.</w:t>
            </w:r>
          </w:p>
        </w:tc>
        <w:tc>
          <w:tcPr>
            <w:tcW w:w="1277" w:type="dxa"/>
          </w:tcPr>
          <w:p w14:paraId="64A1FBAE" w14:textId="77777777" w:rsidR="0017271C" w:rsidRPr="00CC269F" w:rsidRDefault="0017271C" w:rsidP="004B126E">
            <w:pPr>
              <w:pStyle w:val="TableParagraph"/>
              <w:spacing w:before="0"/>
              <w:rPr>
                <w:sz w:val="20"/>
                <w:lang w:val="lt-LT"/>
              </w:rPr>
            </w:pPr>
          </w:p>
        </w:tc>
        <w:tc>
          <w:tcPr>
            <w:tcW w:w="1133" w:type="dxa"/>
          </w:tcPr>
          <w:p w14:paraId="35411F0C" w14:textId="77777777" w:rsidR="0017271C" w:rsidRPr="00CC269F" w:rsidRDefault="0017271C" w:rsidP="004B126E">
            <w:pPr>
              <w:pStyle w:val="TableParagraph"/>
              <w:spacing w:before="4"/>
              <w:ind w:left="102"/>
              <w:rPr>
                <w:sz w:val="19"/>
                <w:lang w:val="lt-LT"/>
              </w:rPr>
            </w:pPr>
            <w:r w:rsidRPr="00CC269F">
              <w:rPr>
                <w:sz w:val="20"/>
                <w:szCs w:val="20"/>
                <w:lang w:val="lt-LT"/>
              </w:rPr>
              <w:t>Atitinka</w:t>
            </w:r>
          </w:p>
        </w:tc>
        <w:tc>
          <w:tcPr>
            <w:tcW w:w="2835" w:type="dxa"/>
          </w:tcPr>
          <w:p w14:paraId="1E50EB39" w14:textId="77777777" w:rsidR="0017271C" w:rsidRPr="00CC269F" w:rsidRDefault="0017271C" w:rsidP="004B126E">
            <w:pPr>
              <w:pStyle w:val="TableParagraph"/>
              <w:spacing w:before="0" w:line="210" w:lineRule="exact"/>
              <w:ind w:left="102"/>
              <w:rPr>
                <w:sz w:val="20"/>
                <w:szCs w:val="20"/>
                <w:lang w:val="lt-LT"/>
              </w:rPr>
            </w:pPr>
            <w:r w:rsidRPr="00CC269F">
              <w:rPr>
                <w:sz w:val="20"/>
                <w:szCs w:val="20"/>
                <w:lang w:val="lt-LT"/>
              </w:rPr>
              <w:t>Į</w:t>
            </w:r>
            <w:r w:rsidRPr="00CC269F">
              <w:rPr>
                <w:spacing w:val="7"/>
                <w:sz w:val="20"/>
                <w:szCs w:val="20"/>
                <w:lang w:val="lt-LT"/>
              </w:rPr>
              <w:t xml:space="preserve"> </w:t>
            </w:r>
            <w:r w:rsidRPr="00CC269F">
              <w:rPr>
                <w:sz w:val="20"/>
                <w:szCs w:val="20"/>
                <w:lang w:val="lt-LT"/>
              </w:rPr>
              <w:t>gyvulių</w:t>
            </w:r>
            <w:r w:rsidRPr="00CC269F">
              <w:rPr>
                <w:spacing w:val="7"/>
                <w:sz w:val="20"/>
                <w:szCs w:val="20"/>
                <w:lang w:val="lt-LT"/>
              </w:rPr>
              <w:t xml:space="preserve"> </w:t>
            </w:r>
            <w:r w:rsidRPr="00CC269F">
              <w:rPr>
                <w:sz w:val="20"/>
                <w:szCs w:val="20"/>
                <w:lang w:val="lt-LT"/>
              </w:rPr>
              <w:t>pašarus</w:t>
            </w:r>
            <w:r w:rsidRPr="00CC269F">
              <w:rPr>
                <w:spacing w:val="7"/>
                <w:sz w:val="20"/>
                <w:szCs w:val="20"/>
                <w:lang w:val="lt-LT"/>
              </w:rPr>
              <w:t xml:space="preserve"> </w:t>
            </w:r>
            <w:r w:rsidRPr="00CC269F">
              <w:rPr>
                <w:sz w:val="20"/>
                <w:szCs w:val="20"/>
                <w:lang w:val="lt-LT"/>
              </w:rPr>
              <w:t>dedami</w:t>
            </w:r>
            <w:r w:rsidRPr="00CC269F">
              <w:rPr>
                <w:spacing w:val="7"/>
                <w:sz w:val="20"/>
                <w:szCs w:val="20"/>
                <w:lang w:val="lt-LT"/>
              </w:rPr>
              <w:t xml:space="preserve"> </w:t>
            </w:r>
            <w:r w:rsidRPr="00CC269F">
              <w:rPr>
                <w:sz w:val="20"/>
                <w:szCs w:val="20"/>
                <w:lang w:val="lt-LT"/>
              </w:rPr>
              <w:t>pašarų</w:t>
            </w:r>
          </w:p>
          <w:p w14:paraId="215CB7B6" w14:textId="77777777" w:rsidR="0017271C" w:rsidRPr="00CC269F" w:rsidRDefault="0017271C" w:rsidP="004B126E">
            <w:pPr>
              <w:pStyle w:val="TableParagraph"/>
              <w:spacing w:before="0" w:line="232" w:lineRule="auto"/>
              <w:ind w:left="102" w:right="97"/>
              <w:rPr>
                <w:sz w:val="19"/>
                <w:lang w:val="lt-LT"/>
              </w:rPr>
            </w:pPr>
            <w:r w:rsidRPr="00CC269F">
              <w:rPr>
                <w:sz w:val="20"/>
                <w:szCs w:val="20"/>
                <w:lang w:val="lt-LT"/>
              </w:rPr>
              <w:t>priedai,</w:t>
            </w:r>
            <w:r w:rsidRPr="00CC269F">
              <w:rPr>
                <w:spacing w:val="7"/>
                <w:sz w:val="20"/>
                <w:szCs w:val="20"/>
                <w:lang w:val="lt-LT"/>
              </w:rPr>
              <w:t xml:space="preserve"> </w:t>
            </w:r>
            <w:r w:rsidRPr="00CC269F">
              <w:rPr>
                <w:sz w:val="20"/>
                <w:szCs w:val="20"/>
                <w:lang w:val="lt-LT"/>
              </w:rPr>
              <w:t>mažinantys</w:t>
            </w:r>
            <w:r w:rsidRPr="00CC269F">
              <w:rPr>
                <w:spacing w:val="7"/>
                <w:sz w:val="20"/>
                <w:szCs w:val="20"/>
                <w:lang w:val="lt-LT"/>
              </w:rPr>
              <w:t xml:space="preserve"> </w:t>
            </w:r>
            <w:r w:rsidRPr="00CC269F">
              <w:rPr>
                <w:sz w:val="20"/>
                <w:szCs w:val="20"/>
                <w:lang w:val="lt-LT"/>
              </w:rPr>
              <w:t>srutų</w:t>
            </w:r>
            <w:r w:rsidRPr="00CC269F">
              <w:rPr>
                <w:spacing w:val="7"/>
                <w:sz w:val="20"/>
                <w:szCs w:val="20"/>
                <w:lang w:val="lt-LT"/>
              </w:rPr>
              <w:t xml:space="preserve"> </w:t>
            </w:r>
            <w:r w:rsidRPr="00CC269F">
              <w:rPr>
                <w:sz w:val="20"/>
                <w:szCs w:val="20"/>
                <w:lang w:val="lt-LT"/>
              </w:rPr>
              <w:t>pH</w:t>
            </w:r>
          </w:p>
        </w:tc>
      </w:tr>
      <w:tr w:rsidR="00CC269F" w:rsidRPr="00CC269F" w14:paraId="28D2A8EA" w14:textId="77777777" w:rsidTr="00F60894">
        <w:trPr>
          <w:trHeight w:val="2798"/>
        </w:trPr>
        <w:tc>
          <w:tcPr>
            <w:tcW w:w="565" w:type="dxa"/>
          </w:tcPr>
          <w:p w14:paraId="16071713" w14:textId="77777777" w:rsidR="0017271C" w:rsidRPr="00CC269F" w:rsidRDefault="0017271C" w:rsidP="004B126E">
            <w:pPr>
              <w:pStyle w:val="TableParagraph"/>
              <w:spacing w:before="0"/>
              <w:rPr>
                <w:b/>
                <w:sz w:val="24"/>
                <w:lang w:val="lt-LT"/>
              </w:rPr>
            </w:pPr>
          </w:p>
          <w:p w14:paraId="290CED60" w14:textId="77777777" w:rsidR="0017271C" w:rsidRPr="00CC269F" w:rsidRDefault="0017271C" w:rsidP="004B126E">
            <w:pPr>
              <w:pStyle w:val="TableParagraph"/>
              <w:spacing w:before="0"/>
              <w:rPr>
                <w:b/>
                <w:sz w:val="24"/>
                <w:lang w:val="lt-LT"/>
              </w:rPr>
            </w:pPr>
          </w:p>
          <w:p w14:paraId="6FFB3B90" w14:textId="77777777" w:rsidR="0017271C" w:rsidRPr="00CC269F" w:rsidRDefault="0017271C" w:rsidP="004B126E">
            <w:pPr>
              <w:pStyle w:val="TableParagraph"/>
              <w:spacing w:before="0"/>
              <w:rPr>
                <w:b/>
                <w:sz w:val="24"/>
                <w:lang w:val="lt-LT"/>
              </w:rPr>
            </w:pPr>
          </w:p>
          <w:p w14:paraId="1428EC4A" w14:textId="77777777" w:rsidR="0017271C" w:rsidRPr="00CC269F" w:rsidRDefault="0017271C" w:rsidP="004B126E">
            <w:pPr>
              <w:pStyle w:val="TableParagraph"/>
              <w:spacing w:before="0"/>
              <w:rPr>
                <w:b/>
                <w:sz w:val="27"/>
                <w:lang w:val="lt-LT"/>
              </w:rPr>
            </w:pPr>
          </w:p>
          <w:p w14:paraId="00FD98CC" w14:textId="77777777" w:rsidR="0017271C" w:rsidRPr="00CC269F" w:rsidRDefault="0017271C" w:rsidP="004B126E">
            <w:pPr>
              <w:pStyle w:val="TableParagraph"/>
              <w:spacing w:before="1"/>
              <w:ind w:left="90" w:right="81"/>
              <w:jc w:val="center"/>
              <w:rPr>
                <w:sz w:val="21"/>
                <w:lang w:val="lt-LT"/>
              </w:rPr>
            </w:pPr>
            <w:r w:rsidRPr="00CC269F">
              <w:rPr>
                <w:sz w:val="21"/>
                <w:lang w:val="lt-LT"/>
              </w:rPr>
              <w:t>51</w:t>
            </w:r>
          </w:p>
        </w:tc>
        <w:tc>
          <w:tcPr>
            <w:tcW w:w="1277" w:type="dxa"/>
            <w:vMerge w:val="restart"/>
            <w:tcBorders>
              <w:top w:val="single" w:sz="4" w:space="0" w:color="auto"/>
            </w:tcBorders>
          </w:tcPr>
          <w:p w14:paraId="1BDB6948" w14:textId="77777777" w:rsidR="0017271C" w:rsidRPr="00CC269F" w:rsidRDefault="0017271C" w:rsidP="004B126E">
            <w:pPr>
              <w:rPr>
                <w:sz w:val="2"/>
                <w:szCs w:val="2"/>
              </w:rPr>
            </w:pPr>
          </w:p>
        </w:tc>
        <w:tc>
          <w:tcPr>
            <w:tcW w:w="1277" w:type="dxa"/>
          </w:tcPr>
          <w:p w14:paraId="4B62B836" w14:textId="77777777" w:rsidR="0017271C" w:rsidRPr="00CC269F" w:rsidRDefault="0017271C" w:rsidP="004B126E">
            <w:pPr>
              <w:pStyle w:val="TableParagraph"/>
              <w:spacing w:before="0"/>
              <w:rPr>
                <w:b/>
                <w:sz w:val="24"/>
                <w:lang w:val="lt-LT"/>
              </w:rPr>
            </w:pPr>
          </w:p>
          <w:p w14:paraId="2541D8C8" w14:textId="77777777" w:rsidR="0017271C" w:rsidRPr="00CC269F" w:rsidRDefault="0017271C" w:rsidP="004B126E">
            <w:pPr>
              <w:pStyle w:val="TableParagraph"/>
              <w:spacing w:before="0"/>
              <w:rPr>
                <w:b/>
                <w:sz w:val="24"/>
                <w:lang w:val="lt-LT"/>
              </w:rPr>
            </w:pPr>
          </w:p>
          <w:p w14:paraId="6A2634B0" w14:textId="77777777" w:rsidR="0017271C" w:rsidRPr="00CC269F" w:rsidRDefault="0017271C" w:rsidP="004B126E">
            <w:pPr>
              <w:pStyle w:val="TableParagraph"/>
              <w:spacing w:before="0"/>
              <w:rPr>
                <w:b/>
                <w:sz w:val="24"/>
                <w:lang w:val="lt-LT"/>
              </w:rPr>
            </w:pPr>
          </w:p>
          <w:p w14:paraId="56C04171" w14:textId="77777777" w:rsidR="0017271C" w:rsidRPr="00CC269F" w:rsidRDefault="0017271C" w:rsidP="004B126E">
            <w:pPr>
              <w:pStyle w:val="TableParagraph"/>
              <w:spacing w:before="0"/>
              <w:rPr>
                <w:b/>
                <w:sz w:val="27"/>
                <w:lang w:val="lt-LT"/>
              </w:rPr>
            </w:pPr>
          </w:p>
          <w:p w14:paraId="289B6F68" w14:textId="77777777" w:rsidR="0017271C" w:rsidRPr="00CC269F" w:rsidRDefault="0017271C" w:rsidP="004B126E">
            <w:pPr>
              <w:pStyle w:val="TableParagraph"/>
              <w:spacing w:before="1"/>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17</w:t>
            </w:r>
          </w:p>
        </w:tc>
        <w:tc>
          <w:tcPr>
            <w:tcW w:w="4677" w:type="dxa"/>
          </w:tcPr>
          <w:p w14:paraId="6E0DBD13" w14:textId="77777777" w:rsidR="0017271C" w:rsidRPr="00CC269F" w:rsidRDefault="0017271C" w:rsidP="004B126E">
            <w:pPr>
              <w:pStyle w:val="TableParagraph"/>
              <w:spacing w:before="3" w:line="244" w:lineRule="auto"/>
              <w:ind w:left="104" w:right="92"/>
              <w:jc w:val="both"/>
              <w:rPr>
                <w:sz w:val="21"/>
                <w:lang w:val="lt-LT"/>
              </w:rPr>
            </w:pPr>
            <w:r w:rsidRPr="00CC269F">
              <w:rPr>
                <w:sz w:val="21"/>
                <w:lang w:val="lt-LT"/>
              </w:rPr>
              <w:t>Siekiant</w:t>
            </w:r>
            <w:r w:rsidRPr="00CC269F">
              <w:rPr>
                <w:spacing w:val="1"/>
                <w:sz w:val="21"/>
                <w:lang w:val="lt-LT"/>
              </w:rPr>
              <w:t xml:space="preserve"> </w:t>
            </w:r>
            <w:r w:rsidRPr="00CC269F">
              <w:rPr>
                <w:sz w:val="21"/>
                <w:lang w:val="lt-LT"/>
              </w:rPr>
              <w:t>sumažinti</w:t>
            </w:r>
            <w:r w:rsidRPr="00CC269F">
              <w:rPr>
                <w:spacing w:val="1"/>
                <w:sz w:val="21"/>
                <w:lang w:val="lt-LT"/>
              </w:rPr>
              <w:t xml:space="preserve"> </w:t>
            </w:r>
            <w:r w:rsidRPr="00CC269F">
              <w:rPr>
                <w:sz w:val="21"/>
                <w:lang w:val="lt-LT"/>
              </w:rPr>
              <w:t>iš</w:t>
            </w:r>
            <w:r w:rsidRPr="00CC269F">
              <w:rPr>
                <w:spacing w:val="1"/>
                <w:sz w:val="21"/>
                <w:lang w:val="lt-LT"/>
              </w:rPr>
              <w:t xml:space="preserve"> </w:t>
            </w:r>
            <w:r w:rsidRPr="00CC269F">
              <w:rPr>
                <w:sz w:val="21"/>
                <w:lang w:val="lt-LT"/>
              </w:rPr>
              <w:t>lagūnos</w:t>
            </w:r>
            <w:r w:rsidRPr="00CC269F">
              <w:rPr>
                <w:spacing w:val="1"/>
                <w:sz w:val="21"/>
                <w:lang w:val="lt-LT"/>
              </w:rPr>
              <w:t xml:space="preserve"> </w:t>
            </w:r>
            <w:r w:rsidRPr="00CC269F">
              <w:rPr>
                <w:sz w:val="21"/>
                <w:lang w:val="lt-LT"/>
              </w:rPr>
              <w:t>tipo</w:t>
            </w:r>
            <w:r w:rsidRPr="00CC269F">
              <w:rPr>
                <w:spacing w:val="1"/>
                <w:sz w:val="21"/>
                <w:lang w:val="lt-LT"/>
              </w:rPr>
              <w:t xml:space="preserve"> </w:t>
            </w:r>
            <w:r w:rsidRPr="00CC269F">
              <w:rPr>
                <w:sz w:val="21"/>
                <w:lang w:val="lt-LT"/>
              </w:rPr>
              <w:t>srutų</w:t>
            </w:r>
            <w:r w:rsidRPr="00CC269F">
              <w:rPr>
                <w:spacing w:val="1"/>
                <w:sz w:val="21"/>
                <w:lang w:val="lt-LT"/>
              </w:rPr>
              <w:t xml:space="preserve"> </w:t>
            </w:r>
            <w:r w:rsidRPr="00CC269F">
              <w:rPr>
                <w:sz w:val="21"/>
                <w:lang w:val="lt-LT"/>
              </w:rPr>
              <w:t>saugyklos</w:t>
            </w:r>
            <w:r w:rsidRPr="00CC269F">
              <w:rPr>
                <w:spacing w:val="1"/>
                <w:sz w:val="21"/>
                <w:lang w:val="lt-LT"/>
              </w:rPr>
              <w:t xml:space="preserve"> </w:t>
            </w:r>
            <w:r w:rsidRPr="00CC269F">
              <w:rPr>
                <w:sz w:val="21"/>
                <w:lang w:val="lt-LT"/>
              </w:rPr>
              <w:t>į</w:t>
            </w:r>
            <w:r w:rsidRPr="00CC269F">
              <w:rPr>
                <w:spacing w:val="1"/>
                <w:sz w:val="21"/>
                <w:lang w:val="lt-LT"/>
              </w:rPr>
              <w:t xml:space="preserve"> </w:t>
            </w:r>
            <w:r w:rsidRPr="00CC269F">
              <w:rPr>
                <w:sz w:val="21"/>
                <w:lang w:val="lt-LT"/>
              </w:rPr>
              <w:t>orą</w:t>
            </w:r>
            <w:r w:rsidRPr="00CC269F">
              <w:rPr>
                <w:spacing w:val="1"/>
                <w:sz w:val="21"/>
                <w:lang w:val="lt-LT"/>
              </w:rPr>
              <w:t xml:space="preserve"> </w:t>
            </w:r>
            <w:r w:rsidRPr="00CC269F">
              <w:rPr>
                <w:sz w:val="21"/>
                <w:lang w:val="lt-LT"/>
              </w:rPr>
              <w:t>išsiskiriančius</w:t>
            </w:r>
            <w:r w:rsidRPr="00CC269F">
              <w:rPr>
                <w:spacing w:val="1"/>
                <w:sz w:val="21"/>
                <w:lang w:val="lt-LT"/>
              </w:rPr>
              <w:t xml:space="preserve"> </w:t>
            </w:r>
            <w:r w:rsidRPr="00CC269F">
              <w:rPr>
                <w:sz w:val="21"/>
                <w:lang w:val="lt-LT"/>
              </w:rPr>
              <w:t>amoniako</w:t>
            </w:r>
            <w:r w:rsidRPr="00CC269F">
              <w:rPr>
                <w:spacing w:val="53"/>
                <w:sz w:val="21"/>
                <w:lang w:val="lt-LT"/>
              </w:rPr>
              <w:t xml:space="preserve"> </w:t>
            </w:r>
            <w:r w:rsidRPr="00CC269F">
              <w:rPr>
                <w:sz w:val="21"/>
                <w:lang w:val="lt-LT"/>
              </w:rPr>
              <w:t>išmetamuosius</w:t>
            </w:r>
            <w:r w:rsidRPr="00CC269F">
              <w:rPr>
                <w:spacing w:val="53"/>
                <w:sz w:val="21"/>
                <w:lang w:val="lt-LT"/>
              </w:rPr>
              <w:t xml:space="preserve"> </w:t>
            </w:r>
            <w:r w:rsidRPr="00CC269F">
              <w:rPr>
                <w:sz w:val="21"/>
                <w:lang w:val="lt-LT"/>
              </w:rPr>
              <w:t>teršalus,</w:t>
            </w:r>
            <w:r w:rsidRPr="00CC269F">
              <w:rPr>
                <w:spacing w:val="53"/>
                <w:sz w:val="21"/>
                <w:lang w:val="lt-LT"/>
              </w:rPr>
              <w:t xml:space="preserve"> </w:t>
            </w:r>
            <w:r w:rsidRPr="00CC269F">
              <w:rPr>
                <w:sz w:val="21"/>
                <w:lang w:val="lt-LT"/>
              </w:rPr>
              <w:t>pagal</w:t>
            </w:r>
            <w:r w:rsidRPr="00CC269F">
              <w:rPr>
                <w:spacing w:val="1"/>
                <w:sz w:val="21"/>
                <w:lang w:val="lt-LT"/>
              </w:rPr>
              <w:t xml:space="preserve"> </w:t>
            </w:r>
            <w:r w:rsidRPr="00CC269F">
              <w:rPr>
                <w:sz w:val="21"/>
                <w:lang w:val="lt-LT"/>
              </w:rPr>
              <w:t>GPGB</w:t>
            </w:r>
            <w:r w:rsidRPr="00CC269F">
              <w:rPr>
                <w:spacing w:val="2"/>
                <w:sz w:val="21"/>
                <w:lang w:val="lt-LT"/>
              </w:rPr>
              <w:t xml:space="preserve"> </w:t>
            </w:r>
            <w:r w:rsidRPr="00CC269F">
              <w:rPr>
                <w:sz w:val="21"/>
                <w:lang w:val="lt-LT"/>
              </w:rPr>
              <w:t>taikomas</w:t>
            </w:r>
            <w:r w:rsidRPr="00CC269F">
              <w:rPr>
                <w:spacing w:val="4"/>
                <w:sz w:val="21"/>
                <w:lang w:val="lt-LT"/>
              </w:rPr>
              <w:t xml:space="preserve"> </w:t>
            </w:r>
            <w:r w:rsidRPr="00CC269F">
              <w:rPr>
                <w:sz w:val="21"/>
                <w:lang w:val="lt-LT"/>
              </w:rPr>
              <w:t>toliau</w:t>
            </w:r>
            <w:r w:rsidRPr="00CC269F">
              <w:rPr>
                <w:spacing w:val="2"/>
                <w:sz w:val="21"/>
                <w:lang w:val="lt-LT"/>
              </w:rPr>
              <w:t xml:space="preserve"> </w:t>
            </w:r>
            <w:r w:rsidRPr="00CC269F">
              <w:rPr>
                <w:sz w:val="21"/>
                <w:lang w:val="lt-LT"/>
              </w:rPr>
              <w:t>nurodytų</w:t>
            </w:r>
            <w:r w:rsidRPr="00CC269F">
              <w:rPr>
                <w:spacing w:val="3"/>
                <w:sz w:val="21"/>
                <w:lang w:val="lt-LT"/>
              </w:rPr>
              <w:t xml:space="preserve"> </w:t>
            </w:r>
            <w:r w:rsidRPr="00CC269F">
              <w:rPr>
                <w:sz w:val="21"/>
                <w:lang w:val="lt-LT"/>
              </w:rPr>
              <w:t>metodų</w:t>
            </w:r>
            <w:r w:rsidRPr="00CC269F">
              <w:rPr>
                <w:spacing w:val="2"/>
                <w:sz w:val="21"/>
                <w:lang w:val="lt-LT"/>
              </w:rPr>
              <w:t xml:space="preserve"> </w:t>
            </w:r>
            <w:r w:rsidRPr="00CC269F">
              <w:rPr>
                <w:sz w:val="21"/>
                <w:lang w:val="lt-LT"/>
              </w:rPr>
              <w:t>derinys:</w:t>
            </w:r>
          </w:p>
          <w:p w14:paraId="201B6902" w14:textId="77777777" w:rsidR="0017271C" w:rsidRPr="00CC269F" w:rsidRDefault="0017271C">
            <w:pPr>
              <w:pStyle w:val="TableParagraph"/>
              <w:numPr>
                <w:ilvl w:val="0"/>
                <w:numId w:val="38"/>
              </w:numPr>
              <w:tabs>
                <w:tab w:val="left" w:pos="324"/>
              </w:tabs>
              <w:spacing w:before="0" w:line="240" w:lineRule="exact"/>
              <w:jc w:val="both"/>
              <w:rPr>
                <w:sz w:val="21"/>
                <w:lang w:val="lt-LT"/>
              </w:rPr>
            </w:pPr>
            <w:r w:rsidRPr="00CC269F">
              <w:rPr>
                <w:sz w:val="21"/>
                <w:lang w:val="lt-LT"/>
              </w:rPr>
              <w:t>Kuo</w:t>
            </w:r>
            <w:r w:rsidRPr="00CC269F">
              <w:rPr>
                <w:spacing w:val="4"/>
                <w:sz w:val="21"/>
                <w:lang w:val="lt-LT"/>
              </w:rPr>
              <w:t xml:space="preserve"> </w:t>
            </w:r>
            <w:r w:rsidRPr="00CC269F">
              <w:rPr>
                <w:sz w:val="21"/>
                <w:lang w:val="lt-LT"/>
              </w:rPr>
              <w:t>mažiau</w:t>
            </w:r>
            <w:r w:rsidRPr="00CC269F">
              <w:rPr>
                <w:spacing w:val="5"/>
                <w:sz w:val="21"/>
                <w:lang w:val="lt-LT"/>
              </w:rPr>
              <w:t xml:space="preserve"> </w:t>
            </w:r>
            <w:r w:rsidRPr="00CC269F">
              <w:rPr>
                <w:sz w:val="21"/>
                <w:lang w:val="lt-LT"/>
              </w:rPr>
              <w:t>maišyti</w:t>
            </w:r>
            <w:r w:rsidRPr="00CC269F">
              <w:rPr>
                <w:spacing w:val="6"/>
                <w:sz w:val="21"/>
                <w:lang w:val="lt-LT"/>
              </w:rPr>
              <w:t xml:space="preserve"> </w:t>
            </w:r>
            <w:r w:rsidRPr="00CC269F">
              <w:rPr>
                <w:sz w:val="21"/>
                <w:lang w:val="lt-LT"/>
              </w:rPr>
              <w:t>srutas.</w:t>
            </w:r>
          </w:p>
          <w:p w14:paraId="569822CE" w14:textId="77777777" w:rsidR="0017271C" w:rsidRPr="00CC269F" w:rsidRDefault="0017271C">
            <w:pPr>
              <w:pStyle w:val="TableParagraph"/>
              <w:numPr>
                <w:ilvl w:val="0"/>
                <w:numId w:val="38"/>
              </w:numPr>
              <w:tabs>
                <w:tab w:val="left" w:pos="438"/>
              </w:tabs>
              <w:spacing w:before="5"/>
              <w:ind w:left="437" w:hanging="334"/>
              <w:jc w:val="both"/>
              <w:rPr>
                <w:sz w:val="21"/>
                <w:lang w:val="lt-LT"/>
              </w:rPr>
            </w:pPr>
            <w:r w:rsidRPr="00CC269F">
              <w:rPr>
                <w:sz w:val="21"/>
                <w:lang w:val="lt-LT"/>
              </w:rPr>
              <w:t>Uždengti</w:t>
            </w:r>
            <w:r w:rsidRPr="00CC269F">
              <w:rPr>
                <w:spacing w:val="7"/>
                <w:sz w:val="21"/>
                <w:lang w:val="lt-LT"/>
              </w:rPr>
              <w:t xml:space="preserve"> </w:t>
            </w:r>
            <w:r w:rsidRPr="00CC269F">
              <w:rPr>
                <w:sz w:val="21"/>
                <w:lang w:val="lt-LT"/>
              </w:rPr>
              <w:t>lagūnos</w:t>
            </w:r>
            <w:r w:rsidRPr="00CC269F">
              <w:rPr>
                <w:spacing w:val="6"/>
                <w:sz w:val="21"/>
                <w:lang w:val="lt-LT"/>
              </w:rPr>
              <w:t xml:space="preserve"> </w:t>
            </w:r>
            <w:r w:rsidRPr="00CC269F">
              <w:rPr>
                <w:sz w:val="21"/>
                <w:lang w:val="lt-LT"/>
              </w:rPr>
              <w:t>tipo</w:t>
            </w:r>
            <w:r w:rsidRPr="00CC269F">
              <w:rPr>
                <w:spacing w:val="6"/>
                <w:sz w:val="21"/>
                <w:lang w:val="lt-LT"/>
              </w:rPr>
              <w:t xml:space="preserve"> </w:t>
            </w:r>
            <w:r w:rsidRPr="00CC269F">
              <w:rPr>
                <w:sz w:val="21"/>
                <w:lang w:val="lt-LT"/>
              </w:rPr>
              <w:t>saugyklą</w:t>
            </w:r>
            <w:r w:rsidRPr="00CC269F">
              <w:rPr>
                <w:spacing w:val="6"/>
                <w:sz w:val="21"/>
                <w:lang w:val="lt-LT"/>
              </w:rPr>
              <w:t xml:space="preserve"> </w:t>
            </w:r>
            <w:r w:rsidRPr="00CC269F">
              <w:rPr>
                <w:sz w:val="21"/>
                <w:lang w:val="lt-LT"/>
              </w:rPr>
              <w:t>lanksčiąją</w:t>
            </w:r>
            <w:r w:rsidRPr="00CC269F">
              <w:rPr>
                <w:spacing w:val="6"/>
                <w:sz w:val="21"/>
                <w:lang w:val="lt-LT"/>
              </w:rPr>
              <w:t xml:space="preserve"> </w:t>
            </w:r>
            <w:r w:rsidRPr="00CC269F">
              <w:rPr>
                <w:sz w:val="21"/>
                <w:lang w:val="lt-LT"/>
              </w:rPr>
              <w:t>ir</w:t>
            </w:r>
            <w:r w:rsidRPr="00CC269F">
              <w:rPr>
                <w:spacing w:val="6"/>
                <w:sz w:val="21"/>
                <w:lang w:val="lt-LT"/>
              </w:rPr>
              <w:t xml:space="preserve"> </w:t>
            </w:r>
            <w:r w:rsidRPr="00CC269F">
              <w:rPr>
                <w:sz w:val="21"/>
                <w:lang w:val="lt-LT"/>
              </w:rPr>
              <w:t>(arba)</w:t>
            </w:r>
          </w:p>
          <w:p w14:paraId="257C11B4" w14:textId="77777777" w:rsidR="0017271C" w:rsidRPr="00CC269F" w:rsidRDefault="0017271C" w:rsidP="004B126E">
            <w:pPr>
              <w:pStyle w:val="TableParagraph"/>
              <w:spacing w:before="4"/>
              <w:ind w:left="104"/>
              <w:rPr>
                <w:sz w:val="21"/>
                <w:lang w:val="lt-LT"/>
              </w:rPr>
            </w:pPr>
            <w:r w:rsidRPr="00CC269F">
              <w:rPr>
                <w:sz w:val="21"/>
                <w:lang w:val="lt-LT"/>
              </w:rPr>
              <w:t>plūdriąja</w:t>
            </w:r>
            <w:r w:rsidRPr="00CC269F">
              <w:rPr>
                <w:spacing w:val="7"/>
                <w:sz w:val="21"/>
                <w:lang w:val="lt-LT"/>
              </w:rPr>
              <w:t xml:space="preserve"> </w:t>
            </w:r>
            <w:r w:rsidRPr="00CC269F">
              <w:rPr>
                <w:sz w:val="21"/>
                <w:lang w:val="lt-LT"/>
              </w:rPr>
              <w:t>danga,</w:t>
            </w:r>
            <w:r w:rsidRPr="00CC269F">
              <w:rPr>
                <w:spacing w:val="6"/>
                <w:sz w:val="21"/>
                <w:lang w:val="lt-LT"/>
              </w:rPr>
              <w:t xml:space="preserve"> </w:t>
            </w:r>
            <w:r w:rsidRPr="00CC269F">
              <w:rPr>
                <w:sz w:val="21"/>
                <w:lang w:val="lt-LT"/>
              </w:rPr>
              <w:t>konkrečiai:</w:t>
            </w:r>
          </w:p>
          <w:p w14:paraId="23BFEA34" w14:textId="77777777" w:rsidR="0017271C" w:rsidRPr="00CC269F" w:rsidRDefault="0017271C">
            <w:pPr>
              <w:pStyle w:val="TableParagraph"/>
              <w:numPr>
                <w:ilvl w:val="0"/>
                <w:numId w:val="37"/>
              </w:numPr>
              <w:tabs>
                <w:tab w:val="left" w:pos="471"/>
                <w:tab w:val="left" w:pos="472"/>
              </w:tabs>
              <w:spacing w:before="63"/>
              <w:rPr>
                <w:sz w:val="21"/>
                <w:lang w:val="lt-LT"/>
              </w:rPr>
            </w:pPr>
            <w:r w:rsidRPr="00CC269F">
              <w:rPr>
                <w:sz w:val="21"/>
                <w:lang w:val="lt-LT"/>
              </w:rPr>
              <w:t>lanksčiais</w:t>
            </w:r>
            <w:r w:rsidRPr="00CC269F">
              <w:rPr>
                <w:spacing w:val="6"/>
                <w:sz w:val="21"/>
                <w:lang w:val="lt-LT"/>
              </w:rPr>
              <w:t xml:space="preserve"> </w:t>
            </w:r>
            <w:r w:rsidRPr="00CC269F">
              <w:rPr>
                <w:sz w:val="21"/>
                <w:lang w:val="lt-LT"/>
              </w:rPr>
              <w:t>plastiko</w:t>
            </w:r>
            <w:r w:rsidRPr="00CC269F">
              <w:rPr>
                <w:spacing w:val="7"/>
                <w:sz w:val="21"/>
                <w:lang w:val="lt-LT"/>
              </w:rPr>
              <w:t xml:space="preserve"> </w:t>
            </w:r>
            <w:r w:rsidRPr="00CC269F">
              <w:rPr>
                <w:sz w:val="21"/>
                <w:lang w:val="lt-LT"/>
              </w:rPr>
              <w:t>lakštais,</w:t>
            </w:r>
          </w:p>
          <w:p w14:paraId="14888F21" w14:textId="77777777" w:rsidR="0017271C" w:rsidRPr="00CC269F" w:rsidRDefault="0017271C">
            <w:pPr>
              <w:pStyle w:val="TableParagraph"/>
              <w:numPr>
                <w:ilvl w:val="0"/>
                <w:numId w:val="37"/>
              </w:numPr>
              <w:tabs>
                <w:tab w:val="left" w:pos="471"/>
                <w:tab w:val="left" w:pos="472"/>
              </w:tabs>
              <w:spacing w:before="4"/>
              <w:rPr>
                <w:sz w:val="21"/>
                <w:lang w:val="lt-LT"/>
              </w:rPr>
            </w:pPr>
            <w:r w:rsidRPr="00CC269F">
              <w:rPr>
                <w:sz w:val="21"/>
                <w:lang w:val="lt-LT"/>
              </w:rPr>
              <w:t>lengvosiomis</w:t>
            </w:r>
            <w:r w:rsidRPr="00CC269F">
              <w:rPr>
                <w:spacing w:val="8"/>
                <w:sz w:val="21"/>
                <w:lang w:val="lt-LT"/>
              </w:rPr>
              <w:t xml:space="preserve"> </w:t>
            </w:r>
            <w:r w:rsidRPr="00CC269F">
              <w:rPr>
                <w:sz w:val="21"/>
                <w:lang w:val="lt-LT"/>
              </w:rPr>
              <w:t>biriomis</w:t>
            </w:r>
            <w:r w:rsidRPr="00CC269F">
              <w:rPr>
                <w:spacing w:val="9"/>
                <w:sz w:val="21"/>
                <w:lang w:val="lt-LT"/>
              </w:rPr>
              <w:t xml:space="preserve"> </w:t>
            </w:r>
            <w:r w:rsidRPr="00CC269F">
              <w:rPr>
                <w:sz w:val="21"/>
                <w:lang w:val="lt-LT"/>
              </w:rPr>
              <w:t>medžiagomis,</w:t>
            </w:r>
          </w:p>
          <w:p w14:paraId="55E7AE58" w14:textId="77777777" w:rsidR="0017271C" w:rsidRPr="00CC269F" w:rsidRDefault="0017271C">
            <w:pPr>
              <w:pStyle w:val="TableParagraph"/>
              <w:numPr>
                <w:ilvl w:val="0"/>
                <w:numId w:val="37"/>
              </w:numPr>
              <w:tabs>
                <w:tab w:val="left" w:pos="481"/>
                <w:tab w:val="left" w:pos="482"/>
              </w:tabs>
              <w:spacing w:before="5"/>
              <w:ind w:left="481" w:hanging="378"/>
              <w:rPr>
                <w:sz w:val="21"/>
                <w:lang w:val="lt-LT"/>
              </w:rPr>
            </w:pPr>
            <w:r w:rsidRPr="00CC269F">
              <w:rPr>
                <w:sz w:val="21"/>
                <w:lang w:val="lt-LT"/>
              </w:rPr>
              <w:t>natūraliai</w:t>
            </w:r>
            <w:r w:rsidRPr="00CC269F">
              <w:rPr>
                <w:spacing w:val="7"/>
                <w:sz w:val="21"/>
                <w:lang w:val="lt-LT"/>
              </w:rPr>
              <w:t xml:space="preserve"> </w:t>
            </w:r>
            <w:r w:rsidRPr="00CC269F">
              <w:rPr>
                <w:sz w:val="21"/>
                <w:lang w:val="lt-LT"/>
              </w:rPr>
              <w:t>susidarančia</w:t>
            </w:r>
            <w:r w:rsidRPr="00CC269F">
              <w:rPr>
                <w:spacing w:val="7"/>
                <w:sz w:val="21"/>
                <w:lang w:val="lt-LT"/>
              </w:rPr>
              <w:t xml:space="preserve"> </w:t>
            </w:r>
            <w:r w:rsidRPr="00CC269F">
              <w:rPr>
                <w:sz w:val="21"/>
                <w:lang w:val="lt-LT"/>
              </w:rPr>
              <w:t>pluta,</w:t>
            </w:r>
          </w:p>
          <w:p w14:paraId="34183924" w14:textId="77777777" w:rsidR="0017271C" w:rsidRPr="00CC269F" w:rsidRDefault="0017271C">
            <w:pPr>
              <w:pStyle w:val="TableParagraph"/>
              <w:numPr>
                <w:ilvl w:val="0"/>
                <w:numId w:val="37"/>
              </w:numPr>
              <w:tabs>
                <w:tab w:val="left" w:pos="481"/>
                <w:tab w:val="left" w:pos="482"/>
              </w:tabs>
              <w:spacing w:before="4" w:line="222" w:lineRule="exact"/>
              <w:ind w:left="481" w:hanging="378"/>
              <w:rPr>
                <w:sz w:val="21"/>
                <w:lang w:val="lt-LT"/>
              </w:rPr>
            </w:pPr>
            <w:r w:rsidRPr="00CC269F">
              <w:rPr>
                <w:sz w:val="21"/>
                <w:lang w:val="lt-LT"/>
              </w:rPr>
              <w:t>šiaudais.</w:t>
            </w:r>
          </w:p>
        </w:tc>
        <w:tc>
          <w:tcPr>
            <w:tcW w:w="1277" w:type="dxa"/>
          </w:tcPr>
          <w:p w14:paraId="2054E562" w14:textId="77777777" w:rsidR="0017271C" w:rsidRPr="00CC269F" w:rsidRDefault="0017271C" w:rsidP="004B126E">
            <w:pPr>
              <w:pStyle w:val="TableParagraph"/>
              <w:spacing w:before="0"/>
              <w:rPr>
                <w:sz w:val="20"/>
                <w:lang w:val="lt-LT"/>
              </w:rPr>
            </w:pPr>
          </w:p>
        </w:tc>
        <w:tc>
          <w:tcPr>
            <w:tcW w:w="1133" w:type="dxa"/>
          </w:tcPr>
          <w:p w14:paraId="73F0A921"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72955098" w14:textId="77777777" w:rsidR="0017271C" w:rsidRPr="00CC269F" w:rsidRDefault="0017271C" w:rsidP="004B126E">
            <w:pPr>
              <w:pStyle w:val="TableParagraph"/>
              <w:spacing w:before="0" w:line="232" w:lineRule="auto"/>
              <w:ind w:left="102" w:right="97"/>
              <w:rPr>
                <w:sz w:val="20"/>
                <w:szCs w:val="20"/>
                <w:lang w:val="lt-LT"/>
              </w:rPr>
            </w:pPr>
            <w:r w:rsidRPr="00CC269F">
              <w:rPr>
                <w:sz w:val="20"/>
                <w:szCs w:val="20"/>
                <w:lang w:val="lt-LT"/>
              </w:rPr>
              <w:t>Lagūnos</w:t>
            </w:r>
            <w:r w:rsidRPr="00CC269F">
              <w:rPr>
                <w:spacing w:val="2"/>
                <w:sz w:val="20"/>
                <w:szCs w:val="20"/>
                <w:lang w:val="lt-LT"/>
              </w:rPr>
              <w:t xml:space="preserve"> </w:t>
            </w:r>
            <w:r w:rsidRPr="00CC269F">
              <w:rPr>
                <w:sz w:val="20"/>
                <w:szCs w:val="20"/>
                <w:lang w:val="lt-LT"/>
              </w:rPr>
              <w:t>tipo</w:t>
            </w:r>
            <w:r w:rsidRPr="00CC269F">
              <w:rPr>
                <w:spacing w:val="4"/>
                <w:sz w:val="20"/>
                <w:szCs w:val="20"/>
                <w:lang w:val="lt-LT"/>
              </w:rPr>
              <w:t xml:space="preserve"> </w:t>
            </w:r>
            <w:r w:rsidRPr="00CC269F">
              <w:rPr>
                <w:sz w:val="20"/>
                <w:szCs w:val="20"/>
                <w:lang w:val="lt-LT"/>
              </w:rPr>
              <w:t>srutų</w:t>
            </w:r>
            <w:r w:rsidRPr="00CC269F">
              <w:rPr>
                <w:spacing w:val="4"/>
                <w:sz w:val="20"/>
                <w:szCs w:val="20"/>
                <w:lang w:val="lt-LT"/>
              </w:rPr>
              <w:t xml:space="preserve"> </w:t>
            </w:r>
            <w:r w:rsidRPr="00CC269F">
              <w:rPr>
                <w:sz w:val="20"/>
                <w:szCs w:val="20"/>
                <w:lang w:val="lt-LT"/>
              </w:rPr>
              <w:t>kaupimo</w:t>
            </w:r>
            <w:r w:rsidRPr="00CC269F">
              <w:rPr>
                <w:spacing w:val="1"/>
                <w:sz w:val="20"/>
                <w:szCs w:val="20"/>
                <w:lang w:val="lt-LT"/>
              </w:rPr>
              <w:t xml:space="preserve"> </w:t>
            </w:r>
            <w:r w:rsidRPr="00CC269F">
              <w:rPr>
                <w:sz w:val="20"/>
                <w:szCs w:val="20"/>
                <w:lang w:val="lt-LT"/>
              </w:rPr>
              <w:t>rezervuarai</w:t>
            </w:r>
            <w:r w:rsidRPr="00CC269F">
              <w:rPr>
                <w:spacing w:val="3"/>
                <w:sz w:val="20"/>
                <w:szCs w:val="20"/>
                <w:lang w:val="lt-LT"/>
              </w:rPr>
              <w:t xml:space="preserve"> </w:t>
            </w:r>
            <w:r w:rsidRPr="00CC269F">
              <w:rPr>
                <w:sz w:val="20"/>
                <w:szCs w:val="20"/>
                <w:lang w:val="lt-LT"/>
              </w:rPr>
              <w:t>įrengti</w:t>
            </w:r>
            <w:r w:rsidRPr="00CC269F">
              <w:rPr>
                <w:spacing w:val="4"/>
                <w:sz w:val="20"/>
                <w:szCs w:val="20"/>
                <w:lang w:val="lt-LT"/>
              </w:rPr>
              <w:t xml:space="preserve"> </w:t>
            </w:r>
            <w:r w:rsidRPr="00CC269F">
              <w:rPr>
                <w:sz w:val="20"/>
                <w:szCs w:val="20"/>
                <w:lang w:val="lt-LT"/>
              </w:rPr>
              <w:t>su</w:t>
            </w:r>
            <w:r w:rsidRPr="00CC269F">
              <w:rPr>
                <w:spacing w:val="4"/>
                <w:sz w:val="20"/>
                <w:szCs w:val="20"/>
                <w:lang w:val="lt-LT"/>
              </w:rPr>
              <w:t xml:space="preserve"> </w:t>
            </w:r>
            <w:r w:rsidRPr="00CC269F">
              <w:rPr>
                <w:sz w:val="20"/>
                <w:szCs w:val="20"/>
                <w:lang w:val="lt-LT"/>
              </w:rPr>
              <w:t>plaukiojančiu</w:t>
            </w:r>
            <w:r w:rsidRPr="00CC269F">
              <w:rPr>
                <w:spacing w:val="1"/>
                <w:sz w:val="20"/>
                <w:szCs w:val="20"/>
                <w:lang w:val="lt-LT"/>
              </w:rPr>
              <w:t xml:space="preserve"> </w:t>
            </w:r>
            <w:r w:rsidRPr="00CC269F">
              <w:rPr>
                <w:sz w:val="20"/>
                <w:szCs w:val="20"/>
                <w:lang w:val="lt-LT"/>
              </w:rPr>
              <w:t>sluoksniu,</w:t>
            </w:r>
            <w:r w:rsidRPr="00CC269F">
              <w:rPr>
                <w:spacing w:val="18"/>
                <w:sz w:val="20"/>
                <w:szCs w:val="20"/>
                <w:lang w:val="lt-LT"/>
              </w:rPr>
              <w:t xml:space="preserve"> </w:t>
            </w:r>
            <w:r w:rsidRPr="00CC269F">
              <w:rPr>
                <w:sz w:val="20"/>
                <w:szCs w:val="20"/>
                <w:lang w:val="lt-LT"/>
              </w:rPr>
              <w:t>sumažinančiu</w:t>
            </w:r>
            <w:r w:rsidRPr="00CC269F">
              <w:rPr>
                <w:spacing w:val="18"/>
                <w:sz w:val="20"/>
                <w:szCs w:val="20"/>
                <w:lang w:val="lt-LT"/>
              </w:rPr>
              <w:t xml:space="preserve"> </w:t>
            </w:r>
            <w:r w:rsidRPr="00CC269F">
              <w:rPr>
                <w:sz w:val="20"/>
                <w:szCs w:val="20"/>
                <w:lang w:val="lt-LT"/>
              </w:rPr>
              <w:t>amoniako</w:t>
            </w:r>
            <w:r w:rsidRPr="00CC269F">
              <w:rPr>
                <w:spacing w:val="-45"/>
                <w:sz w:val="20"/>
                <w:szCs w:val="20"/>
                <w:lang w:val="lt-LT"/>
              </w:rPr>
              <w:t xml:space="preserve"> </w:t>
            </w:r>
            <w:r w:rsidRPr="00CC269F">
              <w:rPr>
                <w:sz w:val="20"/>
                <w:szCs w:val="20"/>
                <w:lang w:val="lt-LT"/>
              </w:rPr>
              <w:t>garavimą</w:t>
            </w:r>
            <w:r w:rsidRPr="00CC269F">
              <w:rPr>
                <w:spacing w:val="7"/>
                <w:sz w:val="20"/>
                <w:szCs w:val="20"/>
                <w:lang w:val="lt-LT"/>
              </w:rPr>
              <w:t xml:space="preserve"> </w:t>
            </w:r>
            <w:r w:rsidRPr="00CC269F">
              <w:rPr>
                <w:sz w:val="20"/>
                <w:szCs w:val="20"/>
                <w:lang w:val="lt-LT"/>
              </w:rPr>
              <w:t>bei</w:t>
            </w:r>
            <w:r w:rsidRPr="00CC269F">
              <w:rPr>
                <w:spacing w:val="8"/>
                <w:sz w:val="20"/>
                <w:szCs w:val="20"/>
                <w:lang w:val="lt-LT"/>
              </w:rPr>
              <w:t xml:space="preserve"> </w:t>
            </w:r>
            <w:r w:rsidRPr="00CC269F">
              <w:rPr>
                <w:sz w:val="20"/>
                <w:szCs w:val="20"/>
                <w:lang w:val="lt-LT"/>
              </w:rPr>
              <w:t>kvapų</w:t>
            </w:r>
            <w:r w:rsidRPr="00CC269F">
              <w:rPr>
                <w:spacing w:val="8"/>
                <w:sz w:val="20"/>
                <w:szCs w:val="20"/>
                <w:lang w:val="lt-LT"/>
              </w:rPr>
              <w:t xml:space="preserve"> </w:t>
            </w:r>
            <w:r w:rsidRPr="00CC269F">
              <w:rPr>
                <w:sz w:val="20"/>
                <w:szCs w:val="20"/>
                <w:lang w:val="lt-LT"/>
              </w:rPr>
              <w:t>išsiskyrimą.</w:t>
            </w:r>
          </w:p>
          <w:p w14:paraId="6541CFED" w14:textId="77777777" w:rsidR="0017271C" w:rsidRPr="00CC269F" w:rsidRDefault="0017271C" w:rsidP="004B126E">
            <w:pPr>
              <w:pStyle w:val="TableParagraph"/>
              <w:spacing w:before="0" w:line="232" w:lineRule="auto"/>
              <w:ind w:left="102" w:right="97"/>
              <w:rPr>
                <w:sz w:val="20"/>
                <w:szCs w:val="20"/>
                <w:lang w:val="lt-LT"/>
              </w:rPr>
            </w:pPr>
            <w:r w:rsidRPr="00CC269F">
              <w:rPr>
                <w:sz w:val="20"/>
                <w:szCs w:val="20"/>
                <w:lang w:val="lt-LT"/>
              </w:rPr>
              <w:t>Maišomas tik prieš tręšimą.</w:t>
            </w:r>
          </w:p>
        </w:tc>
      </w:tr>
      <w:tr w:rsidR="00CC269F" w:rsidRPr="00CC269F" w14:paraId="68202456" w14:textId="77777777" w:rsidTr="00F60894">
        <w:trPr>
          <w:trHeight w:val="4095"/>
        </w:trPr>
        <w:tc>
          <w:tcPr>
            <w:tcW w:w="565" w:type="dxa"/>
          </w:tcPr>
          <w:p w14:paraId="34A6EF7A" w14:textId="77777777" w:rsidR="0017271C" w:rsidRPr="00CC269F" w:rsidRDefault="0017271C" w:rsidP="004B126E">
            <w:pPr>
              <w:pStyle w:val="TableParagraph"/>
              <w:spacing w:before="0"/>
              <w:rPr>
                <w:b/>
                <w:sz w:val="24"/>
                <w:lang w:val="lt-LT"/>
              </w:rPr>
            </w:pPr>
          </w:p>
          <w:p w14:paraId="033DE654" w14:textId="77777777" w:rsidR="0017271C" w:rsidRPr="00CC269F" w:rsidRDefault="0017271C" w:rsidP="004B126E">
            <w:pPr>
              <w:pStyle w:val="TableParagraph"/>
              <w:spacing w:before="0"/>
              <w:rPr>
                <w:b/>
                <w:sz w:val="24"/>
                <w:lang w:val="lt-LT"/>
              </w:rPr>
            </w:pPr>
          </w:p>
          <w:p w14:paraId="78B9D12B" w14:textId="77777777" w:rsidR="0017271C" w:rsidRPr="00CC269F" w:rsidRDefault="0017271C" w:rsidP="004B126E">
            <w:pPr>
              <w:pStyle w:val="TableParagraph"/>
              <w:spacing w:before="0"/>
              <w:rPr>
                <w:b/>
                <w:sz w:val="24"/>
                <w:lang w:val="lt-LT"/>
              </w:rPr>
            </w:pPr>
          </w:p>
          <w:p w14:paraId="0B9A68B8" w14:textId="77777777" w:rsidR="0017271C" w:rsidRPr="00CC269F" w:rsidRDefault="0017271C" w:rsidP="004B126E">
            <w:pPr>
              <w:pStyle w:val="TableParagraph"/>
              <w:spacing w:before="0"/>
              <w:rPr>
                <w:b/>
                <w:sz w:val="24"/>
                <w:lang w:val="lt-LT"/>
              </w:rPr>
            </w:pPr>
          </w:p>
          <w:p w14:paraId="3DB01C42" w14:textId="77777777" w:rsidR="0017271C" w:rsidRPr="00CC269F" w:rsidRDefault="0017271C" w:rsidP="004B126E">
            <w:pPr>
              <w:pStyle w:val="TableParagraph"/>
              <w:spacing w:before="0"/>
              <w:rPr>
                <w:b/>
                <w:sz w:val="24"/>
                <w:lang w:val="lt-LT"/>
              </w:rPr>
            </w:pPr>
          </w:p>
          <w:p w14:paraId="2838D968" w14:textId="77777777" w:rsidR="0017271C" w:rsidRPr="00CC269F" w:rsidRDefault="0017271C" w:rsidP="004B126E">
            <w:pPr>
              <w:pStyle w:val="TableParagraph"/>
              <w:spacing w:before="1"/>
              <w:rPr>
                <w:b/>
                <w:sz w:val="30"/>
                <w:lang w:val="lt-LT"/>
              </w:rPr>
            </w:pPr>
          </w:p>
          <w:p w14:paraId="27F944EC" w14:textId="77777777" w:rsidR="0017271C" w:rsidRPr="00CC269F" w:rsidRDefault="0017271C" w:rsidP="004B126E">
            <w:pPr>
              <w:pStyle w:val="TableParagraph"/>
              <w:spacing w:before="0"/>
              <w:ind w:left="90" w:right="81"/>
              <w:jc w:val="center"/>
              <w:rPr>
                <w:sz w:val="21"/>
                <w:lang w:val="lt-LT"/>
              </w:rPr>
            </w:pPr>
            <w:r w:rsidRPr="00CC269F">
              <w:rPr>
                <w:sz w:val="21"/>
                <w:lang w:val="lt-LT"/>
              </w:rPr>
              <w:t>52</w:t>
            </w:r>
          </w:p>
        </w:tc>
        <w:tc>
          <w:tcPr>
            <w:tcW w:w="1277" w:type="dxa"/>
            <w:vMerge/>
            <w:tcBorders>
              <w:top w:val="nil"/>
            </w:tcBorders>
          </w:tcPr>
          <w:p w14:paraId="20D5D8EB" w14:textId="77777777" w:rsidR="0017271C" w:rsidRPr="00CC269F" w:rsidRDefault="0017271C" w:rsidP="004B126E">
            <w:pPr>
              <w:rPr>
                <w:sz w:val="2"/>
                <w:szCs w:val="2"/>
              </w:rPr>
            </w:pPr>
          </w:p>
        </w:tc>
        <w:tc>
          <w:tcPr>
            <w:tcW w:w="1277" w:type="dxa"/>
          </w:tcPr>
          <w:p w14:paraId="46EF7847" w14:textId="77777777" w:rsidR="0017271C" w:rsidRPr="00CC269F" w:rsidRDefault="0017271C" w:rsidP="004B126E">
            <w:pPr>
              <w:pStyle w:val="TableParagraph"/>
              <w:spacing w:before="0"/>
              <w:rPr>
                <w:b/>
                <w:sz w:val="24"/>
                <w:lang w:val="lt-LT"/>
              </w:rPr>
            </w:pPr>
          </w:p>
          <w:p w14:paraId="6BE60B84" w14:textId="77777777" w:rsidR="0017271C" w:rsidRPr="00CC269F" w:rsidRDefault="0017271C" w:rsidP="004B126E">
            <w:pPr>
              <w:pStyle w:val="TableParagraph"/>
              <w:spacing w:before="0"/>
              <w:rPr>
                <w:b/>
                <w:sz w:val="24"/>
                <w:lang w:val="lt-LT"/>
              </w:rPr>
            </w:pPr>
          </w:p>
          <w:p w14:paraId="7354AAFB" w14:textId="77777777" w:rsidR="0017271C" w:rsidRPr="00CC269F" w:rsidRDefault="0017271C" w:rsidP="004B126E">
            <w:pPr>
              <w:pStyle w:val="TableParagraph"/>
              <w:spacing w:before="0"/>
              <w:rPr>
                <w:b/>
                <w:sz w:val="24"/>
                <w:lang w:val="lt-LT"/>
              </w:rPr>
            </w:pPr>
          </w:p>
          <w:p w14:paraId="12304BE8" w14:textId="77777777" w:rsidR="0017271C" w:rsidRPr="00CC269F" w:rsidRDefault="0017271C" w:rsidP="004B126E">
            <w:pPr>
              <w:pStyle w:val="TableParagraph"/>
              <w:spacing w:before="0"/>
              <w:rPr>
                <w:b/>
                <w:sz w:val="24"/>
                <w:lang w:val="lt-LT"/>
              </w:rPr>
            </w:pPr>
          </w:p>
          <w:p w14:paraId="61DCCC56" w14:textId="77777777" w:rsidR="0017271C" w:rsidRPr="00CC269F" w:rsidRDefault="0017271C" w:rsidP="004B126E">
            <w:pPr>
              <w:pStyle w:val="TableParagraph"/>
              <w:spacing w:before="0"/>
              <w:rPr>
                <w:b/>
                <w:sz w:val="24"/>
                <w:lang w:val="lt-LT"/>
              </w:rPr>
            </w:pPr>
          </w:p>
          <w:p w14:paraId="6E97DCE6" w14:textId="77777777" w:rsidR="0017271C" w:rsidRPr="00CC269F" w:rsidRDefault="0017271C" w:rsidP="004B126E">
            <w:pPr>
              <w:pStyle w:val="TableParagraph"/>
              <w:spacing w:before="1"/>
              <w:rPr>
                <w:b/>
                <w:sz w:val="30"/>
                <w:lang w:val="lt-LT"/>
              </w:rPr>
            </w:pPr>
          </w:p>
          <w:p w14:paraId="530265B4"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18</w:t>
            </w:r>
          </w:p>
        </w:tc>
        <w:tc>
          <w:tcPr>
            <w:tcW w:w="4677" w:type="dxa"/>
          </w:tcPr>
          <w:p w14:paraId="1E0497DD" w14:textId="77777777" w:rsidR="0017271C" w:rsidRPr="00CC269F" w:rsidRDefault="0017271C" w:rsidP="004B126E">
            <w:pPr>
              <w:pStyle w:val="TableParagraph"/>
              <w:spacing w:before="0" w:line="204" w:lineRule="auto"/>
              <w:ind w:left="104" w:right="94"/>
              <w:jc w:val="both"/>
              <w:rPr>
                <w:sz w:val="21"/>
                <w:lang w:val="lt-LT"/>
              </w:rPr>
            </w:pPr>
            <w:r w:rsidRPr="00CC269F">
              <w:rPr>
                <w:sz w:val="21"/>
                <w:lang w:val="lt-LT"/>
              </w:rPr>
              <w:t>Kad išmetamieji teršalai iš surenkamų, vamzdžiais tekančių ir</w:t>
            </w:r>
            <w:r w:rsidRPr="00CC269F">
              <w:rPr>
                <w:spacing w:val="1"/>
                <w:sz w:val="21"/>
                <w:lang w:val="lt-LT"/>
              </w:rPr>
              <w:t xml:space="preserve"> </w:t>
            </w:r>
            <w:r w:rsidRPr="00CC269F">
              <w:rPr>
                <w:sz w:val="21"/>
                <w:lang w:val="lt-LT"/>
              </w:rPr>
              <w:t>saugyklose ir (arba) į lagūnos tipo saugyklose laikomų srutų</w:t>
            </w:r>
            <w:r w:rsidRPr="00CC269F">
              <w:rPr>
                <w:spacing w:val="1"/>
                <w:sz w:val="21"/>
                <w:lang w:val="lt-LT"/>
              </w:rPr>
              <w:t xml:space="preserve"> </w:t>
            </w:r>
            <w:r w:rsidRPr="00CC269F">
              <w:rPr>
                <w:sz w:val="21"/>
                <w:lang w:val="lt-LT"/>
              </w:rPr>
              <w:t>nepatektų</w:t>
            </w:r>
            <w:r w:rsidRPr="00CC269F">
              <w:rPr>
                <w:spacing w:val="1"/>
                <w:sz w:val="21"/>
                <w:lang w:val="lt-LT"/>
              </w:rPr>
              <w:t xml:space="preserve"> </w:t>
            </w:r>
            <w:r w:rsidRPr="00CC269F">
              <w:rPr>
                <w:sz w:val="21"/>
                <w:lang w:val="lt-LT"/>
              </w:rPr>
              <w:t>į</w:t>
            </w:r>
            <w:r w:rsidRPr="00CC269F">
              <w:rPr>
                <w:spacing w:val="1"/>
                <w:sz w:val="21"/>
                <w:lang w:val="lt-LT"/>
              </w:rPr>
              <w:t xml:space="preserve"> </w:t>
            </w:r>
            <w:r w:rsidRPr="00CC269F">
              <w:rPr>
                <w:sz w:val="21"/>
                <w:lang w:val="lt-LT"/>
              </w:rPr>
              <w:t>dirvožemį</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vandenį,</w:t>
            </w:r>
            <w:r w:rsidRPr="00CC269F">
              <w:rPr>
                <w:spacing w:val="52"/>
                <w:sz w:val="21"/>
                <w:lang w:val="lt-LT"/>
              </w:rPr>
              <w:t xml:space="preserve"> </w:t>
            </w:r>
            <w:r w:rsidRPr="00CC269F">
              <w:rPr>
                <w:sz w:val="21"/>
                <w:lang w:val="lt-LT"/>
              </w:rPr>
              <w:t>pagal</w:t>
            </w:r>
            <w:r w:rsidRPr="00CC269F">
              <w:rPr>
                <w:spacing w:val="53"/>
                <w:sz w:val="21"/>
                <w:lang w:val="lt-LT"/>
              </w:rPr>
              <w:t xml:space="preserve"> </w:t>
            </w:r>
            <w:r w:rsidRPr="00CC269F">
              <w:rPr>
                <w:sz w:val="21"/>
                <w:lang w:val="lt-LT"/>
              </w:rPr>
              <w:t>GPGB</w:t>
            </w:r>
            <w:r w:rsidRPr="00CC269F">
              <w:rPr>
                <w:spacing w:val="52"/>
                <w:sz w:val="21"/>
                <w:lang w:val="lt-LT"/>
              </w:rPr>
              <w:t xml:space="preserve"> </w:t>
            </w:r>
            <w:r w:rsidRPr="00CC269F">
              <w:rPr>
                <w:sz w:val="21"/>
                <w:lang w:val="lt-LT"/>
              </w:rPr>
              <w:t>taikomas</w:t>
            </w:r>
            <w:r w:rsidRPr="00CC269F">
              <w:rPr>
                <w:spacing w:val="1"/>
                <w:sz w:val="21"/>
                <w:lang w:val="lt-LT"/>
              </w:rPr>
              <w:t xml:space="preserve"> </w:t>
            </w:r>
            <w:r w:rsidRPr="00CC269F">
              <w:rPr>
                <w:sz w:val="21"/>
                <w:lang w:val="lt-LT"/>
              </w:rPr>
              <w:t>toliau nurodytų</w:t>
            </w:r>
            <w:r w:rsidRPr="00CC269F">
              <w:rPr>
                <w:spacing w:val="1"/>
                <w:sz w:val="21"/>
                <w:lang w:val="lt-LT"/>
              </w:rPr>
              <w:t xml:space="preserve"> </w:t>
            </w:r>
            <w:r w:rsidRPr="00CC269F">
              <w:rPr>
                <w:sz w:val="21"/>
                <w:lang w:val="lt-LT"/>
              </w:rPr>
              <w:t>metodų</w:t>
            </w:r>
            <w:r w:rsidRPr="00CC269F">
              <w:rPr>
                <w:spacing w:val="1"/>
                <w:sz w:val="21"/>
                <w:lang w:val="lt-LT"/>
              </w:rPr>
              <w:t xml:space="preserve"> </w:t>
            </w:r>
            <w:r w:rsidRPr="00CC269F">
              <w:rPr>
                <w:sz w:val="21"/>
                <w:lang w:val="lt-LT"/>
              </w:rPr>
              <w:t>derinys:</w:t>
            </w:r>
          </w:p>
          <w:p w14:paraId="3142BB39" w14:textId="77777777" w:rsidR="0017271C" w:rsidRPr="00CC269F" w:rsidRDefault="0017271C">
            <w:pPr>
              <w:pStyle w:val="TableParagraph"/>
              <w:numPr>
                <w:ilvl w:val="0"/>
                <w:numId w:val="36"/>
              </w:numPr>
              <w:tabs>
                <w:tab w:val="left" w:pos="357"/>
              </w:tabs>
              <w:spacing w:before="0" w:line="204" w:lineRule="auto"/>
              <w:ind w:right="95" w:firstLine="0"/>
              <w:jc w:val="both"/>
              <w:rPr>
                <w:sz w:val="21"/>
                <w:lang w:val="lt-LT"/>
              </w:rPr>
            </w:pPr>
            <w:r w:rsidRPr="00CC269F">
              <w:rPr>
                <w:sz w:val="21"/>
                <w:lang w:val="lt-LT"/>
              </w:rPr>
              <w:t>Naudoti saugyklas, atsparias mechaniniam, cheminiam ir</w:t>
            </w:r>
            <w:r w:rsidRPr="00CC269F">
              <w:rPr>
                <w:spacing w:val="1"/>
                <w:sz w:val="21"/>
                <w:lang w:val="lt-LT"/>
              </w:rPr>
              <w:t xml:space="preserve"> </w:t>
            </w:r>
            <w:r w:rsidRPr="00CC269F">
              <w:rPr>
                <w:sz w:val="21"/>
                <w:lang w:val="lt-LT"/>
              </w:rPr>
              <w:t>šiluminiam poveikiui.</w:t>
            </w:r>
          </w:p>
          <w:p w14:paraId="68154D8D" w14:textId="77777777" w:rsidR="0017271C" w:rsidRPr="00CC269F" w:rsidRDefault="0017271C">
            <w:pPr>
              <w:pStyle w:val="TableParagraph"/>
              <w:numPr>
                <w:ilvl w:val="0"/>
                <w:numId w:val="36"/>
              </w:numPr>
              <w:tabs>
                <w:tab w:val="left" w:pos="501"/>
              </w:tabs>
              <w:spacing w:before="0" w:line="204" w:lineRule="auto"/>
              <w:ind w:right="94" w:firstLine="0"/>
              <w:jc w:val="both"/>
              <w:rPr>
                <w:sz w:val="21"/>
                <w:lang w:val="lt-LT"/>
              </w:rPr>
            </w:pPr>
            <w:r w:rsidRPr="00CC269F">
              <w:rPr>
                <w:sz w:val="21"/>
                <w:lang w:val="lt-LT"/>
              </w:rPr>
              <w:t>Pasirinkti</w:t>
            </w:r>
            <w:r w:rsidRPr="00CC269F">
              <w:rPr>
                <w:spacing w:val="1"/>
                <w:sz w:val="21"/>
                <w:lang w:val="lt-LT"/>
              </w:rPr>
              <w:t xml:space="preserve"> </w:t>
            </w:r>
            <w:r w:rsidRPr="00CC269F">
              <w:rPr>
                <w:sz w:val="21"/>
                <w:lang w:val="lt-LT"/>
              </w:rPr>
              <w:t>pakankamai</w:t>
            </w:r>
            <w:r w:rsidRPr="00CC269F">
              <w:rPr>
                <w:spacing w:val="1"/>
                <w:sz w:val="21"/>
                <w:lang w:val="lt-LT"/>
              </w:rPr>
              <w:t xml:space="preserve"> </w:t>
            </w:r>
            <w:r w:rsidRPr="00CC269F">
              <w:rPr>
                <w:sz w:val="21"/>
                <w:lang w:val="lt-LT"/>
              </w:rPr>
              <w:t>talpią</w:t>
            </w:r>
            <w:r w:rsidRPr="00CC269F">
              <w:rPr>
                <w:spacing w:val="1"/>
                <w:sz w:val="21"/>
                <w:lang w:val="lt-LT"/>
              </w:rPr>
              <w:t xml:space="preserve"> </w:t>
            </w:r>
            <w:r w:rsidRPr="00CC269F">
              <w:rPr>
                <w:sz w:val="21"/>
                <w:lang w:val="lt-LT"/>
              </w:rPr>
              <w:t>srutų</w:t>
            </w:r>
            <w:r w:rsidRPr="00CC269F">
              <w:rPr>
                <w:spacing w:val="1"/>
                <w:sz w:val="21"/>
                <w:lang w:val="lt-LT"/>
              </w:rPr>
              <w:t xml:space="preserve"> </w:t>
            </w:r>
            <w:r w:rsidRPr="00CC269F">
              <w:rPr>
                <w:sz w:val="21"/>
                <w:lang w:val="lt-LT"/>
              </w:rPr>
              <w:t>saugyklą</w:t>
            </w:r>
            <w:r w:rsidRPr="00CC269F">
              <w:rPr>
                <w:spacing w:val="1"/>
                <w:sz w:val="21"/>
                <w:lang w:val="lt-LT"/>
              </w:rPr>
              <w:t xml:space="preserve"> </w:t>
            </w:r>
            <w:r w:rsidRPr="00CC269F">
              <w:rPr>
                <w:sz w:val="21"/>
                <w:lang w:val="lt-LT"/>
              </w:rPr>
              <w:t>tais</w:t>
            </w:r>
            <w:r w:rsidRPr="00CC269F">
              <w:rPr>
                <w:spacing w:val="1"/>
                <w:sz w:val="21"/>
                <w:lang w:val="lt-LT"/>
              </w:rPr>
              <w:t xml:space="preserve"> </w:t>
            </w:r>
            <w:r w:rsidRPr="00CC269F">
              <w:rPr>
                <w:sz w:val="21"/>
                <w:lang w:val="lt-LT"/>
              </w:rPr>
              <w:t>laikotarpiais,</w:t>
            </w:r>
            <w:r w:rsidRPr="00CC269F">
              <w:rPr>
                <w:spacing w:val="6"/>
                <w:sz w:val="21"/>
                <w:lang w:val="lt-LT"/>
              </w:rPr>
              <w:t xml:space="preserve"> </w:t>
            </w:r>
            <w:r w:rsidRPr="00CC269F">
              <w:rPr>
                <w:sz w:val="21"/>
                <w:lang w:val="lt-LT"/>
              </w:rPr>
              <w:t>kai</w:t>
            </w:r>
            <w:r w:rsidRPr="00CC269F">
              <w:rPr>
                <w:spacing w:val="5"/>
                <w:sz w:val="21"/>
                <w:lang w:val="lt-LT"/>
              </w:rPr>
              <w:t xml:space="preserve"> </w:t>
            </w:r>
            <w:r w:rsidRPr="00CC269F">
              <w:rPr>
                <w:sz w:val="21"/>
                <w:lang w:val="lt-LT"/>
              </w:rPr>
              <w:t>žemės</w:t>
            </w:r>
            <w:r w:rsidRPr="00CC269F">
              <w:rPr>
                <w:spacing w:val="5"/>
                <w:sz w:val="21"/>
                <w:lang w:val="lt-LT"/>
              </w:rPr>
              <w:t xml:space="preserve"> </w:t>
            </w:r>
            <w:r w:rsidRPr="00CC269F">
              <w:rPr>
                <w:sz w:val="21"/>
                <w:lang w:val="lt-LT"/>
              </w:rPr>
              <w:t>tręšimas</w:t>
            </w:r>
            <w:r w:rsidRPr="00CC269F">
              <w:rPr>
                <w:spacing w:val="7"/>
                <w:sz w:val="21"/>
                <w:lang w:val="lt-LT"/>
              </w:rPr>
              <w:t xml:space="preserve"> </w:t>
            </w:r>
            <w:r w:rsidRPr="00CC269F">
              <w:rPr>
                <w:sz w:val="21"/>
                <w:lang w:val="lt-LT"/>
              </w:rPr>
              <w:t>mėšlu</w:t>
            </w:r>
            <w:r w:rsidRPr="00CC269F">
              <w:rPr>
                <w:spacing w:val="5"/>
                <w:sz w:val="21"/>
                <w:lang w:val="lt-LT"/>
              </w:rPr>
              <w:t xml:space="preserve"> </w:t>
            </w:r>
            <w:r w:rsidRPr="00CC269F">
              <w:rPr>
                <w:sz w:val="21"/>
                <w:lang w:val="lt-LT"/>
              </w:rPr>
              <w:t>yra</w:t>
            </w:r>
            <w:r w:rsidRPr="00CC269F">
              <w:rPr>
                <w:spacing w:val="6"/>
                <w:sz w:val="21"/>
                <w:lang w:val="lt-LT"/>
              </w:rPr>
              <w:t xml:space="preserve"> </w:t>
            </w:r>
            <w:r w:rsidRPr="00CC269F">
              <w:rPr>
                <w:sz w:val="21"/>
                <w:lang w:val="lt-LT"/>
              </w:rPr>
              <w:t>neįmanomas.</w:t>
            </w:r>
          </w:p>
          <w:p w14:paraId="144CFDE1" w14:textId="77777777" w:rsidR="0017271C" w:rsidRPr="00CC269F" w:rsidRDefault="0017271C">
            <w:pPr>
              <w:pStyle w:val="TableParagraph"/>
              <w:numPr>
                <w:ilvl w:val="0"/>
                <w:numId w:val="36"/>
              </w:numPr>
              <w:tabs>
                <w:tab w:val="left" w:pos="434"/>
              </w:tabs>
              <w:spacing w:before="0" w:line="204" w:lineRule="auto"/>
              <w:ind w:right="94" w:firstLine="0"/>
              <w:jc w:val="both"/>
              <w:rPr>
                <w:sz w:val="21"/>
                <w:lang w:val="lt-LT"/>
              </w:rPr>
            </w:pPr>
            <w:r w:rsidRPr="00CC269F">
              <w:rPr>
                <w:sz w:val="21"/>
                <w:lang w:val="lt-LT"/>
              </w:rPr>
              <w:t>Pastatyti</w:t>
            </w:r>
            <w:r w:rsidRPr="00CC269F">
              <w:rPr>
                <w:spacing w:val="1"/>
                <w:sz w:val="21"/>
                <w:lang w:val="lt-LT"/>
              </w:rPr>
              <w:t xml:space="preserve"> </w:t>
            </w:r>
            <w:r w:rsidRPr="00CC269F">
              <w:rPr>
                <w:sz w:val="21"/>
                <w:lang w:val="lt-LT"/>
              </w:rPr>
              <w:t>nepralaidžias</w:t>
            </w:r>
            <w:r w:rsidRPr="00CC269F">
              <w:rPr>
                <w:spacing w:val="1"/>
                <w:sz w:val="21"/>
                <w:lang w:val="lt-LT"/>
              </w:rPr>
              <w:t xml:space="preserve"> </w:t>
            </w:r>
            <w:r w:rsidRPr="00CC269F">
              <w:rPr>
                <w:sz w:val="21"/>
                <w:lang w:val="lt-LT"/>
              </w:rPr>
              <w:t>srutų</w:t>
            </w:r>
            <w:r w:rsidRPr="00CC269F">
              <w:rPr>
                <w:spacing w:val="1"/>
                <w:sz w:val="21"/>
                <w:lang w:val="lt-LT"/>
              </w:rPr>
              <w:t xml:space="preserve"> </w:t>
            </w:r>
            <w:r w:rsidRPr="00CC269F">
              <w:rPr>
                <w:sz w:val="21"/>
                <w:lang w:val="lt-LT"/>
              </w:rPr>
              <w:t>surinkimo</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perkėlimo</w:t>
            </w:r>
            <w:r w:rsidRPr="00CC269F">
              <w:rPr>
                <w:spacing w:val="1"/>
                <w:sz w:val="21"/>
                <w:lang w:val="lt-LT"/>
              </w:rPr>
              <w:t xml:space="preserve"> </w:t>
            </w:r>
            <w:r w:rsidRPr="00CC269F">
              <w:rPr>
                <w:sz w:val="21"/>
                <w:lang w:val="lt-LT"/>
              </w:rPr>
              <w:t>patalpas</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instaliuoti</w:t>
            </w:r>
            <w:r w:rsidRPr="00CC269F">
              <w:rPr>
                <w:spacing w:val="1"/>
                <w:sz w:val="21"/>
                <w:lang w:val="lt-LT"/>
              </w:rPr>
              <w:t xml:space="preserve"> </w:t>
            </w:r>
            <w:r w:rsidRPr="00CC269F">
              <w:rPr>
                <w:sz w:val="21"/>
                <w:lang w:val="lt-LT"/>
              </w:rPr>
              <w:t>atitinkamą</w:t>
            </w:r>
            <w:r w:rsidRPr="00CC269F">
              <w:rPr>
                <w:spacing w:val="1"/>
                <w:sz w:val="21"/>
                <w:lang w:val="lt-LT"/>
              </w:rPr>
              <w:t xml:space="preserve"> </w:t>
            </w:r>
            <w:r w:rsidRPr="00CC269F">
              <w:rPr>
                <w:sz w:val="21"/>
                <w:lang w:val="lt-LT"/>
              </w:rPr>
              <w:t>įrangą</w:t>
            </w:r>
            <w:r w:rsidRPr="00CC269F">
              <w:rPr>
                <w:spacing w:val="1"/>
                <w:sz w:val="21"/>
                <w:lang w:val="lt-LT"/>
              </w:rPr>
              <w:t xml:space="preserve"> </w:t>
            </w:r>
            <w:r w:rsidRPr="00CC269F">
              <w:rPr>
                <w:sz w:val="21"/>
                <w:lang w:val="lt-LT"/>
              </w:rPr>
              <w:t>(pavyzdžiui,</w:t>
            </w:r>
            <w:r w:rsidRPr="00CC269F">
              <w:rPr>
                <w:spacing w:val="1"/>
                <w:sz w:val="21"/>
                <w:lang w:val="lt-LT"/>
              </w:rPr>
              <w:t xml:space="preserve"> </w:t>
            </w:r>
            <w:r w:rsidRPr="00CC269F">
              <w:rPr>
                <w:sz w:val="21"/>
                <w:lang w:val="lt-LT"/>
              </w:rPr>
              <w:t>srutų</w:t>
            </w:r>
            <w:r w:rsidRPr="00CC269F">
              <w:rPr>
                <w:spacing w:val="1"/>
                <w:sz w:val="21"/>
                <w:lang w:val="lt-LT"/>
              </w:rPr>
              <w:t xml:space="preserve"> </w:t>
            </w:r>
            <w:r w:rsidRPr="00CC269F">
              <w:rPr>
                <w:sz w:val="21"/>
                <w:lang w:val="lt-LT"/>
              </w:rPr>
              <w:t>duobes,</w:t>
            </w:r>
            <w:r w:rsidRPr="00CC269F">
              <w:rPr>
                <w:spacing w:val="2"/>
                <w:sz w:val="21"/>
                <w:lang w:val="lt-LT"/>
              </w:rPr>
              <w:t xml:space="preserve"> </w:t>
            </w:r>
            <w:r w:rsidRPr="00CC269F">
              <w:rPr>
                <w:sz w:val="21"/>
                <w:lang w:val="lt-LT"/>
              </w:rPr>
              <w:t>kanalus,</w:t>
            </w:r>
            <w:r w:rsidRPr="00CC269F">
              <w:rPr>
                <w:spacing w:val="2"/>
                <w:sz w:val="21"/>
                <w:lang w:val="lt-LT"/>
              </w:rPr>
              <w:t xml:space="preserve"> </w:t>
            </w:r>
            <w:r w:rsidRPr="00CC269F">
              <w:rPr>
                <w:sz w:val="21"/>
                <w:lang w:val="lt-LT"/>
              </w:rPr>
              <w:t>drenažo</w:t>
            </w:r>
            <w:r w:rsidRPr="00CC269F">
              <w:rPr>
                <w:spacing w:val="4"/>
                <w:sz w:val="21"/>
                <w:lang w:val="lt-LT"/>
              </w:rPr>
              <w:t xml:space="preserve"> </w:t>
            </w:r>
            <w:r w:rsidRPr="00CC269F">
              <w:rPr>
                <w:sz w:val="21"/>
                <w:lang w:val="lt-LT"/>
              </w:rPr>
              <w:t>vamzdžius,</w:t>
            </w:r>
            <w:r w:rsidRPr="00CC269F">
              <w:rPr>
                <w:spacing w:val="2"/>
                <w:sz w:val="21"/>
                <w:lang w:val="lt-LT"/>
              </w:rPr>
              <w:t xml:space="preserve"> </w:t>
            </w:r>
            <w:r w:rsidRPr="00CC269F">
              <w:rPr>
                <w:sz w:val="21"/>
                <w:lang w:val="lt-LT"/>
              </w:rPr>
              <w:t>siurblines).</w:t>
            </w:r>
          </w:p>
          <w:p w14:paraId="68B46A8A" w14:textId="77777777" w:rsidR="0017271C" w:rsidRPr="00CC269F" w:rsidRDefault="0017271C">
            <w:pPr>
              <w:pStyle w:val="TableParagraph"/>
              <w:numPr>
                <w:ilvl w:val="0"/>
                <w:numId w:val="36"/>
              </w:numPr>
              <w:tabs>
                <w:tab w:val="left" w:pos="477"/>
              </w:tabs>
              <w:spacing w:before="0" w:line="204" w:lineRule="auto"/>
              <w:ind w:right="94" w:firstLine="0"/>
              <w:jc w:val="both"/>
              <w:rPr>
                <w:sz w:val="21"/>
                <w:lang w:val="lt-LT"/>
              </w:rPr>
            </w:pPr>
            <w:r w:rsidRPr="00CC269F">
              <w:rPr>
                <w:sz w:val="21"/>
                <w:lang w:val="lt-LT"/>
              </w:rPr>
              <w:t>Laikyti</w:t>
            </w:r>
            <w:r w:rsidRPr="00CC269F">
              <w:rPr>
                <w:spacing w:val="1"/>
                <w:sz w:val="21"/>
                <w:lang w:val="lt-LT"/>
              </w:rPr>
              <w:t xml:space="preserve"> </w:t>
            </w:r>
            <w:r w:rsidRPr="00CC269F">
              <w:rPr>
                <w:sz w:val="21"/>
                <w:lang w:val="lt-LT"/>
              </w:rPr>
              <w:t>srutas</w:t>
            </w:r>
            <w:r w:rsidRPr="00CC269F">
              <w:rPr>
                <w:spacing w:val="1"/>
                <w:sz w:val="21"/>
                <w:lang w:val="lt-LT"/>
              </w:rPr>
              <w:t xml:space="preserve"> </w:t>
            </w:r>
            <w:r w:rsidRPr="00CC269F">
              <w:rPr>
                <w:sz w:val="21"/>
                <w:lang w:val="lt-LT"/>
              </w:rPr>
              <w:t>lagūnos</w:t>
            </w:r>
            <w:r w:rsidRPr="00CC269F">
              <w:rPr>
                <w:spacing w:val="1"/>
                <w:sz w:val="21"/>
                <w:lang w:val="lt-LT"/>
              </w:rPr>
              <w:t xml:space="preserve"> </w:t>
            </w:r>
            <w:r w:rsidRPr="00CC269F">
              <w:rPr>
                <w:sz w:val="21"/>
                <w:lang w:val="lt-LT"/>
              </w:rPr>
              <w:t>tipo</w:t>
            </w:r>
            <w:r w:rsidRPr="00CC269F">
              <w:rPr>
                <w:spacing w:val="1"/>
                <w:sz w:val="21"/>
                <w:lang w:val="lt-LT"/>
              </w:rPr>
              <w:t xml:space="preserve"> </w:t>
            </w:r>
            <w:r w:rsidRPr="00CC269F">
              <w:rPr>
                <w:sz w:val="21"/>
                <w:lang w:val="lt-LT"/>
              </w:rPr>
              <w:t>saugyklose,</w:t>
            </w:r>
            <w:r w:rsidRPr="00CC269F">
              <w:rPr>
                <w:spacing w:val="1"/>
                <w:sz w:val="21"/>
                <w:lang w:val="lt-LT"/>
              </w:rPr>
              <w:t xml:space="preserve"> </w:t>
            </w:r>
            <w:r w:rsidRPr="00CC269F">
              <w:rPr>
                <w:sz w:val="21"/>
                <w:lang w:val="lt-LT"/>
              </w:rPr>
              <w:t>turinčiose</w:t>
            </w:r>
            <w:r w:rsidRPr="00CC269F">
              <w:rPr>
                <w:spacing w:val="1"/>
                <w:sz w:val="21"/>
                <w:lang w:val="lt-LT"/>
              </w:rPr>
              <w:t xml:space="preserve"> </w:t>
            </w:r>
            <w:r w:rsidRPr="00CC269F">
              <w:rPr>
                <w:sz w:val="21"/>
                <w:lang w:val="lt-LT"/>
              </w:rPr>
              <w:t>hermetišką</w:t>
            </w:r>
            <w:r w:rsidRPr="00CC269F">
              <w:rPr>
                <w:spacing w:val="1"/>
                <w:sz w:val="21"/>
                <w:lang w:val="lt-LT"/>
              </w:rPr>
              <w:t xml:space="preserve"> </w:t>
            </w:r>
            <w:r w:rsidRPr="00CC269F">
              <w:rPr>
                <w:sz w:val="21"/>
                <w:lang w:val="lt-LT"/>
              </w:rPr>
              <w:t>pagrindą</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sienas,</w:t>
            </w:r>
            <w:r w:rsidRPr="00CC269F">
              <w:rPr>
                <w:spacing w:val="1"/>
                <w:sz w:val="21"/>
                <w:lang w:val="lt-LT"/>
              </w:rPr>
              <w:t xml:space="preserve"> </w:t>
            </w:r>
            <w:r w:rsidRPr="00CC269F">
              <w:rPr>
                <w:sz w:val="21"/>
                <w:lang w:val="lt-LT"/>
              </w:rPr>
              <w:t>pavyzdžiui,</w:t>
            </w:r>
            <w:r w:rsidRPr="00CC269F">
              <w:rPr>
                <w:spacing w:val="52"/>
                <w:sz w:val="21"/>
                <w:lang w:val="lt-LT"/>
              </w:rPr>
              <w:t xml:space="preserve"> </w:t>
            </w:r>
            <w:r w:rsidRPr="00CC269F">
              <w:rPr>
                <w:sz w:val="21"/>
                <w:lang w:val="lt-LT"/>
              </w:rPr>
              <w:t>išklotose</w:t>
            </w:r>
            <w:r w:rsidRPr="00CC269F">
              <w:rPr>
                <w:spacing w:val="53"/>
                <w:sz w:val="21"/>
                <w:lang w:val="lt-LT"/>
              </w:rPr>
              <w:t xml:space="preserve"> </w:t>
            </w:r>
            <w:r w:rsidRPr="00CC269F">
              <w:rPr>
                <w:sz w:val="21"/>
                <w:lang w:val="lt-LT"/>
              </w:rPr>
              <w:t>moliu</w:t>
            </w:r>
            <w:r w:rsidRPr="00CC269F">
              <w:rPr>
                <w:spacing w:val="1"/>
                <w:sz w:val="21"/>
                <w:lang w:val="lt-LT"/>
              </w:rPr>
              <w:t xml:space="preserve"> </w:t>
            </w:r>
            <w:r w:rsidRPr="00CC269F">
              <w:rPr>
                <w:sz w:val="21"/>
                <w:lang w:val="lt-LT"/>
              </w:rPr>
              <w:t>arba</w:t>
            </w:r>
            <w:r w:rsidRPr="00CC269F">
              <w:rPr>
                <w:spacing w:val="4"/>
                <w:sz w:val="21"/>
                <w:lang w:val="lt-LT"/>
              </w:rPr>
              <w:t xml:space="preserve"> </w:t>
            </w:r>
            <w:r w:rsidRPr="00CC269F">
              <w:rPr>
                <w:sz w:val="21"/>
                <w:lang w:val="lt-LT"/>
              </w:rPr>
              <w:t>plastiku</w:t>
            </w:r>
            <w:r w:rsidRPr="00CC269F">
              <w:rPr>
                <w:spacing w:val="5"/>
                <w:sz w:val="21"/>
                <w:lang w:val="lt-LT"/>
              </w:rPr>
              <w:t xml:space="preserve"> </w:t>
            </w:r>
            <w:r w:rsidRPr="00CC269F">
              <w:rPr>
                <w:sz w:val="21"/>
                <w:lang w:val="lt-LT"/>
              </w:rPr>
              <w:t>(arba</w:t>
            </w:r>
            <w:r w:rsidRPr="00CC269F">
              <w:rPr>
                <w:spacing w:val="3"/>
                <w:sz w:val="21"/>
                <w:lang w:val="lt-LT"/>
              </w:rPr>
              <w:t xml:space="preserve"> </w:t>
            </w:r>
            <w:r w:rsidRPr="00CC269F">
              <w:rPr>
                <w:sz w:val="21"/>
                <w:lang w:val="lt-LT"/>
              </w:rPr>
              <w:t>turinčiose</w:t>
            </w:r>
            <w:r w:rsidRPr="00CC269F">
              <w:rPr>
                <w:spacing w:val="4"/>
                <w:sz w:val="21"/>
                <w:lang w:val="lt-LT"/>
              </w:rPr>
              <w:t xml:space="preserve"> </w:t>
            </w:r>
            <w:r w:rsidRPr="00CC269F">
              <w:rPr>
                <w:sz w:val="21"/>
                <w:lang w:val="lt-LT"/>
              </w:rPr>
              <w:t>dviejų</w:t>
            </w:r>
            <w:r w:rsidRPr="00CC269F">
              <w:rPr>
                <w:spacing w:val="3"/>
                <w:sz w:val="21"/>
                <w:lang w:val="lt-LT"/>
              </w:rPr>
              <w:t xml:space="preserve"> </w:t>
            </w:r>
            <w:r w:rsidRPr="00CC269F">
              <w:rPr>
                <w:sz w:val="21"/>
                <w:lang w:val="lt-LT"/>
              </w:rPr>
              <w:t>sluoksnių</w:t>
            </w:r>
            <w:r w:rsidRPr="00CC269F">
              <w:rPr>
                <w:spacing w:val="5"/>
                <w:sz w:val="21"/>
                <w:lang w:val="lt-LT"/>
              </w:rPr>
              <w:t xml:space="preserve"> </w:t>
            </w:r>
            <w:r w:rsidRPr="00CC269F">
              <w:rPr>
                <w:sz w:val="21"/>
                <w:lang w:val="lt-LT"/>
              </w:rPr>
              <w:t>dugną).</w:t>
            </w:r>
          </w:p>
          <w:p w14:paraId="6C682D1C" w14:textId="77777777" w:rsidR="0017271C" w:rsidRPr="00CC269F" w:rsidRDefault="0017271C">
            <w:pPr>
              <w:pStyle w:val="TableParagraph"/>
              <w:numPr>
                <w:ilvl w:val="0"/>
                <w:numId w:val="36"/>
              </w:numPr>
              <w:tabs>
                <w:tab w:val="left" w:pos="502"/>
              </w:tabs>
              <w:spacing w:before="0" w:line="204" w:lineRule="auto"/>
              <w:ind w:right="94" w:firstLine="0"/>
              <w:jc w:val="both"/>
              <w:rPr>
                <w:sz w:val="21"/>
                <w:lang w:val="lt-LT"/>
              </w:rPr>
            </w:pPr>
            <w:r w:rsidRPr="00CC269F">
              <w:rPr>
                <w:sz w:val="21"/>
                <w:lang w:val="lt-LT"/>
              </w:rPr>
              <w:t>Įrengti</w:t>
            </w:r>
            <w:r w:rsidRPr="00CC269F">
              <w:rPr>
                <w:spacing w:val="1"/>
                <w:sz w:val="21"/>
                <w:lang w:val="lt-LT"/>
              </w:rPr>
              <w:t xml:space="preserve"> </w:t>
            </w:r>
            <w:r w:rsidRPr="00CC269F">
              <w:rPr>
                <w:sz w:val="21"/>
                <w:lang w:val="lt-LT"/>
              </w:rPr>
              <w:t>nutekėjimo</w:t>
            </w:r>
            <w:r w:rsidRPr="00CC269F">
              <w:rPr>
                <w:spacing w:val="1"/>
                <w:sz w:val="21"/>
                <w:lang w:val="lt-LT"/>
              </w:rPr>
              <w:t xml:space="preserve"> </w:t>
            </w:r>
            <w:r w:rsidRPr="00CC269F">
              <w:rPr>
                <w:sz w:val="21"/>
                <w:lang w:val="lt-LT"/>
              </w:rPr>
              <w:t>aptikimo</w:t>
            </w:r>
            <w:r w:rsidRPr="00CC269F">
              <w:rPr>
                <w:spacing w:val="1"/>
                <w:sz w:val="21"/>
                <w:lang w:val="lt-LT"/>
              </w:rPr>
              <w:t xml:space="preserve"> </w:t>
            </w:r>
            <w:r w:rsidRPr="00CC269F">
              <w:rPr>
                <w:sz w:val="21"/>
                <w:lang w:val="lt-LT"/>
              </w:rPr>
              <w:t>sistemą,</w:t>
            </w:r>
            <w:r w:rsidRPr="00CC269F">
              <w:rPr>
                <w:spacing w:val="1"/>
                <w:sz w:val="21"/>
                <w:lang w:val="lt-LT"/>
              </w:rPr>
              <w:t xml:space="preserve"> </w:t>
            </w:r>
            <w:r w:rsidRPr="00CC269F">
              <w:rPr>
                <w:sz w:val="21"/>
                <w:lang w:val="lt-LT"/>
              </w:rPr>
              <w:t>pavyzdžiui,</w:t>
            </w:r>
            <w:r w:rsidRPr="00CC269F">
              <w:rPr>
                <w:spacing w:val="1"/>
                <w:sz w:val="21"/>
                <w:lang w:val="lt-LT"/>
              </w:rPr>
              <w:t xml:space="preserve"> </w:t>
            </w:r>
            <w:r w:rsidRPr="00CC269F">
              <w:rPr>
                <w:sz w:val="21"/>
                <w:lang w:val="lt-LT"/>
              </w:rPr>
              <w:t>susidedančią</w:t>
            </w:r>
            <w:r w:rsidRPr="00CC269F">
              <w:rPr>
                <w:spacing w:val="1"/>
                <w:sz w:val="21"/>
                <w:lang w:val="lt-LT"/>
              </w:rPr>
              <w:t xml:space="preserve"> </w:t>
            </w:r>
            <w:r w:rsidRPr="00CC269F">
              <w:rPr>
                <w:sz w:val="21"/>
                <w:lang w:val="lt-LT"/>
              </w:rPr>
              <w:t>iš</w:t>
            </w:r>
            <w:r w:rsidRPr="00CC269F">
              <w:rPr>
                <w:spacing w:val="1"/>
                <w:sz w:val="21"/>
                <w:lang w:val="lt-LT"/>
              </w:rPr>
              <w:t xml:space="preserve"> </w:t>
            </w:r>
            <w:r w:rsidRPr="00CC269F">
              <w:rPr>
                <w:sz w:val="21"/>
                <w:lang w:val="lt-LT"/>
              </w:rPr>
              <w:t>geomembranos,</w:t>
            </w:r>
            <w:r w:rsidRPr="00CC269F">
              <w:rPr>
                <w:spacing w:val="1"/>
                <w:sz w:val="21"/>
                <w:lang w:val="lt-LT"/>
              </w:rPr>
              <w:t xml:space="preserve"> </w:t>
            </w:r>
            <w:r w:rsidRPr="00CC269F">
              <w:rPr>
                <w:sz w:val="21"/>
                <w:lang w:val="lt-LT"/>
              </w:rPr>
              <w:t>drenažinio</w:t>
            </w:r>
            <w:r w:rsidRPr="00CC269F">
              <w:rPr>
                <w:spacing w:val="1"/>
                <w:sz w:val="21"/>
                <w:lang w:val="lt-LT"/>
              </w:rPr>
              <w:t xml:space="preserve"> </w:t>
            </w:r>
            <w:r w:rsidRPr="00CC269F">
              <w:rPr>
                <w:sz w:val="21"/>
                <w:lang w:val="lt-LT"/>
              </w:rPr>
              <w:t>sluoksnio</w:t>
            </w:r>
            <w:r w:rsidRPr="00CC269F">
              <w:rPr>
                <w:spacing w:val="53"/>
                <w:sz w:val="21"/>
                <w:lang w:val="lt-LT"/>
              </w:rPr>
              <w:t xml:space="preserve"> </w:t>
            </w:r>
            <w:r w:rsidRPr="00CC269F">
              <w:rPr>
                <w:sz w:val="21"/>
                <w:lang w:val="lt-LT"/>
              </w:rPr>
              <w:t>ir</w:t>
            </w:r>
            <w:r w:rsidRPr="00CC269F">
              <w:rPr>
                <w:spacing w:val="1"/>
                <w:sz w:val="21"/>
                <w:lang w:val="lt-LT"/>
              </w:rPr>
              <w:t xml:space="preserve"> </w:t>
            </w:r>
            <w:r w:rsidRPr="00CC269F">
              <w:rPr>
                <w:sz w:val="21"/>
                <w:lang w:val="lt-LT"/>
              </w:rPr>
              <w:t>drenažo vamzdyno.</w:t>
            </w:r>
          </w:p>
          <w:p w14:paraId="73978A79" w14:textId="77777777" w:rsidR="0017271C" w:rsidRPr="00CC269F" w:rsidRDefault="0017271C">
            <w:pPr>
              <w:pStyle w:val="TableParagraph"/>
              <w:numPr>
                <w:ilvl w:val="0"/>
                <w:numId w:val="36"/>
              </w:numPr>
              <w:tabs>
                <w:tab w:val="left" w:pos="387"/>
              </w:tabs>
              <w:spacing w:before="0" w:line="187" w:lineRule="exact"/>
              <w:ind w:left="386" w:hanging="283"/>
              <w:jc w:val="both"/>
              <w:rPr>
                <w:sz w:val="21"/>
                <w:lang w:val="lt-LT"/>
              </w:rPr>
            </w:pPr>
            <w:r w:rsidRPr="00CC269F">
              <w:rPr>
                <w:sz w:val="21"/>
                <w:lang w:val="lt-LT"/>
              </w:rPr>
              <w:t>Mažiausiai</w:t>
            </w:r>
            <w:r w:rsidRPr="00CC269F">
              <w:rPr>
                <w:spacing w:val="44"/>
                <w:sz w:val="21"/>
                <w:lang w:val="lt-LT"/>
              </w:rPr>
              <w:t xml:space="preserve"> </w:t>
            </w:r>
            <w:r w:rsidRPr="00CC269F">
              <w:rPr>
                <w:sz w:val="21"/>
                <w:lang w:val="lt-LT"/>
              </w:rPr>
              <w:t>kartą</w:t>
            </w:r>
            <w:r w:rsidRPr="00CC269F">
              <w:rPr>
                <w:spacing w:val="43"/>
                <w:sz w:val="21"/>
                <w:lang w:val="lt-LT"/>
              </w:rPr>
              <w:t xml:space="preserve"> </w:t>
            </w:r>
            <w:r w:rsidRPr="00CC269F">
              <w:rPr>
                <w:sz w:val="21"/>
                <w:lang w:val="lt-LT"/>
              </w:rPr>
              <w:t>metuose</w:t>
            </w:r>
            <w:r w:rsidRPr="00CC269F">
              <w:rPr>
                <w:spacing w:val="44"/>
                <w:sz w:val="21"/>
                <w:lang w:val="lt-LT"/>
              </w:rPr>
              <w:t xml:space="preserve"> </w:t>
            </w:r>
            <w:r w:rsidRPr="00CC269F">
              <w:rPr>
                <w:sz w:val="21"/>
                <w:lang w:val="lt-LT"/>
              </w:rPr>
              <w:t>tikrinti</w:t>
            </w:r>
            <w:r w:rsidRPr="00CC269F">
              <w:rPr>
                <w:spacing w:val="43"/>
                <w:sz w:val="21"/>
                <w:lang w:val="lt-LT"/>
              </w:rPr>
              <w:t xml:space="preserve"> </w:t>
            </w:r>
            <w:r w:rsidRPr="00CC269F">
              <w:rPr>
                <w:sz w:val="21"/>
                <w:lang w:val="lt-LT"/>
              </w:rPr>
              <w:t>saugyklų</w:t>
            </w:r>
            <w:r w:rsidRPr="00CC269F">
              <w:rPr>
                <w:spacing w:val="44"/>
                <w:sz w:val="21"/>
                <w:lang w:val="lt-LT"/>
              </w:rPr>
              <w:t xml:space="preserve"> </w:t>
            </w:r>
            <w:r w:rsidRPr="00CC269F">
              <w:rPr>
                <w:sz w:val="21"/>
                <w:lang w:val="lt-LT"/>
              </w:rPr>
              <w:t>struktūrinį vientisumą.</w:t>
            </w:r>
          </w:p>
        </w:tc>
        <w:tc>
          <w:tcPr>
            <w:tcW w:w="1277" w:type="dxa"/>
          </w:tcPr>
          <w:p w14:paraId="17A8352D" w14:textId="77777777" w:rsidR="0017271C" w:rsidRPr="00CC269F" w:rsidRDefault="0017271C" w:rsidP="004B126E">
            <w:pPr>
              <w:pStyle w:val="TableParagraph"/>
              <w:spacing w:before="0"/>
              <w:rPr>
                <w:sz w:val="20"/>
                <w:lang w:val="lt-LT"/>
              </w:rPr>
            </w:pPr>
          </w:p>
        </w:tc>
        <w:tc>
          <w:tcPr>
            <w:tcW w:w="1133" w:type="dxa"/>
          </w:tcPr>
          <w:p w14:paraId="2B0CC482"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23DB7BCE" w14:textId="77777777" w:rsidR="0017271C" w:rsidRPr="00CC269F" w:rsidRDefault="0017271C" w:rsidP="004B126E">
            <w:pPr>
              <w:pStyle w:val="TableParagraph"/>
              <w:spacing w:before="0" w:line="232" w:lineRule="auto"/>
              <w:ind w:left="102" w:right="111"/>
              <w:rPr>
                <w:sz w:val="20"/>
                <w:szCs w:val="20"/>
                <w:lang w:val="lt-LT"/>
              </w:rPr>
            </w:pPr>
            <w:r w:rsidRPr="00CC269F">
              <w:rPr>
                <w:sz w:val="20"/>
                <w:szCs w:val="20"/>
                <w:lang w:val="lt-LT"/>
              </w:rPr>
              <w:t>Lagūnos</w:t>
            </w:r>
            <w:r w:rsidRPr="00CC269F">
              <w:rPr>
                <w:spacing w:val="7"/>
                <w:sz w:val="20"/>
                <w:szCs w:val="20"/>
                <w:lang w:val="lt-LT"/>
              </w:rPr>
              <w:t xml:space="preserve"> </w:t>
            </w:r>
            <w:r w:rsidRPr="00CC269F">
              <w:rPr>
                <w:sz w:val="20"/>
                <w:szCs w:val="20"/>
                <w:lang w:val="lt-LT"/>
              </w:rPr>
              <w:t>tipo</w:t>
            </w:r>
            <w:r w:rsidRPr="00CC269F">
              <w:rPr>
                <w:spacing w:val="9"/>
                <w:sz w:val="20"/>
                <w:szCs w:val="20"/>
                <w:lang w:val="lt-LT"/>
              </w:rPr>
              <w:t xml:space="preserve"> </w:t>
            </w:r>
            <w:r w:rsidRPr="00CC269F">
              <w:rPr>
                <w:sz w:val="20"/>
                <w:szCs w:val="20"/>
                <w:lang w:val="lt-LT"/>
              </w:rPr>
              <w:t>rezervuarai,</w:t>
            </w:r>
            <w:r w:rsidRPr="00CC269F">
              <w:rPr>
                <w:spacing w:val="8"/>
                <w:sz w:val="20"/>
                <w:szCs w:val="20"/>
                <w:lang w:val="lt-LT"/>
              </w:rPr>
              <w:t xml:space="preserve"> </w:t>
            </w:r>
            <w:r w:rsidRPr="00CC269F">
              <w:rPr>
                <w:sz w:val="20"/>
                <w:szCs w:val="20"/>
                <w:lang w:val="lt-LT"/>
              </w:rPr>
              <w:t>2×3088</w:t>
            </w:r>
            <w:r w:rsidRPr="00CC269F">
              <w:rPr>
                <w:spacing w:val="1"/>
                <w:sz w:val="20"/>
                <w:szCs w:val="20"/>
                <w:lang w:val="lt-LT"/>
              </w:rPr>
              <w:t xml:space="preserve"> </w:t>
            </w:r>
            <w:r w:rsidRPr="00CC269F">
              <w:rPr>
                <w:sz w:val="20"/>
                <w:szCs w:val="20"/>
                <w:lang w:val="lt-LT"/>
              </w:rPr>
              <w:t>m</w:t>
            </w:r>
            <w:r w:rsidRPr="00CC269F">
              <w:rPr>
                <w:sz w:val="20"/>
                <w:szCs w:val="20"/>
                <w:vertAlign w:val="superscript"/>
                <w:lang w:val="lt-LT"/>
              </w:rPr>
              <w:t>3</w:t>
            </w:r>
            <w:r w:rsidRPr="00CC269F">
              <w:rPr>
                <w:spacing w:val="1"/>
                <w:position w:val="6"/>
                <w:sz w:val="20"/>
                <w:szCs w:val="20"/>
                <w:lang w:val="lt-LT"/>
              </w:rPr>
              <w:t xml:space="preserve"> </w:t>
            </w:r>
            <w:r w:rsidRPr="00CC269F">
              <w:rPr>
                <w:sz w:val="20"/>
                <w:szCs w:val="20"/>
                <w:lang w:val="lt-LT"/>
              </w:rPr>
              <w:t>talpos SMR 1 ir SMR 2, taip pat gelžbetoniai rezervuarai 2×x2400 m</w:t>
            </w:r>
            <w:r w:rsidRPr="00CC269F">
              <w:rPr>
                <w:sz w:val="20"/>
                <w:szCs w:val="20"/>
                <w:vertAlign w:val="superscript"/>
                <w:lang w:val="lt-LT"/>
              </w:rPr>
              <w:t>3</w:t>
            </w:r>
            <w:r w:rsidRPr="00CC269F">
              <w:rPr>
                <w:sz w:val="20"/>
                <w:szCs w:val="20"/>
                <w:lang w:val="lt-LT"/>
              </w:rPr>
              <w:t xml:space="preserve"> SMR 3 ir SMR 4</w:t>
            </w:r>
          </w:p>
          <w:p w14:paraId="362959BD" w14:textId="77777777" w:rsidR="0017271C" w:rsidRPr="00CC269F" w:rsidRDefault="0017271C" w:rsidP="004B126E">
            <w:pPr>
              <w:pStyle w:val="TableParagraph"/>
              <w:spacing w:before="0" w:line="232" w:lineRule="auto"/>
              <w:ind w:left="102" w:right="111"/>
              <w:rPr>
                <w:sz w:val="20"/>
                <w:szCs w:val="20"/>
                <w:lang w:val="lt-LT"/>
              </w:rPr>
            </w:pPr>
            <w:r w:rsidRPr="00CC269F">
              <w:rPr>
                <w:sz w:val="20"/>
                <w:szCs w:val="20"/>
                <w:lang w:val="lt-LT"/>
              </w:rPr>
              <w:t>Rezervuarai nepralaidūs iš atsparios korozijai medžiagos.</w:t>
            </w:r>
          </w:p>
          <w:p w14:paraId="6B648192" w14:textId="77777777" w:rsidR="0017271C" w:rsidRPr="00CC269F" w:rsidRDefault="0017271C" w:rsidP="004B126E">
            <w:pPr>
              <w:pStyle w:val="TableParagraph"/>
              <w:spacing w:before="0" w:line="232" w:lineRule="auto"/>
              <w:ind w:left="102" w:right="111"/>
              <w:rPr>
                <w:spacing w:val="13"/>
                <w:sz w:val="20"/>
                <w:szCs w:val="20"/>
                <w:lang w:val="lt-LT"/>
              </w:rPr>
            </w:pPr>
            <w:r w:rsidRPr="00CC269F">
              <w:rPr>
                <w:sz w:val="20"/>
                <w:szCs w:val="20"/>
                <w:lang w:val="lt-LT"/>
              </w:rPr>
              <w:t>Paviršiuje su plūduriuojančia pluta</w:t>
            </w:r>
            <w:r w:rsidRPr="00CC269F">
              <w:rPr>
                <w:spacing w:val="1"/>
                <w:sz w:val="20"/>
                <w:szCs w:val="20"/>
                <w:lang w:val="lt-LT"/>
              </w:rPr>
              <w:t xml:space="preserve"> </w:t>
            </w:r>
            <w:r w:rsidRPr="00CC269F">
              <w:rPr>
                <w:sz w:val="20"/>
                <w:szCs w:val="20"/>
                <w:lang w:val="lt-LT"/>
              </w:rPr>
              <w:t>sumažinanti</w:t>
            </w:r>
            <w:r w:rsidRPr="00CC269F">
              <w:rPr>
                <w:spacing w:val="17"/>
                <w:sz w:val="20"/>
                <w:szCs w:val="20"/>
                <w:lang w:val="lt-LT"/>
              </w:rPr>
              <w:t xml:space="preserve"> </w:t>
            </w:r>
            <w:r w:rsidRPr="00CC269F">
              <w:rPr>
                <w:sz w:val="20"/>
                <w:szCs w:val="20"/>
                <w:lang w:val="lt-LT"/>
              </w:rPr>
              <w:t>amoniako</w:t>
            </w:r>
            <w:r w:rsidRPr="00CC269F">
              <w:rPr>
                <w:spacing w:val="17"/>
                <w:sz w:val="20"/>
                <w:szCs w:val="20"/>
                <w:lang w:val="lt-LT"/>
              </w:rPr>
              <w:t xml:space="preserve"> </w:t>
            </w:r>
            <w:r w:rsidRPr="00CC269F">
              <w:rPr>
                <w:sz w:val="20"/>
                <w:szCs w:val="20"/>
                <w:lang w:val="lt-LT"/>
              </w:rPr>
              <w:t>garavimą</w:t>
            </w:r>
            <w:r w:rsidRPr="00CC269F">
              <w:rPr>
                <w:spacing w:val="18"/>
                <w:sz w:val="20"/>
                <w:szCs w:val="20"/>
                <w:lang w:val="lt-LT"/>
              </w:rPr>
              <w:t xml:space="preserve"> </w:t>
            </w:r>
            <w:r w:rsidRPr="00CC269F">
              <w:rPr>
                <w:sz w:val="20"/>
                <w:szCs w:val="20"/>
                <w:lang w:val="lt-LT"/>
              </w:rPr>
              <w:t>bei</w:t>
            </w:r>
            <w:r w:rsidRPr="00CC269F">
              <w:rPr>
                <w:spacing w:val="-45"/>
                <w:sz w:val="20"/>
                <w:szCs w:val="20"/>
                <w:lang w:val="lt-LT"/>
              </w:rPr>
              <w:t xml:space="preserve">   </w:t>
            </w:r>
            <w:r w:rsidRPr="00CC269F">
              <w:rPr>
                <w:sz w:val="20"/>
                <w:szCs w:val="20"/>
                <w:lang w:val="lt-LT"/>
              </w:rPr>
              <w:t>kvapų</w:t>
            </w:r>
            <w:r w:rsidRPr="00CC269F">
              <w:rPr>
                <w:spacing w:val="12"/>
                <w:sz w:val="20"/>
                <w:szCs w:val="20"/>
                <w:lang w:val="lt-LT"/>
              </w:rPr>
              <w:t xml:space="preserve"> </w:t>
            </w:r>
            <w:r w:rsidRPr="00CC269F">
              <w:rPr>
                <w:sz w:val="20"/>
                <w:szCs w:val="20"/>
                <w:lang w:val="lt-LT"/>
              </w:rPr>
              <w:t>išsiskyrimą.</w:t>
            </w:r>
            <w:r w:rsidRPr="00CC269F">
              <w:rPr>
                <w:spacing w:val="13"/>
                <w:sz w:val="20"/>
                <w:szCs w:val="20"/>
                <w:lang w:val="lt-LT"/>
              </w:rPr>
              <w:t xml:space="preserve"> </w:t>
            </w:r>
          </w:p>
          <w:p w14:paraId="09CBBD0C" w14:textId="0417FBCC" w:rsidR="0017271C" w:rsidRPr="00CC269F" w:rsidRDefault="0017271C" w:rsidP="004B126E">
            <w:pPr>
              <w:pStyle w:val="TableParagraph"/>
              <w:spacing w:before="0" w:line="232" w:lineRule="auto"/>
              <w:ind w:left="102" w:right="111"/>
              <w:rPr>
                <w:sz w:val="20"/>
                <w:szCs w:val="20"/>
                <w:lang w:val="lt-LT"/>
              </w:rPr>
            </w:pPr>
            <w:r w:rsidRPr="00CC269F">
              <w:rPr>
                <w:spacing w:val="13"/>
                <w:sz w:val="20"/>
                <w:szCs w:val="20"/>
                <w:lang w:val="lt-LT"/>
              </w:rPr>
              <w:t>Tikrinamos kasmet po kiekvieno ištuštinimo.</w:t>
            </w:r>
          </w:p>
        </w:tc>
      </w:tr>
      <w:tr w:rsidR="00CC269F" w:rsidRPr="00CC269F" w14:paraId="351F52F0" w14:textId="77777777" w:rsidTr="00F60894">
        <w:trPr>
          <w:trHeight w:val="3492"/>
        </w:trPr>
        <w:tc>
          <w:tcPr>
            <w:tcW w:w="565" w:type="dxa"/>
          </w:tcPr>
          <w:p w14:paraId="341EF32D" w14:textId="77777777" w:rsidR="0017271C" w:rsidRPr="00CC269F" w:rsidRDefault="0017271C" w:rsidP="004B126E">
            <w:pPr>
              <w:pStyle w:val="TableParagraph"/>
              <w:spacing w:before="0"/>
              <w:rPr>
                <w:b/>
                <w:sz w:val="24"/>
                <w:lang w:val="lt-LT"/>
              </w:rPr>
            </w:pPr>
          </w:p>
          <w:p w14:paraId="2263C976" w14:textId="77777777" w:rsidR="0017271C" w:rsidRPr="00CC269F" w:rsidRDefault="0017271C" w:rsidP="004B126E">
            <w:pPr>
              <w:pStyle w:val="TableParagraph"/>
              <w:spacing w:before="0"/>
              <w:rPr>
                <w:b/>
                <w:sz w:val="24"/>
                <w:lang w:val="lt-LT"/>
              </w:rPr>
            </w:pPr>
          </w:p>
          <w:p w14:paraId="69346B9D" w14:textId="77777777" w:rsidR="0017271C" w:rsidRPr="00CC269F" w:rsidRDefault="0017271C" w:rsidP="004B126E">
            <w:pPr>
              <w:pStyle w:val="TableParagraph"/>
              <w:spacing w:before="0"/>
              <w:rPr>
                <w:b/>
                <w:sz w:val="24"/>
                <w:lang w:val="lt-LT"/>
              </w:rPr>
            </w:pPr>
          </w:p>
          <w:p w14:paraId="1B114546" w14:textId="77777777" w:rsidR="0017271C" w:rsidRPr="00CC269F" w:rsidRDefault="0017271C" w:rsidP="004B126E">
            <w:pPr>
              <w:pStyle w:val="TableParagraph"/>
              <w:spacing w:before="0"/>
              <w:rPr>
                <w:b/>
                <w:sz w:val="24"/>
                <w:lang w:val="lt-LT"/>
              </w:rPr>
            </w:pPr>
          </w:p>
          <w:p w14:paraId="009B3CBD" w14:textId="77777777" w:rsidR="0017271C" w:rsidRPr="00CC269F" w:rsidRDefault="0017271C" w:rsidP="004B126E">
            <w:pPr>
              <w:pStyle w:val="TableParagraph"/>
              <w:spacing w:before="0"/>
              <w:rPr>
                <w:b/>
                <w:sz w:val="24"/>
                <w:lang w:val="lt-LT"/>
              </w:rPr>
            </w:pPr>
          </w:p>
          <w:p w14:paraId="5E75DBE0" w14:textId="77777777" w:rsidR="0017271C" w:rsidRPr="00CC269F" w:rsidRDefault="0017271C" w:rsidP="004B126E">
            <w:pPr>
              <w:pStyle w:val="TableParagraph"/>
              <w:spacing w:before="0"/>
              <w:rPr>
                <w:b/>
                <w:sz w:val="24"/>
                <w:lang w:val="lt-LT"/>
              </w:rPr>
            </w:pPr>
          </w:p>
          <w:p w14:paraId="6A810993" w14:textId="77777777" w:rsidR="0017271C" w:rsidRPr="00CC269F" w:rsidRDefault="0017271C" w:rsidP="004B126E">
            <w:pPr>
              <w:pStyle w:val="TableParagraph"/>
              <w:spacing w:before="192"/>
              <w:ind w:left="90" w:right="81"/>
              <w:jc w:val="center"/>
              <w:rPr>
                <w:sz w:val="21"/>
                <w:lang w:val="lt-LT"/>
              </w:rPr>
            </w:pPr>
            <w:r w:rsidRPr="00CC269F">
              <w:rPr>
                <w:sz w:val="21"/>
                <w:lang w:val="lt-LT"/>
              </w:rPr>
              <w:t>53</w:t>
            </w:r>
          </w:p>
        </w:tc>
        <w:tc>
          <w:tcPr>
            <w:tcW w:w="1277" w:type="dxa"/>
          </w:tcPr>
          <w:p w14:paraId="7359329A" w14:textId="77777777" w:rsidR="0017271C" w:rsidRPr="00CC269F" w:rsidRDefault="0017271C" w:rsidP="004B126E">
            <w:pPr>
              <w:pStyle w:val="TableParagraph"/>
              <w:spacing w:before="0"/>
              <w:rPr>
                <w:b/>
                <w:sz w:val="24"/>
                <w:lang w:val="lt-LT"/>
              </w:rPr>
            </w:pPr>
          </w:p>
          <w:p w14:paraId="3FF734DB" w14:textId="77777777" w:rsidR="0017271C" w:rsidRPr="00CC269F" w:rsidRDefault="0017271C" w:rsidP="004B126E">
            <w:pPr>
              <w:pStyle w:val="TableParagraph"/>
              <w:spacing w:before="0"/>
              <w:rPr>
                <w:b/>
                <w:sz w:val="24"/>
                <w:lang w:val="lt-LT"/>
              </w:rPr>
            </w:pPr>
          </w:p>
          <w:p w14:paraId="09B39997" w14:textId="77777777" w:rsidR="0017271C" w:rsidRPr="00CC269F" w:rsidRDefault="0017271C" w:rsidP="004B126E">
            <w:pPr>
              <w:pStyle w:val="TableParagraph"/>
              <w:spacing w:before="0"/>
              <w:rPr>
                <w:b/>
                <w:sz w:val="24"/>
                <w:lang w:val="lt-LT"/>
              </w:rPr>
            </w:pPr>
          </w:p>
          <w:p w14:paraId="4A17FC23" w14:textId="77777777" w:rsidR="0017271C" w:rsidRPr="00CC269F" w:rsidRDefault="0017271C" w:rsidP="004B126E">
            <w:pPr>
              <w:pStyle w:val="TableParagraph"/>
              <w:spacing w:before="0"/>
              <w:rPr>
                <w:b/>
                <w:sz w:val="24"/>
                <w:lang w:val="lt-LT"/>
              </w:rPr>
            </w:pPr>
          </w:p>
          <w:p w14:paraId="1530B318" w14:textId="77777777" w:rsidR="0017271C" w:rsidRPr="00CC269F" w:rsidRDefault="0017271C" w:rsidP="004B126E">
            <w:pPr>
              <w:pStyle w:val="TableParagraph"/>
              <w:spacing w:before="0"/>
              <w:rPr>
                <w:b/>
                <w:sz w:val="24"/>
                <w:lang w:val="lt-LT"/>
              </w:rPr>
            </w:pPr>
          </w:p>
          <w:p w14:paraId="0853542C" w14:textId="77777777" w:rsidR="0017271C" w:rsidRPr="00CC269F" w:rsidRDefault="0017271C" w:rsidP="004B126E">
            <w:pPr>
              <w:pStyle w:val="TableParagraph"/>
              <w:spacing w:before="3"/>
              <w:rPr>
                <w:b/>
                <w:sz w:val="19"/>
                <w:lang w:val="lt-LT"/>
              </w:rPr>
            </w:pPr>
          </w:p>
          <w:p w14:paraId="7FD0D527" w14:textId="77777777" w:rsidR="0017271C" w:rsidRPr="00CC269F" w:rsidRDefault="0017271C" w:rsidP="004B126E">
            <w:pPr>
              <w:pStyle w:val="TableParagraph"/>
              <w:spacing w:before="0" w:line="244" w:lineRule="auto"/>
              <w:ind w:left="316" w:right="304" w:hanging="1"/>
              <w:jc w:val="center"/>
              <w:rPr>
                <w:sz w:val="21"/>
                <w:lang w:val="lt-LT"/>
              </w:rPr>
            </w:pPr>
            <w:r w:rsidRPr="00CC269F">
              <w:rPr>
                <w:sz w:val="21"/>
                <w:lang w:val="lt-LT"/>
              </w:rPr>
              <w:t>Mėšlo</w:t>
            </w:r>
            <w:r w:rsidRPr="00CC269F">
              <w:rPr>
                <w:spacing w:val="1"/>
                <w:sz w:val="21"/>
                <w:lang w:val="lt-LT"/>
              </w:rPr>
              <w:t xml:space="preserve"> </w:t>
            </w:r>
            <w:r w:rsidRPr="00CC269F">
              <w:rPr>
                <w:sz w:val="21"/>
                <w:lang w:val="lt-LT"/>
              </w:rPr>
              <w:t>perdirbimas</w:t>
            </w:r>
            <w:r w:rsidRPr="00CC269F">
              <w:rPr>
                <w:spacing w:val="-50"/>
                <w:sz w:val="21"/>
                <w:lang w:val="lt-LT"/>
              </w:rPr>
              <w:t xml:space="preserve"> </w:t>
            </w:r>
            <w:r w:rsidRPr="00CC269F">
              <w:rPr>
                <w:sz w:val="21"/>
                <w:lang w:val="lt-LT"/>
              </w:rPr>
              <w:t>ūkyje</w:t>
            </w:r>
          </w:p>
        </w:tc>
        <w:tc>
          <w:tcPr>
            <w:tcW w:w="1277" w:type="dxa"/>
          </w:tcPr>
          <w:p w14:paraId="098E29B7" w14:textId="77777777" w:rsidR="0017271C" w:rsidRPr="00CC269F" w:rsidRDefault="0017271C" w:rsidP="004B126E">
            <w:pPr>
              <w:pStyle w:val="TableParagraph"/>
              <w:spacing w:before="0"/>
              <w:rPr>
                <w:b/>
                <w:sz w:val="24"/>
                <w:lang w:val="lt-LT"/>
              </w:rPr>
            </w:pPr>
          </w:p>
          <w:p w14:paraId="2DE2FE5D" w14:textId="77777777" w:rsidR="0017271C" w:rsidRPr="00CC269F" w:rsidRDefault="0017271C" w:rsidP="004B126E">
            <w:pPr>
              <w:pStyle w:val="TableParagraph"/>
              <w:spacing w:before="0"/>
              <w:rPr>
                <w:b/>
                <w:sz w:val="24"/>
                <w:lang w:val="lt-LT"/>
              </w:rPr>
            </w:pPr>
          </w:p>
          <w:p w14:paraId="7845080E" w14:textId="77777777" w:rsidR="0017271C" w:rsidRPr="00CC269F" w:rsidRDefault="0017271C" w:rsidP="004B126E">
            <w:pPr>
              <w:pStyle w:val="TableParagraph"/>
              <w:spacing w:before="0"/>
              <w:rPr>
                <w:b/>
                <w:sz w:val="24"/>
                <w:lang w:val="lt-LT"/>
              </w:rPr>
            </w:pPr>
          </w:p>
          <w:p w14:paraId="0B52EBDD" w14:textId="77777777" w:rsidR="0017271C" w:rsidRPr="00CC269F" w:rsidRDefault="0017271C" w:rsidP="004B126E">
            <w:pPr>
              <w:pStyle w:val="TableParagraph"/>
              <w:spacing w:before="0"/>
              <w:rPr>
                <w:b/>
                <w:sz w:val="24"/>
                <w:lang w:val="lt-LT"/>
              </w:rPr>
            </w:pPr>
          </w:p>
          <w:p w14:paraId="072F2A9F" w14:textId="77777777" w:rsidR="0017271C" w:rsidRPr="00CC269F" w:rsidRDefault="0017271C" w:rsidP="004B126E">
            <w:pPr>
              <w:pStyle w:val="TableParagraph"/>
              <w:spacing w:before="0"/>
              <w:rPr>
                <w:b/>
                <w:sz w:val="24"/>
                <w:lang w:val="lt-LT"/>
              </w:rPr>
            </w:pPr>
          </w:p>
          <w:p w14:paraId="3782C51E" w14:textId="77777777" w:rsidR="0017271C" w:rsidRPr="00CC269F" w:rsidRDefault="0017271C" w:rsidP="004B126E">
            <w:pPr>
              <w:pStyle w:val="TableParagraph"/>
              <w:spacing w:before="0"/>
              <w:rPr>
                <w:b/>
                <w:sz w:val="24"/>
                <w:lang w:val="lt-LT"/>
              </w:rPr>
            </w:pPr>
          </w:p>
          <w:p w14:paraId="2ED0E1F2" w14:textId="77777777" w:rsidR="0017271C" w:rsidRPr="00CC269F" w:rsidRDefault="0017271C" w:rsidP="004B126E">
            <w:pPr>
              <w:pStyle w:val="TableParagraph"/>
              <w:spacing w:before="192"/>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19</w:t>
            </w:r>
          </w:p>
        </w:tc>
        <w:tc>
          <w:tcPr>
            <w:tcW w:w="4677" w:type="dxa"/>
          </w:tcPr>
          <w:p w14:paraId="1E78D6C9"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sumažinti</w:t>
            </w:r>
            <w:r w:rsidRPr="00CC269F">
              <w:rPr>
                <w:spacing w:val="1"/>
                <w:sz w:val="20"/>
                <w:szCs w:val="20"/>
                <w:lang w:val="lt-LT"/>
              </w:rPr>
              <w:t xml:space="preserve"> </w:t>
            </w:r>
            <w:r w:rsidRPr="00CC269F">
              <w:rPr>
                <w:sz w:val="20"/>
                <w:szCs w:val="20"/>
                <w:lang w:val="lt-LT"/>
              </w:rPr>
              <w:t>azoto,</w:t>
            </w:r>
            <w:r w:rsidRPr="00CC269F">
              <w:rPr>
                <w:spacing w:val="1"/>
                <w:sz w:val="20"/>
                <w:szCs w:val="20"/>
                <w:lang w:val="lt-LT"/>
              </w:rPr>
              <w:t xml:space="preserve"> </w:t>
            </w:r>
            <w:r w:rsidRPr="00CC269F">
              <w:rPr>
                <w:sz w:val="20"/>
                <w:szCs w:val="20"/>
                <w:lang w:val="lt-LT"/>
              </w:rPr>
              <w:t>fosforo,</w:t>
            </w:r>
            <w:r w:rsidRPr="00CC269F">
              <w:rPr>
                <w:spacing w:val="1"/>
                <w:sz w:val="20"/>
                <w:szCs w:val="20"/>
                <w:lang w:val="lt-LT"/>
              </w:rPr>
              <w:t xml:space="preserve"> </w:t>
            </w:r>
            <w:r w:rsidRPr="00CC269F">
              <w:rPr>
                <w:sz w:val="20"/>
                <w:szCs w:val="20"/>
                <w:lang w:val="lt-LT"/>
              </w:rPr>
              <w:t>skleidžiamo</w:t>
            </w:r>
            <w:r w:rsidRPr="00CC269F">
              <w:rPr>
                <w:spacing w:val="1"/>
                <w:sz w:val="20"/>
                <w:szCs w:val="20"/>
                <w:lang w:val="lt-LT"/>
              </w:rPr>
              <w:t xml:space="preserve"> </w:t>
            </w:r>
            <w:r w:rsidRPr="00CC269F">
              <w:rPr>
                <w:sz w:val="20"/>
                <w:szCs w:val="20"/>
                <w:lang w:val="lt-LT"/>
              </w:rPr>
              <w:t>kvapo</w:t>
            </w:r>
            <w:r w:rsidRPr="00CC269F">
              <w:rPr>
                <w:spacing w:val="1"/>
                <w:sz w:val="20"/>
                <w:szCs w:val="20"/>
                <w:lang w:val="lt-LT"/>
              </w:rPr>
              <w:t xml:space="preserve"> </w:t>
            </w:r>
            <w:r w:rsidRPr="00CC269F">
              <w:rPr>
                <w:sz w:val="20"/>
                <w:szCs w:val="20"/>
                <w:lang w:val="lt-LT"/>
              </w:rPr>
              <w:t>ir</w:t>
            </w:r>
            <w:r w:rsidRPr="00CC269F">
              <w:rPr>
                <w:spacing w:val="-50"/>
                <w:sz w:val="20"/>
                <w:szCs w:val="20"/>
                <w:lang w:val="lt-LT"/>
              </w:rPr>
              <w:t xml:space="preserve"> </w:t>
            </w:r>
            <w:r w:rsidRPr="00CC269F">
              <w:rPr>
                <w:sz w:val="20"/>
                <w:szCs w:val="20"/>
                <w:lang w:val="lt-LT"/>
              </w:rPr>
              <w:t>mikrobinių patogenų išmetamųjų teršalų išsiskyrimą į orą ir</w:t>
            </w:r>
            <w:r w:rsidRPr="00CC269F">
              <w:rPr>
                <w:spacing w:val="1"/>
                <w:sz w:val="20"/>
                <w:szCs w:val="20"/>
                <w:lang w:val="lt-LT"/>
              </w:rPr>
              <w:t xml:space="preserve"> </w:t>
            </w:r>
            <w:r w:rsidRPr="00CC269F">
              <w:rPr>
                <w:sz w:val="20"/>
                <w:szCs w:val="20"/>
                <w:lang w:val="lt-LT"/>
              </w:rPr>
              <w:t>vandenį</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palengvinti</w:t>
            </w:r>
            <w:r w:rsidRPr="00CC269F">
              <w:rPr>
                <w:spacing w:val="1"/>
                <w:sz w:val="20"/>
                <w:szCs w:val="20"/>
                <w:lang w:val="lt-LT"/>
              </w:rPr>
              <w:t xml:space="preserve"> </w:t>
            </w:r>
            <w:r w:rsidRPr="00CC269F">
              <w:rPr>
                <w:sz w:val="20"/>
                <w:szCs w:val="20"/>
                <w:lang w:val="lt-LT"/>
              </w:rPr>
              <w:t>mėšlo</w:t>
            </w:r>
            <w:r w:rsidRPr="00CC269F">
              <w:rPr>
                <w:spacing w:val="1"/>
                <w:sz w:val="20"/>
                <w:szCs w:val="20"/>
                <w:lang w:val="lt-LT"/>
              </w:rPr>
              <w:t xml:space="preserve"> </w:t>
            </w:r>
            <w:r w:rsidRPr="00CC269F">
              <w:rPr>
                <w:sz w:val="20"/>
                <w:szCs w:val="20"/>
                <w:lang w:val="lt-LT"/>
              </w:rPr>
              <w:t>sandėliavimą</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žemės</w:t>
            </w:r>
            <w:r w:rsidRPr="00CC269F">
              <w:rPr>
                <w:spacing w:val="1"/>
                <w:sz w:val="20"/>
                <w:szCs w:val="20"/>
                <w:lang w:val="lt-LT"/>
              </w:rPr>
              <w:t xml:space="preserve"> </w:t>
            </w:r>
            <w:r w:rsidRPr="00CC269F">
              <w:rPr>
                <w:sz w:val="20"/>
                <w:szCs w:val="20"/>
                <w:lang w:val="lt-LT"/>
              </w:rPr>
              <w:t>tręšimą</w:t>
            </w:r>
            <w:r w:rsidRPr="00CC269F">
              <w:rPr>
                <w:spacing w:val="1"/>
                <w:sz w:val="20"/>
                <w:szCs w:val="20"/>
                <w:lang w:val="lt-LT"/>
              </w:rPr>
              <w:t xml:space="preserve"> </w:t>
            </w:r>
            <w:r w:rsidRPr="00CC269F">
              <w:rPr>
                <w:sz w:val="20"/>
                <w:szCs w:val="20"/>
                <w:lang w:val="lt-LT"/>
              </w:rPr>
              <w:t>juo,</w:t>
            </w:r>
            <w:r w:rsidRPr="00CC269F">
              <w:rPr>
                <w:spacing w:val="1"/>
                <w:sz w:val="20"/>
                <w:szCs w:val="20"/>
                <w:lang w:val="lt-LT"/>
              </w:rPr>
              <w:t xml:space="preserve"> </w:t>
            </w:r>
            <w:r w:rsidRPr="00CC269F">
              <w:rPr>
                <w:sz w:val="20"/>
                <w:szCs w:val="20"/>
                <w:lang w:val="lt-LT"/>
              </w:rPr>
              <w:t>mėšlas</w:t>
            </w:r>
            <w:r w:rsidRPr="00CC269F">
              <w:rPr>
                <w:spacing w:val="1"/>
                <w:sz w:val="20"/>
                <w:szCs w:val="20"/>
                <w:lang w:val="lt-LT"/>
              </w:rPr>
              <w:t xml:space="preserve"> </w:t>
            </w:r>
            <w:r w:rsidRPr="00CC269F">
              <w:rPr>
                <w:sz w:val="20"/>
                <w:szCs w:val="20"/>
                <w:lang w:val="lt-LT"/>
              </w:rPr>
              <w:t>yra</w:t>
            </w:r>
            <w:r w:rsidRPr="00CC269F">
              <w:rPr>
                <w:spacing w:val="1"/>
                <w:sz w:val="20"/>
                <w:szCs w:val="20"/>
                <w:lang w:val="lt-LT"/>
              </w:rPr>
              <w:t xml:space="preserve"> </w:t>
            </w:r>
            <w:r w:rsidRPr="00CC269F">
              <w:rPr>
                <w:sz w:val="20"/>
                <w:szCs w:val="20"/>
                <w:lang w:val="lt-LT"/>
              </w:rPr>
              <w:t>perdirbimas</w:t>
            </w:r>
            <w:r w:rsidRPr="00CC269F">
              <w:rPr>
                <w:spacing w:val="1"/>
                <w:sz w:val="20"/>
                <w:szCs w:val="20"/>
                <w:lang w:val="lt-LT"/>
              </w:rPr>
              <w:t xml:space="preserve"> </w:t>
            </w:r>
            <w:r w:rsidRPr="00CC269F">
              <w:rPr>
                <w:sz w:val="20"/>
                <w:szCs w:val="20"/>
                <w:lang w:val="lt-LT"/>
              </w:rPr>
              <w:t>ūkyje</w:t>
            </w:r>
            <w:r w:rsidRPr="00CC269F">
              <w:rPr>
                <w:spacing w:val="1"/>
                <w:sz w:val="20"/>
                <w:szCs w:val="20"/>
                <w:lang w:val="lt-LT"/>
              </w:rPr>
              <w:t xml:space="preserve"> </w:t>
            </w:r>
            <w:r w:rsidRPr="00CC269F">
              <w:rPr>
                <w:sz w:val="20"/>
                <w:szCs w:val="20"/>
                <w:lang w:val="lt-LT"/>
              </w:rPr>
              <w:t>taikant</w:t>
            </w:r>
            <w:r w:rsidRPr="00CC269F">
              <w:rPr>
                <w:spacing w:val="1"/>
                <w:sz w:val="20"/>
                <w:szCs w:val="20"/>
                <w:lang w:val="lt-LT"/>
              </w:rPr>
              <w:t xml:space="preserve"> </w:t>
            </w:r>
            <w:r w:rsidRPr="00CC269F">
              <w:rPr>
                <w:sz w:val="20"/>
                <w:szCs w:val="20"/>
                <w:lang w:val="lt-LT"/>
              </w:rPr>
              <w:t>vieną</w:t>
            </w:r>
            <w:r w:rsidRPr="00CC269F">
              <w:rPr>
                <w:spacing w:val="1"/>
                <w:sz w:val="20"/>
                <w:szCs w:val="20"/>
                <w:lang w:val="lt-LT"/>
              </w:rPr>
              <w:t xml:space="preserve"> </w:t>
            </w:r>
            <w:r w:rsidRPr="00CC269F">
              <w:rPr>
                <w:sz w:val="20"/>
                <w:szCs w:val="20"/>
                <w:lang w:val="lt-LT"/>
              </w:rPr>
              <w:t>iš</w:t>
            </w:r>
            <w:r w:rsidRPr="00CC269F">
              <w:rPr>
                <w:spacing w:val="-50"/>
                <w:sz w:val="20"/>
                <w:szCs w:val="20"/>
                <w:lang w:val="lt-LT"/>
              </w:rPr>
              <w:t xml:space="preserve"> </w:t>
            </w:r>
            <w:r w:rsidRPr="00CC269F">
              <w:rPr>
                <w:sz w:val="20"/>
                <w:szCs w:val="20"/>
                <w:lang w:val="lt-LT"/>
              </w:rPr>
              <w:t>toliau</w:t>
            </w:r>
            <w:r w:rsidRPr="00CC269F">
              <w:rPr>
                <w:spacing w:val="1"/>
                <w:sz w:val="20"/>
                <w:szCs w:val="20"/>
                <w:lang w:val="lt-LT"/>
              </w:rPr>
              <w:t xml:space="preserve"> </w:t>
            </w:r>
            <w:r w:rsidRPr="00CC269F">
              <w:rPr>
                <w:sz w:val="20"/>
                <w:szCs w:val="20"/>
                <w:lang w:val="lt-LT"/>
              </w:rPr>
              <w:t>nurodytų</w:t>
            </w:r>
            <w:r w:rsidRPr="00CC269F">
              <w:rPr>
                <w:spacing w:val="1"/>
                <w:sz w:val="20"/>
                <w:szCs w:val="20"/>
                <w:lang w:val="lt-LT"/>
              </w:rPr>
              <w:t xml:space="preserve"> </w:t>
            </w:r>
            <w:r w:rsidRPr="00CC269F">
              <w:rPr>
                <w:sz w:val="20"/>
                <w:szCs w:val="20"/>
                <w:lang w:val="lt-LT"/>
              </w:rPr>
              <w:t>metodų</w:t>
            </w:r>
            <w:r w:rsidRPr="00CC269F">
              <w:rPr>
                <w:spacing w:val="1"/>
                <w:sz w:val="20"/>
                <w:szCs w:val="20"/>
                <w:lang w:val="lt-LT"/>
              </w:rPr>
              <w:t xml:space="preserve"> </w:t>
            </w:r>
            <w:r w:rsidRPr="00CC269F">
              <w:rPr>
                <w:sz w:val="20"/>
                <w:szCs w:val="20"/>
                <w:lang w:val="lt-LT"/>
              </w:rPr>
              <w:t>ar</w:t>
            </w:r>
            <w:r w:rsidRPr="00CC269F">
              <w:rPr>
                <w:spacing w:val="1"/>
                <w:sz w:val="20"/>
                <w:szCs w:val="20"/>
                <w:lang w:val="lt-LT"/>
              </w:rPr>
              <w:t xml:space="preserve"> </w:t>
            </w:r>
            <w:r w:rsidRPr="00CC269F">
              <w:rPr>
                <w:sz w:val="20"/>
                <w:szCs w:val="20"/>
                <w:lang w:val="lt-LT"/>
              </w:rPr>
              <w:t>jų</w:t>
            </w:r>
            <w:r w:rsidRPr="00CC269F">
              <w:rPr>
                <w:spacing w:val="1"/>
                <w:sz w:val="20"/>
                <w:szCs w:val="20"/>
                <w:lang w:val="lt-LT"/>
              </w:rPr>
              <w:t xml:space="preserve"> </w:t>
            </w:r>
            <w:r w:rsidRPr="00CC269F">
              <w:rPr>
                <w:sz w:val="20"/>
                <w:szCs w:val="20"/>
                <w:lang w:val="lt-LT"/>
              </w:rPr>
              <w:t>derinį.</w:t>
            </w:r>
          </w:p>
          <w:p w14:paraId="1CD496A4" w14:textId="77777777" w:rsidR="0017271C" w:rsidRPr="00CC269F" w:rsidRDefault="0017271C" w:rsidP="004B126E">
            <w:pPr>
              <w:pStyle w:val="TableParagraph"/>
              <w:spacing w:before="0" w:line="244" w:lineRule="auto"/>
              <w:ind w:left="104" w:right="129"/>
              <w:jc w:val="both"/>
              <w:rPr>
                <w:sz w:val="20"/>
                <w:szCs w:val="20"/>
                <w:lang w:val="lt-LT"/>
              </w:rPr>
            </w:pPr>
            <w:r w:rsidRPr="00CC269F">
              <w:rPr>
                <w:sz w:val="20"/>
                <w:szCs w:val="20"/>
                <w:lang w:val="lt-LT"/>
              </w:rPr>
              <w:t>a) Srutų atskyrimas mechaniniu būdu. Tai apima, pavyzdžiui:</w:t>
            </w:r>
            <w:r w:rsidRPr="00CC269F">
              <w:rPr>
                <w:spacing w:val="1"/>
                <w:sz w:val="20"/>
                <w:szCs w:val="20"/>
                <w:lang w:val="lt-LT"/>
              </w:rPr>
              <w:t xml:space="preserve"> </w:t>
            </w:r>
            <w:r w:rsidRPr="00CC269F">
              <w:rPr>
                <w:sz w:val="20"/>
                <w:szCs w:val="20"/>
                <w:lang w:val="lt-LT"/>
              </w:rPr>
              <w:t>sraigtinio</w:t>
            </w:r>
            <w:r w:rsidRPr="00CC269F">
              <w:rPr>
                <w:spacing w:val="2"/>
                <w:sz w:val="20"/>
                <w:szCs w:val="20"/>
                <w:lang w:val="lt-LT"/>
              </w:rPr>
              <w:t xml:space="preserve"> </w:t>
            </w:r>
            <w:r w:rsidRPr="00CC269F">
              <w:rPr>
                <w:sz w:val="20"/>
                <w:szCs w:val="20"/>
                <w:lang w:val="lt-LT"/>
              </w:rPr>
              <w:t>slegiančio</w:t>
            </w:r>
            <w:r w:rsidRPr="00CC269F">
              <w:rPr>
                <w:spacing w:val="2"/>
                <w:sz w:val="20"/>
                <w:szCs w:val="20"/>
                <w:lang w:val="lt-LT"/>
              </w:rPr>
              <w:t xml:space="preserve"> </w:t>
            </w:r>
            <w:r w:rsidRPr="00CC269F">
              <w:rPr>
                <w:sz w:val="20"/>
                <w:szCs w:val="20"/>
                <w:lang w:val="lt-LT"/>
              </w:rPr>
              <w:t>separatoriaus</w:t>
            </w:r>
            <w:r w:rsidRPr="00CC269F">
              <w:rPr>
                <w:spacing w:val="3"/>
                <w:sz w:val="20"/>
                <w:szCs w:val="20"/>
                <w:lang w:val="lt-LT"/>
              </w:rPr>
              <w:t xml:space="preserve"> </w:t>
            </w:r>
            <w:r w:rsidRPr="00CC269F">
              <w:rPr>
                <w:sz w:val="20"/>
                <w:szCs w:val="20"/>
                <w:lang w:val="lt-LT"/>
              </w:rPr>
              <w:t>naudojimą;</w:t>
            </w:r>
          </w:p>
          <w:p w14:paraId="22A3DF35" w14:textId="77777777" w:rsidR="0017271C" w:rsidRPr="00CC269F" w:rsidRDefault="0017271C">
            <w:pPr>
              <w:pStyle w:val="TableParagraph"/>
              <w:numPr>
                <w:ilvl w:val="0"/>
                <w:numId w:val="42"/>
              </w:numPr>
              <w:tabs>
                <w:tab w:val="left" w:pos="399"/>
              </w:tabs>
              <w:spacing w:before="0" w:line="241" w:lineRule="exact"/>
              <w:rPr>
                <w:sz w:val="20"/>
                <w:szCs w:val="20"/>
                <w:lang w:val="lt-LT"/>
              </w:rPr>
            </w:pPr>
            <w:r w:rsidRPr="00CC269F">
              <w:rPr>
                <w:sz w:val="20"/>
                <w:szCs w:val="20"/>
                <w:lang w:val="lt-LT"/>
              </w:rPr>
              <w:t>dekantavimo</w:t>
            </w:r>
            <w:r w:rsidRPr="00CC269F">
              <w:rPr>
                <w:spacing w:val="10"/>
                <w:sz w:val="20"/>
                <w:szCs w:val="20"/>
                <w:lang w:val="lt-LT"/>
              </w:rPr>
              <w:t xml:space="preserve"> </w:t>
            </w:r>
            <w:r w:rsidRPr="00CC269F">
              <w:rPr>
                <w:sz w:val="20"/>
                <w:szCs w:val="20"/>
                <w:lang w:val="lt-LT"/>
              </w:rPr>
              <w:t>centrifūgos</w:t>
            </w:r>
            <w:r w:rsidRPr="00CC269F">
              <w:rPr>
                <w:spacing w:val="10"/>
                <w:sz w:val="20"/>
                <w:szCs w:val="20"/>
                <w:lang w:val="lt-LT"/>
              </w:rPr>
              <w:t xml:space="preserve"> </w:t>
            </w:r>
            <w:r w:rsidRPr="00CC269F">
              <w:rPr>
                <w:sz w:val="20"/>
                <w:szCs w:val="20"/>
                <w:lang w:val="lt-LT"/>
              </w:rPr>
              <w:t>separatoriaus</w:t>
            </w:r>
            <w:r w:rsidRPr="00CC269F">
              <w:rPr>
                <w:spacing w:val="11"/>
                <w:sz w:val="20"/>
                <w:szCs w:val="20"/>
                <w:lang w:val="lt-LT"/>
              </w:rPr>
              <w:t xml:space="preserve"> </w:t>
            </w:r>
            <w:r w:rsidRPr="00CC269F">
              <w:rPr>
                <w:sz w:val="20"/>
                <w:szCs w:val="20"/>
                <w:lang w:val="lt-LT"/>
              </w:rPr>
              <w:t>naudojimą;</w:t>
            </w:r>
          </w:p>
          <w:p w14:paraId="03B6AEA1" w14:textId="77777777" w:rsidR="0017271C" w:rsidRPr="00CC269F" w:rsidRDefault="0017271C">
            <w:pPr>
              <w:pStyle w:val="TableParagraph"/>
              <w:numPr>
                <w:ilvl w:val="0"/>
                <w:numId w:val="42"/>
              </w:numPr>
              <w:tabs>
                <w:tab w:val="left" w:pos="399"/>
              </w:tabs>
              <w:spacing w:before="3"/>
              <w:rPr>
                <w:sz w:val="20"/>
                <w:szCs w:val="20"/>
                <w:lang w:val="lt-LT"/>
              </w:rPr>
            </w:pPr>
            <w:r w:rsidRPr="00CC269F">
              <w:rPr>
                <w:sz w:val="20"/>
                <w:szCs w:val="20"/>
                <w:lang w:val="lt-LT"/>
              </w:rPr>
              <w:t>koaguliacijos</w:t>
            </w:r>
            <w:r w:rsidRPr="00CC269F">
              <w:rPr>
                <w:spacing w:val="7"/>
                <w:sz w:val="20"/>
                <w:szCs w:val="20"/>
                <w:lang w:val="lt-LT"/>
              </w:rPr>
              <w:t xml:space="preserve"> </w:t>
            </w:r>
            <w:r w:rsidRPr="00CC269F">
              <w:rPr>
                <w:sz w:val="20"/>
                <w:szCs w:val="20"/>
                <w:lang w:val="lt-LT"/>
              </w:rPr>
              <w:t>ir</w:t>
            </w:r>
            <w:r w:rsidRPr="00CC269F">
              <w:rPr>
                <w:spacing w:val="8"/>
                <w:sz w:val="20"/>
                <w:szCs w:val="20"/>
                <w:lang w:val="lt-LT"/>
              </w:rPr>
              <w:t xml:space="preserve"> </w:t>
            </w:r>
            <w:r w:rsidRPr="00CC269F">
              <w:rPr>
                <w:sz w:val="20"/>
                <w:szCs w:val="20"/>
                <w:lang w:val="lt-LT"/>
              </w:rPr>
              <w:t>flokuliacjos</w:t>
            </w:r>
            <w:r w:rsidRPr="00CC269F">
              <w:rPr>
                <w:spacing w:val="7"/>
                <w:sz w:val="20"/>
                <w:szCs w:val="20"/>
                <w:lang w:val="lt-LT"/>
              </w:rPr>
              <w:t xml:space="preserve"> </w:t>
            </w:r>
            <w:r w:rsidRPr="00CC269F">
              <w:rPr>
                <w:sz w:val="20"/>
                <w:szCs w:val="20"/>
                <w:lang w:val="lt-LT"/>
              </w:rPr>
              <w:t>taikymą;</w:t>
            </w:r>
          </w:p>
          <w:p w14:paraId="1255F6B6" w14:textId="77777777" w:rsidR="0017271C" w:rsidRPr="00CC269F" w:rsidRDefault="0017271C">
            <w:pPr>
              <w:pStyle w:val="TableParagraph"/>
              <w:numPr>
                <w:ilvl w:val="0"/>
                <w:numId w:val="42"/>
              </w:numPr>
              <w:tabs>
                <w:tab w:val="left" w:pos="399"/>
              </w:tabs>
              <w:spacing w:before="4"/>
              <w:rPr>
                <w:sz w:val="20"/>
                <w:szCs w:val="20"/>
                <w:lang w:val="lt-LT"/>
              </w:rPr>
            </w:pPr>
            <w:r w:rsidRPr="00CC269F">
              <w:rPr>
                <w:sz w:val="20"/>
                <w:szCs w:val="20"/>
                <w:lang w:val="lt-LT"/>
              </w:rPr>
              <w:t>atskyrimą</w:t>
            </w:r>
            <w:r w:rsidRPr="00CC269F">
              <w:rPr>
                <w:spacing w:val="3"/>
                <w:sz w:val="20"/>
                <w:szCs w:val="20"/>
                <w:lang w:val="lt-LT"/>
              </w:rPr>
              <w:t xml:space="preserve"> </w:t>
            </w:r>
            <w:r w:rsidRPr="00CC269F">
              <w:rPr>
                <w:sz w:val="20"/>
                <w:szCs w:val="20"/>
                <w:lang w:val="lt-LT"/>
              </w:rPr>
              <w:t>sietais;</w:t>
            </w:r>
          </w:p>
          <w:p w14:paraId="06E65BA5" w14:textId="77777777" w:rsidR="0017271C" w:rsidRPr="00CC269F" w:rsidRDefault="0017271C">
            <w:pPr>
              <w:pStyle w:val="TableParagraph"/>
              <w:numPr>
                <w:ilvl w:val="0"/>
                <w:numId w:val="42"/>
              </w:numPr>
              <w:tabs>
                <w:tab w:val="left" w:pos="399"/>
              </w:tabs>
              <w:spacing w:before="5"/>
              <w:rPr>
                <w:sz w:val="20"/>
                <w:szCs w:val="20"/>
                <w:lang w:val="lt-LT"/>
              </w:rPr>
            </w:pPr>
            <w:r w:rsidRPr="00CC269F">
              <w:rPr>
                <w:sz w:val="20"/>
                <w:szCs w:val="20"/>
                <w:lang w:val="lt-LT"/>
              </w:rPr>
              <w:t>filtravimo</w:t>
            </w:r>
            <w:r w:rsidRPr="00CC269F">
              <w:rPr>
                <w:spacing w:val="6"/>
                <w:sz w:val="20"/>
                <w:szCs w:val="20"/>
                <w:lang w:val="lt-LT"/>
              </w:rPr>
              <w:t xml:space="preserve"> </w:t>
            </w:r>
            <w:r w:rsidRPr="00CC269F">
              <w:rPr>
                <w:sz w:val="20"/>
                <w:szCs w:val="20"/>
                <w:lang w:val="lt-LT"/>
              </w:rPr>
              <w:t>preso</w:t>
            </w:r>
            <w:r w:rsidRPr="00CC269F">
              <w:rPr>
                <w:spacing w:val="7"/>
                <w:sz w:val="20"/>
                <w:szCs w:val="20"/>
                <w:lang w:val="lt-LT"/>
              </w:rPr>
              <w:t xml:space="preserve"> </w:t>
            </w:r>
            <w:r w:rsidRPr="00CC269F">
              <w:rPr>
                <w:sz w:val="20"/>
                <w:szCs w:val="20"/>
                <w:lang w:val="lt-LT"/>
              </w:rPr>
              <w:t>naudojimą.</w:t>
            </w:r>
          </w:p>
          <w:p w14:paraId="4E566CE8" w14:textId="77777777" w:rsidR="0017271C" w:rsidRPr="00CC269F" w:rsidRDefault="0017271C">
            <w:pPr>
              <w:pStyle w:val="TableParagraph"/>
              <w:numPr>
                <w:ilvl w:val="0"/>
                <w:numId w:val="41"/>
              </w:numPr>
              <w:tabs>
                <w:tab w:val="left" w:pos="336"/>
              </w:tabs>
              <w:spacing w:before="4"/>
              <w:rPr>
                <w:sz w:val="20"/>
                <w:szCs w:val="20"/>
                <w:lang w:val="lt-LT"/>
              </w:rPr>
            </w:pPr>
            <w:r w:rsidRPr="00CC269F">
              <w:rPr>
                <w:sz w:val="20"/>
                <w:szCs w:val="20"/>
                <w:lang w:val="lt-LT"/>
              </w:rPr>
              <w:t>Mėšlo</w:t>
            </w:r>
            <w:r w:rsidRPr="00CC269F">
              <w:rPr>
                <w:spacing w:val="8"/>
                <w:sz w:val="20"/>
                <w:szCs w:val="20"/>
                <w:lang w:val="lt-LT"/>
              </w:rPr>
              <w:t xml:space="preserve"> </w:t>
            </w:r>
            <w:r w:rsidRPr="00CC269F">
              <w:rPr>
                <w:sz w:val="20"/>
                <w:szCs w:val="20"/>
                <w:lang w:val="lt-LT"/>
              </w:rPr>
              <w:t>skaidymas</w:t>
            </w:r>
            <w:r w:rsidRPr="00CC269F">
              <w:rPr>
                <w:spacing w:val="7"/>
                <w:sz w:val="20"/>
                <w:szCs w:val="20"/>
                <w:lang w:val="lt-LT"/>
              </w:rPr>
              <w:t xml:space="preserve"> </w:t>
            </w:r>
            <w:r w:rsidRPr="00CC269F">
              <w:rPr>
                <w:sz w:val="20"/>
                <w:szCs w:val="20"/>
                <w:lang w:val="lt-LT"/>
              </w:rPr>
              <w:t>anaerobiniu</w:t>
            </w:r>
            <w:r w:rsidRPr="00CC269F">
              <w:rPr>
                <w:spacing w:val="8"/>
                <w:sz w:val="20"/>
                <w:szCs w:val="20"/>
                <w:lang w:val="lt-LT"/>
              </w:rPr>
              <w:t xml:space="preserve"> </w:t>
            </w:r>
            <w:r w:rsidRPr="00CC269F">
              <w:rPr>
                <w:sz w:val="20"/>
                <w:szCs w:val="20"/>
                <w:lang w:val="lt-LT"/>
              </w:rPr>
              <w:t>būdu</w:t>
            </w:r>
            <w:r w:rsidRPr="00CC269F">
              <w:rPr>
                <w:spacing w:val="7"/>
                <w:sz w:val="20"/>
                <w:szCs w:val="20"/>
                <w:lang w:val="lt-LT"/>
              </w:rPr>
              <w:t xml:space="preserve"> </w:t>
            </w:r>
            <w:r w:rsidRPr="00CC269F">
              <w:rPr>
                <w:sz w:val="20"/>
                <w:szCs w:val="20"/>
                <w:lang w:val="lt-LT"/>
              </w:rPr>
              <w:t>biodujų</w:t>
            </w:r>
            <w:r w:rsidRPr="00CC269F">
              <w:rPr>
                <w:spacing w:val="9"/>
                <w:sz w:val="20"/>
                <w:szCs w:val="20"/>
                <w:lang w:val="lt-LT"/>
              </w:rPr>
              <w:t xml:space="preserve"> </w:t>
            </w:r>
            <w:r w:rsidRPr="00CC269F">
              <w:rPr>
                <w:sz w:val="20"/>
                <w:szCs w:val="20"/>
                <w:lang w:val="lt-LT"/>
              </w:rPr>
              <w:t>įrenginyje.</w:t>
            </w:r>
          </w:p>
          <w:p w14:paraId="649CE150" w14:textId="77777777" w:rsidR="0017271C" w:rsidRPr="00CC269F" w:rsidRDefault="0017271C">
            <w:pPr>
              <w:pStyle w:val="TableParagraph"/>
              <w:numPr>
                <w:ilvl w:val="0"/>
                <w:numId w:val="41"/>
              </w:numPr>
              <w:tabs>
                <w:tab w:val="left" w:pos="324"/>
              </w:tabs>
              <w:spacing w:before="5"/>
              <w:ind w:left="323" w:hanging="220"/>
              <w:rPr>
                <w:sz w:val="20"/>
                <w:szCs w:val="20"/>
                <w:lang w:val="lt-LT"/>
              </w:rPr>
            </w:pPr>
            <w:r w:rsidRPr="00CC269F">
              <w:rPr>
                <w:sz w:val="20"/>
                <w:szCs w:val="20"/>
                <w:lang w:val="lt-LT"/>
              </w:rPr>
              <w:t>Išorinio</w:t>
            </w:r>
            <w:r w:rsidRPr="00CC269F">
              <w:rPr>
                <w:spacing w:val="7"/>
                <w:sz w:val="20"/>
                <w:szCs w:val="20"/>
                <w:lang w:val="lt-LT"/>
              </w:rPr>
              <w:t xml:space="preserve"> </w:t>
            </w:r>
            <w:r w:rsidRPr="00CC269F">
              <w:rPr>
                <w:sz w:val="20"/>
                <w:szCs w:val="20"/>
                <w:lang w:val="lt-LT"/>
              </w:rPr>
              <w:t>tunelio</w:t>
            </w:r>
            <w:r w:rsidRPr="00CC269F">
              <w:rPr>
                <w:spacing w:val="8"/>
                <w:sz w:val="20"/>
                <w:szCs w:val="20"/>
                <w:lang w:val="lt-LT"/>
              </w:rPr>
              <w:t xml:space="preserve"> </w:t>
            </w:r>
            <w:r w:rsidRPr="00CC269F">
              <w:rPr>
                <w:sz w:val="20"/>
                <w:szCs w:val="20"/>
                <w:lang w:val="lt-LT"/>
              </w:rPr>
              <w:t>naudojimas</w:t>
            </w:r>
            <w:r w:rsidRPr="00CC269F">
              <w:rPr>
                <w:spacing w:val="9"/>
                <w:sz w:val="20"/>
                <w:szCs w:val="20"/>
                <w:lang w:val="lt-LT"/>
              </w:rPr>
              <w:t xml:space="preserve"> </w:t>
            </w:r>
            <w:r w:rsidRPr="00CC269F">
              <w:rPr>
                <w:sz w:val="20"/>
                <w:szCs w:val="20"/>
                <w:lang w:val="lt-LT"/>
              </w:rPr>
              <w:t>mėšlui</w:t>
            </w:r>
            <w:r w:rsidRPr="00CC269F">
              <w:rPr>
                <w:spacing w:val="7"/>
                <w:sz w:val="20"/>
                <w:szCs w:val="20"/>
                <w:lang w:val="lt-LT"/>
              </w:rPr>
              <w:t xml:space="preserve"> </w:t>
            </w:r>
            <w:r w:rsidRPr="00CC269F">
              <w:rPr>
                <w:sz w:val="20"/>
                <w:szCs w:val="20"/>
                <w:lang w:val="lt-LT"/>
              </w:rPr>
              <w:t>džiovinti.</w:t>
            </w:r>
          </w:p>
          <w:p w14:paraId="717C9C84" w14:textId="77777777" w:rsidR="0017271C" w:rsidRPr="00CC269F" w:rsidRDefault="0017271C">
            <w:pPr>
              <w:pStyle w:val="TableParagraph"/>
              <w:numPr>
                <w:ilvl w:val="0"/>
                <w:numId w:val="41"/>
              </w:numPr>
              <w:tabs>
                <w:tab w:val="left" w:pos="336"/>
              </w:tabs>
              <w:spacing w:before="4"/>
              <w:rPr>
                <w:sz w:val="20"/>
                <w:szCs w:val="20"/>
                <w:lang w:val="lt-LT"/>
              </w:rPr>
            </w:pPr>
            <w:r w:rsidRPr="00CC269F">
              <w:rPr>
                <w:sz w:val="20"/>
                <w:szCs w:val="20"/>
                <w:lang w:val="lt-LT"/>
              </w:rPr>
              <w:t>Srutų</w:t>
            </w:r>
            <w:r w:rsidRPr="00CC269F">
              <w:rPr>
                <w:spacing w:val="7"/>
                <w:sz w:val="20"/>
                <w:szCs w:val="20"/>
                <w:lang w:val="lt-LT"/>
              </w:rPr>
              <w:t xml:space="preserve"> </w:t>
            </w:r>
            <w:r w:rsidRPr="00CC269F">
              <w:rPr>
                <w:sz w:val="20"/>
                <w:szCs w:val="20"/>
                <w:lang w:val="lt-LT"/>
              </w:rPr>
              <w:t>aerobinis</w:t>
            </w:r>
            <w:r w:rsidRPr="00CC269F">
              <w:rPr>
                <w:spacing w:val="8"/>
                <w:sz w:val="20"/>
                <w:szCs w:val="20"/>
                <w:lang w:val="lt-LT"/>
              </w:rPr>
              <w:t xml:space="preserve"> </w:t>
            </w:r>
            <w:r w:rsidRPr="00CC269F">
              <w:rPr>
                <w:sz w:val="20"/>
                <w:szCs w:val="20"/>
                <w:lang w:val="lt-LT"/>
              </w:rPr>
              <w:t>skaidymas</w:t>
            </w:r>
            <w:r w:rsidRPr="00CC269F">
              <w:rPr>
                <w:spacing w:val="7"/>
                <w:sz w:val="20"/>
                <w:szCs w:val="20"/>
                <w:lang w:val="lt-LT"/>
              </w:rPr>
              <w:t xml:space="preserve"> </w:t>
            </w:r>
            <w:r w:rsidRPr="00CC269F">
              <w:rPr>
                <w:sz w:val="20"/>
                <w:szCs w:val="20"/>
                <w:lang w:val="lt-LT"/>
              </w:rPr>
              <w:t>(aeravimas).</w:t>
            </w:r>
          </w:p>
          <w:p w14:paraId="548D67B7" w14:textId="77777777" w:rsidR="0017271C" w:rsidRPr="00CC269F" w:rsidRDefault="0017271C">
            <w:pPr>
              <w:pStyle w:val="TableParagraph"/>
              <w:numPr>
                <w:ilvl w:val="0"/>
                <w:numId w:val="41"/>
              </w:numPr>
              <w:tabs>
                <w:tab w:val="left" w:pos="324"/>
              </w:tabs>
              <w:spacing w:before="5"/>
              <w:ind w:left="323" w:hanging="220"/>
              <w:rPr>
                <w:sz w:val="20"/>
                <w:szCs w:val="20"/>
                <w:lang w:val="lt-LT"/>
              </w:rPr>
            </w:pPr>
            <w:r w:rsidRPr="00CC269F">
              <w:rPr>
                <w:sz w:val="20"/>
                <w:szCs w:val="20"/>
                <w:lang w:val="lt-LT"/>
              </w:rPr>
              <w:t>Srutų</w:t>
            </w:r>
            <w:r w:rsidRPr="00CC269F">
              <w:rPr>
                <w:spacing w:val="7"/>
                <w:sz w:val="20"/>
                <w:szCs w:val="20"/>
                <w:lang w:val="lt-LT"/>
              </w:rPr>
              <w:t xml:space="preserve"> </w:t>
            </w:r>
            <w:r w:rsidRPr="00CC269F">
              <w:rPr>
                <w:sz w:val="20"/>
                <w:szCs w:val="20"/>
                <w:lang w:val="lt-LT"/>
              </w:rPr>
              <w:t>nitrifikacija</w:t>
            </w:r>
            <w:r w:rsidRPr="00CC269F">
              <w:rPr>
                <w:spacing w:val="6"/>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denitrifikacija.</w:t>
            </w:r>
          </w:p>
          <w:p w14:paraId="4FD0C9BF" w14:textId="77777777" w:rsidR="0017271C" w:rsidRPr="00CC269F" w:rsidRDefault="0017271C">
            <w:pPr>
              <w:pStyle w:val="TableParagraph"/>
              <w:numPr>
                <w:ilvl w:val="0"/>
                <w:numId w:val="41"/>
              </w:numPr>
              <w:tabs>
                <w:tab w:val="left" w:pos="301"/>
              </w:tabs>
              <w:spacing w:before="4" w:line="222" w:lineRule="exact"/>
              <w:ind w:left="300" w:hanging="197"/>
              <w:rPr>
                <w:sz w:val="20"/>
                <w:szCs w:val="20"/>
                <w:lang w:val="lt-LT"/>
              </w:rPr>
            </w:pPr>
            <w:r w:rsidRPr="00CC269F">
              <w:rPr>
                <w:sz w:val="20"/>
                <w:szCs w:val="20"/>
                <w:lang w:val="lt-LT"/>
              </w:rPr>
              <w:t>Kieto</w:t>
            </w:r>
            <w:r w:rsidRPr="00CC269F">
              <w:rPr>
                <w:spacing w:val="6"/>
                <w:sz w:val="20"/>
                <w:szCs w:val="20"/>
                <w:lang w:val="lt-LT"/>
              </w:rPr>
              <w:t xml:space="preserve"> </w:t>
            </w:r>
            <w:r w:rsidRPr="00CC269F">
              <w:rPr>
                <w:sz w:val="20"/>
                <w:szCs w:val="20"/>
                <w:lang w:val="lt-LT"/>
              </w:rPr>
              <w:t>mėšlo</w:t>
            </w:r>
            <w:r w:rsidRPr="00CC269F">
              <w:rPr>
                <w:spacing w:val="7"/>
                <w:sz w:val="20"/>
                <w:szCs w:val="20"/>
                <w:lang w:val="lt-LT"/>
              </w:rPr>
              <w:t xml:space="preserve"> </w:t>
            </w:r>
            <w:r w:rsidRPr="00CC269F">
              <w:rPr>
                <w:sz w:val="20"/>
                <w:szCs w:val="20"/>
                <w:lang w:val="lt-LT"/>
              </w:rPr>
              <w:t>kompostavimas.</w:t>
            </w:r>
          </w:p>
        </w:tc>
        <w:tc>
          <w:tcPr>
            <w:tcW w:w="1277" w:type="dxa"/>
          </w:tcPr>
          <w:p w14:paraId="17D87E4E" w14:textId="77777777" w:rsidR="0017271C" w:rsidRPr="00CC269F" w:rsidRDefault="0017271C" w:rsidP="004B126E">
            <w:pPr>
              <w:pStyle w:val="TableParagraph"/>
              <w:spacing w:before="0"/>
              <w:rPr>
                <w:sz w:val="20"/>
                <w:lang w:val="lt-LT"/>
              </w:rPr>
            </w:pPr>
          </w:p>
        </w:tc>
        <w:tc>
          <w:tcPr>
            <w:tcW w:w="1133" w:type="dxa"/>
          </w:tcPr>
          <w:p w14:paraId="6772289C" w14:textId="77777777" w:rsidR="0017271C" w:rsidRPr="00CC269F" w:rsidRDefault="0017271C" w:rsidP="004B126E">
            <w:pPr>
              <w:pStyle w:val="TableParagraph"/>
              <w:spacing w:before="4"/>
              <w:ind w:left="102"/>
              <w:rPr>
                <w:sz w:val="20"/>
                <w:szCs w:val="20"/>
                <w:lang w:val="lt-LT"/>
              </w:rPr>
            </w:pPr>
            <w:r w:rsidRPr="00CC269F">
              <w:rPr>
                <w:sz w:val="20"/>
                <w:szCs w:val="20"/>
                <w:lang w:val="lt-LT"/>
              </w:rPr>
              <w:t>Netaikoma</w:t>
            </w:r>
          </w:p>
        </w:tc>
        <w:tc>
          <w:tcPr>
            <w:tcW w:w="2835" w:type="dxa"/>
          </w:tcPr>
          <w:p w14:paraId="218CE44E" w14:textId="77777777" w:rsidR="0017271C" w:rsidRPr="00CC269F" w:rsidRDefault="0017271C" w:rsidP="004B126E">
            <w:pPr>
              <w:pStyle w:val="TableParagraph"/>
              <w:spacing w:before="4" w:line="244" w:lineRule="auto"/>
              <w:ind w:left="102" w:right="130"/>
              <w:rPr>
                <w:sz w:val="20"/>
                <w:szCs w:val="20"/>
                <w:lang w:val="lt-LT"/>
              </w:rPr>
            </w:pPr>
            <w:r w:rsidRPr="00CC269F">
              <w:rPr>
                <w:sz w:val="20"/>
                <w:szCs w:val="20"/>
                <w:lang w:val="lt-LT"/>
              </w:rPr>
              <w:t>Kvapų sklidimo mažinimui naudojamas specialus preparatas patalpų ir srutų apdorojimui, taip pat plūduriuojanti pluta srutų rezervuare.</w:t>
            </w:r>
          </w:p>
        </w:tc>
      </w:tr>
      <w:tr w:rsidR="00CC269F" w:rsidRPr="00CC269F" w14:paraId="06755B80" w14:textId="77777777" w:rsidTr="00F60894">
        <w:trPr>
          <w:trHeight w:val="279"/>
        </w:trPr>
        <w:tc>
          <w:tcPr>
            <w:tcW w:w="565" w:type="dxa"/>
          </w:tcPr>
          <w:p w14:paraId="0DBD896C" w14:textId="77777777" w:rsidR="0017271C" w:rsidRPr="00CC269F" w:rsidRDefault="0017271C" w:rsidP="004B126E">
            <w:pPr>
              <w:pStyle w:val="TableParagraph"/>
              <w:spacing w:before="0"/>
              <w:rPr>
                <w:b/>
                <w:sz w:val="24"/>
                <w:lang w:val="lt-LT"/>
              </w:rPr>
            </w:pPr>
          </w:p>
          <w:p w14:paraId="3B4DAB9B" w14:textId="77777777" w:rsidR="0017271C" w:rsidRPr="00CC269F" w:rsidRDefault="0017271C" w:rsidP="004B126E">
            <w:pPr>
              <w:pStyle w:val="TableParagraph"/>
              <w:spacing w:before="0"/>
              <w:rPr>
                <w:b/>
                <w:sz w:val="24"/>
                <w:lang w:val="lt-LT"/>
              </w:rPr>
            </w:pPr>
          </w:p>
          <w:p w14:paraId="2DBD3C11" w14:textId="77777777" w:rsidR="0017271C" w:rsidRPr="00CC269F" w:rsidRDefault="0017271C" w:rsidP="004B126E">
            <w:pPr>
              <w:pStyle w:val="TableParagraph"/>
              <w:spacing w:before="0"/>
              <w:rPr>
                <w:b/>
                <w:sz w:val="24"/>
                <w:lang w:val="lt-LT"/>
              </w:rPr>
            </w:pPr>
          </w:p>
          <w:p w14:paraId="4FB61B16" w14:textId="77777777" w:rsidR="0017271C" w:rsidRPr="00CC269F" w:rsidRDefault="0017271C" w:rsidP="004B126E">
            <w:pPr>
              <w:pStyle w:val="TableParagraph"/>
              <w:spacing w:before="0"/>
              <w:rPr>
                <w:b/>
                <w:sz w:val="24"/>
                <w:lang w:val="lt-LT"/>
              </w:rPr>
            </w:pPr>
          </w:p>
          <w:p w14:paraId="1839FCB4" w14:textId="77777777" w:rsidR="0017271C" w:rsidRPr="00CC269F" w:rsidRDefault="0017271C" w:rsidP="004B126E">
            <w:pPr>
              <w:pStyle w:val="TableParagraph"/>
              <w:spacing w:before="0"/>
              <w:rPr>
                <w:b/>
                <w:sz w:val="24"/>
                <w:lang w:val="lt-LT"/>
              </w:rPr>
            </w:pPr>
          </w:p>
          <w:p w14:paraId="03A0337A" w14:textId="77777777" w:rsidR="0017271C" w:rsidRPr="00CC269F" w:rsidRDefault="0017271C" w:rsidP="004B126E">
            <w:pPr>
              <w:pStyle w:val="TableParagraph"/>
              <w:spacing w:before="3"/>
              <w:rPr>
                <w:b/>
                <w:sz w:val="19"/>
                <w:lang w:val="lt-LT"/>
              </w:rPr>
            </w:pPr>
          </w:p>
          <w:p w14:paraId="33E377A2" w14:textId="77777777" w:rsidR="0017271C" w:rsidRPr="00CC269F" w:rsidRDefault="0017271C" w:rsidP="004B126E">
            <w:pPr>
              <w:pStyle w:val="TableParagraph"/>
              <w:spacing w:before="0"/>
              <w:ind w:left="90" w:right="81"/>
              <w:jc w:val="center"/>
              <w:rPr>
                <w:sz w:val="21"/>
                <w:lang w:val="lt-LT"/>
              </w:rPr>
            </w:pPr>
            <w:r w:rsidRPr="00CC269F">
              <w:rPr>
                <w:sz w:val="21"/>
                <w:lang w:val="lt-LT"/>
              </w:rPr>
              <w:t>54</w:t>
            </w:r>
          </w:p>
        </w:tc>
        <w:tc>
          <w:tcPr>
            <w:tcW w:w="1277" w:type="dxa"/>
          </w:tcPr>
          <w:p w14:paraId="3871510D" w14:textId="77777777" w:rsidR="0017271C" w:rsidRPr="00CC269F" w:rsidRDefault="0017271C" w:rsidP="004B126E">
            <w:pPr>
              <w:pStyle w:val="TableParagraph"/>
              <w:spacing w:before="0"/>
              <w:rPr>
                <w:b/>
                <w:sz w:val="24"/>
                <w:lang w:val="lt-LT"/>
              </w:rPr>
            </w:pPr>
          </w:p>
          <w:p w14:paraId="6E3F3956" w14:textId="77777777" w:rsidR="0017271C" w:rsidRPr="00CC269F" w:rsidRDefault="0017271C" w:rsidP="004B126E">
            <w:pPr>
              <w:pStyle w:val="TableParagraph"/>
              <w:spacing w:before="0"/>
              <w:rPr>
                <w:b/>
                <w:sz w:val="24"/>
                <w:lang w:val="lt-LT"/>
              </w:rPr>
            </w:pPr>
          </w:p>
          <w:p w14:paraId="0A877B60" w14:textId="77777777" w:rsidR="0017271C" w:rsidRPr="00CC269F" w:rsidRDefault="0017271C" w:rsidP="004B126E">
            <w:pPr>
              <w:pStyle w:val="TableParagraph"/>
              <w:spacing w:before="0"/>
              <w:rPr>
                <w:b/>
                <w:sz w:val="24"/>
                <w:lang w:val="lt-LT"/>
              </w:rPr>
            </w:pPr>
          </w:p>
          <w:p w14:paraId="0A94D158" w14:textId="77777777" w:rsidR="0017271C" w:rsidRPr="00CC269F" w:rsidRDefault="0017271C" w:rsidP="004B126E">
            <w:pPr>
              <w:pStyle w:val="TableParagraph"/>
              <w:spacing w:before="0"/>
              <w:rPr>
                <w:b/>
                <w:sz w:val="24"/>
                <w:lang w:val="lt-LT"/>
              </w:rPr>
            </w:pPr>
          </w:p>
          <w:p w14:paraId="0A2FCAAE" w14:textId="77777777" w:rsidR="0017271C" w:rsidRPr="00CC269F" w:rsidRDefault="0017271C" w:rsidP="004B126E">
            <w:pPr>
              <w:pStyle w:val="TableParagraph"/>
              <w:spacing w:before="7"/>
              <w:rPr>
                <w:b/>
                <w:sz w:val="32"/>
                <w:lang w:val="lt-LT"/>
              </w:rPr>
            </w:pPr>
          </w:p>
          <w:p w14:paraId="2A187F40" w14:textId="77777777" w:rsidR="00F60894" w:rsidRPr="00CC269F" w:rsidRDefault="0017271C" w:rsidP="00F60894">
            <w:pPr>
              <w:pStyle w:val="TableParagraph"/>
              <w:spacing w:before="0" w:line="244" w:lineRule="auto"/>
              <w:ind w:left="571" w:hanging="413"/>
              <w:rPr>
                <w:spacing w:val="5"/>
                <w:sz w:val="21"/>
                <w:lang w:val="lt-LT"/>
              </w:rPr>
            </w:pPr>
            <w:r w:rsidRPr="00CC269F">
              <w:rPr>
                <w:sz w:val="21"/>
                <w:lang w:val="lt-LT"/>
              </w:rPr>
              <w:t>Žemės</w:t>
            </w:r>
          </w:p>
          <w:p w14:paraId="0C648CCE" w14:textId="5D963A62" w:rsidR="00F60894" w:rsidRPr="00CC269F" w:rsidRDefault="00F60894" w:rsidP="00F60894">
            <w:pPr>
              <w:pStyle w:val="TableParagraph"/>
              <w:spacing w:before="0" w:line="244" w:lineRule="auto"/>
              <w:ind w:left="571" w:hanging="413"/>
              <w:rPr>
                <w:spacing w:val="-50"/>
                <w:sz w:val="21"/>
                <w:lang w:val="lt-LT"/>
              </w:rPr>
            </w:pPr>
            <w:r w:rsidRPr="00CC269F">
              <w:rPr>
                <w:sz w:val="21"/>
                <w:lang w:val="lt-LT"/>
              </w:rPr>
              <w:t>t</w:t>
            </w:r>
            <w:r w:rsidR="0017271C" w:rsidRPr="00CC269F">
              <w:rPr>
                <w:sz w:val="21"/>
                <w:lang w:val="lt-LT"/>
              </w:rPr>
              <w:t>ręšimas</w:t>
            </w:r>
          </w:p>
          <w:p w14:paraId="667F210B" w14:textId="2975199E" w:rsidR="0017271C" w:rsidRPr="00CC269F" w:rsidRDefault="0017271C" w:rsidP="00F60894">
            <w:pPr>
              <w:pStyle w:val="TableParagraph"/>
              <w:spacing w:before="0" w:line="244" w:lineRule="auto"/>
              <w:ind w:left="571" w:hanging="413"/>
              <w:rPr>
                <w:sz w:val="21"/>
                <w:lang w:val="lt-LT"/>
              </w:rPr>
            </w:pPr>
            <w:r w:rsidRPr="00CC269F">
              <w:rPr>
                <w:sz w:val="21"/>
                <w:lang w:val="lt-LT"/>
              </w:rPr>
              <w:t>mėšlu</w:t>
            </w:r>
          </w:p>
        </w:tc>
        <w:tc>
          <w:tcPr>
            <w:tcW w:w="1277" w:type="dxa"/>
          </w:tcPr>
          <w:p w14:paraId="362386CD" w14:textId="77777777" w:rsidR="0017271C" w:rsidRPr="00CC269F" w:rsidRDefault="0017271C" w:rsidP="004B126E">
            <w:pPr>
              <w:pStyle w:val="TableParagraph"/>
              <w:spacing w:before="0"/>
              <w:rPr>
                <w:b/>
                <w:sz w:val="24"/>
                <w:lang w:val="lt-LT"/>
              </w:rPr>
            </w:pPr>
          </w:p>
          <w:p w14:paraId="0BF73E38" w14:textId="77777777" w:rsidR="0017271C" w:rsidRPr="00CC269F" w:rsidRDefault="0017271C" w:rsidP="004B126E">
            <w:pPr>
              <w:pStyle w:val="TableParagraph"/>
              <w:spacing w:before="0"/>
              <w:rPr>
                <w:b/>
                <w:sz w:val="24"/>
                <w:lang w:val="lt-LT"/>
              </w:rPr>
            </w:pPr>
          </w:p>
          <w:p w14:paraId="271A925B" w14:textId="77777777" w:rsidR="0017271C" w:rsidRPr="00CC269F" w:rsidRDefault="0017271C" w:rsidP="004B126E">
            <w:pPr>
              <w:pStyle w:val="TableParagraph"/>
              <w:spacing w:before="0"/>
              <w:rPr>
                <w:b/>
                <w:sz w:val="24"/>
                <w:lang w:val="lt-LT"/>
              </w:rPr>
            </w:pPr>
          </w:p>
          <w:p w14:paraId="416D86BF" w14:textId="77777777" w:rsidR="0017271C" w:rsidRPr="00CC269F" w:rsidRDefault="0017271C" w:rsidP="004B126E">
            <w:pPr>
              <w:pStyle w:val="TableParagraph"/>
              <w:spacing w:before="0"/>
              <w:rPr>
                <w:b/>
                <w:sz w:val="24"/>
                <w:lang w:val="lt-LT"/>
              </w:rPr>
            </w:pPr>
          </w:p>
          <w:p w14:paraId="21D7377D" w14:textId="77777777" w:rsidR="0017271C" w:rsidRPr="00CC269F" w:rsidRDefault="0017271C" w:rsidP="004B126E">
            <w:pPr>
              <w:pStyle w:val="TableParagraph"/>
              <w:spacing w:before="0"/>
              <w:rPr>
                <w:b/>
                <w:sz w:val="24"/>
                <w:lang w:val="lt-LT"/>
              </w:rPr>
            </w:pPr>
          </w:p>
          <w:p w14:paraId="587871AD" w14:textId="77777777" w:rsidR="0017271C" w:rsidRPr="00CC269F" w:rsidRDefault="0017271C" w:rsidP="004B126E">
            <w:pPr>
              <w:pStyle w:val="TableParagraph"/>
              <w:spacing w:before="3"/>
              <w:rPr>
                <w:b/>
                <w:sz w:val="19"/>
                <w:lang w:val="lt-LT"/>
              </w:rPr>
            </w:pPr>
          </w:p>
          <w:p w14:paraId="1FADEDB0"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20</w:t>
            </w:r>
          </w:p>
        </w:tc>
        <w:tc>
          <w:tcPr>
            <w:tcW w:w="4677" w:type="dxa"/>
          </w:tcPr>
          <w:p w14:paraId="6E844BBB" w14:textId="77777777" w:rsidR="0017271C" w:rsidRPr="00CC269F" w:rsidRDefault="0017271C" w:rsidP="004B126E">
            <w:pPr>
              <w:pStyle w:val="TableParagraph"/>
              <w:spacing w:before="3" w:line="244" w:lineRule="auto"/>
              <w:ind w:left="104" w:right="89"/>
              <w:rPr>
                <w:sz w:val="19"/>
                <w:szCs w:val="19"/>
                <w:lang w:val="lt-LT"/>
              </w:rPr>
            </w:pPr>
            <w:r w:rsidRPr="00CC269F">
              <w:rPr>
                <w:sz w:val="19"/>
                <w:szCs w:val="19"/>
                <w:lang w:val="lt-LT"/>
              </w:rPr>
              <w:t>a)</w:t>
            </w:r>
            <w:r w:rsidRPr="00CC269F">
              <w:rPr>
                <w:spacing w:val="1"/>
                <w:sz w:val="19"/>
                <w:szCs w:val="19"/>
                <w:lang w:val="lt-LT"/>
              </w:rPr>
              <w:t xml:space="preserve"> </w:t>
            </w:r>
            <w:r w:rsidRPr="00CC269F">
              <w:rPr>
                <w:sz w:val="19"/>
                <w:szCs w:val="19"/>
                <w:lang w:val="lt-LT"/>
              </w:rPr>
              <w:t>Įvertinti</w:t>
            </w:r>
            <w:r w:rsidRPr="00CC269F">
              <w:rPr>
                <w:spacing w:val="1"/>
                <w:sz w:val="19"/>
                <w:szCs w:val="19"/>
                <w:lang w:val="lt-LT"/>
              </w:rPr>
              <w:t xml:space="preserve"> </w:t>
            </w:r>
            <w:r w:rsidRPr="00CC269F">
              <w:rPr>
                <w:sz w:val="19"/>
                <w:szCs w:val="19"/>
                <w:lang w:val="lt-LT"/>
              </w:rPr>
              <w:t>žemės</w:t>
            </w:r>
            <w:r w:rsidRPr="00CC269F">
              <w:rPr>
                <w:spacing w:val="1"/>
                <w:sz w:val="19"/>
                <w:szCs w:val="19"/>
                <w:lang w:val="lt-LT"/>
              </w:rPr>
              <w:t xml:space="preserve"> </w:t>
            </w:r>
            <w:r w:rsidRPr="00CC269F">
              <w:rPr>
                <w:sz w:val="19"/>
                <w:szCs w:val="19"/>
                <w:lang w:val="lt-LT"/>
              </w:rPr>
              <w:t>tręšimui</w:t>
            </w:r>
            <w:r w:rsidRPr="00CC269F">
              <w:rPr>
                <w:spacing w:val="1"/>
                <w:sz w:val="19"/>
                <w:szCs w:val="19"/>
                <w:lang w:val="lt-LT"/>
              </w:rPr>
              <w:t xml:space="preserve"> </w:t>
            </w:r>
            <w:r w:rsidRPr="00CC269F">
              <w:rPr>
                <w:sz w:val="19"/>
                <w:szCs w:val="19"/>
                <w:lang w:val="lt-LT"/>
              </w:rPr>
              <w:t>naudojamo</w:t>
            </w:r>
            <w:r w:rsidRPr="00CC269F">
              <w:rPr>
                <w:spacing w:val="1"/>
                <w:sz w:val="19"/>
                <w:szCs w:val="19"/>
                <w:lang w:val="lt-LT"/>
              </w:rPr>
              <w:t xml:space="preserve"> </w:t>
            </w:r>
            <w:r w:rsidRPr="00CC269F">
              <w:rPr>
                <w:sz w:val="19"/>
                <w:szCs w:val="19"/>
                <w:lang w:val="lt-LT"/>
              </w:rPr>
              <w:t>mėšlo</w:t>
            </w:r>
            <w:r w:rsidRPr="00CC269F">
              <w:rPr>
                <w:spacing w:val="1"/>
                <w:sz w:val="19"/>
                <w:szCs w:val="19"/>
                <w:lang w:val="lt-LT"/>
              </w:rPr>
              <w:t xml:space="preserve"> </w:t>
            </w:r>
            <w:r w:rsidRPr="00CC269F">
              <w:rPr>
                <w:sz w:val="19"/>
                <w:szCs w:val="19"/>
                <w:lang w:val="lt-LT"/>
              </w:rPr>
              <w:t xml:space="preserve">sukeliamų </w:t>
            </w:r>
            <w:r w:rsidRPr="00CC269F">
              <w:rPr>
                <w:spacing w:val="-50"/>
                <w:sz w:val="19"/>
                <w:szCs w:val="19"/>
                <w:lang w:val="lt-LT"/>
              </w:rPr>
              <w:t xml:space="preserve">  </w:t>
            </w:r>
            <w:r w:rsidRPr="00CC269F">
              <w:rPr>
                <w:sz w:val="19"/>
                <w:szCs w:val="19"/>
                <w:lang w:val="lt-LT"/>
              </w:rPr>
              <w:t>nuotėkių riziką,</w:t>
            </w:r>
            <w:r w:rsidRPr="00CC269F">
              <w:rPr>
                <w:spacing w:val="1"/>
                <w:sz w:val="19"/>
                <w:szCs w:val="19"/>
                <w:lang w:val="lt-LT"/>
              </w:rPr>
              <w:t xml:space="preserve"> </w:t>
            </w:r>
            <w:r w:rsidRPr="00CC269F">
              <w:rPr>
                <w:sz w:val="19"/>
                <w:szCs w:val="19"/>
                <w:lang w:val="lt-LT"/>
              </w:rPr>
              <w:t>atsižvelgiant</w:t>
            </w:r>
            <w:r w:rsidRPr="00CC269F">
              <w:rPr>
                <w:spacing w:val="2"/>
                <w:sz w:val="19"/>
                <w:szCs w:val="19"/>
                <w:lang w:val="lt-LT"/>
              </w:rPr>
              <w:t xml:space="preserve"> </w:t>
            </w:r>
            <w:r w:rsidRPr="00CC269F">
              <w:rPr>
                <w:sz w:val="19"/>
                <w:szCs w:val="19"/>
                <w:lang w:val="lt-LT"/>
              </w:rPr>
              <w:t>į:</w:t>
            </w:r>
          </w:p>
          <w:p w14:paraId="645A3A1F" w14:textId="77777777" w:rsidR="0017271C" w:rsidRPr="00CC269F" w:rsidRDefault="0017271C">
            <w:pPr>
              <w:pStyle w:val="TableParagraph"/>
              <w:numPr>
                <w:ilvl w:val="0"/>
                <w:numId w:val="40"/>
              </w:numPr>
              <w:tabs>
                <w:tab w:val="left" w:pos="372"/>
              </w:tabs>
              <w:spacing w:before="0" w:line="241" w:lineRule="exact"/>
              <w:rPr>
                <w:sz w:val="19"/>
                <w:szCs w:val="19"/>
                <w:lang w:val="lt-LT"/>
              </w:rPr>
            </w:pPr>
            <w:r w:rsidRPr="00CC269F">
              <w:rPr>
                <w:sz w:val="19"/>
                <w:szCs w:val="19"/>
                <w:lang w:val="lt-LT"/>
              </w:rPr>
              <w:t>dirvožemio</w:t>
            </w:r>
            <w:r w:rsidRPr="00CC269F">
              <w:rPr>
                <w:spacing w:val="5"/>
                <w:sz w:val="19"/>
                <w:szCs w:val="19"/>
                <w:lang w:val="lt-LT"/>
              </w:rPr>
              <w:t xml:space="preserve"> </w:t>
            </w:r>
            <w:r w:rsidRPr="00CC269F">
              <w:rPr>
                <w:sz w:val="19"/>
                <w:szCs w:val="19"/>
                <w:lang w:val="lt-LT"/>
              </w:rPr>
              <w:t>tipą,</w:t>
            </w:r>
            <w:r w:rsidRPr="00CC269F">
              <w:rPr>
                <w:spacing w:val="6"/>
                <w:sz w:val="19"/>
                <w:szCs w:val="19"/>
                <w:lang w:val="lt-LT"/>
              </w:rPr>
              <w:t xml:space="preserve"> </w:t>
            </w:r>
            <w:r w:rsidRPr="00CC269F">
              <w:rPr>
                <w:sz w:val="19"/>
                <w:szCs w:val="19"/>
                <w:lang w:val="lt-LT"/>
              </w:rPr>
              <w:t>sąlygas</w:t>
            </w:r>
            <w:r w:rsidRPr="00CC269F">
              <w:rPr>
                <w:spacing w:val="7"/>
                <w:sz w:val="19"/>
                <w:szCs w:val="19"/>
                <w:lang w:val="lt-LT"/>
              </w:rPr>
              <w:t xml:space="preserve"> </w:t>
            </w:r>
            <w:r w:rsidRPr="00CC269F">
              <w:rPr>
                <w:sz w:val="19"/>
                <w:szCs w:val="19"/>
                <w:lang w:val="lt-LT"/>
              </w:rPr>
              <w:t>ir</w:t>
            </w:r>
            <w:r w:rsidRPr="00CC269F">
              <w:rPr>
                <w:spacing w:val="6"/>
                <w:sz w:val="19"/>
                <w:szCs w:val="19"/>
                <w:lang w:val="lt-LT"/>
              </w:rPr>
              <w:t xml:space="preserve"> </w:t>
            </w:r>
            <w:r w:rsidRPr="00CC269F">
              <w:rPr>
                <w:sz w:val="19"/>
                <w:szCs w:val="19"/>
                <w:lang w:val="lt-LT"/>
              </w:rPr>
              <w:t>lauko</w:t>
            </w:r>
            <w:r w:rsidRPr="00CC269F">
              <w:rPr>
                <w:spacing w:val="5"/>
                <w:sz w:val="19"/>
                <w:szCs w:val="19"/>
                <w:lang w:val="lt-LT"/>
              </w:rPr>
              <w:t xml:space="preserve"> </w:t>
            </w:r>
            <w:r w:rsidRPr="00CC269F">
              <w:rPr>
                <w:sz w:val="19"/>
                <w:szCs w:val="19"/>
                <w:lang w:val="lt-LT"/>
              </w:rPr>
              <w:t>nuolydį,</w:t>
            </w:r>
          </w:p>
          <w:p w14:paraId="74749465" w14:textId="77777777" w:rsidR="0017271C" w:rsidRPr="00CC269F" w:rsidRDefault="0017271C">
            <w:pPr>
              <w:pStyle w:val="TableParagraph"/>
              <w:numPr>
                <w:ilvl w:val="0"/>
                <w:numId w:val="40"/>
              </w:numPr>
              <w:tabs>
                <w:tab w:val="left" w:pos="372"/>
              </w:tabs>
              <w:spacing w:before="5"/>
              <w:rPr>
                <w:sz w:val="19"/>
                <w:szCs w:val="19"/>
                <w:lang w:val="lt-LT"/>
              </w:rPr>
            </w:pPr>
            <w:r w:rsidRPr="00CC269F">
              <w:rPr>
                <w:sz w:val="19"/>
                <w:szCs w:val="19"/>
                <w:lang w:val="lt-LT"/>
              </w:rPr>
              <w:t>klimato</w:t>
            </w:r>
            <w:r w:rsidRPr="00CC269F">
              <w:rPr>
                <w:spacing w:val="3"/>
                <w:sz w:val="19"/>
                <w:szCs w:val="19"/>
                <w:lang w:val="lt-LT"/>
              </w:rPr>
              <w:t xml:space="preserve"> </w:t>
            </w:r>
            <w:r w:rsidRPr="00CC269F">
              <w:rPr>
                <w:sz w:val="19"/>
                <w:szCs w:val="19"/>
                <w:lang w:val="lt-LT"/>
              </w:rPr>
              <w:t>sąlygas,</w:t>
            </w:r>
          </w:p>
          <w:p w14:paraId="376DDE6D" w14:textId="77777777" w:rsidR="0017271C" w:rsidRPr="00CC269F" w:rsidRDefault="0017271C">
            <w:pPr>
              <w:pStyle w:val="TableParagraph"/>
              <w:numPr>
                <w:ilvl w:val="0"/>
                <w:numId w:val="40"/>
              </w:numPr>
              <w:tabs>
                <w:tab w:val="left" w:pos="372"/>
              </w:tabs>
              <w:spacing w:before="4"/>
              <w:rPr>
                <w:sz w:val="19"/>
                <w:szCs w:val="19"/>
                <w:lang w:val="lt-LT"/>
              </w:rPr>
            </w:pPr>
            <w:r w:rsidRPr="00CC269F">
              <w:rPr>
                <w:sz w:val="19"/>
                <w:szCs w:val="19"/>
                <w:lang w:val="lt-LT"/>
              </w:rPr>
              <w:t>lauko</w:t>
            </w:r>
            <w:r w:rsidRPr="00CC269F">
              <w:rPr>
                <w:spacing w:val="6"/>
                <w:sz w:val="19"/>
                <w:szCs w:val="19"/>
                <w:lang w:val="lt-LT"/>
              </w:rPr>
              <w:t xml:space="preserve"> </w:t>
            </w:r>
            <w:r w:rsidRPr="00CC269F">
              <w:rPr>
                <w:sz w:val="19"/>
                <w:szCs w:val="19"/>
                <w:lang w:val="lt-LT"/>
              </w:rPr>
              <w:t>sausinimo</w:t>
            </w:r>
            <w:r w:rsidRPr="00CC269F">
              <w:rPr>
                <w:spacing w:val="7"/>
                <w:sz w:val="19"/>
                <w:szCs w:val="19"/>
                <w:lang w:val="lt-LT"/>
              </w:rPr>
              <w:t xml:space="preserve"> </w:t>
            </w:r>
            <w:r w:rsidRPr="00CC269F">
              <w:rPr>
                <w:sz w:val="19"/>
                <w:szCs w:val="19"/>
                <w:lang w:val="lt-LT"/>
              </w:rPr>
              <w:t>ir</w:t>
            </w:r>
            <w:r w:rsidRPr="00CC269F">
              <w:rPr>
                <w:spacing w:val="6"/>
                <w:sz w:val="19"/>
                <w:szCs w:val="19"/>
                <w:lang w:val="lt-LT"/>
              </w:rPr>
              <w:t xml:space="preserve"> </w:t>
            </w:r>
            <w:r w:rsidRPr="00CC269F">
              <w:rPr>
                <w:sz w:val="19"/>
                <w:szCs w:val="19"/>
                <w:lang w:val="lt-LT"/>
              </w:rPr>
              <w:t>drėkinimo</w:t>
            </w:r>
            <w:r w:rsidRPr="00CC269F">
              <w:rPr>
                <w:spacing w:val="7"/>
                <w:sz w:val="19"/>
                <w:szCs w:val="19"/>
                <w:lang w:val="lt-LT"/>
              </w:rPr>
              <w:t xml:space="preserve"> </w:t>
            </w:r>
            <w:r w:rsidRPr="00CC269F">
              <w:rPr>
                <w:sz w:val="19"/>
                <w:szCs w:val="19"/>
                <w:lang w:val="lt-LT"/>
              </w:rPr>
              <w:t>sistemas,</w:t>
            </w:r>
          </w:p>
          <w:p w14:paraId="0CFADFA1" w14:textId="77777777" w:rsidR="0017271C" w:rsidRPr="00CC269F" w:rsidRDefault="0017271C">
            <w:pPr>
              <w:pStyle w:val="TableParagraph"/>
              <w:numPr>
                <w:ilvl w:val="0"/>
                <w:numId w:val="40"/>
              </w:numPr>
              <w:tabs>
                <w:tab w:val="left" w:pos="372"/>
              </w:tabs>
              <w:spacing w:before="5"/>
              <w:rPr>
                <w:sz w:val="19"/>
                <w:szCs w:val="19"/>
                <w:lang w:val="lt-LT"/>
              </w:rPr>
            </w:pPr>
            <w:r w:rsidRPr="00CC269F">
              <w:rPr>
                <w:sz w:val="19"/>
                <w:szCs w:val="19"/>
                <w:lang w:val="lt-LT"/>
              </w:rPr>
              <w:t>pasėlių</w:t>
            </w:r>
            <w:r w:rsidRPr="00CC269F">
              <w:rPr>
                <w:spacing w:val="6"/>
                <w:sz w:val="19"/>
                <w:szCs w:val="19"/>
                <w:lang w:val="lt-LT"/>
              </w:rPr>
              <w:t xml:space="preserve"> </w:t>
            </w:r>
            <w:r w:rsidRPr="00CC269F">
              <w:rPr>
                <w:sz w:val="19"/>
                <w:szCs w:val="19"/>
                <w:lang w:val="lt-LT"/>
              </w:rPr>
              <w:t>sėjomainą,</w:t>
            </w:r>
          </w:p>
          <w:p w14:paraId="0F61E9C6" w14:textId="77777777" w:rsidR="0017271C" w:rsidRPr="00CC269F" w:rsidRDefault="0017271C">
            <w:pPr>
              <w:pStyle w:val="TableParagraph"/>
              <w:numPr>
                <w:ilvl w:val="0"/>
                <w:numId w:val="40"/>
              </w:numPr>
              <w:tabs>
                <w:tab w:val="left" w:pos="372"/>
              </w:tabs>
              <w:spacing w:before="4"/>
              <w:rPr>
                <w:sz w:val="19"/>
                <w:szCs w:val="19"/>
                <w:lang w:val="lt-LT"/>
              </w:rPr>
            </w:pPr>
            <w:r w:rsidRPr="00CC269F">
              <w:rPr>
                <w:sz w:val="19"/>
                <w:szCs w:val="19"/>
                <w:lang w:val="lt-LT"/>
              </w:rPr>
              <w:t>vandens</w:t>
            </w:r>
            <w:r w:rsidRPr="00CC269F">
              <w:rPr>
                <w:spacing w:val="6"/>
                <w:sz w:val="19"/>
                <w:szCs w:val="19"/>
                <w:lang w:val="lt-LT"/>
              </w:rPr>
              <w:t xml:space="preserve"> </w:t>
            </w:r>
            <w:r w:rsidRPr="00CC269F">
              <w:rPr>
                <w:sz w:val="19"/>
                <w:szCs w:val="19"/>
                <w:lang w:val="lt-LT"/>
              </w:rPr>
              <w:t>išteklius</w:t>
            </w:r>
            <w:r w:rsidRPr="00CC269F">
              <w:rPr>
                <w:spacing w:val="6"/>
                <w:sz w:val="19"/>
                <w:szCs w:val="19"/>
                <w:lang w:val="lt-LT"/>
              </w:rPr>
              <w:t xml:space="preserve"> </w:t>
            </w:r>
            <w:r w:rsidRPr="00CC269F">
              <w:rPr>
                <w:sz w:val="19"/>
                <w:szCs w:val="19"/>
                <w:lang w:val="lt-LT"/>
              </w:rPr>
              <w:t>ir</w:t>
            </w:r>
            <w:r w:rsidRPr="00CC269F">
              <w:rPr>
                <w:spacing w:val="8"/>
                <w:sz w:val="19"/>
                <w:szCs w:val="19"/>
                <w:lang w:val="lt-LT"/>
              </w:rPr>
              <w:t xml:space="preserve"> </w:t>
            </w:r>
            <w:r w:rsidRPr="00CC269F">
              <w:rPr>
                <w:sz w:val="19"/>
                <w:szCs w:val="19"/>
                <w:lang w:val="lt-LT"/>
              </w:rPr>
              <w:t>saugomas</w:t>
            </w:r>
            <w:r w:rsidRPr="00CC269F">
              <w:rPr>
                <w:spacing w:val="6"/>
                <w:sz w:val="19"/>
                <w:szCs w:val="19"/>
                <w:lang w:val="lt-LT"/>
              </w:rPr>
              <w:t xml:space="preserve"> </w:t>
            </w:r>
            <w:r w:rsidRPr="00CC269F">
              <w:rPr>
                <w:sz w:val="19"/>
                <w:szCs w:val="19"/>
                <w:lang w:val="lt-LT"/>
              </w:rPr>
              <w:t>vandens</w:t>
            </w:r>
            <w:r w:rsidRPr="00CC269F">
              <w:rPr>
                <w:spacing w:val="6"/>
                <w:sz w:val="19"/>
                <w:szCs w:val="19"/>
                <w:lang w:val="lt-LT"/>
              </w:rPr>
              <w:t xml:space="preserve"> </w:t>
            </w:r>
            <w:r w:rsidRPr="00CC269F">
              <w:rPr>
                <w:sz w:val="19"/>
                <w:szCs w:val="19"/>
                <w:lang w:val="lt-LT"/>
              </w:rPr>
              <w:t>zonas.</w:t>
            </w:r>
          </w:p>
          <w:p w14:paraId="3A5212F1" w14:textId="77777777" w:rsidR="0017271C" w:rsidRPr="00CC269F" w:rsidRDefault="0017271C" w:rsidP="004B126E">
            <w:pPr>
              <w:pStyle w:val="TableParagraph"/>
              <w:spacing w:before="4" w:line="244" w:lineRule="auto"/>
              <w:ind w:left="104"/>
              <w:rPr>
                <w:sz w:val="19"/>
                <w:szCs w:val="19"/>
                <w:lang w:val="lt-LT"/>
              </w:rPr>
            </w:pPr>
            <w:r w:rsidRPr="00CC269F">
              <w:rPr>
                <w:sz w:val="19"/>
                <w:szCs w:val="19"/>
                <w:lang w:val="lt-LT"/>
              </w:rPr>
              <w:t>b)</w:t>
            </w:r>
            <w:r w:rsidRPr="00CC269F">
              <w:rPr>
                <w:spacing w:val="39"/>
                <w:sz w:val="19"/>
                <w:szCs w:val="19"/>
                <w:lang w:val="lt-LT"/>
              </w:rPr>
              <w:t xml:space="preserve"> </w:t>
            </w:r>
            <w:r w:rsidRPr="00CC269F">
              <w:rPr>
                <w:sz w:val="19"/>
                <w:szCs w:val="19"/>
                <w:lang w:val="lt-LT"/>
              </w:rPr>
              <w:t>Palikti</w:t>
            </w:r>
            <w:r w:rsidRPr="00CC269F">
              <w:rPr>
                <w:spacing w:val="39"/>
                <w:sz w:val="19"/>
                <w:szCs w:val="19"/>
                <w:lang w:val="lt-LT"/>
              </w:rPr>
              <w:t xml:space="preserve"> </w:t>
            </w:r>
            <w:r w:rsidRPr="00CC269F">
              <w:rPr>
                <w:sz w:val="19"/>
                <w:szCs w:val="19"/>
                <w:lang w:val="lt-LT"/>
              </w:rPr>
              <w:t>pakankamą</w:t>
            </w:r>
            <w:r w:rsidRPr="00CC269F">
              <w:rPr>
                <w:spacing w:val="39"/>
                <w:sz w:val="19"/>
                <w:szCs w:val="19"/>
                <w:lang w:val="lt-LT"/>
              </w:rPr>
              <w:t xml:space="preserve"> </w:t>
            </w:r>
            <w:r w:rsidRPr="00CC269F">
              <w:rPr>
                <w:sz w:val="19"/>
                <w:szCs w:val="19"/>
                <w:lang w:val="lt-LT"/>
              </w:rPr>
              <w:t>atstumą</w:t>
            </w:r>
            <w:r w:rsidRPr="00CC269F">
              <w:rPr>
                <w:spacing w:val="39"/>
                <w:sz w:val="19"/>
                <w:szCs w:val="19"/>
                <w:lang w:val="lt-LT"/>
              </w:rPr>
              <w:t xml:space="preserve"> </w:t>
            </w:r>
            <w:r w:rsidRPr="00CC269F">
              <w:rPr>
                <w:sz w:val="19"/>
                <w:szCs w:val="19"/>
                <w:lang w:val="lt-LT"/>
              </w:rPr>
              <w:t>tarp</w:t>
            </w:r>
            <w:r w:rsidRPr="00CC269F">
              <w:rPr>
                <w:spacing w:val="39"/>
                <w:sz w:val="19"/>
                <w:szCs w:val="19"/>
                <w:lang w:val="lt-LT"/>
              </w:rPr>
              <w:t xml:space="preserve"> </w:t>
            </w:r>
            <w:r w:rsidRPr="00CC269F">
              <w:rPr>
                <w:sz w:val="19"/>
                <w:szCs w:val="19"/>
                <w:lang w:val="lt-LT"/>
              </w:rPr>
              <w:t>mėšlu</w:t>
            </w:r>
            <w:r w:rsidRPr="00CC269F">
              <w:rPr>
                <w:spacing w:val="39"/>
                <w:sz w:val="19"/>
                <w:szCs w:val="19"/>
                <w:lang w:val="lt-LT"/>
              </w:rPr>
              <w:t xml:space="preserve"> </w:t>
            </w:r>
            <w:r w:rsidRPr="00CC269F">
              <w:rPr>
                <w:sz w:val="19"/>
                <w:szCs w:val="19"/>
                <w:lang w:val="lt-LT"/>
              </w:rPr>
              <w:t>patręštų</w:t>
            </w:r>
            <w:r w:rsidRPr="00CC269F">
              <w:rPr>
                <w:spacing w:val="39"/>
                <w:sz w:val="19"/>
                <w:szCs w:val="19"/>
                <w:lang w:val="lt-LT"/>
              </w:rPr>
              <w:t xml:space="preserve"> </w:t>
            </w:r>
            <w:r w:rsidRPr="00CC269F">
              <w:rPr>
                <w:sz w:val="19"/>
                <w:szCs w:val="19"/>
                <w:lang w:val="lt-LT"/>
              </w:rPr>
              <w:t>laukų</w:t>
            </w:r>
            <w:r w:rsidRPr="00CC269F">
              <w:rPr>
                <w:spacing w:val="-50"/>
                <w:sz w:val="19"/>
                <w:szCs w:val="19"/>
                <w:lang w:val="lt-LT"/>
              </w:rPr>
              <w:t xml:space="preserve"> </w:t>
            </w:r>
            <w:r w:rsidRPr="00CC269F">
              <w:rPr>
                <w:sz w:val="19"/>
                <w:szCs w:val="19"/>
                <w:lang w:val="lt-LT"/>
              </w:rPr>
              <w:t>(netręštą žemės</w:t>
            </w:r>
            <w:r w:rsidRPr="00CC269F">
              <w:rPr>
                <w:spacing w:val="1"/>
                <w:sz w:val="19"/>
                <w:szCs w:val="19"/>
                <w:lang w:val="lt-LT"/>
              </w:rPr>
              <w:t xml:space="preserve"> </w:t>
            </w:r>
            <w:r w:rsidRPr="00CC269F">
              <w:rPr>
                <w:sz w:val="19"/>
                <w:szCs w:val="19"/>
                <w:lang w:val="lt-LT"/>
              </w:rPr>
              <w:t>ruožą) ir:</w:t>
            </w:r>
          </w:p>
          <w:p w14:paraId="79AD825C" w14:textId="77777777" w:rsidR="0017271C" w:rsidRPr="00CC269F" w:rsidRDefault="0017271C">
            <w:pPr>
              <w:pStyle w:val="TableParagraph"/>
              <w:numPr>
                <w:ilvl w:val="0"/>
                <w:numId w:val="39"/>
              </w:numPr>
              <w:tabs>
                <w:tab w:val="left" w:pos="441"/>
                <w:tab w:val="left" w:pos="1129"/>
                <w:tab w:val="left" w:pos="1967"/>
                <w:tab w:val="left" w:pos="2448"/>
                <w:tab w:val="left" w:pos="3405"/>
                <w:tab w:val="left" w:pos="4409"/>
                <w:tab w:val="left" w:pos="4676"/>
              </w:tabs>
              <w:spacing w:before="0" w:line="244" w:lineRule="auto"/>
              <w:ind w:right="94" w:firstLine="40"/>
              <w:rPr>
                <w:sz w:val="19"/>
                <w:szCs w:val="19"/>
                <w:lang w:val="lt-LT"/>
              </w:rPr>
            </w:pPr>
            <w:r w:rsidRPr="00CC269F">
              <w:rPr>
                <w:sz w:val="19"/>
                <w:szCs w:val="19"/>
                <w:lang w:val="lt-LT"/>
              </w:rPr>
              <w:t>vietų, kuriose yra nuotėkio patekimo į vandenį,</w:t>
            </w:r>
            <w:r w:rsidRPr="00CC269F">
              <w:rPr>
                <w:spacing w:val="-50"/>
                <w:sz w:val="19"/>
                <w:szCs w:val="19"/>
                <w:lang w:val="lt-LT"/>
              </w:rPr>
              <w:t xml:space="preserve"> </w:t>
            </w:r>
            <w:r w:rsidRPr="00CC269F">
              <w:rPr>
                <w:sz w:val="19"/>
                <w:szCs w:val="19"/>
                <w:lang w:val="lt-LT"/>
              </w:rPr>
              <w:t>konkrečiai,</w:t>
            </w:r>
            <w:r w:rsidRPr="00CC269F">
              <w:rPr>
                <w:spacing w:val="9"/>
                <w:sz w:val="19"/>
                <w:szCs w:val="19"/>
                <w:lang w:val="lt-LT"/>
              </w:rPr>
              <w:t xml:space="preserve"> </w:t>
            </w:r>
            <w:r w:rsidRPr="00CC269F">
              <w:rPr>
                <w:sz w:val="19"/>
                <w:szCs w:val="19"/>
                <w:lang w:val="lt-LT"/>
              </w:rPr>
              <w:t>į</w:t>
            </w:r>
            <w:r w:rsidRPr="00CC269F">
              <w:rPr>
                <w:spacing w:val="9"/>
                <w:sz w:val="19"/>
                <w:szCs w:val="19"/>
                <w:lang w:val="lt-LT"/>
              </w:rPr>
              <w:t xml:space="preserve"> </w:t>
            </w:r>
            <w:r w:rsidRPr="00CC269F">
              <w:rPr>
                <w:sz w:val="19"/>
                <w:szCs w:val="19"/>
                <w:lang w:val="lt-LT"/>
              </w:rPr>
              <w:t>vandentakius,</w:t>
            </w:r>
            <w:r w:rsidRPr="00CC269F">
              <w:rPr>
                <w:spacing w:val="9"/>
                <w:sz w:val="19"/>
                <w:szCs w:val="19"/>
                <w:lang w:val="lt-LT"/>
              </w:rPr>
              <w:t xml:space="preserve"> </w:t>
            </w:r>
            <w:r w:rsidRPr="00CC269F">
              <w:rPr>
                <w:sz w:val="19"/>
                <w:szCs w:val="19"/>
                <w:lang w:val="lt-LT"/>
              </w:rPr>
              <w:t>šaltinius,</w:t>
            </w:r>
            <w:r w:rsidRPr="00CC269F">
              <w:rPr>
                <w:spacing w:val="9"/>
                <w:sz w:val="19"/>
                <w:szCs w:val="19"/>
                <w:lang w:val="lt-LT"/>
              </w:rPr>
              <w:t xml:space="preserve"> </w:t>
            </w:r>
            <w:r w:rsidRPr="00CC269F">
              <w:rPr>
                <w:sz w:val="19"/>
                <w:szCs w:val="19"/>
                <w:lang w:val="lt-LT"/>
              </w:rPr>
              <w:t>gręžinius</w:t>
            </w:r>
            <w:r w:rsidRPr="00CC269F">
              <w:rPr>
                <w:spacing w:val="10"/>
                <w:sz w:val="19"/>
                <w:szCs w:val="19"/>
                <w:lang w:val="lt-LT"/>
              </w:rPr>
              <w:t xml:space="preserve"> </w:t>
            </w:r>
            <w:r w:rsidRPr="00CC269F">
              <w:rPr>
                <w:sz w:val="19"/>
                <w:szCs w:val="19"/>
                <w:lang w:val="lt-LT"/>
              </w:rPr>
              <w:t>ir</w:t>
            </w:r>
            <w:r w:rsidRPr="00CC269F">
              <w:rPr>
                <w:spacing w:val="10"/>
                <w:sz w:val="19"/>
                <w:szCs w:val="19"/>
                <w:lang w:val="lt-LT"/>
              </w:rPr>
              <w:t xml:space="preserve"> </w:t>
            </w:r>
            <w:r w:rsidRPr="00CC269F">
              <w:rPr>
                <w:sz w:val="19"/>
                <w:szCs w:val="19"/>
                <w:lang w:val="lt-LT"/>
              </w:rPr>
              <w:t>pan.,</w:t>
            </w:r>
            <w:r w:rsidRPr="00CC269F">
              <w:rPr>
                <w:spacing w:val="9"/>
                <w:sz w:val="19"/>
                <w:szCs w:val="19"/>
                <w:lang w:val="lt-LT"/>
              </w:rPr>
              <w:t xml:space="preserve"> </w:t>
            </w:r>
            <w:r w:rsidRPr="00CC269F">
              <w:rPr>
                <w:sz w:val="19"/>
                <w:szCs w:val="19"/>
                <w:lang w:val="lt-LT"/>
              </w:rPr>
              <w:t>rizika;</w:t>
            </w:r>
          </w:p>
          <w:p w14:paraId="106F0952" w14:textId="77777777" w:rsidR="0017271C" w:rsidRPr="00CC269F" w:rsidRDefault="0017271C">
            <w:pPr>
              <w:pStyle w:val="TableParagraph"/>
              <w:numPr>
                <w:ilvl w:val="0"/>
                <w:numId w:val="39"/>
              </w:numPr>
              <w:tabs>
                <w:tab w:val="left" w:pos="441"/>
              </w:tabs>
              <w:spacing w:before="0" w:line="241" w:lineRule="exact"/>
              <w:ind w:left="440" w:hanging="297"/>
              <w:rPr>
                <w:sz w:val="19"/>
                <w:szCs w:val="19"/>
                <w:lang w:val="lt-LT"/>
              </w:rPr>
            </w:pPr>
            <w:r w:rsidRPr="00CC269F">
              <w:rPr>
                <w:sz w:val="19"/>
                <w:szCs w:val="19"/>
                <w:lang w:val="lt-LT"/>
              </w:rPr>
              <w:t>kaimynystėje</w:t>
            </w:r>
            <w:r w:rsidRPr="00CC269F">
              <w:rPr>
                <w:spacing w:val="19"/>
                <w:sz w:val="19"/>
                <w:szCs w:val="19"/>
                <w:lang w:val="lt-LT"/>
              </w:rPr>
              <w:t xml:space="preserve"> </w:t>
            </w:r>
            <w:r w:rsidRPr="00CC269F">
              <w:rPr>
                <w:sz w:val="19"/>
                <w:szCs w:val="19"/>
                <w:lang w:val="lt-LT"/>
              </w:rPr>
              <w:t>esančių</w:t>
            </w:r>
            <w:r w:rsidRPr="00CC269F">
              <w:rPr>
                <w:spacing w:val="20"/>
                <w:sz w:val="19"/>
                <w:szCs w:val="19"/>
                <w:lang w:val="lt-LT"/>
              </w:rPr>
              <w:t xml:space="preserve"> </w:t>
            </w:r>
            <w:r w:rsidRPr="00CC269F">
              <w:rPr>
                <w:sz w:val="19"/>
                <w:szCs w:val="19"/>
                <w:lang w:val="lt-LT"/>
              </w:rPr>
              <w:t>nuosavybių</w:t>
            </w:r>
            <w:r w:rsidRPr="00CC269F">
              <w:rPr>
                <w:spacing w:val="21"/>
                <w:sz w:val="19"/>
                <w:szCs w:val="19"/>
                <w:lang w:val="lt-LT"/>
              </w:rPr>
              <w:t xml:space="preserve"> </w:t>
            </w:r>
            <w:r w:rsidRPr="00CC269F">
              <w:rPr>
                <w:sz w:val="19"/>
                <w:szCs w:val="19"/>
                <w:lang w:val="lt-LT"/>
              </w:rPr>
              <w:t>(įskaitant</w:t>
            </w:r>
            <w:r w:rsidRPr="00CC269F">
              <w:rPr>
                <w:spacing w:val="20"/>
                <w:sz w:val="19"/>
                <w:szCs w:val="19"/>
                <w:lang w:val="lt-LT"/>
              </w:rPr>
              <w:t xml:space="preserve"> </w:t>
            </w:r>
            <w:r w:rsidRPr="00CC269F">
              <w:rPr>
                <w:sz w:val="19"/>
                <w:szCs w:val="19"/>
                <w:lang w:val="lt-LT"/>
              </w:rPr>
              <w:t>gyvatvores).</w:t>
            </w:r>
          </w:p>
          <w:p w14:paraId="0EC5590C" w14:textId="77777777" w:rsidR="0017271C" w:rsidRPr="00CC269F" w:rsidRDefault="0017271C" w:rsidP="004B126E">
            <w:pPr>
              <w:pStyle w:val="TableParagraph"/>
              <w:spacing w:before="4"/>
              <w:ind w:left="104"/>
              <w:rPr>
                <w:sz w:val="19"/>
                <w:szCs w:val="19"/>
                <w:lang w:val="lt-LT"/>
              </w:rPr>
            </w:pPr>
            <w:r w:rsidRPr="00CC269F">
              <w:rPr>
                <w:sz w:val="19"/>
                <w:szCs w:val="19"/>
                <w:lang w:val="lt-LT"/>
              </w:rPr>
              <w:t>c)</w:t>
            </w:r>
            <w:r w:rsidRPr="00CC269F">
              <w:rPr>
                <w:spacing w:val="53"/>
                <w:sz w:val="19"/>
                <w:szCs w:val="19"/>
                <w:lang w:val="lt-LT"/>
              </w:rPr>
              <w:t xml:space="preserve"> </w:t>
            </w:r>
            <w:r w:rsidRPr="00CC269F">
              <w:rPr>
                <w:sz w:val="19"/>
                <w:szCs w:val="19"/>
                <w:lang w:val="lt-LT"/>
              </w:rPr>
              <w:t>Vengti</w:t>
            </w:r>
            <w:r w:rsidRPr="00CC269F">
              <w:rPr>
                <w:spacing w:val="54"/>
                <w:sz w:val="19"/>
                <w:szCs w:val="19"/>
                <w:lang w:val="lt-LT"/>
              </w:rPr>
              <w:t xml:space="preserve"> </w:t>
            </w:r>
            <w:r w:rsidRPr="00CC269F">
              <w:rPr>
                <w:sz w:val="19"/>
                <w:szCs w:val="19"/>
                <w:lang w:val="lt-LT"/>
              </w:rPr>
              <w:t>tręšti</w:t>
            </w:r>
            <w:r w:rsidRPr="00CC269F">
              <w:rPr>
                <w:spacing w:val="53"/>
                <w:sz w:val="19"/>
                <w:szCs w:val="19"/>
                <w:lang w:val="lt-LT"/>
              </w:rPr>
              <w:t xml:space="preserve"> </w:t>
            </w:r>
            <w:r w:rsidRPr="00CC269F">
              <w:rPr>
                <w:sz w:val="19"/>
                <w:szCs w:val="19"/>
                <w:lang w:val="lt-LT"/>
              </w:rPr>
              <w:t>mėšlu,  jei</w:t>
            </w:r>
            <w:r w:rsidRPr="00CC269F">
              <w:rPr>
                <w:spacing w:val="53"/>
                <w:sz w:val="19"/>
                <w:szCs w:val="19"/>
                <w:lang w:val="lt-LT"/>
              </w:rPr>
              <w:t xml:space="preserve"> </w:t>
            </w:r>
            <w:r w:rsidRPr="00CC269F">
              <w:rPr>
                <w:sz w:val="19"/>
                <w:szCs w:val="19"/>
                <w:lang w:val="lt-LT"/>
              </w:rPr>
              <w:t>gali</w:t>
            </w:r>
            <w:r w:rsidRPr="00CC269F">
              <w:rPr>
                <w:spacing w:val="54"/>
                <w:sz w:val="19"/>
                <w:szCs w:val="19"/>
                <w:lang w:val="lt-LT"/>
              </w:rPr>
              <w:t xml:space="preserve"> </w:t>
            </w:r>
            <w:r w:rsidRPr="00CC269F">
              <w:rPr>
                <w:sz w:val="19"/>
                <w:szCs w:val="19"/>
                <w:lang w:val="lt-LT"/>
              </w:rPr>
              <w:t>būti</w:t>
            </w:r>
            <w:r w:rsidRPr="00CC269F">
              <w:rPr>
                <w:spacing w:val="54"/>
                <w:sz w:val="19"/>
                <w:szCs w:val="19"/>
                <w:lang w:val="lt-LT"/>
              </w:rPr>
              <w:t xml:space="preserve"> </w:t>
            </w:r>
            <w:r w:rsidRPr="00CC269F">
              <w:rPr>
                <w:sz w:val="19"/>
                <w:szCs w:val="19"/>
                <w:lang w:val="lt-LT"/>
              </w:rPr>
              <w:t>didelė</w:t>
            </w:r>
            <w:r w:rsidRPr="00CC269F">
              <w:rPr>
                <w:spacing w:val="53"/>
                <w:sz w:val="19"/>
                <w:szCs w:val="19"/>
                <w:lang w:val="lt-LT"/>
              </w:rPr>
              <w:t xml:space="preserve"> </w:t>
            </w:r>
            <w:r w:rsidRPr="00CC269F">
              <w:rPr>
                <w:sz w:val="19"/>
                <w:szCs w:val="19"/>
                <w:lang w:val="lt-LT"/>
              </w:rPr>
              <w:t>nuotėkio</w:t>
            </w:r>
            <w:r w:rsidRPr="00CC269F">
              <w:rPr>
                <w:spacing w:val="54"/>
                <w:sz w:val="19"/>
                <w:szCs w:val="19"/>
                <w:lang w:val="lt-LT"/>
              </w:rPr>
              <w:t xml:space="preserve"> </w:t>
            </w:r>
            <w:r w:rsidRPr="00CC269F">
              <w:rPr>
                <w:sz w:val="19"/>
                <w:szCs w:val="19"/>
                <w:lang w:val="lt-LT"/>
              </w:rPr>
              <w:t>rizika.</w:t>
            </w:r>
          </w:p>
          <w:p w14:paraId="43F5D50F" w14:textId="77777777" w:rsidR="0017271C" w:rsidRPr="00CC269F" w:rsidRDefault="0017271C" w:rsidP="004B126E">
            <w:pPr>
              <w:pStyle w:val="TableParagraph"/>
              <w:spacing w:before="5" w:line="222" w:lineRule="exact"/>
              <w:ind w:left="104"/>
              <w:rPr>
                <w:sz w:val="19"/>
                <w:szCs w:val="19"/>
                <w:lang w:val="lt-LT"/>
              </w:rPr>
            </w:pPr>
            <w:r w:rsidRPr="00CC269F">
              <w:rPr>
                <w:sz w:val="19"/>
                <w:szCs w:val="19"/>
                <w:lang w:val="lt-LT"/>
              </w:rPr>
              <w:t>Visų</w:t>
            </w:r>
            <w:r w:rsidRPr="00CC269F">
              <w:rPr>
                <w:spacing w:val="6"/>
                <w:sz w:val="19"/>
                <w:szCs w:val="19"/>
                <w:lang w:val="lt-LT"/>
              </w:rPr>
              <w:t xml:space="preserve"> </w:t>
            </w:r>
            <w:r w:rsidRPr="00CC269F">
              <w:rPr>
                <w:sz w:val="19"/>
                <w:szCs w:val="19"/>
                <w:lang w:val="lt-LT"/>
              </w:rPr>
              <w:t>pirma,</w:t>
            </w:r>
            <w:r w:rsidRPr="00CC269F">
              <w:rPr>
                <w:spacing w:val="7"/>
                <w:sz w:val="19"/>
                <w:szCs w:val="19"/>
                <w:lang w:val="lt-LT"/>
              </w:rPr>
              <w:t xml:space="preserve"> </w:t>
            </w:r>
            <w:r w:rsidRPr="00CC269F">
              <w:rPr>
                <w:sz w:val="19"/>
                <w:szCs w:val="19"/>
                <w:lang w:val="lt-LT"/>
              </w:rPr>
              <w:t>mėšlu</w:t>
            </w:r>
            <w:r w:rsidRPr="00CC269F">
              <w:rPr>
                <w:spacing w:val="5"/>
                <w:sz w:val="19"/>
                <w:szCs w:val="19"/>
                <w:lang w:val="lt-LT"/>
              </w:rPr>
              <w:t xml:space="preserve"> </w:t>
            </w:r>
            <w:r w:rsidRPr="00CC269F">
              <w:rPr>
                <w:sz w:val="19"/>
                <w:szCs w:val="19"/>
                <w:lang w:val="lt-LT"/>
              </w:rPr>
              <w:t>netręšiama,</w:t>
            </w:r>
            <w:r w:rsidRPr="00CC269F">
              <w:rPr>
                <w:spacing w:val="7"/>
                <w:sz w:val="19"/>
                <w:szCs w:val="19"/>
                <w:lang w:val="lt-LT"/>
              </w:rPr>
              <w:t xml:space="preserve"> </w:t>
            </w:r>
            <w:r w:rsidRPr="00CC269F">
              <w:rPr>
                <w:sz w:val="19"/>
                <w:szCs w:val="19"/>
                <w:lang w:val="lt-LT"/>
              </w:rPr>
              <w:t>kai:</w:t>
            </w:r>
          </w:p>
          <w:p w14:paraId="48FB8707" w14:textId="77777777" w:rsidR="0017271C" w:rsidRPr="00CC269F" w:rsidRDefault="0017271C">
            <w:pPr>
              <w:pStyle w:val="TableParagraph"/>
              <w:numPr>
                <w:ilvl w:val="0"/>
                <w:numId w:val="44"/>
              </w:numPr>
              <w:tabs>
                <w:tab w:val="left" w:pos="414"/>
              </w:tabs>
              <w:spacing w:before="3"/>
              <w:jc w:val="both"/>
              <w:rPr>
                <w:sz w:val="19"/>
                <w:szCs w:val="19"/>
                <w:lang w:val="lt-LT"/>
              </w:rPr>
            </w:pPr>
            <w:r w:rsidRPr="00CC269F">
              <w:rPr>
                <w:sz w:val="19"/>
                <w:szCs w:val="19"/>
                <w:lang w:val="lt-LT"/>
              </w:rPr>
              <w:t>laukas</w:t>
            </w:r>
            <w:r w:rsidRPr="00CC269F">
              <w:rPr>
                <w:spacing w:val="8"/>
                <w:sz w:val="19"/>
                <w:szCs w:val="19"/>
                <w:lang w:val="lt-LT"/>
              </w:rPr>
              <w:t xml:space="preserve"> </w:t>
            </w:r>
            <w:r w:rsidRPr="00CC269F">
              <w:rPr>
                <w:sz w:val="19"/>
                <w:szCs w:val="19"/>
                <w:lang w:val="lt-LT"/>
              </w:rPr>
              <w:t>yra</w:t>
            </w:r>
            <w:r w:rsidRPr="00CC269F">
              <w:rPr>
                <w:spacing w:val="7"/>
                <w:sz w:val="19"/>
                <w:szCs w:val="19"/>
                <w:lang w:val="lt-LT"/>
              </w:rPr>
              <w:t xml:space="preserve"> </w:t>
            </w:r>
            <w:r w:rsidRPr="00CC269F">
              <w:rPr>
                <w:sz w:val="19"/>
                <w:szCs w:val="19"/>
                <w:lang w:val="lt-LT"/>
              </w:rPr>
              <w:t>užtvindytas,</w:t>
            </w:r>
            <w:r w:rsidRPr="00CC269F">
              <w:rPr>
                <w:spacing w:val="7"/>
                <w:sz w:val="19"/>
                <w:szCs w:val="19"/>
                <w:lang w:val="lt-LT"/>
              </w:rPr>
              <w:t xml:space="preserve"> </w:t>
            </w:r>
            <w:r w:rsidRPr="00CC269F">
              <w:rPr>
                <w:sz w:val="19"/>
                <w:szCs w:val="19"/>
                <w:lang w:val="lt-LT"/>
              </w:rPr>
              <w:t>užšalęs</w:t>
            </w:r>
            <w:r w:rsidRPr="00CC269F">
              <w:rPr>
                <w:spacing w:val="8"/>
                <w:sz w:val="19"/>
                <w:szCs w:val="19"/>
                <w:lang w:val="lt-LT"/>
              </w:rPr>
              <w:t xml:space="preserve"> </w:t>
            </w:r>
            <w:r w:rsidRPr="00CC269F">
              <w:rPr>
                <w:sz w:val="19"/>
                <w:szCs w:val="19"/>
                <w:lang w:val="lt-LT"/>
              </w:rPr>
              <w:t>arba</w:t>
            </w:r>
            <w:r w:rsidRPr="00CC269F">
              <w:rPr>
                <w:spacing w:val="8"/>
                <w:sz w:val="19"/>
                <w:szCs w:val="19"/>
                <w:lang w:val="lt-LT"/>
              </w:rPr>
              <w:t xml:space="preserve"> </w:t>
            </w:r>
            <w:r w:rsidRPr="00CC269F">
              <w:rPr>
                <w:sz w:val="19"/>
                <w:szCs w:val="19"/>
                <w:lang w:val="lt-LT"/>
              </w:rPr>
              <w:t>apsnigtas;</w:t>
            </w:r>
          </w:p>
          <w:p w14:paraId="7477E491" w14:textId="77777777" w:rsidR="0017271C" w:rsidRPr="00CC269F" w:rsidRDefault="0017271C">
            <w:pPr>
              <w:pStyle w:val="TableParagraph"/>
              <w:numPr>
                <w:ilvl w:val="0"/>
                <w:numId w:val="44"/>
              </w:numPr>
              <w:tabs>
                <w:tab w:val="left" w:pos="414"/>
              </w:tabs>
              <w:spacing w:before="5" w:line="244" w:lineRule="auto"/>
              <w:ind w:left="104" w:right="94" w:firstLine="0"/>
              <w:jc w:val="both"/>
              <w:rPr>
                <w:sz w:val="20"/>
                <w:szCs w:val="20"/>
                <w:lang w:val="lt-LT"/>
              </w:rPr>
            </w:pPr>
            <w:r w:rsidRPr="00CC269F">
              <w:rPr>
                <w:sz w:val="19"/>
                <w:szCs w:val="19"/>
                <w:lang w:val="lt-LT"/>
              </w:rPr>
              <w:t>dirvožemio</w:t>
            </w:r>
            <w:r w:rsidRPr="00CC269F">
              <w:rPr>
                <w:spacing w:val="50"/>
                <w:sz w:val="19"/>
                <w:szCs w:val="19"/>
                <w:lang w:val="lt-LT"/>
              </w:rPr>
              <w:t xml:space="preserve"> </w:t>
            </w:r>
            <w:r w:rsidRPr="00CC269F">
              <w:rPr>
                <w:sz w:val="19"/>
                <w:szCs w:val="19"/>
                <w:lang w:val="lt-LT"/>
              </w:rPr>
              <w:t>sąlygos</w:t>
            </w:r>
            <w:r w:rsidRPr="00CC269F">
              <w:rPr>
                <w:spacing w:val="50"/>
                <w:sz w:val="19"/>
                <w:szCs w:val="19"/>
                <w:lang w:val="lt-LT"/>
              </w:rPr>
              <w:t xml:space="preserve"> </w:t>
            </w:r>
            <w:r w:rsidRPr="00CC269F">
              <w:rPr>
                <w:sz w:val="19"/>
                <w:szCs w:val="19"/>
                <w:lang w:val="lt-LT"/>
              </w:rPr>
              <w:t>(pvz.,</w:t>
            </w:r>
            <w:r w:rsidRPr="00CC269F">
              <w:rPr>
                <w:spacing w:val="50"/>
                <w:sz w:val="19"/>
                <w:szCs w:val="19"/>
                <w:lang w:val="lt-LT"/>
              </w:rPr>
              <w:t xml:space="preserve"> </w:t>
            </w:r>
            <w:r w:rsidRPr="00CC269F">
              <w:rPr>
                <w:sz w:val="19"/>
                <w:szCs w:val="19"/>
                <w:lang w:val="lt-LT"/>
              </w:rPr>
              <w:t>vandens</w:t>
            </w:r>
            <w:r w:rsidRPr="00CC269F">
              <w:rPr>
                <w:spacing w:val="50"/>
                <w:sz w:val="19"/>
                <w:szCs w:val="19"/>
                <w:lang w:val="lt-LT"/>
              </w:rPr>
              <w:t xml:space="preserve"> </w:t>
            </w:r>
            <w:r w:rsidRPr="00CC269F">
              <w:rPr>
                <w:sz w:val="19"/>
                <w:szCs w:val="19"/>
                <w:lang w:val="lt-LT"/>
              </w:rPr>
              <w:t>erozija</w:t>
            </w:r>
            <w:r w:rsidRPr="00CC269F">
              <w:rPr>
                <w:spacing w:val="50"/>
                <w:sz w:val="19"/>
                <w:szCs w:val="19"/>
                <w:lang w:val="lt-LT"/>
              </w:rPr>
              <w:t xml:space="preserve"> </w:t>
            </w:r>
            <w:r w:rsidRPr="00CC269F">
              <w:rPr>
                <w:sz w:val="19"/>
                <w:szCs w:val="19"/>
                <w:lang w:val="lt-LT"/>
              </w:rPr>
              <w:t>arba</w:t>
            </w:r>
            <w:r w:rsidRPr="00CC269F">
              <w:rPr>
                <w:spacing w:val="-51"/>
                <w:sz w:val="19"/>
                <w:szCs w:val="19"/>
                <w:lang w:val="lt-LT"/>
              </w:rPr>
              <w:t xml:space="preserve"> </w:t>
            </w:r>
            <w:r w:rsidRPr="00CC269F">
              <w:rPr>
                <w:sz w:val="19"/>
                <w:szCs w:val="19"/>
                <w:lang w:val="lt-LT"/>
              </w:rPr>
              <w:t>dirvožemio suspaudimas) kartu su lauko nuolydžiu ir (arba)</w:t>
            </w:r>
            <w:r w:rsidRPr="00CC269F">
              <w:rPr>
                <w:spacing w:val="1"/>
                <w:sz w:val="19"/>
                <w:szCs w:val="19"/>
                <w:lang w:val="lt-LT"/>
              </w:rPr>
              <w:t xml:space="preserve"> </w:t>
            </w:r>
            <w:r w:rsidRPr="00CC269F">
              <w:rPr>
                <w:sz w:val="19"/>
                <w:szCs w:val="19"/>
                <w:lang w:val="lt-LT"/>
              </w:rPr>
              <w:t>lauko</w:t>
            </w:r>
            <w:r w:rsidRPr="00CC269F">
              <w:rPr>
                <w:spacing w:val="1"/>
                <w:sz w:val="19"/>
                <w:szCs w:val="19"/>
                <w:lang w:val="lt-LT"/>
              </w:rPr>
              <w:t xml:space="preserve"> </w:t>
            </w:r>
            <w:r w:rsidRPr="00CC269F">
              <w:rPr>
                <w:sz w:val="19"/>
                <w:szCs w:val="19"/>
                <w:lang w:val="lt-LT"/>
              </w:rPr>
              <w:t>drenavimu</w:t>
            </w:r>
            <w:r w:rsidRPr="00CC269F">
              <w:rPr>
                <w:spacing w:val="1"/>
                <w:sz w:val="19"/>
                <w:szCs w:val="19"/>
                <w:lang w:val="lt-LT"/>
              </w:rPr>
              <w:t xml:space="preserve"> </w:t>
            </w:r>
            <w:r w:rsidRPr="00CC269F">
              <w:rPr>
                <w:sz w:val="19"/>
                <w:szCs w:val="19"/>
                <w:lang w:val="lt-LT"/>
              </w:rPr>
              <w:t>sudaro</w:t>
            </w:r>
            <w:r w:rsidRPr="00CC269F">
              <w:rPr>
                <w:spacing w:val="1"/>
                <w:sz w:val="19"/>
                <w:szCs w:val="19"/>
                <w:lang w:val="lt-LT"/>
              </w:rPr>
              <w:t xml:space="preserve"> </w:t>
            </w:r>
            <w:r w:rsidRPr="00CC269F">
              <w:rPr>
                <w:sz w:val="19"/>
                <w:szCs w:val="19"/>
                <w:lang w:val="lt-LT"/>
              </w:rPr>
              <w:t>didelę</w:t>
            </w:r>
            <w:r w:rsidRPr="00CC269F">
              <w:rPr>
                <w:spacing w:val="1"/>
                <w:sz w:val="19"/>
                <w:szCs w:val="19"/>
                <w:lang w:val="lt-LT"/>
              </w:rPr>
              <w:t xml:space="preserve"> </w:t>
            </w:r>
            <w:r w:rsidRPr="00CC269F">
              <w:rPr>
                <w:sz w:val="19"/>
                <w:szCs w:val="19"/>
                <w:lang w:val="lt-LT"/>
              </w:rPr>
              <w:t>nuotėkio</w:t>
            </w:r>
            <w:r w:rsidRPr="00CC269F">
              <w:rPr>
                <w:spacing w:val="1"/>
                <w:sz w:val="19"/>
                <w:szCs w:val="19"/>
                <w:lang w:val="lt-LT"/>
              </w:rPr>
              <w:t xml:space="preserve"> </w:t>
            </w:r>
            <w:r w:rsidRPr="00CC269F">
              <w:rPr>
                <w:sz w:val="19"/>
                <w:szCs w:val="19"/>
                <w:lang w:val="lt-LT"/>
              </w:rPr>
              <w:t>arba</w:t>
            </w:r>
            <w:r w:rsidRPr="00CC269F">
              <w:rPr>
                <w:spacing w:val="1"/>
                <w:sz w:val="19"/>
                <w:szCs w:val="19"/>
                <w:lang w:val="lt-LT"/>
              </w:rPr>
              <w:t xml:space="preserve"> </w:t>
            </w:r>
            <w:r w:rsidRPr="00CC269F">
              <w:rPr>
                <w:sz w:val="19"/>
                <w:szCs w:val="19"/>
                <w:lang w:val="lt-LT"/>
              </w:rPr>
              <w:t>nusausinimo</w:t>
            </w:r>
            <w:r w:rsidRPr="00CC269F">
              <w:rPr>
                <w:spacing w:val="1"/>
                <w:sz w:val="19"/>
                <w:szCs w:val="19"/>
                <w:lang w:val="lt-LT"/>
              </w:rPr>
              <w:t xml:space="preserve"> </w:t>
            </w:r>
            <w:r w:rsidRPr="00CC269F">
              <w:rPr>
                <w:sz w:val="19"/>
                <w:szCs w:val="19"/>
                <w:lang w:val="lt-LT"/>
              </w:rPr>
              <w:lastRenderedPageBreak/>
              <w:t>riziką</w:t>
            </w:r>
            <w:r w:rsidRPr="00CC269F">
              <w:rPr>
                <w:sz w:val="20"/>
                <w:szCs w:val="20"/>
                <w:lang w:val="lt-LT"/>
              </w:rPr>
              <w:t>;</w:t>
            </w:r>
          </w:p>
        </w:tc>
        <w:tc>
          <w:tcPr>
            <w:tcW w:w="1277" w:type="dxa"/>
          </w:tcPr>
          <w:p w14:paraId="36888464" w14:textId="77777777" w:rsidR="0017271C" w:rsidRPr="00CC269F" w:rsidRDefault="0017271C" w:rsidP="004B126E">
            <w:pPr>
              <w:pStyle w:val="TableParagraph"/>
              <w:spacing w:before="0"/>
              <w:rPr>
                <w:sz w:val="20"/>
                <w:lang w:val="lt-LT"/>
              </w:rPr>
            </w:pPr>
          </w:p>
        </w:tc>
        <w:tc>
          <w:tcPr>
            <w:tcW w:w="1133" w:type="dxa"/>
          </w:tcPr>
          <w:p w14:paraId="2E4BB198"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28E8CFB7" w14:textId="77777777" w:rsidR="0017271C" w:rsidRPr="00CC269F" w:rsidRDefault="0017271C" w:rsidP="004B126E">
            <w:pPr>
              <w:pStyle w:val="TableParagraph"/>
              <w:spacing w:before="0" w:line="232" w:lineRule="auto"/>
              <w:ind w:left="102" w:right="156"/>
              <w:rPr>
                <w:sz w:val="20"/>
                <w:szCs w:val="20"/>
                <w:lang w:val="lt-LT"/>
              </w:rPr>
            </w:pPr>
            <w:r w:rsidRPr="00CC269F">
              <w:rPr>
                <w:sz w:val="20"/>
                <w:szCs w:val="20"/>
                <w:lang w:val="lt-LT"/>
              </w:rPr>
              <w:t>Kasmet</w:t>
            </w:r>
            <w:r w:rsidRPr="00CC269F">
              <w:rPr>
                <w:spacing w:val="3"/>
                <w:sz w:val="20"/>
                <w:szCs w:val="20"/>
                <w:lang w:val="lt-LT"/>
              </w:rPr>
              <w:t xml:space="preserve"> </w:t>
            </w:r>
            <w:r w:rsidRPr="00CC269F">
              <w:rPr>
                <w:sz w:val="20"/>
                <w:szCs w:val="20"/>
                <w:lang w:val="lt-LT"/>
              </w:rPr>
              <w:t>parengiamas</w:t>
            </w:r>
            <w:r w:rsidRPr="00CC269F">
              <w:rPr>
                <w:spacing w:val="3"/>
                <w:sz w:val="20"/>
                <w:szCs w:val="20"/>
                <w:lang w:val="lt-LT"/>
              </w:rPr>
              <w:t xml:space="preserve"> </w:t>
            </w:r>
            <w:r w:rsidRPr="00CC269F">
              <w:rPr>
                <w:sz w:val="20"/>
                <w:szCs w:val="20"/>
                <w:lang w:val="lt-LT"/>
              </w:rPr>
              <w:t>mėšlo</w:t>
            </w:r>
            <w:r w:rsidRPr="00CC269F">
              <w:rPr>
                <w:spacing w:val="1"/>
                <w:sz w:val="20"/>
                <w:szCs w:val="20"/>
                <w:lang w:val="lt-LT"/>
              </w:rPr>
              <w:t xml:space="preserve"> </w:t>
            </w:r>
            <w:r w:rsidRPr="00CC269F">
              <w:rPr>
                <w:sz w:val="20"/>
                <w:szCs w:val="20"/>
                <w:lang w:val="lt-LT"/>
              </w:rPr>
              <w:t>naudojimo</w:t>
            </w:r>
            <w:r w:rsidRPr="00CC269F">
              <w:rPr>
                <w:spacing w:val="6"/>
                <w:sz w:val="20"/>
                <w:szCs w:val="20"/>
                <w:lang w:val="lt-LT"/>
              </w:rPr>
              <w:t xml:space="preserve"> </w:t>
            </w:r>
            <w:r w:rsidRPr="00CC269F">
              <w:rPr>
                <w:sz w:val="20"/>
                <w:szCs w:val="20"/>
                <w:lang w:val="lt-LT"/>
              </w:rPr>
              <w:t>laukų</w:t>
            </w:r>
            <w:r w:rsidRPr="00CC269F">
              <w:rPr>
                <w:spacing w:val="7"/>
                <w:sz w:val="20"/>
                <w:szCs w:val="20"/>
                <w:lang w:val="lt-LT"/>
              </w:rPr>
              <w:t xml:space="preserve"> </w:t>
            </w:r>
            <w:r w:rsidRPr="00CC269F">
              <w:rPr>
                <w:sz w:val="20"/>
                <w:szCs w:val="20"/>
                <w:lang w:val="lt-LT"/>
              </w:rPr>
              <w:t>tręšimui</w:t>
            </w:r>
            <w:r w:rsidRPr="00CC269F">
              <w:rPr>
                <w:spacing w:val="5"/>
                <w:sz w:val="20"/>
                <w:szCs w:val="20"/>
                <w:lang w:val="lt-LT"/>
              </w:rPr>
              <w:t xml:space="preserve"> </w:t>
            </w:r>
            <w:r w:rsidRPr="00CC269F">
              <w:rPr>
                <w:sz w:val="20"/>
                <w:szCs w:val="20"/>
                <w:lang w:val="lt-LT"/>
              </w:rPr>
              <w:t>planas.</w:t>
            </w:r>
            <w:r w:rsidRPr="00CC269F">
              <w:rPr>
                <w:spacing w:val="1"/>
                <w:sz w:val="20"/>
                <w:szCs w:val="20"/>
                <w:lang w:val="lt-LT"/>
              </w:rPr>
              <w:t xml:space="preserve"> </w:t>
            </w:r>
            <w:r w:rsidRPr="00CC269F">
              <w:rPr>
                <w:sz w:val="20"/>
                <w:szCs w:val="20"/>
                <w:lang w:val="lt-LT"/>
              </w:rPr>
              <w:t>Srutų</w:t>
            </w:r>
            <w:r w:rsidRPr="00CC269F">
              <w:rPr>
                <w:spacing w:val="3"/>
                <w:sz w:val="20"/>
                <w:szCs w:val="20"/>
                <w:lang w:val="lt-LT"/>
              </w:rPr>
              <w:t xml:space="preserve"> </w:t>
            </w:r>
            <w:r w:rsidRPr="00CC269F">
              <w:rPr>
                <w:sz w:val="20"/>
                <w:szCs w:val="20"/>
                <w:lang w:val="lt-LT"/>
              </w:rPr>
              <w:t>ir</w:t>
            </w:r>
            <w:r w:rsidRPr="00CC269F">
              <w:rPr>
                <w:spacing w:val="3"/>
                <w:sz w:val="20"/>
                <w:szCs w:val="20"/>
                <w:lang w:val="lt-LT"/>
              </w:rPr>
              <w:t xml:space="preserve"> </w:t>
            </w:r>
            <w:r w:rsidRPr="00CC269F">
              <w:rPr>
                <w:sz w:val="20"/>
                <w:szCs w:val="20"/>
                <w:lang w:val="lt-LT"/>
              </w:rPr>
              <w:t>mėšlo</w:t>
            </w:r>
            <w:r w:rsidRPr="00CC269F">
              <w:rPr>
                <w:spacing w:val="3"/>
                <w:sz w:val="20"/>
                <w:szCs w:val="20"/>
                <w:lang w:val="lt-LT"/>
              </w:rPr>
              <w:t xml:space="preserve"> </w:t>
            </w:r>
            <w:r w:rsidRPr="00CC269F">
              <w:rPr>
                <w:sz w:val="20"/>
                <w:szCs w:val="20"/>
                <w:lang w:val="lt-LT"/>
              </w:rPr>
              <w:t>skleidimas</w:t>
            </w:r>
            <w:r w:rsidRPr="00CC269F">
              <w:rPr>
                <w:spacing w:val="4"/>
                <w:sz w:val="20"/>
                <w:szCs w:val="20"/>
                <w:lang w:val="lt-LT"/>
              </w:rPr>
              <w:t xml:space="preserve"> </w:t>
            </w:r>
            <w:r w:rsidRPr="00CC269F">
              <w:rPr>
                <w:sz w:val="20"/>
                <w:szCs w:val="20"/>
                <w:lang w:val="lt-LT"/>
              </w:rPr>
              <w:t>yra</w:t>
            </w:r>
            <w:r w:rsidRPr="00CC269F">
              <w:rPr>
                <w:spacing w:val="1"/>
                <w:sz w:val="20"/>
                <w:szCs w:val="20"/>
                <w:lang w:val="lt-LT"/>
              </w:rPr>
              <w:t xml:space="preserve"> </w:t>
            </w:r>
            <w:r w:rsidRPr="00CC269F">
              <w:rPr>
                <w:sz w:val="20"/>
                <w:szCs w:val="20"/>
                <w:lang w:val="lt-LT"/>
              </w:rPr>
              <w:t>atliekamas</w:t>
            </w:r>
            <w:r w:rsidRPr="00CC269F">
              <w:rPr>
                <w:spacing w:val="15"/>
                <w:sz w:val="20"/>
                <w:szCs w:val="20"/>
                <w:lang w:val="lt-LT"/>
              </w:rPr>
              <w:t xml:space="preserve"> </w:t>
            </w:r>
            <w:r w:rsidRPr="00CC269F">
              <w:rPr>
                <w:sz w:val="20"/>
                <w:szCs w:val="20"/>
                <w:lang w:val="lt-LT"/>
              </w:rPr>
              <w:t>griežtai</w:t>
            </w:r>
            <w:r w:rsidRPr="00CC269F">
              <w:rPr>
                <w:spacing w:val="16"/>
                <w:sz w:val="20"/>
                <w:szCs w:val="20"/>
                <w:lang w:val="lt-LT"/>
              </w:rPr>
              <w:t xml:space="preserve"> </w:t>
            </w:r>
            <w:r w:rsidRPr="00CC269F">
              <w:rPr>
                <w:sz w:val="20"/>
                <w:szCs w:val="20"/>
                <w:lang w:val="lt-LT"/>
              </w:rPr>
              <w:t>prisilaikant</w:t>
            </w:r>
            <w:r w:rsidRPr="00CC269F">
              <w:rPr>
                <w:spacing w:val="15"/>
                <w:sz w:val="20"/>
                <w:szCs w:val="20"/>
                <w:lang w:val="lt-LT"/>
              </w:rPr>
              <w:t xml:space="preserve"> </w:t>
            </w:r>
            <w:r w:rsidRPr="00CC269F">
              <w:rPr>
                <w:sz w:val="20"/>
                <w:szCs w:val="20"/>
                <w:lang w:val="lt-LT"/>
              </w:rPr>
              <w:t>teisės</w:t>
            </w:r>
            <w:r w:rsidRPr="00CC269F">
              <w:rPr>
                <w:spacing w:val="1"/>
                <w:sz w:val="20"/>
                <w:szCs w:val="20"/>
                <w:lang w:val="lt-LT"/>
              </w:rPr>
              <w:t xml:space="preserve"> </w:t>
            </w:r>
            <w:r w:rsidRPr="00CC269F">
              <w:rPr>
                <w:sz w:val="20"/>
                <w:szCs w:val="20"/>
                <w:lang w:val="lt-LT"/>
              </w:rPr>
              <w:t>aktų</w:t>
            </w:r>
            <w:r w:rsidRPr="00CC269F">
              <w:rPr>
                <w:spacing w:val="12"/>
                <w:sz w:val="20"/>
                <w:szCs w:val="20"/>
                <w:lang w:val="lt-LT"/>
              </w:rPr>
              <w:t xml:space="preserve"> </w:t>
            </w:r>
            <w:r w:rsidRPr="00CC269F">
              <w:rPr>
                <w:sz w:val="20"/>
                <w:szCs w:val="20"/>
                <w:lang w:val="lt-LT"/>
              </w:rPr>
              <w:t>reikalavimų.</w:t>
            </w:r>
            <w:r w:rsidRPr="00CC269F">
              <w:rPr>
                <w:spacing w:val="13"/>
                <w:sz w:val="20"/>
                <w:szCs w:val="20"/>
                <w:lang w:val="lt-LT"/>
              </w:rPr>
              <w:t xml:space="preserve"> </w:t>
            </w:r>
            <w:r w:rsidRPr="00CC269F">
              <w:rPr>
                <w:sz w:val="20"/>
                <w:szCs w:val="20"/>
                <w:lang w:val="lt-LT"/>
              </w:rPr>
              <w:t>Tręšimo</w:t>
            </w:r>
            <w:r w:rsidRPr="00CC269F">
              <w:rPr>
                <w:spacing w:val="13"/>
                <w:sz w:val="20"/>
                <w:szCs w:val="20"/>
                <w:lang w:val="lt-LT"/>
              </w:rPr>
              <w:t xml:space="preserve"> </w:t>
            </w:r>
            <w:r w:rsidRPr="00CC269F">
              <w:rPr>
                <w:sz w:val="20"/>
                <w:szCs w:val="20"/>
                <w:lang w:val="lt-LT"/>
              </w:rPr>
              <w:t>normos</w:t>
            </w:r>
            <w:r w:rsidRPr="00CC269F">
              <w:rPr>
                <w:spacing w:val="12"/>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apkrovos</w:t>
            </w:r>
            <w:r w:rsidRPr="00CC269F">
              <w:rPr>
                <w:spacing w:val="5"/>
                <w:sz w:val="20"/>
                <w:szCs w:val="20"/>
                <w:lang w:val="lt-LT"/>
              </w:rPr>
              <w:t xml:space="preserve"> </w:t>
            </w:r>
            <w:r w:rsidRPr="00CC269F">
              <w:rPr>
                <w:sz w:val="20"/>
                <w:szCs w:val="20"/>
                <w:lang w:val="lt-LT"/>
              </w:rPr>
              <w:t>apskaičiuojamos</w:t>
            </w:r>
            <w:r w:rsidRPr="00CC269F">
              <w:rPr>
                <w:spacing w:val="6"/>
                <w:sz w:val="20"/>
                <w:szCs w:val="20"/>
                <w:lang w:val="lt-LT"/>
              </w:rPr>
              <w:t xml:space="preserve"> </w:t>
            </w:r>
            <w:r w:rsidRPr="00CC269F">
              <w:rPr>
                <w:sz w:val="20"/>
                <w:szCs w:val="20"/>
                <w:lang w:val="lt-LT"/>
              </w:rPr>
              <w:t>pagal</w:t>
            </w:r>
            <w:r w:rsidRPr="00CC269F">
              <w:rPr>
                <w:spacing w:val="1"/>
                <w:sz w:val="20"/>
                <w:szCs w:val="20"/>
                <w:lang w:val="lt-LT"/>
              </w:rPr>
              <w:t xml:space="preserve"> </w:t>
            </w:r>
            <w:r w:rsidRPr="00CC269F">
              <w:rPr>
                <w:sz w:val="20"/>
                <w:szCs w:val="20"/>
                <w:lang w:val="lt-LT"/>
              </w:rPr>
              <w:t>teisės</w:t>
            </w:r>
            <w:r w:rsidRPr="00CC269F">
              <w:rPr>
                <w:spacing w:val="14"/>
                <w:sz w:val="20"/>
                <w:szCs w:val="20"/>
                <w:lang w:val="lt-LT"/>
              </w:rPr>
              <w:t xml:space="preserve"> </w:t>
            </w:r>
            <w:r w:rsidRPr="00CC269F">
              <w:rPr>
                <w:sz w:val="20"/>
                <w:szCs w:val="20"/>
                <w:lang w:val="lt-LT"/>
              </w:rPr>
              <w:t>aktų</w:t>
            </w:r>
            <w:r w:rsidRPr="00CC269F">
              <w:rPr>
                <w:spacing w:val="15"/>
                <w:sz w:val="20"/>
                <w:szCs w:val="20"/>
                <w:lang w:val="lt-LT"/>
              </w:rPr>
              <w:t xml:space="preserve"> </w:t>
            </w:r>
            <w:r w:rsidRPr="00CC269F">
              <w:rPr>
                <w:sz w:val="20"/>
                <w:szCs w:val="20"/>
                <w:lang w:val="lt-LT"/>
              </w:rPr>
              <w:t>reikalavimus</w:t>
            </w:r>
            <w:r w:rsidRPr="00CC269F">
              <w:rPr>
                <w:spacing w:val="15"/>
                <w:sz w:val="20"/>
                <w:szCs w:val="20"/>
                <w:lang w:val="lt-LT"/>
              </w:rPr>
              <w:t xml:space="preserve"> </w:t>
            </w:r>
            <w:r w:rsidRPr="00CC269F">
              <w:rPr>
                <w:sz w:val="20"/>
                <w:szCs w:val="20"/>
                <w:lang w:val="lt-LT"/>
              </w:rPr>
              <w:t>atsižvelgiant</w:t>
            </w:r>
            <w:r w:rsidRPr="00CC269F">
              <w:rPr>
                <w:spacing w:val="-45"/>
                <w:sz w:val="20"/>
                <w:szCs w:val="20"/>
                <w:lang w:val="lt-LT"/>
              </w:rPr>
              <w:t xml:space="preserve"> </w:t>
            </w:r>
            <w:r w:rsidRPr="00CC269F">
              <w:rPr>
                <w:sz w:val="20"/>
                <w:szCs w:val="20"/>
                <w:lang w:val="lt-LT"/>
              </w:rPr>
              <w:t>į</w:t>
            </w:r>
            <w:r w:rsidRPr="00CC269F">
              <w:rPr>
                <w:spacing w:val="10"/>
                <w:sz w:val="20"/>
                <w:szCs w:val="20"/>
                <w:lang w:val="lt-LT"/>
              </w:rPr>
              <w:t xml:space="preserve"> </w:t>
            </w:r>
            <w:r w:rsidRPr="00CC269F">
              <w:rPr>
                <w:sz w:val="20"/>
                <w:szCs w:val="20"/>
                <w:lang w:val="lt-LT"/>
              </w:rPr>
              <w:t>maisto</w:t>
            </w:r>
            <w:r w:rsidRPr="00CC269F">
              <w:rPr>
                <w:spacing w:val="9"/>
                <w:sz w:val="20"/>
                <w:szCs w:val="20"/>
                <w:lang w:val="lt-LT"/>
              </w:rPr>
              <w:t xml:space="preserve"> </w:t>
            </w:r>
            <w:r w:rsidRPr="00CC269F">
              <w:rPr>
                <w:sz w:val="20"/>
                <w:szCs w:val="20"/>
                <w:lang w:val="lt-LT"/>
              </w:rPr>
              <w:t>medžiagų</w:t>
            </w:r>
            <w:r w:rsidRPr="00CC269F">
              <w:rPr>
                <w:spacing w:val="10"/>
                <w:sz w:val="20"/>
                <w:szCs w:val="20"/>
                <w:lang w:val="lt-LT"/>
              </w:rPr>
              <w:t xml:space="preserve"> </w:t>
            </w:r>
            <w:r w:rsidRPr="00CC269F">
              <w:rPr>
                <w:sz w:val="20"/>
                <w:szCs w:val="20"/>
                <w:lang w:val="lt-LT"/>
              </w:rPr>
              <w:t>sankaupas</w:t>
            </w:r>
            <w:r w:rsidRPr="00CC269F">
              <w:rPr>
                <w:spacing w:val="11"/>
                <w:sz w:val="20"/>
                <w:szCs w:val="20"/>
                <w:lang w:val="lt-LT"/>
              </w:rPr>
              <w:t xml:space="preserve"> </w:t>
            </w:r>
            <w:r w:rsidRPr="00CC269F">
              <w:rPr>
                <w:sz w:val="20"/>
                <w:szCs w:val="20"/>
                <w:lang w:val="lt-LT"/>
              </w:rPr>
              <w:t>mėšle,</w:t>
            </w:r>
            <w:r w:rsidRPr="00CC269F">
              <w:rPr>
                <w:spacing w:val="1"/>
                <w:sz w:val="20"/>
                <w:szCs w:val="20"/>
                <w:lang w:val="lt-LT"/>
              </w:rPr>
              <w:t xml:space="preserve"> </w:t>
            </w:r>
            <w:r w:rsidRPr="00CC269F">
              <w:rPr>
                <w:sz w:val="20"/>
                <w:szCs w:val="20"/>
                <w:lang w:val="lt-LT"/>
              </w:rPr>
              <w:t>augalų</w:t>
            </w:r>
            <w:r w:rsidRPr="00CC269F">
              <w:rPr>
                <w:spacing w:val="2"/>
                <w:sz w:val="20"/>
                <w:szCs w:val="20"/>
                <w:lang w:val="lt-LT"/>
              </w:rPr>
              <w:t xml:space="preserve"> </w:t>
            </w:r>
            <w:r w:rsidRPr="00CC269F">
              <w:rPr>
                <w:sz w:val="20"/>
                <w:szCs w:val="20"/>
                <w:lang w:val="lt-LT"/>
              </w:rPr>
              <w:t>vegetacijos</w:t>
            </w:r>
            <w:r w:rsidRPr="00CC269F">
              <w:rPr>
                <w:spacing w:val="4"/>
                <w:sz w:val="20"/>
                <w:szCs w:val="20"/>
                <w:lang w:val="lt-LT"/>
              </w:rPr>
              <w:t xml:space="preserve"> </w:t>
            </w:r>
            <w:r w:rsidRPr="00CC269F">
              <w:rPr>
                <w:sz w:val="20"/>
                <w:szCs w:val="20"/>
                <w:lang w:val="lt-LT"/>
              </w:rPr>
              <w:t>savybes,</w:t>
            </w:r>
            <w:r w:rsidRPr="00CC269F">
              <w:rPr>
                <w:spacing w:val="1"/>
                <w:sz w:val="20"/>
                <w:szCs w:val="20"/>
                <w:lang w:val="lt-LT"/>
              </w:rPr>
              <w:t xml:space="preserve"> </w:t>
            </w:r>
            <w:r w:rsidRPr="00CC269F">
              <w:rPr>
                <w:sz w:val="20"/>
                <w:szCs w:val="20"/>
                <w:lang w:val="lt-LT"/>
              </w:rPr>
              <w:t>klimatines</w:t>
            </w:r>
            <w:r w:rsidRPr="00CC269F">
              <w:rPr>
                <w:spacing w:val="1"/>
                <w:sz w:val="20"/>
                <w:szCs w:val="20"/>
                <w:lang w:val="lt-LT"/>
              </w:rPr>
              <w:t xml:space="preserve"> </w:t>
            </w:r>
            <w:r w:rsidRPr="00CC269F">
              <w:rPr>
                <w:sz w:val="20"/>
                <w:szCs w:val="20"/>
                <w:lang w:val="lt-LT"/>
              </w:rPr>
              <w:t>sąlygas</w:t>
            </w:r>
            <w:r w:rsidRPr="00CC269F">
              <w:rPr>
                <w:spacing w:val="2"/>
                <w:sz w:val="20"/>
                <w:szCs w:val="20"/>
                <w:lang w:val="lt-LT"/>
              </w:rPr>
              <w:t xml:space="preserve"> </w:t>
            </w:r>
            <w:r w:rsidRPr="00CC269F">
              <w:rPr>
                <w:sz w:val="20"/>
                <w:szCs w:val="20"/>
                <w:lang w:val="lt-LT"/>
              </w:rPr>
              <w:t>ir</w:t>
            </w:r>
            <w:r w:rsidRPr="00CC269F">
              <w:rPr>
                <w:spacing w:val="2"/>
                <w:sz w:val="20"/>
                <w:szCs w:val="20"/>
                <w:lang w:val="lt-LT"/>
              </w:rPr>
              <w:t xml:space="preserve"> </w:t>
            </w:r>
            <w:r w:rsidRPr="00CC269F">
              <w:rPr>
                <w:sz w:val="20"/>
                <w:szCs w:val="20"/>
                <w:lang w:val="lt-LT"/>
              </w:rPr>
              <w:t>kt.</w:t>
            </w:r>
          </w:p>
        </w:tc>
      </w:tr>
      <w:tr w:rsidR="00CC269F" w:rsidRPr="00CC269F" w14:paraId="7281ED03" w14:textId="77777777" w:rsidTr="00F60894">
        <w:trPr>
          <w:trHeight w:val="3602"/>
        </w:trPr>
        <w:tc>
          <w:tcPr>
            <w:tcW w:w="565" w:type="dxa"/>
          </w:tcPr>
          <w:p w14:paraId="4F57B7C6" w14:textId="77777777" w:rsidR="0017271C" w:rsidRPr="00CC269F" w:rsidRDefault="0017271C" w:rsidP="004B126E">
            <w:pPr>
              <w:pStyle w:val="TableParagraph"/>
              <w:spacing w:before="0"/>
              <w:rPr>
                <w:sz w:val="20"/>
                <w:lang w:val="lt-LT"/>
              </w:rPr>
            </w:pPr>
          </w:p>
        </w:tc>
        <w:tc>
          <w:tcPr>
            <w:tcW w:w="1277" w:type="dxa"/>
          </w:tcPr>
          <w:p w14:paraId="7331F97F" w14:textId="77777777" w:rsidR="0017271C" w:rsidRPr="00CC269F" w:rsidRDefault="0017271C" w:rsidP="004B126E">
            <w:pPr>
              <w:pStyle w:val="TableParagraph"/>
              <w:spacing w:before="0"/>
              <w:rPr>
                <w:sz w:val="20"/>
                <w:lang w:val="lt-LT"/>
              </w:rPr>
            </w:pPr>
          </w:p>
        </w:tc>
        <w:tc>
          <w:tcPr>
            <w:tcW w:w="1277" w:type="dxa"/>
          </w:tcPr>
          <w:p w14:paraId="5F3D83C8" w14:textId="77777777" w:rsidR="0017271C" w:rsidRPr="00CC269F" w:rsidRDefault="0017271C" w:rsidP="004B126E">
            <w:pPr>
              <w:pStyle w:val="TableParagraph"/>
              <w:spacing w:before="0"/>
              <w:rPr>
                <w:sz w:val="20"/>
                <w:lang w:val="lt-LT"/>
              </w:rPr>
            </w:pPr>
          </w:p>
        </w:tc>
        <w:tc>
          <w:tcPr>
            <w:tcW w:w="4677" w:type="dxa"/>
          </w:tcPr>
          <w:p w14:paraId="55F5793B" w14:textId="77777777" w:rsidR="0017271C" w:rsidRPr="00CC269F" w:rsidRDefault="0017271C">
            <w:pPr>
              <w:pStyle w:val="TableParagraph"/>
              <w:numPr>
                <w:ilvl w:val="0"/>
                <w:numId w:val="44"/>
              </w:numPr>
              <w:tabs>
                <w:tab w:val="left" w:pos="414"/>
              </w:tabs>
              <w:spacing w:before="0" w:line="244" w:lineRule="auto"/>
              <w:ind w:left="104" w:right="94" w:firstLine="0"/>
              <w:jc w:val="both"/>
              <w:rPr>
                <w:sz w:val="20"/>
                <w:szCs w:val="20"/>
                <w:lang w:val="lt-LT"/>
              </w:rPr>
            </w:pPr>
            <w:r w:rsidRPr="00CC269F">
              <w:rPr>
                <w:sz w:val="20"/>
                <w:szCs w:val="20"/>
                <w:lang w:val="lt-LT"/>
              </w:rPr>
              <w:t>remiantis lietaus prognozėmis, galima numatyti nuotėkio</w:t>
            </w:r>
            <w:r w:rsidRPr="00CC269F">
              <w:rPr>
                <w:spacing w:val="1"/>
                <w:sz w:val="20"/>
                <w:szCs w:val="20"/>
                <w:lang w:val="lt-LT"/>
              </w:rPr>
              <w:t xml:space="preserve"> </w:t>
            </w:r>
            <w:r w:rsidRPr="00CC269F">
              <w:rPr>
                <w:sz w:val="20"/>
                <w:szCs w:val="20"/>
                <w:lang w:val="lt-LT"/>
              </w:rPr>
              <w:t>susidarymą;</w:t>
            </w:r>
          </w:p>
          <w:p w14:paraId="4538A3A6" w14:textId="77777777" w:rsidR="0017271C" w:rsidRPr="00CC269F" w:rsidRDefault="0017271C">
            <w:pPr>
              <w:pStyle w:val="TableParagraph"/>
              <w:numPr>
                <w:ilvl w:val="0"/>
                <w:numId w:val="43"/>
              </w:numPr>
              <w:tabs>
                <w:tab w:val="left" w:pos="557"/>
              </w:tabs>
              <w:spacing w:before="0" w:line="244" w:lineRule="auto"/>
              <w:ind w:right="94" w:firstLine="0"/>
              <w:jc w:val="both"/>
              <w:rPr>
                <w:sz w:val="20"/>
                <w:szCs w:val="20"/>
                <w:lang w:val="lt-LT"/>
              </w:rPr>
            </w:pPr>
            <w:r w:rsidRPr="00CC269F">
              <w:rPr>
                <w:sz w:val="20"/>
                <w:szCs w:val="20"/>
                <w:lang w:val="lt-LT"/>
              </w:rPr>
              <w:t>Dirvožemio</w:t>
            </w:r>
            <w:r w:rsidRPr="00CC269F">
              <w:rPr>
                <w:spacing w:val="1"/>
                <w:sz w:val="20"/>
                <w:szCs w:val="20"/>
                <w:lang w:val="lt-LT"/>
              </w:rPr>
              <w:t xml:space="preserve"> </w:t>
            </w:r>
            <w:r w:rsidRPr="00CC269F">
              <w:rPr>
                <w:sz w:val="20"/>
                <w:szCs w:val="20"/>
                <w:lang w:val="lt-LT"/>
              </w:rPr>
              <w:t>tręšimo</w:t>
            </w:r>
            <w:r w:rsidRPr="00CC269F">
              <w:rPr>
                <w:spacing w:val="1"/>
                <w:sz w:val="20"/>
                <w:szCs w:val="20"/>
                <w:lang w:val="lt-LT"/>
              </w:rPr>
              <w:t xml:space="preserve"> </w:t>
            </w:r>
            <w:r w:rsidRPr="00CC269F">
              <w:rPr>
                <w:sz w:val="20"/>
                <w:szCs w:val="20"/>
                <w:lang w:val="lt-LT"/>
              </w:rPr>
              <w:t>mėšlu</w:t>
            </w:r>
            <w:r w:rsidRPr="00CC269F">
              <w:rPr>
                <w:spacing w:val="1"/>
                <w:sz w:val="20"/>
                <w:szCs w:val="20"/>
                <w:lang w:val="lt-LT"/>
              </w:rPr>
              <w:t xml:space="preserve"> </w:t>
            </w:r>
            <w:r w:rsidRPr="00CC269F">
              <w:rPr>
                <w:sz w:val="20"/>
                <w:szCs w:val="20"/>
                <w:lang w:val="lt-LT"/>
              </w:rPr>
              <w:t>dažnumą</w:t>
            </w:r>
            <w:r w:rsidRPr="00CC269F">
              <w:rPr>
                <w:spacing w:val="1"/>
                <w:sz w:val="20"/>
                <w:szCs w:val="20"/>
                <w:lang w:val="lt-LT"/>
              </w:rPr>
              <w:t xml:space="preserve"> </w:t>
            </w:r>
            <w:r w:rsidRPr="00CC269F">
              <w:rPr>
                <w:sz w:val="20"/>
                <w:szCs w:val="20"/>
                <w:lang w:val="lt-LT"/>
              </w:rPr>
              <w:t>pasirinkti</w:t>
            </w:r>
            <w:r w:rsidRPr="00CC269F">
              <w:rPr>
                <w:spacing w:val="1"/>
                <w:sz w:val="20"/>
                <w:szCs w:val="20"/>
                <w:lang w:val="lt-LT"/>
              </w:rPr>
              <w:t xml:space="preserve"> </w:t>
            </w:r>
            <w:r w:rsidRPr="00CC269F">
              <w:rPr>
                <w:sz w:val="20"/>
                <w:szCs w:val="20"/>
                <w:lang w:val="lt-LT"/>
              </w:rPr>
              <w:t>atsižvelgiant</w:t>
            </w:r>
            <w:r w:rsidRPr="00CC269F">
              <w:rPr>
                <w:spacing w:val="50"/>
                <w:sz w:val="20"/>
                <w:szCs w:val="20"/>
                <w:lang w:val="lt-LT"/>
              </w:rPr>
              <w:t xml:space="preserve"> </w:t>
            </w:r>
            <w:r w:rsidRPr="00CC269F">
              <w:rPr>
                <w:sz w:val="20"/>
                <w:szCs w:val="20"/>
                <w:lang w:val="lt-LT"/>
              </w:rPr>
              <w:t>į</w:t>
            </w:r>
            <w:r w:rsidRPr="00CC269F">
              <w:rPr>
                <w:spacing w:val="51"/>
                <w:sz w:val="20"/>
                <w:szCs w:val="20"/>
                <w:lang w:val="lt-LT"/>
              </w:rPr>
              <w:t xml:space="preserve"> </w:t>
            </w:r>
            <w:r w:rsidRPr="00CC269F">
              <w:rPr>
                <w:sz w:val="20"/>
                <w:szCs w:val="20"/>
                <w:lang w:val="lt-LT"/>
              </w:rPr>
              <w:t>azoto</w:t>
            </w:r>
            <w:r w:rsidRPr="00CC269F">
              <w:rPr>
                <w:spacing w:val="51"/>
                <w:sz w:val="20"/>
                <w:szCs w:val="20"/>
                <w:lang w:val="lt-LT"/>
              </w:rPr>
              <w:t xml:space="preserve"> </w:t>
            </w:r>
            <w:r w:rsidRPr="00CC269F">
              <w:rPr>
                <w:sz w:val="20"/>
                <w:szCs w:val="20"/>
                <w:lang w:val="lt-LT"/>
              </w:rPr>
              <w:t>ir</w:t>
            </w:r>
            <w:r w:rsidRPr="00CC269F">
              <w:rPr>
                <w:spacing w:val="51"/>
                <w:sz w:val="20"/>
                <w:szCs w:val="20"/>
                <w:lang w:val="lt-LT"/>
              </w:rPr>
              <w:t xml:space="preserve"> </w:t>
            </w:r>
            <w:r w:rsidRPr="00CC269F">
              <w:rPr>
                <w:sz w:val="20"/>
                <w:szCs w:val="20"/>
                <w:lang w:val="lt-LT"/>
              </w:rPr>
              <w:t>fosforo</w:t>
            </w:r>
            <w:r w:rsidRPr="00CC269F">
              <w:rPr>
                <w:spacing w:val="51"/>
                <w:sz w:val="20"/>
                <w:szCs w:val="20"/>
                <w:lang w:val="lt-LT"/>
              </w:rPr>
              <w:t xml:space="preserve"> </w:t>
            </w:r>
            <w:r w:rsidRPr="00CC269F">
              <w:rPr>
                <w:sz w:val="20"/>
                <w:szCs w:val="20"/>
                <w:lang w:val="lt-LT"/>
              </w:rPr>
              <w:t>kiekį</w:t>
            </w:r>
            <w:r w:rsidRPr="00CC269F">
              <w:rPr>
                <w:spacing w:val="51"/>
                <w:sz w:val="20"/>
                <w:szCs w:val="20"/>
                <w:lang w:val="lt-LT"/>
              </w:rPr>
              <w:t xml:space="preserve"> </w:t>
            </w:r>
            <w:r w:rsidRPr="00CC269F">
              <w:rPr>
                <w:sz w:val="20"/>
                <w:szCs w:val="20"/>
                <w:lang w:val="lt-LT"/>
              </w:rPr>
              <w:t>mėšle</w:t>
            </w:r>
            <w:r w:rsidRPr="00CC269F">
              <w:rPr>
                <w:spacing w:val="51"/>
                <w:sz w:val="20"/>
                <w:szCs w:val="20"/>
                <w:lang w:val="lt-LT"/>
              </w:rPr>
              <w:t xml:space="preserve"> </w:t>
            </w:r>
            <w:r w:rsidRPr="00CC269F">
              <w:rPr>
                <w:sz w:val="20"/>
                <w:szCs w:val="20"/>
                <w:lang w:val="lt-LT"/>
              </w:rPr>
              <w:t>ir</w:t>
            </w:r>
            <w:r w:rsidRPr="00CC269F">
              <w:rPr>
                <w:spacing w:val="51"/>
                <w:sz w:val="20"/>
                <w:szCs w:val="20"/>
                <w:lang w:val="lt-LT"/>
              </w:rPr>
              <w:t xml:space="preserve"> </w:t>
            </w:r>
            <w:r w:rsidRPr="00CC269F">
              <w:rPr>
                <w:sz w:val="20"/>
                <w:szCs w:val="20"/>
                <w:lang w:val="lt-LT"/>
              </w:rPr>
              <w:t>į</w:t>
            </w:r>
            <w:r w:rsidRPr="00CC269F">
              <w:rPr>
                <w:spacing w:val="50"/>
                <w:sz w:val="20"/>
                <w:szCs w:val="20"/>
                <w:lang w:val="lt-LT"/>
              </w:rPr>
              <w:t xml:space="preserve"> </w:t>
            </w:r>
            <w:r w:rsidRPr="00CC269F">
              <w:rPr>
                <w:sz w:val="20"/>
                <w:szCs w:val="20"/>
                <w:lang w:val="lt-LT"/>
              </w:rPr>
              <w:t>dirvožemio</w:t>
            </w:r>
            <w:r w:rsidRPr="00CC269F">
              <w:rPr>
                <w:spacing w:val="-50"/>
                <w:sz w:val="20"/>
                <w:szCs w:val="20"/>
                <w:lang w:val="lt-LT"/>
              </w:rPr>
              <w:t xml:space="preserve"> </w:t>
            </w:r>
            <w:r w:rsidRPr="00CC269F">
              <w:rPr>
                <w:sz w:val="20"/>
                <w:szCs w:val="20"/>
                <w:lang w:val="lt-LT"/>
              </w:rPr>
              <w:t>savybes (pavyzdžiui, maistinių medžiagų kiekį), sezoniniams</w:t>
            </w:r>
            <w:r w:rsidRPr="00CC269F">
              <w:rPr>
                <w:spacing w:val="1"/>
                <w:sz w:val="20"/>
                <w:szCs w:val="20"/>
                <w:lang w:val="lt-LT"/>
              </w:rPr>
              <w:t xml:space="preserve"> </w:t>
            </w:r>
            <w:r w:rsidRPr="00CC269F">
              <w:rPr>
                <w:sz w:val="20"/>
                <w:szCs w:val="20"/>
                <w:lang w:val="lt-LT"/>
              </w:rPr>
              <w:t>pasėliams</w:t>
            </w:r>
            <w:r w:rsidRPr="00CC269F">
              <w:rPr>
                <w:spacing w:val="39"/>
                <w:sz w:val="20"/>
                <w:szCs w:val="20"/>
                <w:lang w:val="lt-LT"/>
              </w:rPr>
              <w:t xml:space="preserve"> </w:t>
            </w:r>
            <w:r w:rsidRPr="00CC269F">
              <w:rPr>
                <w:sz w:val="20"/>
                <w:szCs w:val="20"/>
                <w:lang w:val="lt-LT"/>
              </w:rPr>
              <w:t>keliamus</w:t>
            </w:r>
            <w:r w:rsidRPr="00CC269F">
              <w:rPr>
                <w:spacing w:val="39"/>
                <w:sz w:val="20"/>
                <w:szCs w:val="20"/>
                <w:lang w:val="lt-LT"/>
              </w:rPr>
              <w:t xml:space="preserve"> </w:t>
            </w:r>
            <w:r w:rsidRPr="00CC269F">
              <w:rPr>
                <w:sz w:val="20"/>
                <w:szCs w:val="20"/>
                <w:lang w:val="lt-LT"/>
              </w:rPr>
              <w:t>reikalavimus</w:t>
            </w:r>
            <w:r w:rsidRPr="00CC269F">
              <w:rPr>
                <w:spacing w:val="39"/>
                <w:sz w:val="20"/>
                <w:szCs w:val="20"/>
                <w:lang w:val="lt-LT"/>
              </w:rPr>
              <w:t xml:space="preserve"> </w:t>
            </w:r>
            <w:r w:rsidRPr="00CC269F">
              <w:rPr>
                <w:sz w:val="20"/>
                <w:szCs w:val="20"/>
                <w:lang w:val="lt-LT"/>
              </w:rPr>
              <w:t>ir</w:t>
            </w:r>
            <w:r w:rsidRPr="00CC269F">
              <w:rPr>
                <w:spacing w:val="39"/>
                <w:sz w:val="20"/>
                <w:szCs w:val="20"/>
                <w:lang w:val="lt-LT"/>
              </w:rPr>
              <w:t xml:space="preserve"> </w:t>
            </w:r>
            <w:r w:rsidRPr="00CC269F">
              <w:rPr>
                <w:sz w:val="20"/>
                <w:szCs w:val="20"/>
                <w:lang w:val="lt-LT"/>
              </w:rPr>
              <w:t>į</w:t>
            </w:r>
            <w:r w:rsidRPr="00CC269F">
              <w:rPr>
                <w:spacing w:val="39"/>
                <w:sz w:val="20"/>
                <w:szCs w:val="20"/>
                <w:lang w:val="lt-LT"/>
              </w:rPr>
              <w:t xml:space="preserve"> </w:t>
            </w:r>
            <w:r w:rsidRPr="00CC269F">
              <w:rPr>
                <w:sz w:val="20"/>
                <w:szCs w:val="20"/>
                <w:lang w:val="lt-LT"/>
              </w:rPr>
              <w:t>galimą</w:t>
            </w:r>
            <w:r w:rsidRPr="00CC269F">
              <w:rPr>
                <w:spacing w:val="40"/>
                <w:sz w:val="20"/>
                <w:szCs w:val="20"/>
                <w:lang w:val="lt-LT"/>
              </w:rPr>
              <w:t xml:space="preserve"> </w:t>
            </w:r>
            <w:r w:rsidRPr="00CC269F">
              <w:rPr>
                <w:sz w:val="20"/>
                <w:szCs w:val="20"/>
                <w:lang w:val="lt-LT"/>
              </w:rPr>
              <w:t>nuotėkio</w:t>
            </w:r>
            <w:r w:rsidRPr="00CC269F">
              <w:rPr>
                <w:spacing w:val="39"/>
                <w:sz w:val="20"/>
                <w:szCs w:val="20"/>
                <w:lang w:val="lt-LT"/>
              </w:rPr>
              <w:t xml:space="preserve"> </w:t>
            </w:r>
            <w:r w:rsidRPr="00CC269F">
              <w:rPr>
                <w:sz w:val="20"/>
                <w:szCs w:val="20"/>
                <w:lang w:val="lt-LT"/>
              </w:rPr>
              <w:t>riziką</w:t>
            </w:r>
            <w:r w:rsidRPr="00CC269F">
              <w:rPr>
                <w:spacing w:val="-50"/>
                <w:sz w:val="20"/>
                <w:szCs w:val="20"/>
                <w:lang w:val="lt-LT"/>
              </w:rPr>
              <w:t xml:space="preserve"> </w:t>
            </w:r>
            <w:r w:rsidRPr="00CC269F">
              <w:rPr>
                <w:sz w:val="20"/>
                <w:szCs w:val="20"/>
                <w:lang w:val="lt-LT"/>
              </w:rPr>
              <w:t>dėl</w:t>
            </w:r>
            <w:r w:rsidRPr="00CC269F">
              <w:rPr>
                <w:spacing w:val="1"/>
                <w:sz w:val="20"/>
                <w:szCs w:val="20"/>
                <w:lang w:val="lt-LT"/>
              </w:rPr>
              <w:t xml:space="preserve"> </w:t>
            </w:r>
            <w:r w:rsidRPr="00CC269F">
              <w:rPr>
                <w:sz w:val="20"/>
                <w:szCs w:val="20"/>
                <w:lang w:val="lt-LT"/>
              </w:rPr>
              <w:t>oro ar</w:t>
            </w:r>
            <w:r w:rsidRPr="00CC269F">
              <w:rPr>
                <w:spacing w:val="1"/>
                <w:sz w:val="20"/>
                <w:szCs w:val="20"/>
                <w:lang w:val="lt-LT"/>
              </w:rPr>
              <w:t xml:space="preserve"> </w:t>
            </w:r>
            <w:r w:rsidRPr="00CC269F">
              <w:rPr>
                <w:sz w:val="20"/>
                <w:szCs w:val="20"/>
                <w:lang w:val="lt-LT"/>
              </w:rPr>
              <w:t>lauko sąlygų;</w:t>
            </w:r>
          </w:p>
          <w:p w14:paraId="28EB01A1" w14:textId="77777777" w:rsidR="0017271C" w:rsidRPr="00CC269F" w:rsidRDefault="0017271C">
            <w:pPr>
              <w:pStyle w:val="TableParagraph"/>
              <w:numPr>
                <w:ilvl w:val="0"/>
                <w:numId w:val="43"/>
              </w:numPr>
              <w:tabs>
                <w:tab w:val="left" w:pos="409"/>
              </w:tabs>
              <w:spacing w:before="0" w:line="240" w:lineRule="exact"/>
              <w:ind w:left="408" w:hanging="305"/>
              <w:jc w:val="both"/>
              <w:rPr>
                <w:sz w:val="20"/>
                <w:szCs w:val="20"/>
                <w:lang w:val="lt-LT"/>
              </w:rPr>
            </w:pPr>
            <w:r w:rsidRPr="00CC269F">
              <w:rPr>
                <w:sz w:val="20"/>
                <w:szCs w:val="20"/>
                <w:lang w:val="lt-LT"/>
              </w:rPr>
              <w:t>Derinti</w:t>
            </w:r>
            <w:r w:rsidRPr="00CC269F">
              <w:rPr>
                <w:spacing w:val="43"/>
                <w:sz w:val="20"/>
                <w:szCs w:val="20"/>
                <w:lang w:val="lt-LT"/>
              </w:rPr>
              <w:t xml:space="preserve"> </w:t>
            </w:r>
            <w:r w:rsidRPr="00CC269F">
              <w:rPr>
                <w:sz w:val="20"/>
                <w:szCs w:val="20"/>
                <w:lang w:val="lt-LT"/>
              </w:rPr>
              <w:t>tręšimą</w:t>
            </w:r>
            <w:r w:rsidRPr="00CC269F">
              <w:rPr>
                <w:spacing w:val="43"/>
                <w:sz w:val="20"/>
                <w:szCs w:val="20"/>
                <w:lang w:val="lt-LT"/>
              </w:rPr>
              <w:t xml:space="preserve"> </w:t>
            </w:r>
            <w:r w:rsidRPr="00CC269F">
              <w:rPr>
                <w:sz w:val="20"/>
                <w:szCs w:val="20"/>
                <w:lang w:val="lt-LT"/>
              </w:rPr>
              <w:t>mėšlu</w:t>
            </w:r>
            <w:r w:rsidRPr="00CC269F">
              <w:rPr>
                <w:spacing w:val="43"/>
                <w:sz w:val="20"/>
                <w:szCs w:val="20"/>
                <w:lang w:val="lt-LT"/>
              </w:rPr>
              <w:t xml:space="preserve"> </w:t>
            </w:r>
            <w:r w:rsidRPr="00CC269F">
              <w:rPr>
                <w:sz w:val="20"/>
                <w:szCs w:val="20"/>
                <w:lang w:val="lt-LT"/>
              </w:rPr>
              <w:t>su</w:t>
            </w:r>
            <w:r w:rsidRPr="00CC269F">
              <w:rPr>
                <w:spacing w:val="43"/>
                <w:sz w:val="20"/>
                <w:szCs w:val="20"/>
                <w:lang w:val="lt-LT"/>
              </w:rPr>
              <w:t xml:space="preserve"> </w:t>
            </w:r>
            <w:r w:rsidRPr="00CC269F">
              <w:rPr>
                <w:sz w:val="20"/>
                <w:szCs w:val="20"/>
                <w:lang w:val="lt-LT"/>
              </w:rPr>
              <w:t>pasėlių</w:t>
            </w:r>
            <w:r w:rsidRPr="00CC269F">
              <w:rPr>
                <w:spacing w:val="43"/>
                <w:sz w:val="20"/>
                <w:szCs w:val="20"/>
                <w:lang w:val="lt-LT"/>
              </w:rPr>
              <w:t xml:space="preserve"> </w:t>
            </w:r>
            <w:r w:rsidRPr="00CC269F">
              <w:rPr>
                <w:sz w:val="20"/>
                <w:szCs w:val="20"/>
                <w:lang w:val="lt-LT"/>
              </w:rPr>
              <w:t>maistinių</w:t>
            </w:r>
            <w:r w:rsidRPr="00CC269F">
              <w:rPr>
                <w:spacing w:val="43"/>
                <w:sz w:val="20"/>
                <w:szCs w:val="20"/>
                <w:lang w:val="lt-LT"/>
              </w:rPr>
              <w:t xml:space="preserve"> </w:t>
            </w:r>
            <w:r w:rsidRPr="00CC269F">
              <w:rPr>
                <w:sz w:val="20"/>
                <w:szCs w:val="20"/>
                <w:lang w:val="lt-LT"/>
              </w:rPr>
              <w:t>medžiagų</w:t>
            </w:r>
          </w:p>
          <w:p w14:paraId="5AAA4DA9" w14:textId="77777777" w:rsidR="0017271C" w:rsidRPr="00CC269F" w:rsidRDefault="0017271C" w:rsidP="004B126E">
            <w:pPr>
              <w:pStyle w:val="TableParagraph"/>
              <w:spacing w:before="2"/>
              <w:ind w:left="104"/>
              <w:rPr>
                <w:sz w:val="20"/>
                <w:szCs w:val="20"/>
                <w:lang w:val="lt-LT"/>
              </w:rPr>
            </w:pPr>
            <w:r w:rsidRPr="00CC269F">
              <w:rPr>
                <w:sz w:val="20"/>
                <w:szCs w:val="20"/>
                <w:lang w:val="lt-LT"/>
              </w:rPr>
              <w:t>poreikiu;</w:t>
            </w:r>
          </w:p>
          <w:p w14:paraId="527233DF" w14:textId="77777777" w:rsidR="0017271C" w:rsidRPr="00CC269F" w:rsidRDefault="0017271C">
            <w:pPr>
              <w:pStyle w:val="TableParagraph"/>
              <w:numPr>
                <w:ilvl w:val="0"/>
                <w:numId w:val="43"/>
              </w:numPr>
              <w:tabs>
                <w:tab w:val="left" w:pos="337"/>
              </w:tabs>
              <w:spacing w:before="4" w:line="244" w:lineRule="auto"/>
              <w:ind w:right="94" w:firstLine="0"/>
              <w:jc w:val="both"/>
              <w:rPr>
                <w:sz w:val="20"/>
                <w:szCs w:val="20"/>
                <w:lang w:val="lt-LT"/>
              </w:rPr>
            </w:pPr>
            <w:r w:rsidRPr="00CC269F">
              <w:rPr>
                <w:sz w:val="20"/>
                <w:szCs w:val="20"/>
                <w:lang w:val="lt-LT"/>
              </w:rPr>
              <w:t>Reguliariai</w:t>
            </w:r>
            <w:r w:rsidRPr="00CC269F">
              <w:rPr>
                <w:spacing w:val="47"/>
                <w:sz w:val="20"/>
                <w:szCs w:val="20"/>
                <w:lang w:val="lt-LT"/>
              </w:rPr>
              <w:t xml:space="preserve"> </w:t>
            </w:r>
            <w:r w:rsidRPr="00CC269F">
              <w:rPr>
                <w:sz w:val="20"/>
                <w:szCs w:val="20"/>
                <w:lang w:val="lt-LT"/>
              </w:rPr>
              <w:t>tikrinti</w:t>
            </w:r>
            <w:r w:rsidRPr="00CC269F">
              <w:rPr>
                <w:spacing w:val="48"/>
                <w:sz w:val="20"/>
                <w:szCs w:val="20"/>
                <w:lang w:val="lt-LT"/>
              </w:rPr>
              <w:t xml:space="preserve"> </w:t>
            </w:r>
            <w:r w:rsidRPr="00CC269F">
              <w:rPr>
                <w:sz w:val="20"/>
                <w:szCs w:val="20"/>
                <w:lang w:val="lt-LT"/>
              </w:rPr>
              <w:t>tręšiamus</w:t>
            </w:r>
            <w:r w:rsidRPr="00CC269F">
              <w:rPr>
                <w:spacing w:val="48"/>
                <w:sz w:val="20"/>
                <w:szCs w:val="20"/>
                <w:lang w:val="lt-LT"/>
              </w:rPr>
              <w:t xml:space="preserve"> </w:t>
            </w:r>
            <w:r w:rsidRPr="00CC269F">
              <w:rPr>
                <w:sz w:val="20"/>
                <w:szCs w:val="20"/>
                <w:lang w:val="lt-LT"/>
              </w:rPr>
              <w:t>laukus</w:t>
            </w:r>
            <w:r w:rsidRPr="00CC269F">
              <w:rPr>
                <w:spacing w:val="48"/>
                <w:sz w:val="20"/>
                <w:szCs w:val="20"/>
                <w:lang w:val="lt-LT"/>
              </w:rPr>
              <w:t xml:space="preserve"> </w:t>
            </w:r>
            <w:r w:rsidRPr="00CC269F">
              <w:rPr>
                <w:sz w:val="20"/>
                <w:szCs w:val="20"/>
                <w:lang w:val="lt-LT"/>
              </w:rPr>
              <w:t>siekiant</w:t>
            </w:r>
            <w:r w:rsidRPr="00CC269F">
              <w:rPr>
                <w:spacing w:val="48"/>
                <w:sz w:val="20"/>
                <w:szCs w:val="20"/>
                <w:lang w:val="lt-LT"/>
              </w:rPr>
              <w:t xml:space="preserve"> </w:t>
            </w:r>
            <w:r w:rsidRPr="00CC269F">
              <w:rPr>
                <w:sz w:val="20"/>
                <w:szCs w:val="20"/>
                <w:lang w:val="lt-LT"/>
              </w:rPr>
              <w:t>nustatyti,</w:t>
            </w:r>
            <w:r w:rsidRPr="00CC269F">
              <w:rPr>
                <w:spacing w:val="48"/>
                <w:sz w:val="20"/>
                <w:szCs w:val="20"/>
                <w:lang w:val="lt-LT"/>
              </w:rPr>
              <w:t xml:space="preserve"> </w:t>
            </w:r>
            <w:r w:rsidRPr="00CC269F">
              <w:rPr>
                <w:sz w:val="20"/>
                <w:szCs w:val="20"/>
                <w:lang w:val="lt-LT"/>
              </w:rPr>
              <w:t>ar</w:t>
            </w:r>
            <w:r w:rsidRPr="00CC269F">
              <w:rPr>
                <w:spacing w:val="-50"/>
                <w:sz w:val="20"/>
                <w:szCs w:val="20"/>
                <w:lang w:val="lt-LT"/>
              </w:rPr>
              <w:t xml:space="preserve"> </w:t>
            </w:r>
            <w:r w:rsidRPr="00CC269F">
              <w:rPr>
                <w:sz w:val="20"/>
                <w:szCs w:val="20"/>
                <w:lang w:val="lt-LT"/>
              </w:rPr>
              <w:t>yra</w:t>
            </w:r>
            <w:r w:rsidRPr="00CC269F">
              <w:rPr>
                <w:spacing w:val="1"/>
                <w:sz w:val="20"/>
                <w:szCs w:val="20"/>
                <w:lang w:val="lt-LT"/>
              </w:rPr>
              <w:t xml:space="preserve"> </w:t>
            </w:r>
            <w:r w:rsidRPr="00CC269F">
              <w:rPr>
                <w:sz w:val="20"/>
                <w:szCs w:val="20"/>
                <w:lang w:val="lt-LT"/>
              </w:rPr>
              <w:t>kokių</w:t>
            </w:r>
            <w:r w:rsidRPr="00CC269F">
              <w:rPr>
                <w:spacing w:val="1"/>
                <w:sz w:val="20"/>
                <w:szCs w:val="20"/>
                <w:lang w:val="lt-LT"/>
              </w:rPr>
              <w:t xml:space="preserve"> </w:t>
            </w:r>
            <w:r w:rsidRPr="00CC269F">
              <w:rPr>
                <w:sz w:val="20"/>
                <w:szCs w:val="20"/>
                <w:lang w:val="lt-LT"/>
              </w:rPr>
              <w:t>nuotėkio</w:t>
            </w:r>
            <w:r w:rsidRPr="00CC269F">
              <w:rPr>
                <w:spacing w:val="1"/>
                <w:sz w:val="20"/>
                <w:szCs w:val="20"/>
                <w:lang w:val="lt-LT"/>
              </w:rPr>
              <w:t xml:space="preserve"> </w:t>
            </w:r>
            <w:r w:rsidRPr="00CC269F">
              <w:rPr>
                <w:sz w:val="20"/>
                <w:szCs w:val="20"/>
                <w:lang w:val="lt-LT"/>
              </w:rPr>
              <w:t>požymių,</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prireikus,</w:t>
            </w:r>
            <w:r w:rsidRPr="00CC269F">
              <w:rPr>
                <w:spacing w:val="1"/>
                <w:sz w:val="20"/>
                <w:szCs w:val="20"/>
                <w:lang w:val="lt-LT"/>
              </w:rPr>
              <w:t xml:space="preserve"> </w:t>
            </w:r>
            <w:r w:rsidRPr="00CC269F">
              <w:rPr>
                <w:sz w:val="20"/>
                <w:szCs w:val="20"/>
                <w:lang w:val="lt-LT"/>
              </w:rPr>
              <w:t>imtis</w:t>
            </w:r>
            <w:r w:rsidRPr="00CC269F">
              <w:rPr>
                <w:spacing w:val="1"/>
                <w:sz w:val="20"/>
                <w:szCs w:val="20"/>
                <w:lang w:val="lt-LT"/>
              </w:rPr>
              <w:t xml:space="preserve"> </w:t>
            </w:r>
            <w:r w:rsidRPr="00CC269F">
              <w:rPr>
                <w:sz w:val="20"/>
                <w:szCs w:val="20"/>
                <w:lang w:val="lt-LT"/>
              </w:rPr>
              <w:t>atitinkamų</w:t>
            </w:r>
            <w:r w:rsidRPr="00CC269F">
              <w:rPr>
                <w:spacing w:val="-50"/>
                <w:sz w:val="20"/>
                <w:szCs w:val="20"/>
                <w:lang w:val="lt-LT"/>
              </w:rPr>
              <w:t xml:space="preserve"> </w:t>
            </w:r>
            <w:r w:rsidRPr="00CC269F">
              <w:rPr>
                <w:sz w:val="20"/>
                <w:szCs w:val="20"/>
                <w:lang w:val="lt-LT"/>
              </w:rPr>
              <w:t>veiksmų;</w:t>
            </w:r>
          </w:p>
          <w:p w14:paraId="023CC5EF" w14:textId="77777777" w:rsidR="0017271C" w:rsidRPr="00CC269F" w:rsidRDefault="0017271C">
            <w:pPr>
              <w:pStyle w:val="TableParagraph"/>
              <w:numPr>
                <w:ilvl w:val="0"/>
                <w:numId w:val="43"/>
              </w:numPr>
              <w:tabs>
                <w:tab w:val="left" w:pos="452"/>
              </w:tabs>
              <w:spacing w:before="0" w:line="240" w:lineRule="exact"/>
              <w:ind w:left="451" w:hanging="348"/>
              <w:jc w:val="both"/>
              <w:rPr>
                <w:sz w:val="20"/>
                <w:szCs w:val="20"/>
                <w:lang w:val="lt-LT"/>
              </w:rPr>
            </w:pPr>
            <w:r w:rsidRPr="00CC269F">
              <w:rPr>
                <w:sz w:val="20"/>
                <w:szCs w:val="20"/>
                <w:lang w:val="lt-LT"/>
              </w:rPr>
              <w:t>Užtikrinti</w:t>
            </w:r>
            <w:r w:rsidRPr="00CC269F">
              <w:rPr>
                <w:spacing w:val="20"/>
                <w:sz w:val="20"/>
                <w:szCs w:val="20"/>
                <w:lang w:val="lt-LT"/>
              </w:rPr>
              <w:t xml:space="preserve"> </w:t>
            </w:r>
            <w:r w:rsidRPr="00CC269F">
              <w:rPr>
                <w:sz w:val="20"/>
                <w:szCs w:val="20"/>
                <w:lang w:val="lt-LT"/>
              </w:rPr>
              <w:t>tinkamą</w:t>
            </w:r>
            <w:r w:rsidRPr="00CC269F">
              <w:rPr>
                <w:spacing w:val="20"/>
                <w:sz w:val="20"/>
                <w:szCs w:val="20"/>
                <w:lang w:val="lt-LT"/>
              </w:rPr>
              <w:t xml:space="preserve"> </w:t>
            </w:r>
            <w:r w:rsidRPr="00CC269F">
              <w:rPr>
                <w:sz w:val="20"/>
                <w:szCs w:val="20"/>
                <w:lang w:val="lt-LT"/>
              </w:rPr>
              <w:t>prieigą</w:t>
            </w:r>
            <w:r w:rsidRPr="00CC269F">
              <w:rPr>
                <w:spacing w:val="20"/>
                <w:sz w:val="20"/>
                <w:szCs w:val="20"/>
                <w:lang w:val="lt-LT"/>
              </w:rPr>
              <w:t xml:space="preserve"> </w:t>
            </w:r>
            <w:r w:rsidRPr="00CC269F">
              <w:rPr>
                <w:sz w:val="20"/>
                <w:szCs w:val="20"/>
                <w:lang w:val="lt-LT"/>
              </w:rPr>
              <w:t>prie</w:t>
            </w:r>
            <w:r w:rsidRPr="00CC269F">
              <w:rPr>
                <w:spacing w:val="20"/>
                <w:sz w:val="20"/>
                <w:szCs w:val="20"/>
                <w:lang w:val="lt-LT"/>
              </w:rPr>
              <w:t xml:space="preserve"> </w:t>
            </w:r>
            <w:r w:rsidRPr="00CC269F">
              <w:rPr>
                <w:sz w:val="20"/>
                <w:szCs w:val="20"/>
                <w:lang w:val="lt-LT"/>
              </w:rPr>
              <w:t>mėšlo</w:t>
            </w:r>
            <w:r w:rsidRPr="00CC269F">
              <w:rPr>
                <w:spacing w:val="20"/>
                <w:sz w:val="20"/>
                <w:szCs w:val="20"/>
                <w:lang w:val="lt-LT"/>
              </w:rPr>
              <w:t xml:space="preserve"> </w:t>
            </w:r>
            <w:r w:rsidRPr="00CC269F">
              <w:rPr>
                <w:sz w:val="20"/>
                <w:szCs w:val="20"/>
                <w:lang w:val="lt-LT"/>
              </w:rPr>
              <w:t>saugyklos</w:t>
            </w:r>
            <w:r w:rsidRPr="00CC269F">
              <w:rPr>
                <w:spacing w:val="20"/>
                <w:sz w:val="20"/>
                <w:szCs w:val="20"/>
                <w:lang w:val="lt-LT"/>
              </w:rPr>
              <w:t xml:space="preserve"> </w:t>
            </w:r>
            <w:r w:rsidRPr="00CC269F">
              <w:rPr>
                <w:sz w:val="20"/>
                <w:szCs w:val="20"/>
                <w:lang w:val="lt-LT"/>
              </w:rPr>
              <w:t>ir</w:t>
            </w:r>
          </w:p>
          <w:p w14:paraId="70822615" w14:textId="77777777" w:rsidR="0017271C" w:rsidRPr="00CC269F" w:rsidRDefault="0017271C" w:rsidP="004B126E">
            <w:pPr>
              <w:pStyle w:val="TableParagraph"/>
              <w:spacing w:before="5"/>
              <w:ind w:left="104"/>
              <w:jc w:val="both"/>
              <w:rPr>
                <w:sz w:val="20"/>
                <w:szCs w:val="20"/>
                <w:lang w:val="lt-LT"/>
              </w:rPr>
            </w:pPr>
            <w:r w:rsidRPr="00CC269F">
              <w:rPr>
                <w:sz w:val="20"/>
                <w:szCs w:val="20"/>
                <w:lang w:val="lt-LT"/>
              </w:rPr>
              <w:t>veiksmingą</w:t>
            </w:r>
            <w:r w:rsidRPr="00CC269F">
              <w:rPr>
                <w:spacing w:val="8"/>
                <w:sz w:val="20"/>
                <w:szCs w:val="20"/>
                <w:lang w:val="lt-LT"/>
              </w:rPr>
              <w:t xml:space="preserve"> </w:t>
            </w:r>
            <w:r w:rsidRPr="00CC269F">
              <w:rPr>
                <w:sz w:val="20"/>
                <w:szCs w:val="20"/>
                <w:lang w:val="lt-LT"/>
              </w:rPr>
              <w:t>mėšlo</w:t>
            </w:r>
            <w:r w:rsidRPr="00CC269F">
              <w:rPr>
                <w:spacing w:val="8"/>
                <w:sz w:val="20"/>
                <w:szCs w:val="20"/>
                <w:lang w:val="lt-LT"/>
              </w:rPr>
              <w:t xml:space="preserve"> </w:t>
            </w:r>
            <w:r w:rsidRPr="00CC269F">
              <w:rPr>
                <w:sz w:val="20"/>
                <w:szCs w:val="20"/>
                <w:lang w:val="lt-LT"/>
              </w:rPr>
              <w:t>pakrovimą</w:t>
            </w:r>
            <w:r w:rsidRPr="00CC269F">
              <w:rPr>
                <w:spacing w:val="8"/>
                <w:sz w:val="20"/>
                <w:szCs w:val="20"/>
                <w:lang w:val="lt-LT"/>
              </w:rPr>
              <w:t xml:space="preserve"> </w:t>
            </w:r>
            <w:r w:rsidRPr="00CC269F">
              <w:rPr>
                <w:sz w:val="20"/>
                <w:szCs w:val="20"/>
                <w:lang w:val="lt-LT"/>
              </w:rPr>
              <w:t>jo</w:t>
            </w:r>
            <w:r w:rsidRPr="00CC269F">
              <w:rPr>
                <w:spacing w:val="9"/>
                <w:sz w:val="20"/>
                <w:szCs w:val="20"/>
                <w:lang w:val="lt-LT"/>
              </w:rPr>
              <w:t xml:space="preserve"> </w:t>
            </w:r>
            <w:r w:rsidRPr="00CC269F">
              <w:rPr>
                <w:sz w:val="20"/>
                <w:szCs w:val="20"/>
                <w:lang w:val="lt-LT"/>
              </w:rPr>
              <w:t>neišbarstant;</w:t>
            </w:r>
          </w:p>
          <w:p w14:paraId="4BFBDFAD" w14:textId="77777777" w:rsidR="0017271C" w:rsidRPr="00CC269F" w:rsidRDefault="0017271C">
            <w:pPr>
              <w:pStyle w:val="TableParagraph"/>
              <w:numPr>
                <w:ilvl w:val="0"/>
                <w:numId w:val="43"/>
              </w:numPr>
              <w:tabs>
                <w:tab w:val="left" w:pos="345"/>
              </w:tabs>
              <w:spacing w:before="4"/>
              <w:ind w:left="344" w:hanging="241"/>
              <w:jc w:val="both"/>
              <w:rPr>
                <w:sz w:val="20"/>
                <w:szCs w:val="20"/>
                <w:lang w:val="lt-LT"/>
              </w:rPr>
            </w:pPr>
            <w:r w:rsidRPr="00CC269F">
              <w:rPr>
                <w:sz w:val="20"/>
                <w:szCs w:val="20"/>
                <w:lang w:val="lt-LT"/>
              </w:rPr>
              <w:t>Patikrinti,</w:t>
            </w:r>
            <w:r w:rsidRPr="00CC269F">
              <w:rPr>
                <w:spacing w:val="16"/>
                <w:sz w:val="20"/>
                <w:szCs w:val="20"/>
                <w:lang w:val="lt-LT"/>
              </w:rPr>
              <w:t xml:space="preserve"> </w:t>
            </w:r>
            <w:r w:rsidRPr="00CC269F">
              <w:rPr>
                <w:sz w:val="20"/>
                <w:szCs w:val="20"/>
                <w:lang w:val="lt-LT"/>
              </w:rPr>
              <w:t>ar</w:t>
            </w:r>
            <w:r w:rsidRPr="00CC269F">
              <w:rPr>
                <w:spacing w:val="16"/>
                <w:sz w:val="20"/>
                <w:szCs w:val="20"/>
                <w:lang w:val="lt-LT"/>
              </w:rPr>
              <w:t xml:space="preserve"> </w:t>
            </w:r>
            <w:r w:rsidRPr="00CC269F">
              <w:rPr>
                <w:sz w:val="20"/>
                <w:szCs w:val="20"/>
                <w:lang w:val="lt-LT"/>
              </w:rPr>
              <w:t>tręšimo</w:t>
            </w:r>
            <w:r w:rsidRPr="00CC269F">
              <w:rPr>
                <w:spacing w:val="16"/>
                <w:sz w:val="20"/>
                <w:szCs w:val="20"/>
                <w:lang w:val="lt-LT"/>
              </w:rPr>
              <w:t xml:space="preserve"> </w:t>
            </w:r>
            <w:r w:rsidRPr="00CC269F">
              <w:rPr>
                <w:sz w:val="20"/>
                <w:szCs w:val="20"/>
                <w:lang w:val="lt-LT"/>
              </w:rPr>
              <w:t>mėšlu</w:t>
            </w:r>
            <w:r w:rsidRPr="00CC269F">
              <w:rPr>
                <w:spacing w:val="17"/>
                <w:sz w:val="20"/>
                <w:szCs w:val="20"/>
                <w:lang w:val="lt-LT"/>
              </w:rPr>
              <w:t xml:space="preserve"> </w:t>
            </w:r>
            <w:r w:rsidRPr="00CC269F">
              <w:rPr>
                <w:sz w:val="20"/>
                <w:szCs w:val="20"/>
                <w:lang w:val="lt-LT"/>
              </w:rPr>
              <w:t>įranga</w:t>
            </w:r>
            <w:r w:rsidRPr="00CC269F">
              <w:rPr>
                <w:spacing w:val="16"/>
                <w:sz w:val="20"/>
                <w:szCs w:val="20"/>
                <w:lang w:val="lt-LT"/>
              </w:rPr>
              <w:t xml:space="preserve"> </w:t>
            </w:r>
            <w:r w:rsidRPr="00CC269F">
              <w:rPr>
                <w:sz w:val="20"/>
                <w:szCs w:val="20"/>
                <w:lang w:val="lt-LT"/>
              </w:rPr>
              <w:t>yra</w:t>
            </w:r>
            <w:r w:rsidRPr="00CC269F">
              <w:rPr>
                <w:spacing w:val="16"/>
                <w:sz w:val="20"/>
                <w:szCs w:val="20"/>
                <w:lang w:val="lt-LT"/>
              </w:rPr>
              <w:t xml:space="preserve"> </w:t>
            </w:r>
            <w:r w:rsidRPr="00CC269F">
              <w:rPr>
                <w:sz w:val="20"/>
                <w:szCs w:val="20"/>
                <w:lang w:val="lt-LT"/>
              </w:rPr>
              <w:t>gerai</w:t>
            </w:r>
            <w:r w:rsidRPr="00CC269F">
              <w:rPr>
                <w:spacing w:val="18"/>
                <w:sz w:val="20"/>
                <w:szCs w:val="20"/>
                <w:lang w:val="lt-LT"/>
              </w:rPr>
              <w:t xml:space="preserve"> </w:t>
            </w:r>
            <w:r w:rsidRPr="00CC269F">
              <w:rPr>
                <w:sz w:val="20"/>
                <w:szCs w:val="20"/>
                <w:lang w:val="lt-LT"/>
              </w:rPr>
              <w:t>veikianti,</w:t>
            </w:r>
            <w:r w:rsidRPr="00CC269F">
              <w:rPr>
                <w:spacing w:val="16"/>
                <w:sz w:val="20"/>
                <w:szCs w:val="20"/>
                <w:lang w:val="lt-LT"/>
              </w:rPr>
              <w:t xml:space="preserve"> </w:t>
            </w:r>
            <w:r w:rsidRPr="00CC269F">
              <w:rPr>
                <w:sz w:val="20"/>
                <w:szCs w:val="20"/>
                <w:lang w:val="lt-LT"/>
              </w:rPr>
              <w:t>ir</w:t>
            </w:r>
            <w:r w:rsidRPr="00CC269F">
              <w:rPr>
                <w:spacing w:val="16"/>
                <w:sz w:val="20"/>
                <w:szCs w:val="20"/>
                <w:lang w:val="lt-LT"/>
              </w:rPr>
              <w:t xml:space="preserve"> </w:t>
            </w:r>
            <w:r w:rsidRPr="00CC269F">
              <w:rPr>
                <w:sz w:val="20"/>
                <w:szCs w:val="20"/>
                <w:lang w:val="lt-LT"/>
              </w:rPr>
              <w:t>ar</w:t>
            </w:r>
          </w:p>
          <w:p w14:paraId="18C0DDEC" w14:textId="77777777" w:rsidR="0017271C" w:rsidRPr="00CC269F" w:rsidRDefault="0017271C" w:rsidP="004B126E">
            <w:pPr>
              <w:pStyle w:val="TableParagraph"/>
              <w:spacing w:before="5" w:line="222" w:lineRule="exact"/>
              <w:ind w:left="104"/>
              <w:jc w:val="both"/>
              <w:rPr>
                <w:sz w:val="21"/>
                <w:lang w:val="lt-LT"/>
              </w:rPr>
            </w:pPr>
            <w:r w:rsidRPr="00CC269F">
              <w:rPr>
                <w:sz w:val="20"/>
                <w:szCs w:val="20"/>
                <w:lang w:val="lt-LT"/>
              </w:rPr>
              <w:t>mėšlas</w:t>
            </w:r>
            <w:r w:rsidRPr="00CC269F">
              <w:rPr>
                <w:spacing w:val="7"/>
                <w:sz w:val="20"/>
                <w:szCs w:val="20"/>
                <w:lang w:val="lt-LT"/>
              </w:rPr>
              <w:t xml:space="preserve"> </w:t>
            </w:r>
            <w:r w:rsidRPr="00CC269F">
              <w:rPr>
                <w:sz w:val="20"/>
                <w:szCs w:val="20"/>
                <w:lang w:val="lt-LT"/>
              </w:rPr>
              <w:t>tręšiamas</w:t>
            </w:r>
            <w:r w:rsidRPr="00CC269F">
              <w:rPr>
                <w:spacing w:val="8"/>
                <w:sz w:val="20"/>
                <w:szCs w:val="20"/>
                <w:lang w:val="lt-LT"/>
              </w:rPr>
              <w:t xml:space="preserve"> </w:t>
            </w:r>
            <w:r w:rsidRPr="00CC269F">
              <w:rPr>
                <w:sz w:val="20"/>
                <w:szCs w:val="20"/>
                <w:lang w:val="lt-LT"/>
              </w:rPr>
              <w:t>tinkamu</w:t>
            </w:r>
            <w:r w:rsidRPr="00CC269F">
              <w:rPr>
                <w:spacing w:val="7"/>
                <w:sz w:val="20"/>
                <w:szCs w:val="20"/>
                <w:lang w:val="lt-LT"/>
              </w:rPr>
              <w:t xml:space="preserve"> </w:t>
            </w:r>
            <w:r w:rsidRPr="00CC269F">
              <w:rPr>
                <w:sz w:val="20"/>
                <w:szCs w:val="20"/>
                <w:lang w:val="lt-LT"/>
              </w:rPr>
              <w:t>dažnumu.</w:t>
            </w:r>
          </w:p>
        </w:tc>
        <w:tc>
          <w:tcPr>
            <w:tcW w:w="1277" w:type="dxa"/>
          </w:tcPr>
          <w:p w14:paraId="3A0E53B1" w14:textId="77777777" w:rsidR="0017271C" w:rsidRPr="00CC269F" w:rsidRDefault="0017271C" w:rsidP="004B126E">
            <w:pPr>
              <w:pStyle w:val="TableParagraph"/>
              <w:spacing w:before="0"/>
              <w:rPr>
                <w:sz w:val="20"/>
                <w:lang w:val="lt-LT"/>
              </w:rPr>
            </w:pPr>
          </w:p>
        </w:tc>
        <w:tc>
          <w:tcPr>
            <w:tcW w:w="1133" w:type="dxa"/>
          </w:tcPr>
          <w:p w14:paraId="52AD868A" w14:textId="77777777" w:rsidR="0017271C" w:rsidRPr="00CC269F" w:rsidRDefault="0017271C" w:rsidP="004B126E">
            <w:pPr>
              <w:pStyle w:val="TableParagraph"/>
              <w:spacing w:before="0"/>
              <w:rPr>
                <w:sz w:val="20"/>
                <w:lang w:val="lt-LT"/>
              </w:rPr>
            </w:pPr>
          </w:p>
        </w:tc>
        <w:tc>
          <w:tcPr>
            <w:tcW w:w="2835" w:type="dxa"/>
          </w:tcPr>
          <w:p w14:paraId="660F42C8" w14:textId="77777777" w:rsidR="0017271C" w:rsidRPr="00CC269F" w:rsidRDefault="0017271C" w:rsidP="004B126E">
            <w:pPr>
              <w:pStyle w:val="TableParagraph"/>
              <w:spacing w:before="0"/>
              <w:rPr>
                <w:sz w:val="20"/>
                <w:lang w:val="lt-LT"/>
              </w:rPr>
            </w:pPr>
          </w:p>
        </w:tc>
      </w:tr>
      <w:tr w:rsidR="00CC269F" w:rsidRPr="00CC269F" w14:paraId="7B655ADB" w14:textId="77777777" w:rsidTr="00F60894">
        <w:trPr>
          <w:trHeight w:val="2689"/>
        </w:trPr>
        <w:tc>
          <w:tcPr>
            <w:tcW w:w="565" w:type="dxa"/>
          </w:tcPr>
          <w:p w14:paraId="7D6E7DAD" w14:textId="77777777" w:rsidR="0017271C" w:rsidRPr="00CC269F" w:rsidRDefault="0017271C" w:rsidP="004B126E">
            <w:pPr>
              <w:pStyle w:val="TableParagraph"/>
              <w:spacing w:before="10"/>
              <w:rPr>
                <w:b/>
                <w:sz w:val="21"/>
                <w:lang w:val="lt-LT"/>
              </w:rPr>
            </w:pPr>
          </w:p>
          <w:p w14:paraId="12D86424" w14:textId="77777777" w:rsidR="0017271C" w:rsidRPr="00CC269F" w:rsidRDefault="0017271C" w:rsidP="004B126E">
            <w:pPr>
              <w:pStyle w:val="TableParagraph"/>
              <w:spacing w:before="0"/>
              <w:jc w:val="center"/>
              <w:rPr>
                <w:sz w:val="20"/>
                <w:lang w:val="lt-LT"/>
              </w:rPr>
            </w:pPr>
            <w:r w:rsidRPr="00CC269F">
              <w:rPr>
                <w:sz w:val="21"/>
                <w:lang w:val="lt-LT"/>
              </w:rPr>
              <w:t>55</w:t>
            </w:r>
          </w:p>
        </w:tc>
        <w:tc>
          <w:tcPr>
            <w:tcW w:w="1277" w:type="dxa"/>
          </w:tcPr>
          <w:p w14:paraId="12866A29" w14:textId="77777777" w:rsidR="0017271C" w:rsidRPr="00CC269F" w:rsidRDefault="0017271C" w:rsidP="004B126E">
            <w:pPr>
              <w:pStyle w:val="TableParagraph"/>
              <w:spacing w:before="0"/>
              <w:rPr>
                <w:sz w:val="20"/>
                <w:lang w:val="lt-LT"/>
              </w:rPr>
            </w:pPr>
          </w:p>
        </w:tc>
        <w:tc>
          <w:tcPr>
            <w:tcW w:w="1277" w:type="dxa"/>
          </w:tcPr>
          <w:p w14:paraId="49A35965" w14:textId="77777777" w:rsidR="0017271C" w:rsidRPr="00CC269F" w:rsidRDefault="0017271C" w:rsidP="004B126E">
            <w:pPr>
              <w:pStyle w:val="TableParagraph"/>
              <w:spacing w:before="0"/>
              <w:rPr>
                <w:b/>
                <w:sz w:val="24"/>
                <w:lang w:val="lt-LT"/>
              </w:rPr>
            </w:pPr>
          </w:p>
          <w:p w14:paraId="1AA961DE" w14:textId="77777777" w:rsidR="0017271C" w:rsidRPr="00CC269F" w:rsidRDefault="0017271C" w:rsidP="004B126E">
            <w:pPr>
              <w:pStyle w:val="TableParagraph"/>
              <w:spacing w:before="0"/>
              <w:rPr>
                <w:b/>
                <w:sz w:val="24"/>
                <w:lang w:val="lt-LT"/>
              </w:rPr>
            </w:pPr>
          </w:p>
          <w:p w14:paraId="6F1C43E2" w14:textId="77777777" w:rsidR="0017271C" w:rsidRPr="00CC269F" w:rsidRDefault="0017271C" w:rsidP="004B126E">
            <w:pPr>
              <w:pStyle w:val="TableParagraph"/>
              <w:spacing w:before="0"/>
              <w:rPr>
                <w:b/>
                <w:sz w:val="24"/>
                <w:lang w:val="lt-LT"/>
              </w:rPr>
            </w:pPr>
          </w:p>
          <w:p w14:paraId="2A6524D2" w14:textId="77777777" w:rsidR="0017271C" w:rsidRPr="00CC269F" w:rsidRDefault="0017271C" w:rsidP="004B126E">
            <w:pPr>
              <w:pStyle w:val="TableParagraph"/>
              <w:spacing w:before="0"/>
              <w:rPr>
                <w:b/>
                <w:sz w:val="24"/>
                <w:lang w:val="lt-LT"/>
              </w:rPr>
            </w:pPr>
          </w:p>
          <w:p w14:paraId="05425F8A" w14:textId="77777777" w:rsidR="0017271C" w:rsidRPr="00CC269F" w:rsidRDefault="0017271C" w:rsidP="004B126E">
            <w:pPr>
              <w:pStyle w:val="TableParagraph"/>
              <w:spacing w:before="10"/>
              <w:rPr>
                <w:b/>
                <w:sz w:val="21"/>
                <w:lang w:val="lt-LT"/>
              </w:rPr>
            </w:pPr>
          </w:p>
          <w:p w14:paraId="5E57DD0A" w14:textId="77777777" w:rsidR="0017271C" w:rsidRPr="00CC269F" w:rsidRDefault="0017271C" w:rsidP="004B126E">
            <w:pPr>
              <w:pStyle w:val="TableParagraph"/>
              <w:spacing w:before="0"/>
              <w:rPr>
                <w:sz w:val="20"/>
                <w:lang w:val="lt-LT"/>
              </w:rPr>
            </w:pPr>
            <w:r w:rsidRPr="00CC269F">
              <w:rPr>
                <w:sz w:val="21"/>
                <w:lang w:val="lt-LT"/>
              </w:rPr>
              <w:t>GPGB</w:t>
            </w:r>
            <w:r w:rsidRPr="00CC269F">
              <w:rPr>
                <w:spacing w:val="2"/>
                <w:sz w:val="21"/>
                <w:lang w:val="lt-LT"/>
              </w:rPr>
              <w:t xml:space="preserve"> </w:t>
            </w:r>
            <w:r w:rsidRPr="00CC269F">
              <w:rPr>
                <w:sz w:val="21"/>
                <w:lang w:val="lt-LT"/>
              </w:rPr>
              <w:t>21</w:t>
            </w:r>
          </w:p>
        </w:tc>
        <w:tc>
          <w:tcPr>
            <w:tcW w:w="4677" w:type="dxa"/>
          </w:tcPr>
          <w:p w14:paraId="6BC7B367"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sumažinti</w:t>
            </w:r>
            <w:r w:rsidRPr="00CC269F">
              <w:rPr>
                <w:spacing w:val="1"/>
                <w:sz w:val="20"/>
                <w:szCs w:val="20"/>
                <w:lang w:val="lt-LT"/>
              </w:rPr>
              <w:t xml:space="preserve"> </w:t>
            </w:r>
            <w:r w:rsidRPr="00CC269F">
              <w:rPr>
                <w:sz w:val="20"/>
                <w:szCs w:val="20"/>
                <w:lang w:val="lt-LT"/>
              </w:rPr>
              <w:t>iš</w:t>
            </w:r>
            <w:r w:rsidRPr="00CC269F">
              <w:rPr>
                <w:spacing w:val="1"/>
                <w:sz w:val="20"/>
                <w:szCs w:val="20"/>
                <w:lang w:val="lt-LT"/>
              </w:rPr>
              <w:t xml:space="preserve"> </w:t>
            </w:r>
            <w:r w:rsidRPr="00CC269F">
              <w:rPr>
                <w:sz w:val="20"/>
                <w:szCs w:val="20"/>
                <w:lang w:val="lt-LT"/>
              </w:rPr>
              <w:t>srutų,</w:t>
            </w:r>
            <w:r w:rsidRPr="00CC269F">
              <w:rPr>
                <w:spacing w:val="1"/>
                <w:sz w:val="20"/>
                <w:szCs w:val="20"/>
                <w:lang w:val="lt-LT"/>
              </w:rPr>
              <w:t xml:space="preserve"> </w:t>
            </w:r>
            <w:r w:rsidRPr="00CC269F">
              <w:rPr>
                <w:sz w:val="20"/>
                <w:szCs w:val="20"/>
                <w:lang w:val="lt-LT"/>
              </w:rPr>
              <w:t>kuriomis</w:t>
            </w:r>
            <w:r w:rsidRPr="00CC269F">
              <w:rPr>
                <w:spacing w:val="1"/>
                <w:sz w:val="20"/>
                <w:szCs w:val="20"/>
                <w:lang w:val="lt-LT"/>
              </w:rPr>
              <w:t xml:space="preserve"> </w:t>
            </w:r>
            <w:r w:rsidRPr="00CC269F">
              <w:rPr>
                <w:sz w:val="20"/>
                <w:szCs w:val="20"/>
                <w:lang w:val="lt-LT"/>
              </w:rPr>
              <w:t>tręšiama</w:t>
            </w:r>
            <w:r w:rsidRPr="00CC269F">
              <w:rPr>
                <w:spacing w:val="1"/>
                <w:sz w:val="20"/>
                <w:szCs w:val="20"/>
                <w:lang w:val="lt-LT"/>
              </w:rPr>
              <w:t xml:space="preserve"> </w:t>
            </w:r>
            <w:r w:rsidRPr="00CC269F">
              <w:rPr>
                <w:sz w:val="20"/>
                <w:szCs w:val="20"/>
                <w:lang w:val="lt-LT"/>
              </w:rPr>
              <w:t>žemė,</w:t>
            </w:r>
            <w:r w:rsidRPr="00CC269F">
              <w:rPr>
                <w:spacing w:val="1"/>
                <w:sz w:val="20"/>
                <w:szCs w:val="20"/>
                <w:lang w:val="lt-LT"/>
              </w:rPr>
              <w:t xml:space="preserve"> </w:t>
            </w:r>
            <w:r w:rsidRPr="00CC269F">
              <w:rPr>
                <w:sz w:val="20"/>
                <w:szCs w:val="20"/>
                <w:lang w:val="lt-LT"/>
              </w:rPr>
              <w:t>išsiskiriančius ir į orą patenkančius amoniako išmetamuosius</w:t>
            </w:r>
            <w:r w:rsidRPr="00CC269F">
              <w:rPr>
                <w:spacing w:val="1"/>
                <w:sz w:val="20"/>
                <w:szCs w:val="20"/>
                <w:lang w:val="lt-LT"/>
              </w:rPr>
              <w:t xml:space="preserve"> </w:t>
            </w:r>
            <w:r w:rsidRPr="00CC269F">
              <w:rPr>
                <w:sz w:val="20"/>
                <w:szCs w:val="20"/>
                <w:lang w:val="lt-LT"/>
              </w:rPr>
              <w:t>teršalus,</w:t>
            </w:r>
            <w:r w:rsidRPr="00CC269F">
              <w:rPr>
                <w:spacing w:val="1"/>
                <w:sz w:val="20"/>
                <w:szCs w:val="20"/>
                <w:lang w:val="lt-LT"/>
              </w:rPr>
              <w:t xml:space="preserve"> </w:t>
            </w:r>
            <w:r w:rsidRPr="00CC269F">
              <w:rPr>
                <w:sz w:val="20"/>
                <w:szCs w:val="20"/>
                <w:lang w:val="lt-LT"/>
              </w:rPr>
              <w:t>taikomas</w:t>
            </w:r>
            <w:r w:rsidRPr="00CC269F">
              <w:rPr>
                <w:spacing w:val="1"/>
                <w:sz w:val="20"/>
                <w:szCs w:val="20"/>
                <w:lang w:val="lt-LT"/>
              </w:rPr>
              <w:t xml:space="preserve"> </w:t>
            </w:r>
            <w:r w:rsidRPr="00CC269F">
              <w:rPr>
                <w:sz w:val="20"/>
                <w:szCs w:val="20"/>
                <w:lang w:val="lt-LT"/>
              </w:rPr>
              <w:t>vienas</w:t>
            </w:r>
            <w:r w:rsidRPr="00CC269F">
              <w:rPr>
                <w:spacing w:val="1"/>
                <w:sz w:val="20"/>
                <w:szCs w:val="20"/>
                <w:lang w:val="lt-LT"/>
              </w:rPr>
              <w:t xml:space="preserve"> </w:t>
            </w:r>
            <w:r w:rsidRPr="00CC269F">
              <w:rPr>
                <w:sz w:val="20"/>
                <w:szCs w:val="20"/>
                <w:lang w:val="lt-LT"/>
              </w:rPr>
              <w:t>iš</w:t>
            </w:r>
            <w:r w:rsidRPr="00CC269F">
              <w:rPr>
                <w:spacing w:val="1"/>
                <w:sz w:val="20"/>
                <w:szCs w:val="20"/>
                <w:lang w:val="lt-LT"/>
              </w:rPr>
              <w:t xml:space="preserve"> </w:t>
            </w:r>
            <w:r w:rsidRPr="00CC269F">
              <w:rPr>
                <w:sz w:val="20"/>
                <w:szCs w:val="20"/>
                <w:lang w:val="lt-LT"/>
              </w:rPr>
              <w:t>toliau</w:t>
            </w:r>
            <w:r w:rsidRPr="00CC269F">
              <w:rPr>
                <w:spacing w:val="1"/>
                <w:sz w:val="20"/>
                <w:szCs w:val="20"/>
                <w:lang w:val="lt-LT"/>
              </w:rPr>
              <w:t xml:space="preserve"> </w:t>
            </w:r>
            <w:r w:rsidRPr="00CC269F">
              <w:rPr>
                <w:sz w:val="20"/>
                <w:szCs w:val="20"/>
                <w:lang w:val="lt-LT"/>
              </w:rPr>
              <w:t>nurodytų</w:t>
            </w:r>
            <w:r w:rsidRPr="00CC269F">
              <w:rPr>
                <w:spacing w:val="1"/>
                <w:sz w:val="20"/>
                <w:szCs w:val="20"/>
                <w:lang w:val="lt-LT"/>
              </w:rPr>
              <w:t xml:space="preserve"> </w:t>
            </w:r>
            <w:r w:rsidRPr="00CC269F">
              <w:rPr>
                <w:sz w:val="20"/>
                <w:szCs w:val="20"/>
                <w:lang w:val="lt-LT"/>
              </w:rPr>
              <w:t>metodų</w:t>
            </w:r>
            <w:r w:rsidRPr="00CC269F">
              <w:rPr>
                <w:spacing w:val="1"/>
                <w:sz w:val="20"/>
                <w:szCs w:val="20"/>
                <w:lang w:val="lt-LT"/>
              </w:rPr>
              <w:t xml:space="preserve"> </w:t>
            </w:r>
            <w:r w:rsidRPr="00CC269F">
              <w:rPr>
                <w:sz w:val="20"/>
                <w:szCs w:val="20"/>
                <w:lang w:val="lt-LT"/>
              </w:rPr>
              <w:t>ar</w:t>
            </w:r>
            <w:r w:rsidRPr="00CC269F">
              <w:rPr>
                <w:spacing w:val="1"/>
                <w:sz w:val="20"/>
                <w:szCs w:val="20"/>
                <w:lang w:val="lt-LT"/>
              </w:rPr>
              <w:t xml:space="preserve"> </w:t>
            </w:r>
            <w:r w:rsidRPr="00CC269F">
              <w:rPr>
                <w:sz w:val="20"/>
                <w:szCs w:val="20"/>
                <w:lang w:val="lt-LT"/>
              </w:rPr>
              <w:t>jų</w:t>
            </w:r>
            <w:r w:rsidRPr="00CC269F">
              <w:rPr>
                <w:spacing w:val="1"/>
                <w:sz w:val="20"/>
                <w:szCs w:val="20"/>
                <w:lang w:val="lt-LT"/>
              </w:rPr>
              <w:t xml:space="preserve"> </w:t>
            </w:r>
            <w:r w:rsidRPr="00CC269F">
              <w:rPr>
                <w:sz w:val="20"/>
                <w:szCs w:val="20"/>
                <w:lang w:val="lt-LT"/>
              </w:rPr>
              <w:t>derinys:</w:t>
            </w:r>
          </w:p>
          <w:p w14:paraId="673A7066" w14:textId="77777777" w:rsidR="0017271C" w:rsidRPr="00CC269F" w:rsidRDefault="0017271C">
            <w:pPr>
              <w:pStyle w:val="TableParagraph"/>
              <w:numPr>
                <w:ilvl w:val="0"/>
                <w:numId w:val="47"/>
              </w:numPr>
              <w:tabs>
                <w:tab w:val="left" w:pos="361"/>
              </w:tabs>
              <w:spacing w:before="0" w:line="240" w:lineRule="exact"/>
              <w:jc w:val="both"/>
              <w:rPr>
                <w:sz w:val="20"/>
                <w:szCs w:val="20"/>
                <w:lang w:val="lt-LT"/>
              </w:rPr>
            </w:pPr>
            <w:r w:rsidRPr="00CC269F">
              <w:rPr>
                <w:sz w:val="20"/>
                <w:szCs w:val="20"/>
                <w:lang w:val="lt-LT"/>
              </w:rPr>
              <w:t>Srutų</w:t>
            </w:r>
            <w:r w:rsidRPr="00CC269F">
              <w:rPr>
                <w:spacing w:val="45"/>
                <w:sz w:val="20"/>
                <w:szCs w:val="20"/>
                <w:lang w:val="lt-LT"/>
              </w:rPr>
              <w:t xml:space="preserve"> </w:t>
            </w:r>
            <w:r w:rsidRPr="00CC269F">
              <w:rPr>
                <w:sz w:val="20"/>
                <w:szCs w:val="20"/>
                <w:lang w:val="lt-LT"/>
              </w:rPr>
              <w:t>skiedimas,</w:t>
            </w:r>
            <w:r w:rsidRPr="00CC269F">
              <w:rPr>
                <w:spacing w:val="46"/>
                <w:sz w:val="20"/>
                <w:szCs w:val="20"/>
                <w:lang w:val="lt-LT"/>
              </w:rPr>
              <w:t xml:space="preserve"> </w:t>
            </w:r>
            <w:r w:rsidRPr="00CC269F">
              <w:rPr>
                <w:sz w:val="20"/>
                <w:szCs w:val="20"/>
                <w:lang w:val="lt-LT"/>
              </w:rPr>
              <w:t>taikant</w:t>
            </w:r>
            <w:r w:rsidRPr="00CC269F">
              <w:rPr>
                <w:spacing w:val="46"/>
                <w:sz w:val="20"/>
                <w:szCs w:val="20"/>
                <w:lang w:val="lt-LT"/>
              </w:rPr>
              <w:t xml:space="preserve"> </w:t>
            </w:r>
            <w:r w:rsidRPr="00CC269F">
              <w:rPr>
                <w:sz w:val="20"/>
                <w:szCs w:val="20"/>
                <w:lang w:val="lt-LT"/>
              </w:rPr>
              <w:t>mažo</w:t>
            </w:r>
            <w:r w:rsidRPr="00CC269F">
              <w:rPr>
                <w:spacing w:val="46"/>
                <w:sz w:val="20"/>
                <w:szCs w:val="20"/>
                <w:lang w:val="lt-LT"/>
              </w:rPr>
              <w:t xml:space="preserve"> </w:t>
            </w:r>
            <w:r w:rsidRPr="00CC269F">
              <w:rPr>
                <w:sz w:val="20"/>
                <w:szCs w:val="20"/>
                <w:lang w:val="lt-LT"/>
              </w:rPr>
              <w:t>slėgio</w:t>
            </w:r>
            <w:r w:rsidRPr="00CC269F">
              <w:rPr>
                <w:spacing w:val="47"/>
                <w:sz w:val="20"/>
                <w:szCs w:val="20"/>
                <w:lang w:val="lt-LT"/>
              </w:rPr>
              <w:t xml:space="preserve"> </w:t>
            </w:r>
            <w:r w:rsidRPr="00CC269F">
              <w:rPr>
                <w:sz w:val="20"/>
                <w:szCs w:val="20"/>
                <w:lang w:val="lt-LT"/>
              </w:rPr>
              <w:t>vandens</w:t>
            </w:r>
            <w:r w:rsidRPr="00CC269F">
              <w:rPr>
                <w:spacing w:val="46"/>
                <w:sz w:val="20"/>
                <w:szCs w:val="20"/>
                <w:lang w:val="lt-LT"/>
              </w:rPr>
              <w:t xml:space="preserve"> </w:t>
            </w:r>
            <w:r w:rsidRPr="00CC269F">
              <w:rPr>
                <w:sz w:val="20"/>
                <w:szCs w:val="20"/>
                <w:lang w:val="lt-LT"/>
              </w:rPr>
              <w:t>drėkinimo</w:t>
            </w:r>
          </w:p>
          <w:p w14:paraId="47F6EE2B" w14:textId="77777777" w:rsidR="0017271C" w:rsidRPr="00CC269F" w:rsidRDefault="0017271C" w:rsidP="004B126E">
            <w:pPr>
              <w:pStyle w:val="TableParagraph"/>
              <w:spacing w:before="5"/>
              <w:ind w:left="104"/>
              <w:jc w:val="both"/>
              <w:rPr>
                <w:sz w:val="20"/>
                <w:szCs w:val="20"/>
                <w:lang w:val="lt-LT"/>
              </w:rPr>
            </w:pPr>
            <w:r w:rsidRPr="00CC269F">
              <w:rPr>
                <w:sz w:val="20"/>
                <w:szCs w:val="20"/>
                <w:lang w:val="lt-LT"/>
              </w:rPr>
              <w:t>sistemas</w:t>
            </w:r>
            <w:r w:rsidRPr="00CC269F">
              <w:rPr>
                <w:spacing w:val="4"/>
                <w:sz w:val="20"/>
                <w:szCs w:val="20"/>
                <w:lang w:val="lt-LT"/>
              </w:rPr>
              <w:t xml:space="preserve"> </w:t>
            </w:r>
            <w:r w:rsidRPr="00CC269F">
              <w:rPr>
                <w:sz w:val="20"/>
                <w:szCs w:val="20"/>
                <w:lang w:val="lt-LT"/>
              </w:rPr>
              <w:t>arba</w:t>
            </w:r>
            <w:r w:rsidRPr="00CC269F">
              <w:rPr>
                <w:spacing w:val="7"/>
                <w:sz w:val="20"/>
                <w:szCs w:val="20"/>
                <w:lang w:val="lt-LT"/>
              </w:rPr>
              <w:t xml:space="preserve"> </w:t>
            </w:r>
            <w:r w:rsidRPr="00CC269F">
              <w:rPr>
                <w:sz w:val="20"/>
                <w:szCs w:val="20"/>
                <w:lang w:val="lt-LT"/>
              </w:rPr>
              <w:t>panašų</w:t>
            </w:r>
            <w:r w:rsidRPr="00CC269F">
              <w:rPr>
                <w:spacing w:val="6"/>
                <w:sz w:val="20"/>
                <w:szCs w:val="20"/>
                <w:lang w:val="lt-LT"/>
              </w:rPr>
              <w:t xml:space="preserve"> </w:t>
            </w:r>
            <w:r w:rsidRPr="00CC269F">
              <w:rPr>
                <w:sz w:val="20"/>
                <w:szCs w:val="20"/>
                <w:lang w:val="lt-LT"/>
              </w:rPr>
              <w:t>metodą.</w:t>
            </w:r>
          </w:p>
          <w:p w14:paraId="671BBDC9" w14:textId="77777777" w:rsidR="0017271C" w:rsidRPr="00CC269F" w:rsidRDefault="0017271C">
            <w:pPr>
              <w:pStyle w:val="TableParagraph"/>
              <w:numPr>
                <w:ilvl w:val="0"/>
                <w:numId w:val="47"/>
              </w:numPr>
              <w:tabs>
                <w:tab w:val="left" w:pos="336"/>
              </w:tabs>
              <w:spacing w:before="4"/>
              <w:ind w:left="335" w:hanging="232"/>
              <w:rPr>
                <w:sz w:val="20"/>
                <w:szCs w:val="20"/>
                <w:lang w:val="lt-LT"/>
              </w:rPr>
            </w:pPr>
            <w:r w:rsidRPr="00CC269F">
              <w:rPr>
                <w:sz w:val="20"/>
                <w:szCs w:val="20"/>
                <w:lang w:val="lt-LT"/>
              </w:rPr>
              <w:t>Srutų</w:t>
            </w:r>
            <w:r w:rsidRPr="00CC269F">
              <w:rPr>
                <w:spacing w:val="6"/>
                <w:sz w:val="20"/>
                <w:szCs w:val="20"/>
                <w:lang w:val="lt-LT"/>
              </w:rPr>
              <w:t xml:space="preserve"> </w:t>
            </w:r>
            <w:r w:rsidRPr="00CC269F">
              <w:rPr>
                <w:sz w:val="20"/>
                <w:szCs w:val="20"/>
                <w:lang w:val="lt-LT"/>
              </w:rPr>
              <w:t>skleistuvo</w:t>
            </w:r>
            <w:r w:rsidRPr="00CC269F">
              <w:rPr>
                <w:spacing w:val="6"/>
                <w:sz w:val="20"/>
                <w:szCs w:val="20"/>
                <w:lang w:val="lt-LT"/>
              </w:rPr>
              <w:t xml:space="preserve"> </w:t>
            </w:r>
            <w:r w:rsidRPr="00CC269F">
              <w:rPr>
                <w:sz w:val="20"/>
                <w:szCs w:val="20"/>
                <w:lang w:val="lt-LT"/>
              </w:rPr>
              <w:t>naudojimas,</w:t>
            </w:r>
            <w:r w:rsidRPr="00CC269F">
              <w:rPr>
                <w:spacing w:val="7"/>
                <w:sz w:val="20"/>
                <w:szCs w:val="20"/>
                <w:lang w:val="lt-LT"/>
              </w:rPr>
              <w:t xml:space="preserve"> </w:t>
            </w:r>
            <w:r w:rsidRPr="00CC269F">
              <w:rPr>
                <w:sz w:val="20"/>
                <w:szCs w:val="20"/>
                <w:lang w:val="lt-LT"/>
              </w:rPr>
              <w:t>taikant</w:t>
            </w:r>
            <w:r w:rsidRPr="00CC269F">
              <w:rPr>
                <w:spacing w:val="6"/>
                <w:sz w:val="20"/>
                <w:szCs w:val="20"/>
                <w:lang w:val="lt-LT"/>
              </w:rPr>
              <w:t xml:space="preserve"> </w:t>
            </w:r>
            <w:r w:rsidRPr="00CC269F">
              <w:rPr>
                <w:sz w:val="20"/>
                <w:szCs w:val="20"/>
                <w:lang w:val="lt-LT"/>
              </w:rPr>
              <w:t>vieną</w:t>
            </w:r>
            <w:r w:rsidRPr="00CC269F">
              <w:rPr>
                <w:spacing w:val="7"/>
                <w:sz w:val="20"/>
                <w:szCs w:val="20"/>
                <w:lang w:val="lt-LT"/>
              </w:rPr>
              <w:t xml:space="preserve"> </w:t>
            </w:r>
            <w:r w:rsidRPr="00CC269F">
              <w:rPr>
                <w:sz w:val="20"/>
                <w:szCs w:val="20"/>
                <w:lang w:val="lt-LT"/>
              </w:rPr>
              <w:t>iš</w:t>
            </w:r>
            <w:r w:rsidRPr="00CC269F">
              <w:rPr>
                <w:spacing w:val="6"/>
                <w:sz w:val="20"/>
                <w:szCs w:val="20"/>
                <w:lang w:val="lt-LT"/>
              </w:rPr>
              <w:t xml:space="preserve"> </w:t>
            </w:r>
            <w:r w:rsidRPr="00CC269F">
              <w:rPr>
                <w:sz w:val="20"/>
                <w:szCs w:val="20"/>
                <w:lang w:val="lt-LT"/>
              </w:rPr>
              <w:t>šių</w:t>
            </w:r>
            <w:r w:rsidRPr="00CC269F">
              <w:rPr>
                <w:spacing w:val="7"/>
                <w:sz w:val="20"/>
                <w:szCs w:val="20"/>
                <w:lang w:val="lt-LT"/>
              </w:rPr>
              <w:t xml:space="preserve"> </w:t>
            </w:r>
            <w:r w:rsidRPr="00CC269F">
              <w:rPr>
                <w:sz w:val="20"/>
                <w:szCs w:val="20"/>
                <w:lang w:val="lt-LT"/>
              </w:rPr>
              <w:t>metodų:</w:t>
            </w:r>
          </w:p>
          <w:p w14:paraId="2E4CC3E1" w14:textId="77777777" w:rsidR="0017271C" w:rsidRPr="00CC269F" w:rsidRDefault="0017271C">
            <w:pPr>
              <w:pStyle w:val="TableParagraph"/>
              <w:numPr>
                <w:ilvl w:val="0"/>
                <w:numId w:val="46"/>
              </w:numPr>
              <w:tabs>
                <w:tab w:val="left" w:pos="422"/>
              </w:tabs>
              <w:spacing w:before="5"/>
              <w:ind w:hanging="318"/>
              <w:rPr>
                <w:sz w:val="20"/>
                <w:szCs w:val="20"/>
                <w:lang w:val="lt-LT"/>
              </w:rPr>
            </w:pPr>
            <w:r w:rsidRPr="00CC269F">
              <w:rPr>
                <w:sz w:val="20"/>
                <w:szCs w:val="20"/>
                <w:lang w:val="lt-LT"/>
              </w:rPr>
              <w:t>velkamos</w:t>
            </w:r>
            <w:r w:rsidRPr="00CC269F">
              <w:rPr>
                <w:spacing w:val="6"/>
                <w:sz w:val="20"/>
                <w:szCs w:val="20"/>
                <w:lang w:val="lt-LT"/>
              </w:rPr>
              <w:t xml:space="preserve"> </w:t>
            </w:r>
            <w:r w:rsidRPr="00CC269F">
              <w:rPr>
                <w:sz w:val="20"/>
                <w:szCs w:val="20"/>
                <w:lang w:val="lt-LT"/>
              </w:rPr>
              <w:t>žarnos;</w:t>
            </w:r>
          </w:p>
          <w:p w14:paraId="52034BE1" w14:textId="77777777" w:rsidR="0017271C" w:rsidRPr="00CC269F" w:rsidRDefault="0017271C">
            <w:pPr>
              <w:pStyle w:val="TableParagraph"/>
              <w:numPr>
                <w:ilvl w:val="0"/>
                <w:numId w:val="46"/>
              </w:numPr>
              <w:tabs>
                <w:tab w:val="left" w:pos="425"/>
              </w:tabs>
              <w:spacing w:before="4"/>
              <w:ind w:left="424" w:hanging="321"/>
              <w:rPr>
                <w:sz w:val="20"/>
                <w:szCs w:val="20"/>
                <w:lang w:val="lt-LT"/>
              </w:rPr>
            </w:pPr>
            <w:r w:rsidRPr="00CC269F">
              <w:rPr>
                <w:sz w:val="20"/>
                <w:szCs w:val="20"/>
                <w:lang w:val="lt-LT"/>
              </w:rPr>
              <w:t>velkamo</w:t>
            </w:r>
            <w:r w:rsidRPr="00CC269F">
              <w:rPr>
                <w:spacing w:val="6"/>
                <w:sz w:val="20"/>
                <w:szCs w:val="20"/>
                <w:lang w:val="lt-LT"/>
              </w:rPr>
              <w:t xml:space="preserve"> </w:t>
            </w:r>
            <w:r w:rsidRPr="00CC269F">
              <w:rPr>
                <w:sz w:val="20"/>
                <w:szCs w:val="20"/>
                <w:lang w:val="lt-LT"/>
              </w:rPr>
              <w:t>noragėlio.</w:t>
            </w:r>
          </w:p>
          <w:p w14:paraId="6382D8F8" w14:textId="77777777" w:rsidR="0017271C" w:rsidRPr="00CC269F" w:rsidRDefault="0017271C">
            <w:pPr>
              <w:pStyle w:val="TableParagraph"/>
              <w:numPr>
                <w:ilvl w:val="0"/>
                <w:numId w:val="45"/>
              </w:numPr>
              <w:tabs>
                <w:tab w:val="left" w:pos="324"/>
              </w:tabs>
              <w:spacing w:before="4"/>
              <w:rPr>
                <w:sz w:val="20"/>
                <w:szCs w:val="20"/>
                <w:lang w:val="lt-LT"/>
              </w:rPr>
            </w:pPr>
            <w:r w:rsidRPr="00CC269F">
              <w:rPr>
                <w:sz w:val="20"/>
                <w:szCs w:val="20"/>
                <w:lang w:val="lt-LT"/>
              </w:rPr>
              <w:t>(Atviro)</w:t>
            </w:r>
            <w:r w:rsidRPr="00CC269F">
              <w:rPr>
                <w:spacing w:val="7"/>
                <w:sz w:val="20"/>
                <w:szCs w:val="20"/>
                <w:lang w:val="lt-LT"/>
              </w:rPr>
              <w:t xml:space="preserve"> </w:t>
            </w:r>
            <w:r w:rsidRPr="00CC269F">
              <w:rPr>
                <w:sz w:val="20"/>
                <w:szCs w:val="20"/>
                <w:lang w:val="lt-LT"/>
              </w:rPr>
              <w:t>sekliojo</w:t>
            </w:r>
            <w:r w:rsidRPr="00CC269F">
              <w:rPr>
                <w:spacing w:val="8"/>
                <w:sz w:val="20"/>
                <w:szCs w:val="20"/>
                <w:lang w:val="lt-LT"/>
              </w:rPr>
              <w:t xml:space="preserve"> </w:t>
            </w:r>
            <w:r w:rsidRPr="00CC269F">
              <w:rPr>
                <w:sz w:val="20"/>
                <w:szCs w:val="20"/>
                <w:lang w:val="lt-LT"/>
              </w:rPr>
              <w:t>įterptuvo</w:t>
            </w:r>
            <w:r w:rsidRPr="00CC269F">
              <w:rPr>
                <w:spacing w:val="8"/>
                <w:sz w:val="20"/>
                <w:szCs w:val="20"/>
                <w:lang w:val="lt-LT"/>
              </w:rPr>
              <w:t xml:space="preserve"> </w:t>
            </w:r>
            <w:r w:rsidRPr="00CC269F">
              <w:rPr>
                <w:sz w:val="20"/>
                <w:szCs w:val="20"/>
                <w:lang w:val="lt-LT"/>
              </w:rPr>
              <w:t>naudojimas.</w:t>
            </w:r>
          </w:p>
          <w:p w14:paraId="2DCA80F4" w14:textId="77777777" w:rsidR="0017271C" w:rsidRPr="00CC269F" w:rsidRDefault="0017271C">
            <w:pPr>
              <w:pStyle w:val="TableParagraph"/>
              <w:numPr>
                <w:ilvl w:val="0"/>
                <w:numId w:val="45"/>
              </w:numPr>
              <w:tabs>
                <w:tab w:val="left" w:pos="336"/>
              </w:tabs>
              <w:spacing w:before="5"/>
              <w:ind w:left="335" w:hanging="232"/>
              <w:rPr>
                <w:sz w:val="20"/>
                <w:szCs w:val="20"/>
                <w:lang w:val="lt-LT"/>
              </w:rPr>
            </w:pPr>
            <w:r w:rsidRPr="00CC269F">
              <w:rPr>
                <w:sz w:val="20"/>
                <w:szCs w:val="20"/>
                <w:lang w:val="lt-LT"/>
              </w:rPr>
              <w:t>(Uždaro)</w:t>
            </w:r>
            <w:r w:rsidRPr="00CC269F">
              <w:rPr>
                <w:spacing w:val="9"/>
                <w:sz w:val="20"/>
                <w:szCs w:val="20"/>
                <w:lang w:val="lt-LT"/>
              </w:rPr>
              <w:t xml:space="preserve"> </w:t>
            </w:r>
            <w:r w:rsidRPr="00CC269F">
              <w:rPr>
                <w:sz w:val="20"/>
                <w:szCs w:val="20"/>
                <w:lang w:val="lt-LT"/>
              </w:rPr>
              <w:t>giluminio</w:t>
            </w:r>
            <w:r w:rsidRPr="00CC269F">
              <w:rPr>
                <w:spacing w:val="8"/>
                <w:sz w:val="20"/>
                <w:szCs w:val="20"/>
                <w:lang w:val="lt-LT"/>
              </w:rPr>
              <w:t xml:space="preserve"> </w:t>
            </w:r>
            <w:r w:rsidRPr="00CC269F">
              <w:rPr>
                <w:sz w:val="20"/>
                <w:szCs w:val="20"/>
                <w:lang w:val="lt-LT"/>
              </w:rPr>
              <w:t>įterptuvo</w:t>
            </w:r>
            <w:r w:rsidRPr="00CC269F">
              <w:rPr>
                <w:spacing w:val="9"/>
                <w:sz w:val="20"/>
                <w:szCs w:val="20"/>
                <w:lang w:val="lt-LT"/>
              </w:rPr>
              <w:t xml:space="preserve"> </w:t>
            </w:r>
            <w:r w:rsidRPr="00CC269F">
              <w:rPr>
                <w:sz w:val="20"/>
                <w:szCs w:val="20"/>
                <w:lang w:val="lt-LT"/>
              </w:rPr>
              <w:t>naudojimas.</w:t>
            </w:r>
          </w:p>
          <w:p w14:paraId="4CC1E8D5" w14:textId="77777777" w:rsidR="0017271C" w:rsidRPr="00CC269F" w:rsidRDefault="0017271C">
            <w:pPr>
              <w:pStyle w:val="TableParagraph"/>
              <w:numPr>
                <w:ilvl w:val="0"/>
                <w:numId w:val="45"/>
              </w:numPr>
              <w:tabs>
                <w:tab w:val="left" w:pos="336"/>
              </w:tabs>
              <w:spacing w:before="5"/>
              <w:ind w:left="335" w:hanging="232"/>
              <w:rPr>
                <w:sz w:val="20"/>
                <w:szCs w:val="20"/>
                <w:lang w:val="lt-LT"/>
              </w:rPr>
            </w:pPr>
            <w:r w:rsidRPr="00CC269F">
              <w:rPr>
                <w:sz w:val="20"/>
                <w:szCs w:val="20"/>
                <w:lang w:val="lt-LT"/>
              </w:rPr>
              <w:t>Srutų</w:t>
            </w:r>
            <w:r w:rsidRPr="00CC269F">
              <w:rPr>
                <w:spacing w:val="5"/>
                <w:sz w:val="20"/>
                <w:szCs w:val="20"/>
                <w:lang w:val="lt-LT"/>
              </w:rPr>
              <w:t xml:space="preserve"> </w:t>
            </w:r>
            <w:r w:rsidRPr="00CC269F">
              <w:rPr>
                <w:sz w:val="20"/>
                <w:szCs w:val="20"/>
                <w:lang w:val="lt-LT"/>
              </w:rPr>
              <w:t>rūgštinimas.</w:t>
            </w:r>
          </w:p>
        </w:tc>
        <w:tc>
          <w:tcPr>
            <w:tcW w:w="1277" w:type="dxa"/>
          </w:tcPr>
          <w:p w14:paraId="460E0533" w14:textId="77777777" w:rsidR="0017271C" w:rsidRPr="00CC269F" w:rsidRDefault="0017271C" w:rsidP="004B126E">
            <w:pPr>
              <w:pStyle w:val="TableParagraph"/>
              <w:spacing w:before="0"/>
              <w:rPr>
                <w:sz w:val="20"/>
                <w:lang w:val="lt-LT"/>
              </w:rPr>
            </w:pPr>
          </w:p>
        </w:tc>
        <w:tc>
          <w:tcPr>
            <w:tcW w:w="1133" w:type="dxa"/>
          </w:tcPr>
          <w:p w14:paraId="22EA5CDB" w14:textId="77777777" w:rsidR="0017271C" w:rsidRPr="00CC269F" w:rsidRDefault="0017271C" w:rsidP="004B126E">
            <w:pPr>
              <w:pStyle w:val="TableParagraph"/>
              <w:spacing w:before="0"/>
              <w:rPr>
                <w:sz w:val="20"/>
                <w:lang w:val="lt-LT"/>
              </w:rPr>
            </w:pPr>
            <w:r w:rsidRPr="00CC269F">
              <w:rPr>
                <w:sz w:val="19"/>
                <w:lang w:val="lt-LT"/>
              </w:rPr>
              <w:t>Atitinka</w:t>
            </w:r>
          </w:p>
        </w:tc>
        <w:tc>
          <w:tcPr>
            <w:tcW w:w="2835" w:type="dxa"/>
          </w:tcPr>
          <w:p w14:paraId="13F9038B" w14:textId="77777777" w:rsidR="0017271C" w:rsidRPr="00CC269F" w:rsidRDefault="0017271C" w:rsidP="004B126E">
            <w:pPr>
              <w:pStyle w:val="TableParagraph"/>
              <w:spacing w:before="0" w:line="232" w:lineRule="auto"/>
              <w:ind w:left="102"/>
              <w:rPr>
                <w:sz w:val="20"/>
                <w:szCs w:val="20"/>
                <w:lang w:val="lt-LT"/>
              </w:rPr>
            </w:pPr>
            <w:r w:rsidRPr="00CC269F">
              <w:rPr>
                <w:sz w:val="20"/>
                <w:szCs w:val="20"/>
                <w:lang w:val="lt-LT"/>
              </w:rPr>
              <w:t>Srutoms</w:t>
            </w:r>
            <w:r w:rsidRPr="00CC269F">
              <w:rPr>
                <w:spacing w:val="15"/>
                <w:sz w:val="20"/>
                <w:szCs w:val="20"/>
                <w:lang w:val="lt-LT"/>
              </w:rPr>
              <w:t xml:space="preserve"> </w:t>
            </w:r>
            <w:r w:rsidRPr="00CC269F">
              <w:rPr>
                <w:sz w:val="20"/>
                <w:szCs w:val="20"/>
                <w:lang w:val="lt-LT"/>
              </w:rPr>
              <w:t>laukuose</w:t>
            </w:r>
            <w:r w:rsidRPr="00CC269F">
              <w:rPr>
                <w:spacing w:val="16"/>
                <w:sz w:val="20"/>
                <w:szCs w:val="20"/>
                <w:lang w:val="lt-LT"/>
              </w:rPr>
              <w:t xml:space="preserve"> </w:t>
            </w:r>
            <w:r w:rsidRPr="00CC269F">
              <w:rPr>
                <w:sz w:val="20"/>
                <w:szCs w:val="20"/>
                <w:lang w:val="lt-LT"/>
              </w:rPr>
              <w:t>skleisti</w:t>
            </w:r>
            <w:r w:rsidRPr="00CC269F">
              <w:rPr>
                <w:spacing w:val="16"/>
                <w:sz w:val="20"/>
                <w:szCs w:val="20"/>
                <w:lang w:val="lt-LT"/>
              </w:rPr>
              <w:t xml:space="preserve"> </w:t>
            </w:r>
            <w:r w:rsidRPr="00CC269F">
              <w:rPr>
                <w:sz w:val="20"/>
                <w:szCs w:val="20"/>
                <w:lang w:val="lt-LT"/>
              </w:rPr>
              <w:t>naudojama</w:t>
            </w:r>
            <w:r w:rsidRPr="00CC269F">
              <w:rPr>
                <w:spacing w:val="-44"/>
                <w:sz w:val="20"/>
                <w:szCs w:val="20"/>
                <w:lang w:val="lt-LT"/>
              </w:rPr>
              <w:t xml:space="preserve"> </w:t>
            </w:r>
            <w:r w:rsidRPr="00CC269F">
              <w:rPr>
                <w:sz w:val="20"/>
                <w:szCs w:val="20"/>
                <w:lang w:val="lt-LT"/>
              </w:rPr>
              <w:t>lengva</w:t>
            </w:r>
            <w:r w:rsidRPr="00CC269F">
              <w:rPr>
                <w:spacing w:val="5"/>
                <w:sz w:val="20"/>
                <w:szCs w:val="20"/>
                <w:lang w:val="lt-LT"/>
              </w:rPr>
              <w:t xml:space="preserve"> </w:t>
            </w:r>
            <w:r w:rsidRPr="00CC269F">
              <w:rPr>
                <w:sz w:val="20"/>
                <w:szCs w:val="20"/>
                <w:lang w:val="lt-LT"/>
              </w:rPr>
              <w:t>plačiabarė</w:t>
            </w:r>
            <w:r w:rsidRPr="00CC269F">
              <w:rPr>
                <w:spacing w:val="7"/>
                <w:sz w:val="20"/>
                <w:szCs w:val="20"/>
                <w:lang w:val="lt-LT"/>
              </w:rPr>
              <w:t xml:space="preserve"> </w:t>
            </w:r>
            <w:r w:rsidRPr="00CC269F">
              <w:rPr>
                <w:sz w:val="20"/>
                <w:szCs w:val="20"/>
                <w:lang w:val="lt-LT"/>
              </w:rPr>
              <w:t>skystojo</w:t>
            </w:r>
            <w:r w:rsidRPr="00CC269F">
              <w:rPr>
                <w:spacing w:val="6"/>
                <w:sz w:val="20"/>
                <w:szCs w:val="20"/>
                <w:lang w:val="lt-LT"/>
              </w:rPr>
              <w:t xml:space="preserve"> </w:t>
            </w:r>
            <w:r w:rsidRPr="00CC269F">
              <w:rPr>
                <w:sz w:val="20"/>
                <w:szCs w:val="20"/>
                <w:lang w:val="lt-LT"/>
              </w:rPr>
              <w:t>mėšlo</w:t>
            </w:r>
            <w:r w:rsidRPr="00CC269F">
              <w:rPr>
                <w:spacing w:val="1"/>
                <w:sz w:val="20"/>
                <w:szCs w:val="20"/>
                <w:lang w:val="lt-LT"/>
              </w:rPr>
              <w:t xml:space="preserve"> </w:t>
            </w:r>
            <w:r w:rsidRPr="00CC269F">
              <w:rPr>
                <w:sz w:val="20"/>
                <w:szCs w:val="20"/>
                <w:lang w:val="lt-LT"/>
              </w:rPr>
              <w:t>skleidimo</w:t>
            </w:r>
            <w:r w:rsidRPr="00CC269F">
              <w:rPr>
                <w:spacing w:val="9"/>
                <w:sz w:val="20"/>
                <w:szCs w:val="20"/>
                <w:lang w:val="lt-LT"/>
              </w:rPr>
              <w:t xml:space="preserve"> </w:t>
            </w:r>
            <w:r w:rsidRPr="00CC269F">
              <w:rPr>
                <w:sz w:val="20"/>
                <w:szCs w:val="20"/>
                <w:lang w:val="lt-LT"/>
              </w:rPr>
              <w:t>mašina</w:t>
            </w:r>
            <w:r w:rsidRPr="00CC269F">
              <w:rPr>
                <w:spacing w:val="9"/>
                <w:sz w:val="20"/>
                <w:szCs w:val="20"/>
                <w:lang w:val="lt-LT"/>
              </w:rPr>
              <w:t xml:space="preserve"> </w:t>
            </w:r>
            <w:r w:rsidRPr="00CC269F">
              <w:rPr>
                <w:sz w:val="20"/>
                <w:szCs w:val="20"/>
                <w:lang w:val="lt-LT"/>
              </w:rPr>
              <w:t>„LIVAKA“, Westerp ar panašios.</w:t>
            </w:r>
          </w:p>
          <w:p w14:paraId="5309B7FF" w14:textId="77777777" w:rsidR="0017271C" w:rsidRPr="00CC269F" w:rsidRDefault="0017271C" w:rsidP="004B126E">
            <w:pPr>
              <w:pStyle w:val="TableParagraph"/>
              <w:spacing w:before="0" w:line="212" w:lineRule="exact"/>
              <w:ind w:left="102"/>
              <w:rPr>
                <w:sz w:val="20"/>
                <w:szCs w:val="20"/>
                <w:lang w:val="lt-LT"/>
              </w:rPr>
            </w:pPr>
            <w:r w:rsidRPr="00CC269F">
              <w:rPr>
                <w:sz w:val="20"/>
                <w:szCs w:val="20"/>
                <w:lang w:val="lt-LT"/>
              </w:rPr>
              <w:t>Į</w:t>
            </w:r>
            <w:r w:rsidRPr="00CC269F">
              <w:rPr>
                <w:spacing w:val="12"/>
                <w:sz w:val="20"/>
                <w:szCs w:val="20"/>
                <w:lang w:val="lt-LT"/>
              </w:rPr>
              <w:t xml:space="preserve"> </w:t>
            </w:r>
            <w:r w:rsidRPr="00CC269F">
              <w:rPr>
                <w:sz w:val="20"/>
                <w:szCs w:val="20"/>
                <w:lang w:val="lt-LT"/>
              </w:rPr>
              <w:t>gyvulių</w:t>
            </w:r>
            <w:r w:rsidRPr="00CC269F">
              <w:rPr>
                <w:spacing w:val="13"/>
                <w:sz w:val="20"/>
                <w:szCs w:val="20"/>
                <w:lang w:val="lt-LT"/>
              </w:rPr>
              <w:t xml:space="preserve"> </w:t>
            </w:r>
            <w:r w:rsidRPr="00CC269F">
              <w:rPr>
                <w:sz w:val="20"/>
                <w:szCs w:val="20"/>
                <w:lang w:val="lt-LT"/>
              </w:rPr>
              <w:t>pašarus</w:t>
            </w:r>
            <w:r w:rsidRPr="00CC269F">
              <w:rPr>
                <w:spacing w:val="13"/>
                <w:sz w:val="20"/>
                <w:szCs w:val="20"/>
                <w:lang w:val="lt-LT"/>
              </w:rPr>
              <w:t xml:space="preserve"> </w:t>
            </w:r>
            <w:r w:rsidRPr="00CC269F">
              <w:rPr>
                <w:sz w:val="20"/>
                <w:szCs w:val="20"/>
                <w:lang w:val="lt-LT"/>
              </w:rPr>
              <w:t>dedami</w:t>
            </w:r>
            <w:r w:rsidRPr="00CC269F">
              <w:rPr>
                <w:spacing w:val="13"/>
                <w:sz w:val="20"/>
                <w:szCs w:val="20"/>
                <w:lang w:val="lt-LT"/>
              </w:rPr>
              <w:t xml:space="preserve"> </w:t>
            </w:r>
            <w:r w:rsidRPr="00CC269F">
              <w:rPr>
                <w:sz w:val="20"/>
                <w:szCs w:val="20"/>
                <w:lang w:val="lt-LT"/>
              </w:rPr>
              <w:t>pašarų</w:t>
            </w:r>
          </w:p>
          <w:p w14:paraId="36E49CEF" w14:textId="77777777" w:rsidR="0017271C" w:rsidRPr="00CC269F" w:rsidRDefault="0017271C" w:rsidP="004B126E">
            <w:pPr>
              <w:pStyle w:val="TableParagraph"/>
              <w:spacing w:before="0"/>
              <w:rPr>
                <w:sz w:val="20"/>
                <w:lang w:val="lt-LT"/>
              </w:rPr>
            </w:pPr>
            <w:r w:rsidRPr="00CC269F">
              <w:rPr>
                <w:sz w:val="20"/>
                <w:szCs w:val="20"/>
                <w:lang w:val="lt-LT"/>
              </w:rPr>
              <w:t>priedai,</w:t>
            </w:r>
            <w:r w:rsidRPr="00CC269F">
              <w:rPr>
                <w:spacing w:val="17"/>
                <w:sz w:val="20"/>
                <w:szCs w:val="20"/>
                <w:lang w:val="lt-LT"/>
              </w:rPr>
              <w:t xml:space="preserve"> </w:t>
            </w:r>
            <w:r w:rsidRPr="00CC269F">
              <w:rPr>
                <w:sz w:val="20"/>
                <w:szCs w:val="20"/>
                <w:lang w:val="lt-LT"/>
              </w:rPr>
              <w:t>mažinantys</w:t>
            </w:r>
            <w:r w:rsidRPr="00CC269F">
              <w:rPr>
                <w:spacing w:val="17"/>
                <w:sz w:val="20"/>
                <w:szCs w:val="20"/>
                <w:lang w:val="lt-LT"/>
              </w:rPr>
              <w:t xml:space="preserve"> </w:t>
            </w:r>
            <w:r w:rsidRPr="00CC269F">
              <w:rPr>
                <w:sz w:val="20"/>
                <w:szCs w:val="20"/>
                <w:lang w:val="lt-LT"/>
              </w:rPr>
              <w:t>srutų pH(rūgštinimas).</w:t>
            </w:r>
          </w:p>
        </w:tc>
      </w:tr>
      <w:tr w:rsidR="00CC269F" w:rsidRPr="00CC269F" w14:paraId="49F6BCC4" w14:textId="77777777" w:rsidTr="00F60894">
        <w:trPr>
          <w:trHeight w:val="1554"/>
        </w:trPr>
        <w:tc>
          <w:tcPr>
            <w:tcW w:w="565" w:type="dxa"/>
          </w:tcPr>
          <w:p w14:paraId="7A5B822F" w14:textId="77777777" w:rsidR="0017271C" w:rsidRPr="00CC269F" w:rsidRDefault="0017271C" w:rsidP="004B126E">
            <w:pPr>
              <w:pStyle w:val="TableParagraph"/>
              <w:spacing w:before="0"/>
              <w:rPr>
                <w:b/>
                <w:sz w:val="24"/>
                <w:lang w:val="lt-LT"/>
              </w:rPr>
            </w:pPr>
          </w:p>
          <w:p w14:paraId="239E4461" w14:textId="77777777" w:rsidR="0017271C" w:rsidRPr="00CC269F" w:rsidRDefault="0017271C" w:rsidP="004B126E">
            <w:pPr>
              <w:pStyle w:val="TableParagraph"/>
              <w:spacing w:before="3"/>
              <w:rPr>
                <w:b/>
                <w:sz w:val="29"/>
                <w:lang w:val="lt-LT"/>
              </w:rPr>
            </w:pPr>
          </w:p>
          <w:p w14:paraId="09B20818" w14:textId="77777777" w:rsidR="0017271C" w:rsidRPr="00CC269F" w:rsidRDefault="0017271C" w:rsidP="004B126E">
            <w:pPr>
              <w:pStyle w:val="TableParagraph"/>
              <w:spacing w:before="10"/>
              <w:rPr>
                <w:b/>
                <w:sz w:val="21"/>
                <w:lang w:val="lt-LT"/>
              </w:rPr>
            </w:pPr>
            <w:r w:rsidRPr="00CC269F">
              <w:rPr>
                <w:sz w:val="21"/>
                <w:lang w:val="lt-LT"/>
              </w:rPr>
              <w:t>56</w:t>
            </w:r>
          </w:p>
        </w:tc>
        <w:tc>
          <w:tcPr>
            <w:tcW w:w="1277" w:type="dxa"/>
          </w:tcPr>
          <w:p w14:paraId="0DED45CE" w14:textId="77777777" w:rsidR="0017271C" w:rsidRPr="00CC269F" w:rsidRDefault="0017271C" w:rsidP="004B126E">
            <w:pPr>
              <w:pStyle w:val="TableParagraph"/>
              <w:spacing w:before="0"/>
              <w:rPr>
                <w:sz w:val="20"/>
                <w:lang w:val="lt-LT"/>
              </w:rPr>
            </w:pPr>
          </w:p>
        </w:tc>
        <w:tc>
          <w:tcPr>
            <w:tcW w:w="1277" w:type="dxa"/>
          </w:tcPr>
          <w:p w14:paraId="629BB571" w14:textId="77777777" w:rsidR="0017271C" w:rsidRPr="00CC269F" w:rsidRDefault="0017271C" w:rsidP="004B126E">
            <w:pPr>
              <w:pStyle w:val="TableParagraph"/>
              <w:spacing w:before="0"/>
              <w:rPr>
                <w:b/>
                <w:sz w:val="24"/>
                <w:lang w:val="lt-LT"/>
              </w:rPr>
            </w:pPr>
          </w:p>
          <w:p w14:paraId="0A8CA671" w14:textId="77777777" w:rsidR="0017271C" w:rsidRPr="00CC269F" w:rsidRDefault="0017271C" w:rsidP="004B126E">
            <w:pPr>
              <w:pStyle w:val="TableParagraph"/>
              <w:spacing w:before="3"/>
              <w:rPr>
                <w:b/>
                <w:sz w:val="29"/>
                <w:lang w:val="lt-LT"/>
              </w:rPr>
            </w:pPr>
          </w:p>
          <w:p w14:paraId="50D9F03A" w14:textId="77777777" w:rsidR="0017271C" w:rsidRPr="00CC269F" w:rsidRDefault="0017271C" w:rsidP="004B126E">
            <w:pPr>
              <w:pStyle w:val="TableParagraph"/>
              <w:spacing w:before="0"/>
              <w:rPr>
                <w:b/>
                <w:sz w:val="24"/>
                <w:lang w:val="lt-LT"/>
              </w:rPr>
            </w:pPr>
            <w:r w:rsidRPr="00CC269F">
              <w:rPr>
                <w:sz w:val="21"/>
                <w:lang w:val="lt-LT"/>
              </w:rPr>
              <w:t>GPGB</w:t>
            </w:r>
            <w:r w:rsidRPr="00CC269F">
              <w:rPr>
                <w:spacing w:val="2"/>
                <w:sz w:val="21"/>
                <w:lang w:val="lt-LT"/>
              </w:rPr>
              <w:t xml:space="preserve"> </w:t>
            </w:r>
            <w:r w:rsidRPr="00CC269F">
              <w:rPr>
                <w:sz w:val="21"/>
                <w:lang w:val="lt-LT"/>
              </w:rPr>
              <w:t>22</w:t>
            </w:r>
          </w:p>
        </w:tc>
        <w:tc>
          <w:tcPr>
            <w:tcW w:w="4677" w:type="dxa"/>
          </w:tcPr>
          <w:p w14:paraId="53E1BD3B"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sumažinti</w:t>
            </w:r>
            <w:r w:rsidRPr="00CC269F">
              <w:rPr>
                <w:spacing w:val="1"/>
                <w:sz w:val="20"/>
                <w:szCs w:val="20"/>
                <w:lang w:val="lt-LT"/>
              </w:rPr>
              <w:t xml:space="preserve"> </w:t>
            </w:r>
            <w:r w:rsidRPr="00CC269F">
              <w:rPr>
                <w:sz w:val="20"/>
                <w:szCs w:val="20"/>
                <w:lang w:val="lt-LT"/>
              </w:rPr>
              <w:t>iš</w:t>
            </w:r>
            <w:r w:rsidRPr="00CC269F">
              <w:rPr>
                <w:spacing w:val="1"/>
                <w:sz w:val="20"/>
                <w:szCs w:val="20"/>
                <w:lang w:val="lt-LT"/>
              </w:rPr>
              <w:t xml:space="preserve"> </w:t>
            </w:r>
            <w:r w:rsidRPr="00CC269F">
              <w:rPr>
                <w:sz w:val="20"/>
                <w:szCs w:val="20"/>
                <w:lang w:val="lt-LT"/>
              </w:rPr>
              <w:t>mėšlo,</w:t>
            </w:r>
            <w:r w:rsidRPr="00CC269F">
              <w:rPr>
                <w:spacing w:val="1"/>
                <w:sz w:val="20"/>
                <w:szCs w:val="20"/>
                <w:lang w:val="lt-LT"/>
              </w:rPr>
              <w:t xml:space="preserve"> </w:t>
            </w:r>
            <w:r w:rsidRPr="00CC269F">
              <w:rPr>
                <w:sz w:val="20"/>
                <w:szCs w:val="20"/>
                <w:lang w:val="lt-LT"/>
              </w:rPr>
              <w:t>kuriuo</w:t>
            </w:r>
            <w:r w:rsidRPr="00CC269F">
              <w:rPr>
                <w:spacing w:val="1"/>
                <w:sz w:val="20"/>
                <w:szCs w:val="20"/>
                <w:lang w:val="lt-LT"/>
              </w:rPr>
              <w:t xml:space="preserve"> </w:t>
            </w:r>
            <w:r w:rsidRPr="00CC269F">
              <w:rPr>
                <w:sz w:val="20"/>
                <w:szCs w:val="20"/>
                <w:lang w:val="lt-LT"/>
              </w:rPr>
              <w:t>buvo</w:t>
            </w:r>
            <w:r w:rsidRPr="00CC269F">
              <w:rPr>
                <w:spacing w:val="1"/>
                <w:sz w:val="20"/>
                <w:szCs w:val="20"/>
                <w:lang w:val="lt-LT"/>
              </w:rPr>
              <w:t xml:space="preserve"> </w:t>
            </w:r>
            <w:r w:rsidRPr="00CC269F">
              <w:rPr>
                <w:sz w:val="20"/>
                <w:szCs w:val="20"/>
                <w:lang w:val="lt-LT"/>
              </w:rPr>
              <w:t>patręšta</w:t>
            </w:r>
            <w:r w:rsidRPr="00CC269F">
              <w:rPr>
                <w:spacing w:val="1"/>
                <w:sz w:val="20"/>
                <w:szCs w:val="20"/>
                <w:lang w:val="lt-LT"/>
              </w:rPr>
              <w:t xml:space="preserve"> </w:t>
            </w:r>
            <w:r w:rsidRPr="00CC269F">
              <w:rPr>
                <w:sz w:val="20"/>
                <w:szCs w:val="20"/>
                <w:lang w:val="lt-LT"/>
              </w:rPr>
              <w:t>žemė,</w:t>
            </w:r>
            <w:r w:rsidRPr="00CC269F">
              <w:rPr>
                <w:spacing w:val="1"/>
                <w:sz w:val="20"/>
                <w:szCs w:val="20"/>
                <w:lang w:val="lt-LT"/>
              </w:rPr>
              <w:t xml:space="preserve"> </w:t>
            </w:r>
            <w:r w:rsidRPr="00CC269F">
              <w:rPr>
                <w:sz w:val="20"/>
                <w:szCs w:val="20"/>
                <w:lang w:val="lt-LT"/>
              </w:rPr>
              <w:t>išsiskiriančius ir į orą patenkančius amoniako išmetamuosius</w:t>
            </w:r>
            <w:r w:rsidRPr="00CC269F">
              <w:rPr>
                <w:spacing w:val="1"/>
                <w:sz w:val="20"/>
                <w:szCs w:val="20"/>
                <w:lang w:val="lt-LT"/>
              </w:rPr>
              <w:t xml:space="preserve"> </w:t>
            </w:r>
            <w:r w:rsidRPr="00CC269F">
              <w:rPr>
                <w:sz w:val="20"/>
                <w:szCs w:val="20"/>
                <w:lang w:val="lt-LT"/>
              </w:rPr>
              <w:t>teršalus,</w:t>
            </w:r>
            <w:r w:rsidRPr="00CC269F">
              <w:rPr>
                <w:spacing w:val="5"/>
                <w:sz w:val="20"/>
                <w:szCs w:val="20"/>
                <w:lang w:val="lt-LT"/>
              </w:rPr>
              <w:t xml:space="preserve"> </w:t>
            </w:r>
            <w:r w:rsidRPr="00CC269F">
              <w:rPr>
                <w:sz w:val="20"/>
                <w:szCs w:val="20"/>
                <w:lang w:val="lt-LT"/>
              </w:rPr>
              <w:t>mėšlas</w:t>
            </w:r>
            <w:r w:rsidRPr="00CC269F">
              <w:rPr>
                <w:spacing w:val="5"/>
                <w:sz w:val="20"/>
                <w:szCs w:val="20"/>
                <w:lang w:val="lt-LT"/>
              </w:rPr>
              <w:t xml:space="preserve"> </w:t>
            </w:r>
            <w:r w:rsidRPr="00CC269F">
              <w:rPr>
                <w:sz w:val="20"/>
                <w:szCs w:val="20"/>
                <w:lang w:val="lt-LT"/>
              </w:rPr>
              <w:t>turi</w:t>
            </w:r>
            <w:r w:rsidRPr="00CC269F">
              <w:rPr>
                <w:spacing w:val="5"/>
                <w:sz w:val="20"/>
                <w:szCs w:val="20"/>
                <w:lang w:val="lt-LT"/>
              </w:rPr>
              <w:t xml:space="preserve"> </w:t>
            </w:r>
            <w:r w:rsidRPr="00CC269F">
              <w:rPr>
                <w:sz w:val="20"/>
                <w:szCs w:val="20"/>
                <w:lang w:val="lt-LT"/>
              </w:rPr>
              <w:t>būti</w:t>
            </w:r>
            <w:r w:rsidRPr="00CC269F">
              <w:rPr>
                <w:spacing w:val="7"/>
                <w:sz w:val="20"/>
                <w:szCs w:val="20"/>
                <w:lang w:val="lt-LT"/>
              </w:rPr>
              <w:t xml:space="preserve"> </w:t>
            </w:r>
            <w:r w:rsidRPr="00CC269F">
              <w:rPr>
                <w:sz w:val="20"/>
                <w:szCs w:val="20"/>
                <w:lang w:val="lt-LT"/>
              </w:rPr>
              <w:t>įterptas</w:t>
            </w:r>
            <w:r w:rsidRPr="00CC269F">
              <w:rPr>
                <w:spacing w:val="5"/>
                <w:sz w:val="20"/>
                <w:szCs w:val="20"/>
                <w:lang w:val="lt-LT"/>
              </w:rPr>
              <w:t xml:space="preserve"> </w:t>
            </w:r>
            <w:r w:rsidRPr="00CC269F">
              <w:rPr>
                <w:sz w:val="20"/>
                <w:szCs w:val="20"/>
                <w:lang w:val="lt-LT"/>
              </w:rPr>
              <w:t>į</w:t>
            </w:r>
            <w:r w:rsidRPr="00CC269F">
              <w:rPr>
                <w:spacing w:val="6"/>
                <w:sz w:val="20"/>
                <w:szCs w:val="20"/>
                <w:lang w:val="lt-LT"/>
              </w:rPr>
              <w:t xml:space="preserve"> </w:t>
            </w:r>
            <w:r w:rsidRPr="00CC269F">
              <w:rPr>
                <w:sz w:val="20"/>
                <w:szCs w:val="20"/>
                <w:lang w:val="lt-LT"/>
              </w:rPr>
              <w:t>dirvožemį</w:t>
            </w:r>
            <w:r w:rsidRPr="00CC269F">
              <w:rPr>
                <w:spacing w:val="6"/>
                <w:sz w:val="20"/>
                <w:szCs w:val="20"/>
                <w:lang w:val="lt-LT"/>
              </w:rPr>
              <w:t xml:space="preserve"> </w:t>
            </w:r>
            <w:r w:rsidRPr="00CC269F">
              <w:rPr>
                <w:sz w:val="20"/>
                <w:szCs w:val="20"/>
                <w:lang w:val="lt-LT"/>
              </w:rPr>
              <w:t>kuo</w:t>
            </w:r>
            <w:r w:rsidRPr="00CC269F">
              <w:rPr>
                <w:spacing w:val="6"/>
                <w:sz w:val="20"/>
                <w:szCs w:val="20"/>
                <w:lang w:val="lt-LT"/>
              </w:rPr>
              <w:t xml:space="preserve"> </w:t>
            </w:r>
            <w:r w:rsidRPr="00CC269F">
              <w:rPr>
                <w:sz w:val="20"/>
                <w:szCs w:val="20"/>
                <w:lang w:val="lt-LT"/>
              </w:rPr>
              <w:t>greičiau.</w:t>
            </w:r>
          </w:p>
          <w:p w14:paraId="16256A4F" w14:textId="77777777" w:rsidR="0017271C" w:rsidRPr="00CC269F" w:rsidRDefault="0017271C" w:rsidP="004B126E">
            <w:pPr>
              <w:pStyle w:val="TableParagraph"/>
              <w:spacing w:before="0" w:line="180" w:lineRule="auto"/>
              <w:ind w:left="104" w:right="96"/>
              <w:jc w:val="both"/>
              <w:rPr>
                <w:sz w:val="20"/>
                <w:szCs w:val="20"/>
                <w:lang w:val="lt-LT"/>
              </w:rPr>
            </w:pPr>
            <w:r w:rsidRPr="00CC269F">
              <w:rPr>
                <w:sz w:val="20"/>
                <w:szCs w:val="20"/>
                <w:lang w:val="lt-LT"/>
              </w:rPr>
              <w:t>Žemutinė</w:t>
            </w:r>
            <w:r w:rsidRPr="00CC269F">
              <w:rPr>
                <w:spacing w:val="1"/>
                <w:sz w:val="20"/>
                <w:szCs w:val="20"/>
                <w:lang w:val="lt-LT"/>
              </w:rPr>
              <w:t xml:space="preserve"> </w:t>
            </w:r>
            <w:r w:rsidRPr="00CC269F">
              <w:rPr>
                <w:sz w:val="20"/>
                <w:szCs w:val="20"/>
                <w:lang w:val="lt-LT"/>
              </w:rPr>
              <w:t>intervalo</w:t>
            </w:r>
            <w:r w:rsidRPr="00CC269F">
              <w:rPr>
                <w:spacing w:val="1"/>
                <w:sz w:val="20"/>
                <w:szCs w:val="20"/>
                <w:lang w:val="lt-LT"/>
              </w:rPr>
              <w:t xml:space="preserve"> </w:t>
            </w:r>
            <w:r w:rsidRPr="00CC269F">
              <w:rPr>
                <w:sz w:val="20"/>
                <w:szCs w:val="20"/>
                <w:lang w:val="lt-LT"/>
              </w:rPr>
              <w:t>riba</w:t>
            </w:r>
            <w:r w:rsidRPr="00CC269F">
              <w:rPr>
                <w:spacing w:val="1"/>
                <w:sz w:val="20"/>
                <w:szCs w:val="20"/>
                <w:lang w:val="lt-LT"/>
              </w:rPr>
              <w:t xml:space="preserve"> </w:t>
            </w:r>
            <w:r w:rsidRPr="00CC269F">
              <w:rPr>
                <w:sz w:val="20"/>
                <w:szCs w:val="20"/>
                <w:lang w:val="lt-LT"/>
              </w:rPr>
              <w:t>reiškia,</w:t>
            </w:r>
            <w:r w:rsidRPr="00CC269F">
              <w:rPr>
                <w:spacing w:val="1"/>
                <w:sz w:val="20"/>
                <w:szCs w:val="20"/>
                <w:lang w:val="lt-LT"/>
              </w:rPr>
              <w:t xml:space="preserve"> </w:t>
            </w:r>
            <w:r w:rsidRPr="00CC269F">
              <w:rPr>
                <w:sz w:val="20"/>
                <w:szCs w:val="20"/>
                <w:lang w:val="lt-LT"/>
              </w:rPr>
              <w:t>kad</w:t>
            </w:r>
            <w:r w:rsidRPr="00CC269F">
              <w:rPr>
                <w:spacing w:val="53"/>
                <w:sz w:val="20"/>
                <w:szCs w:val="20"/>
                <w:lang w:val="lt-LT"/>
              </w:rPr>
              <w:t xml:space="preserve"> </w:t>
            </w:r>
            <w:r w:rsidRPr="00CC269F">
              <w:rPr>
                <w:sz w:val="20"/>
                <w:szCs w:val="20"/>
                <w:lang w:val="lt-LT"/>
              </w:rPr>
              <w:t>įterpiama</w:t>
            </w:r>
            <w:r w:rsidRPr="00CC269F">
              <w:rPr>
                <w:spacing w:val="53"/>
                <w:sz w:val="20"/>
                <w:szCs w:val="20"/>
                <w:lang w:val="lt-LT"/>
              </w:rPr>
              <w:t xml:space="preserve"> </w:t>
            </w:r>
            <w:r w:rsidRPr="00CC269F">
              <w:rPr>
                <w:sz w:val="20"/>
                <w:szCs w:val="20"/>
                <w:lang w:val="lt-LT"/>
              </w:rPr>
              <w:t>iškart.</w:t>
            </w:r>
            <w:r w:rsidRPr="00CC269F">
              <w:rPr>
                <w:spacing w:val="1"/>
                <w:sz w:val="20"/>
                <w:szCs w:val="20"/>
                <w:lang w:val="lt-LT"/>
              </w:rPr>
              <w:t xml:space="preserve"> </w:t>
            </w:r>
            <w:r w:rsidRPr="00CC269F">
              <w:rPr>
                <w:sz w:val="20"/>
                <w:szCs w:val="20"/>
                <w:lang w:val="lt-LT"/>
              </w:rPr>
              <w:t>Viršutinė intervalo riba gali būti iki 12 valandų, kai sąlygos</w:t>
            </w:r>
            <w:r w:rsidRPr="00CC269F">
              <w:rPr>
                <w:spacing w:val="1"/>
                <w:sz w:val="20"/>
                <w:szCs w:val="20"/>
                <w:lang w:val="lt-LT"/>
              </w:rPr>
              <w:t xml:space="preserve"> </w:t>
            </w:r>
            <w:r w:rsidRPr="00CC269F">
              <w:rPr>
                <w:sz w:val="20"/>
                <w:szCs w:val="20"/>
                <w:lang w:val="lt-LT"/>
              </w:rPr>
              <w:t>greitesniam</w:t>
            </w:r>
            <w:r w:rsidRPr="00CC269F">
              <w:rPr>
                <w:spacing w:val="2"/>
                <w:sz w:val="20"/>
                <w:szCs w:val="20"/>
                <w:lang w:val="lt-LT"/>
              </w:rPr>
              <w:t xml:space="preserve"> </w:t>
            </w:r>
            <w:r w:rsidRPr="00CC269F">
              <w:rPr>
                <w:sz w:val="20"/>
                <w:szCs w:val="20"/>
                <w:lang w:val="lt-LT"/>
              </w:rPr>
              <w:t>įterpimui</w:t>
            </w:r>
            <w:r w:rsidRPr="00CC269F">
              <w:rPr>
                <w:spacing w:val="52"/>
                <w:sz w:val="20"/>
                <w:szCs w:val="20"/>
                <w:lang w:val="lt-LT"/>
              </w:rPr>
              <w:t xml:space="preserve"> </w:t>
            </w:r>
            <w:r w:rsidRPr="00CC269F">
              <w:rPr>
                <w:sz w:val="20"/>
                <w:szCs w:val="20"/>
                <w:lang w:val="lt-LT"/>
              </w:rPr>
              <w:t>nėra</w:t>
            </w:r>
            <w:r w:rsidRPr="00CC269F">
              <w:rPr>
                <w:spacing w:val="1"/>
                <w:sz w:val="20"/>
                <w:szCs w:val="20"/>
                <w:lang w:val="lt-LT"/>
              </w:rPr>
              <w:t xml:space="preserve"> </w:t>
            </w:r>
            <w:r w:rsidRPr="00CC269F">
              <w:rPr>
                <w:sz w:val="20"/>
                <w:szCs w:val="20"/>
                <w:lang w:val="lt-LT"/>
              </w:rPr>
              <w:t>palankios,</w:t>
            </w:r>
            <w:r w:rsidRPr="00CC269F">
              <w:rPr>
                <w:spacing w:val="52"/>
                <w:sz w:val="20"/>
                <w:szCs w:val="20"/>
                <w:lang w:val="lt-LT"/>
              </w:rPr>
              <w:t xml:space="preserve"> </w:t>
            </w:r>
            <w:r w:rsidRPr="00CC269F">
              <w:rPr>
                <w:sz w:val="20"/>
                <w:szCs w:val="20"/>
                <w:lang w:val="lt-LT"/>
              </w:rPr>
              <w:t>pvz.,  kai</w:t>
            </w:r>
            <w:r w:rsidRPr="00CC269F">
              <w:rPr>
                <w:spacing w:val="1"/>
                <w:sz w:val="20"/>
                <w:szCs w:val="20"/>
                <w:lang w:val="lt-LT"/>
              </w:rPr>
              <w:t xml:space="preserve"> </w:t>
            </w:r>
            <w:r w:rsidRPr="00CC269F">
              <w:rPr>
                <w:sz w:val="20"/>
                <w:szCs w:val="20"/>
                <w:lang w:val="lt-LT"/>
              </w:rPr>
              <w:t>žmogiškųjų</w:t>
            </w:r>
          </w:p>
          <w:p w14:paraId="346C256D"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išteklių</w:t>
            </w:r>
            <w:r w:rsidRPr="00CC269F">
              <w:rPr>
                <w:spacing w:val="17"/>
                <w:sz w:val="20"/>
                <w:szCs w:val="20"/>
                <w:lang w:val="lt-LT"/>
              </w:rPr>
              <w:t xml:space="preserve"> </w:t>
            </w:r>
            <w:r w:rsidRPr="00CC269F">
              <w:rPr>
                <w:sz w:val="20"/>
                <w:szCs w:val="20"/>
                <w:lang w:val="lt-LT"/>
              </w:rPr>
              <w:t>ir</w:t>
            </w:r>
            <w:r w:rsidRPr="00CC269F">
              <w:rPr>
                <w:spacing w:val="18"/>
                <w:sz w:val="20"/>
                <w:szCs w:val="20"/>
                <w:lang w:val="lt-LT"/>
              </w:rPr>
              <w:t xml:space="preserve"> </w:t>
            </w:r>
            <w:r w:rsidRPr="00CC269F">
              <w:rPr>
                <w:sz w:val="20"/>
                <w:szCs w:val="20"/>
                <w:lang w:val="lt-LT"/>
              </w:rPr>
              <w:t>įrangos</w:t>
            </w:r>
            <w:r w:rsidRPr="00CC269F">
              <w:rPr>
                <w:spacing w:val="18"/>
                <w:sz w:val="20"/>
                <w:szCs w:val="20"/>
                <w:lang w:val="lt-LT"/>
              </w:rPr>
              <w:t xml:space="preserve"> </w:t>
            </w:r>
            <w:r w:rsidRPr="00CC269F">
              <w:rPr>
                <w:sz w:val="20"/>
                <w:szCs w:val="20"/>
                <w:lang w:val="lt-LT"/>
              </w:rPr>
              <w:t>naudojimas</w:t>
            </w:r>
            <w:r w:rsidRPr="00CC269F">
              <w:rPr>
                <w:spacing w:val="18"/>
                <w:sz w:val="20"/>
                <w:szCs w:val="20"/>
                <w:lang w:val="lt-LT"/>
              </w:rPr>
              <w:t xml:space="preserve"> </w:t>
            </w:r>
            <w:r w:rsidRPr="00CC269F">
              <w:rPr>
                <w:sz w:val="20"/>
                <w:szCs w:val="20"/>
                <w:lang w:val="lt-LT"/>
              </w:rPr>
              <w:t>yra</w:t>
            </w:r>
            <w:r w:rsidRPr="00CC269F">
              <w:rPr>
                <w:spacing w:val="18"/>
                <w:sz w:val="20"/>
                <w:szCs w:val="20"/>
                <w:lang w:val="lt-LT"/>
              </w:rPr>
              <w:t xml:space="preserve"> </w:t>
            </w:r>
            <w:r w:rsidRPr="00CC269F">
              <w:rPr>
                <w:sz w:val="20"/>
                <w:szCs w:val="20"/>
                <w:lang w:val="lt-LT"/>
              </w:rPr>
              <w:t>ekonomiškai</w:t>
            </w:r>
            <w:r w:rsidRPr="00CC269F">
              <w:rPr>
                <w:spacing w:val="18"/>
                <w:sz w:val="20"/>
                <w:szCs w:val="20"/>
                <w:lang w:val="lt-LT"/>
              </w:rPr>
              <w:t xml:space="preserve"> </w:t>
            </w:r>
            <w:r w:rsidRPr="00CC269F">
              <w:rPr>
                <w:sz w:val="20"/>
                <w:szCs w:val="20"/>
                <w:lang w:val="lt-LT"/>
              </w:rPr>
              <w:t>nepagrįstas.</w:t>
            </w:r>
          </w:p>
        </w:tc>
        <w:tc>
          <w:tcPr>
            <w:tcW w:w="1277" w:type="dxa"/>
          </w:tcPr>
          <w:p w14:paraId="33E4A070" w14:textId="77777777" w:rsidR="0017271C" w:rsidRPr="00CC269F" w:rsidRDefault="0017271C" w:rsidP="004B126E">
            <w:pPr>
              <w:pStyle w:val="TableParagraph"/>
              <w:spacing w:before="0"/>
              <w:rPr>
                <w:b/>
                <w:sz w:val="20"/>
                <w:szCs w:val="20"/>
                <w:lang w:val="lt-LT"/>
              </w:rPr>
            </w:pPr>
          </w:p>
          <w:p w14:paraId="64EBBA5B" w14:textId="77777777" w:rsidR="0017271C" w:rsidRPr="00CC269F" w:rsidRDefault="0017271C" w:rsidP="004B126E">
            <w:pPr>
              <w:pStyle w:val="TableParagraph"/>
              <w:spacing w:before="3"/>
              <w:rPr>
                <w:b/>
                <w:sz w:val="20"/>
                <w:szCs w:val="20"/>
                <w:lang w:val="lt-LT"/>
              </w:rPr>
            </w:pPr>
          </w:p>
          <w:p w14:paraId="425934D0" w14:textId="77777777" w:rsidR="0017271C" w:rsidRPr="00CC269F" w:rsidRDefault="0017271C" w:rsidP="004B126E">
            <w:pPr>
              <w:pStyle w:val="TableParagraph"/>
              <w:spacing w:before="0"/>
              <w:rPr>
                <w:sz w:val="20"/>
                <w:lang w:val="lt-LT"/>
              </w:rPr>
            </w:pPr>
            <w:r w:rsidRPr="00CC269F">
              <w:rPr>
                <w:sz w:val="20"/>
                <w:szCs w:val="20"/>
                <w:lang w:val="lt-LT"/>
              </w:rPr>
              <w:t>0-4</w:t>
            </w:r>
            <w:r w:rsidRPr="00CC269F">
              <w:rPr>
                <w:spacing w:val="3"/>
                <w:sz w:val="20"/>
                <w:szCs w:val="20"/>
                <w:lang w:val="lt-LT"/>
              </w:rPr>
              <w:t xml:space="preserve"> </w:t>
            </w:r>
            <w:r w:rsidRPr="00CC269F">
              <w:rPr>
                <w:sz w:val="20"/>
                <w:szCs w:val="20"/>
                <w:lang w:val="lt-LT"/>
              </w:rPr>
              <w:t>val.</w:t>
            </w:r>
          </w:p>
        </w:tc>
        <w:tc>
          <w:tcPr>
            <w:tcW w:w="1133" w:type="dxa"/>
          </w:tcPr>
          <w:p w14:paraId="734BDDC9" w14:textId="77777777" w:rsidR="0017271C" w:rsidRPr="00CC269F" w:rsidRDefault="0017271C" w:rsidP="004B126E">
            <w:pPr>
              <w:pStyle w:val="TableParagraph"/>
              <w:spacing w:before="0"/>
              <w:rPr>
                <w:sz w:val="19"/>
                <w:lang w:val="lt-LT"/>
              </w:rPr>
            </w:pPr>
            <w:r w:rsidRPr="00CC269F">
              <w:rPr>
                <w:sz w:val="20"/>
                <w:szCs w:val="20"/>
                <w:lang w:val="lt-LT"/>
              </w:rPr>
              <w:t>Atitinka</w:t>
            </w:r>
          </w:p>
        </w:tc>
        <w:tc>
          <w:tcPr>
            <w:tcW w:w="2835" w:type="dxa"/>
          </w:tcPr>
          <w:p w14:paraId="40885A23" w14:textId="77777777" w:rsidR="0017271C" w:rsidRPr="00CC269F" w:rsidRDefault="0017271C" w:rsidP="004B126E">
            <w:pPr>
              <w:pStyle w:val="TableParagraph"/>
              <w:spacing w:before="0" w:line="232" w:lineRule="auto"/>
              <w:ind w:left="102"/>
              <w:rPr>
                <w:sz w:val="20"/>
                <w:szCs w:val="20"/>
                <w:lang w:val="lt-LT"/>
              </w:rPr>
            </w:pPr>
            <w:r w:rsidRPr="00CC269F">
              <w:rPr>
                <w:sz w:val="20"/>
                <w:szCs w:val="20"/>
                <w:lang w:val="lt-LT"/>
              </w:rPr>
              <w:t>Laukai</w:t>
            </w:r>
            <w:r w:rsidRPr="00CC269F">
              <w:rPr>
                <w:spacing w:val="11"/>
                <w:sz w:val="20"/>
                <w:szCs w:val="20"/>
                <w:lang w:val="lt-LT"/>
              </w:rPr>
              <w:t xml:space="preserve"> </w:t>
            </w:r>
            <w:r w:rsidRPr="00CC269F">
              <w:rPr>
                <w:sz w:val="20"/>
                <w:szCs w:val="20"/>
                <w:lang w:val="lt-LT"/>
              </w:rPr>
              <w:t>srutomis</w:t>
            </w:r>
            <w:r w:rsidRPr="00CC269F">
              <w:rPr>
                <w:spacing w:val="13"/>
                <w:sz w:val="20"/>
                <w:szCs w:val="20"/>
                <w:lang w:val="lt-LT"/>
              </w:rPr>
              <w:t xml:space="preserve"> </w:t>
            </w:r>
            <w:r w:rsidRPr="00CC269F">
              <w:rPr>
                <w:sz w:val="20"/>
                <w:szCs w:val="20"/>
                <w:lang w:val="lt-LT"/>
              </w:rPr>
              <w:t>tręšiami</w:t>
            </w:r>
            <w:r w:rsidRPr="00CC269F">
              <w:rPr>
                <w:spacing w:val="-44"/>
                <w:sz w:val="20"/>
                <w:szCs w:val="20"/>
                <w:lang w:val="lt-LT"/>
              </w:rPr>
              <w:t xml:space="preserve"> </w:t>
            </w:r>
            <w:r w:rsidRPr="00CC269F">
              <w:rPr>
                <w:sz w:val="20"/>
                <w:szCs w:val="20"/>
                <w:lang w:val="lt-LT"/>
              </w:rPr>
              <w:t>griežtai</w:t>
            </w:r>
            <w:r w:rsidRPr="00CC269F">
              <w:rPr>
                <w:spacing w:val="12"/>
                <w:sz w:val="20"/>
                <w:szCs w:val="20"/>
                <w:lang w:val="lt-LT"/>
              </w:rPr>
              <w:t xml:space="preserve"> </w:t>
            </w:r>
            <w:r w:rsidRPr="00CC269F">
              <w:rPr>
                <w:sz w:val="20"/>
                <w:szCs w:val="20"/>
                <w:lang w:val="lt-LT"/>
              </w:rPr>
              <w:t>prisilaikant</w:t>
            </w:r>
            <w:r w:rsidRPr="00CC269F">
              <w:rPr>
                <w:spacing w:val="13"/>
                <w:sz w:val="20"/>
                <w:szCs w:val="20"/>
                <w:lang w:val="lt-LT"/>
              </w:rPr>
              <w:t xml:space="preserve"> </w:t>
            </w:r>
            <w:r w:rsidRPr="00CC269F">
              <w:rPr>
                <w:sz w:val="20"/>
                <w:szCs w:val="20"/>
                <w:lang w:val="lt-LT"/>
              </w:rPr>
              <w:t>teisės</w:t>
            </w:r>
            <w:r w:rsidRPr="00CC269F">
              <w:rPr>
                <w:spacing w:val="12"/>
                <w:sz w:val="20"/>
                <w:szCs w:val="20"/>
                <w:lang w:val="lt-LT"/>
              </w:rPr>
              <w:t xml:space="preserve"> </w:t>
            </w:r>
            <w:r w:rsidRPr="00CC269F">
              <w:rPr>
                <w:sz w:val="20"/>
                <w:szCs w:val="20"/>
                <w:lang w:val="lt-LT"/>
              </w:rPr>
              <w:t xml:space="preserve">aktuose </w:t>
            </w:r>
            <w:r w:rsidRPr="00CC269F">
              <w:rPr>
                <w:spacing w:val="-44"/>
                <w:sz w:val="20"/>
                <w:szCs w:val="20"/>
                <w:lang w:val="lt-LT"/>
              </w:rPr>
              <w:t xml:space="preserve"> </w:t>
            </w:r>
            <w:r w:rsidRPr="00CC269F">
              <w:rPr>
                <w:sz w:val="20"/>
                <w:szCs w:val="20"/>
                <w:lang w:val="lt-LT"/>
              </w:rPr>
              <w:t>nustatytų</w:t>
            </w:r>
            <w:r w:rsidRPr="00CC269F">
              <w:rPr>
                <w:spacing w:val="4"/>
                <w:sz w:val="20"/>
                <w:szCs w:val="20"/>
                <w:lang w:val="lt-LT"/>
              </w:rPr>
              <w:t xml:space="preserve"> </w:t>
            </w:r>
            <w:r w:rsidRPr="00CC269F">
              <w:rPr>
                <w:sz w:val="20"/>
                <w:szCs w:val="20"/>
                <w:lang w:val="lt-LT"/>
              </w:rPr>
              <w:t>reikalavimų</w:t>
            </w:r>
            <w:r w:rsidRPr="00CC269F">
              <w:rPr>
                <w:spacing w:val="5"/>
                <w:sz w:val="20"/>
                <w:szCs w:val="20"/>
                <w:lang w:val="lt-LT"/>
              </w:rPr>
              <w:t xml:space="preserve"> </w:t>
            </w:r>
            <w:r w:rsidRPr="00CC269F">
              <w:rPr>
                <w:sz w:val="20"/>
                <w:szCs w:val="20"/>
                <w:lang w:val="lt-LT"/>
              </w:rPr>
              <w:t>mėšlo</w:t>
            </w:r>
            <w:r w:rsidRPr="00CC269F">
              <w:rPr>
                <w:spacing w:val="1"/>
                <w:sz w:val="20"/>
                <w:szCs w:val="20"/>
                <w:lang w:val="lt-LT"/>
              </w:rPr>
              <w:t xml:space="preserve"> </w:t>
            </w:r>
            <w:r w:rsidRPr="00CC269F">
              <w:rPr>
                <w:sz w:val="20"/>
                <w:szCs w:val="20"/>
                <w:lang w:val="lt-LT"/>
              </w:rPr>
              <w:t>įterpimui</w:t>
            </w:r>
            <w:r w:rsidRPr="00CC269F">
              <w:rPr>
                <w:spacing w:val="3"/>
                <w:sz w:val="20"/>
                <w:szCs w:val="20"/>
                <w:lang w:val="lt-LT"/>
              </w:rPr>
              <w:t xml:space="preserve"> </w:t>
            </w:r>
            <w:r w:rsidRPr="00CC269F">
              <w:rPr>
                <w:sz w:val="20"/>
                <w:szCs w:val="20"/>
                <w:lang w:val="lt-LT"/>
              </w:rPr>
              <w:t>po</w:t>
            </w:r>
            <w:r w:rsidRPr="00CC269F">
              <w:rPr>
                <w:spacing w:val="3"/>
                <w:sz w:val="20"/>
                <w:szCs w:val="20"/>
                <w:lang w:val="lt-LT"/>
              </w:rPr>
              <w:t xml:space="preserve"> </w:t>
            </w:r>
            <w:r w:rsidRPr="00CC269F">
              <w:rPr>
                <w:sz w:val="20"/>
                <w:szCs w:val="20"/>
                <w:lang w:val="lt-LT"/>
              </w:rPr>
              <w:t>paskleidimo.</w:t>
            </w:r>
          </w:p>
        </w:tc>
      </w:tr>
      <w:tr w:rsidR="00CC269F" w:rsidRPr="00CC269F" w14:paraId="03C9D595" w14:textId="77777777" w:rsidTr="00F60894">
        <w:trPr>
          <w:trHeight w:val="1114"/>
        </w:trPr>
        <w:tc>
          <w:tcPr>
            <w:tcW w:w="565" w:type="dxa"/>
          </w:tcPr>
          <w:p w14:paraId="19B4930E" w14:textId="77777777" w:rsidR="0017271C" w:rsidRPr="00CC269F" w:rsidRDefault="0017271C" w:rsidP="004B126E">
            <w:pPr>
              <w:pStyle w:val="TableParagraph"/>
              <w:spacing w:before="0"/>
              <w:rPr>
                <w:b/>
                <w:sz w:val="24"/>
                <w:lang w:val="lt-LT"/>
              </w:rPr>
            </w:pPr>
          </w:p>
          <w:p w14:paraId="3F7A507C" w14:textId="77777777" w:rsidR="0017271C" w:rsidRPr="00CC269F" w:rsidRDefault="0017271C" w:rsidP="004B126E">
            <w:pPr>
              <w:pStyle w:val="TableParagraph"/>
              <w:spacing w:before="1"/>
              <w:ind w:left="90" w:right="81"/>
              <w:jc w:val="center"/>
              <w:rPr>
                <w:sz w:val="21"/>
                <w:lang w:val="lt-LT"/>
              </w:rPr>
            </w:pPr>
            <w:r w:rsidRPr="00CC269F">
              <w:rPr>
                <w:sz w:val="21"/>
                <w:lang w:val="lt-LT"/>
              </w:rPr>
              <w:t>57</w:t>
            </w:r>
          </w:p>
        </w:tc>
        <w:tc>
          <w:tcPr>
            <w:tcW w:w="1277" w:type="dxa"/>
          </w:tcPr>
          <w:p w14:paraId="526E7B10" w14:textId="77777777" w:rsidR="0017271C" w:rsidRPr="00CC269F" w:rsidRDefault="0017271C" w:rsidP="004B126E">
            <w:pPr>
              <w:pStyle w:val="TableParagraph"/>
              <w:spacing w:before="0" w:line="246" w:lineRule="exact"/>
              <w:ind w:right="36"/>
              <w:jc w:val="center"/>
              <w:rPr>
                <w:sz w:val="20"/>
                <w:szCs w:val="20"/>
                <w:lang w:val="lt-LT"/>
              </w:rPr>
            </w:pPr>
            <w:r w:rsidRPr="00CC269F">
              <w:rPr>
                <w:sz w:val="20"/>
                <w:szCs w:val="20"/>
                <w:lang w:val="lt-LT"/>
              </w:rPr>
              <w:t>Per</w:t>
            </w:r>
            <w:r w:rsidRPr="00CC269F">
              <w:rPr>
                <w:spacing w:val="2"/>
                <w:sz w:val="20"/>
                <w:szCs w:val="20"/>
                <w:lang w:val="lt-LT"/>
              </w:rPr>
              <w:t xml:space="preserve"> </w:t>
            </w:r>
            <w:r w:rsidRPr="00CC269F">
              <w:rPr>
                <w:sz w:val="20"/>
                <w:szCs w:val="20"/>
                <w:lang w:val="lt-LT"/>
              </w:rPr>
              <w:t>visą</w:t>
            </w:r>
            <w:r w:rsidRPr="00CC269F">
              <w:rPr>
                <w:spacing w:val="1"/>
                <w:sz w:val="20"/>
                <w:szCs w:val="20"/>
                <w:lang w:val="lt-LT"/>
              </w:rPr>
              <w:t xml:space="preserve"> </w:t>
            </w:r>
            <w:r w:rsidRPr="00CC269F">
              <w:rPr>
                <w:sz w:val="20"/>
                <w:szCs w:val="20"/>
                <w:lang w:val="lt-LT"/>
              </w:rPr>
              <w:t>gamybos</w:t>
            </w:r>
            <w:r w:rsidRPr="00CC269F">
              <w:rPr>
                <w:spacing w:val="1"/>
                <w:sz w:val="20"/>
                <w:szCs w:val="20"/>
                <w:lang w:val="lt-LT"/>
              </w:rPr>
              <w:t xml:space="preserve"> </w:t>
            </w:r>
            <w:r w:rsidRPr="00CC269F">
              <w:rPr>
                <w:sz w:val="20"/>
                <w:szCs w:val="20"/>
                <w:lang w:val="lt-LT"/>
              </w:rPr>
              <w:t>procesą</w:t>
            </w:r>
            <w:r w:rsidRPr="00CC269F">
              <w:rPr>
                <w:spacing w:val="1"/>
                <w:sz w:val="20"/>
                <w:szCs w:val="20"/>
                <w:lang w:val="lt-LT"/>
              </w:rPr>
              <w:t xml:space="preserve"> </w:t>
            </w:r>
            <w:r w:rsidRPr="00CC269F">
              <w:rPr>
                <w:sz w:val="20"/>
                <w:szCs w:val="20"/>
                <w:lang w:val="lt-LT"/>
              </w:rPr>
              <w:t>susidarantys</w:t>
            </w:r>
            <w:r w:rsidRPr="00CC269F">
              <w:rPr>
                <w:spacing w:val="-50"/>
                <w:sz w:val="20"/>
                <w:szCs w:val="20"/>
                <w:lang w:val="lt-LT"/>
              </w:rPr>
              <w:t xml:space="preserve"> </w:t>
            </w:r>
            <w:r w:rsidRPr="00CC269F">
              <w:rPr>
                <w:sz w:val="20"/>
                <w:szCs w:val="20"/>
                <w:lang w:val="lt-LT"/>
              </w:rPr>
              <w:t>išmetamieji</w:t>
            </w:r>
            <w:r w:rsidRPr="00CC269F">
              <w:rPr>
                <w:spacing w:val="1"/>
                <w:sz w:val="20"/>
                <w:szCs w:val="20"/>
                <w:lang w:val="lt-LT"/>
              </w:rPr>
              <w:t xml:space="preserve"> </w:t>
            </w:r>
            <w:r w:rsidRPr="00CC269F">
              <w:rPr>
                <w:sz w:val="20"/>
                <w:szCs w:val="20"/>
                <w:lang w:val="lt-LT"/>
              </w:rPr>
              <w:t>teršalai</w:t>
            </w:r>
          </w:p>
        </w:tc>
        <w:tc>
          <w:tcPr>
            <w:tcW w:w="1277" w:type="dxa"/>
          </w:tcPr>
          <w:p w14:paraId="737402BB" w14:textId="77777777" w:rsidR="0017271C" w:rsidRPr="00CC269F" w:rsidRDefault="0017271C" w:rsidP="004B126E">
            <w:pPr>
              <w:pStyle w:val="TableParagraph"/>
              <w:spacing w:before="0"/>
              <w:rPr>
                <w:b/>
                <w:sz w:val="24"/>
                <w:lang w:val="lt-LT"/>
              </w:rPr>
            </w:pPr>
          </w:p>
          <w:p w14:paraId="4499ABAE" w14:textId="77777777" w:rsidR="0017271C" w:rsidRPr="00CC269F" w:rsidRDefault="0017271C" w:rsidP="004B126E">
            <w:pPr>
              <w:pStyle w:val="TableParagraph"/>
              <w:spacing w:before="8"/>
              <w:rPr>
                <w:b/>
                <w:sz w:val="29"/>
                <w:lang w:val="lt-LT"/>
              </w:rPr>
            </w:pPr>
          </w:p>
          <w:p w14:paraId="565C13D7" w14:textId="77777777" w:rsidR="0017271C" w:rsidRPr="00CC269F" w:rsidRDefault="0017271C" w:rsidP="004B126E">
            <w:pPr>
              <w:pStyle w:val="TableParagraph"/>
              <w:spacing w:before="1"/>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23</w:t>
            </w:r>
          </w:p>
        </w:tc>
        <w:tc>
          <w:tcPr>
            <w:tcW w:w="4677" w:type="dxa"/>
          </w:tcPr>
          <w:p w14:paraId="257212F2" w14:textId="77777777" w:rsidR="0017271C" w:rsidRPr="00CC269F" w:rsidRDefault="0017271C" w:rsidP="004B126E">
            <w:pPr>
              <w:pStyle w:val="TableParagraph"/>
              <w:spacing w:before="1" w:line="204" w:lineRule="auto"/>
              <w:ind w:left="104" w:right="132"/>
              <w:jc w:val="both"/>
              <w:rPr>
                <w:sz w:val="20"/>
                <w:szCs w:val="20"/>
                <w:lang w:val="lt-LT"/>
              </w:rPr>
            </w:pPr>
            <w:r w:rsidRPr="00CC269F">
              <w:rPr>
                <w:sz w:val="20"/>
                <w:szCs w:val="20"/>
                <w:lang w:val="lt-LT"/>
              </w:rPr>
              <w:t>Siekiant</w:t>
            </w:r>
            <w:r w:rsidRPr="00CC269F">
              <w:rPr>
                <w:spacing w:val="1"/>
                <w:sz w:val="20"/>
                <w:szCs w:val="20"/>
                <w:lang w:val="lt-LT"/>
              </w:rPr>
              <w:t xml:space="preserve"> </w:t>
            </w:r>
            <w:r w:rsidRPr="00CC269F">
              <w:rPr>
                <w:sz w:val="20"/>
                <w:szCs w:val="20"/>
                <w:lang w:val="lt-LT"/>
              </w:rPr>
              <w:t>sumažinti</w:t>
            </w:r>
            <w:r w:rsidRPr="00CC269F">
              <w:rPr>
                <w:spacing w:val="1"/>
                <w:sz w:val="20"/>
                <w:szCs w:val="20"/>
                <w:lang w:val="lt-LT"/>
              </w:rPr>
              <w:t xml:space="preserve"> </w:t>
            </w:r>
            <w:r w:rsidRPr="00CC269F">
              <w:rPr>
                <w:sz w:val="20"/>
                <w:szCs w:val="20"/>
                <w:lang w:val="lt-LT"/>
              </w:rPr>
              <w:t>per</w:t>
            </w:r>
            <w:r w:rsidRPr="00CC269F">
              <w:rPr>
                <w:spacing w:val="1"/>
                <w:sz w:val="20"/>
                <w:szCs w:val="20"/>
                <w:lang w:val="lt-LT"/>
              </w:rPr>
              <w:t xml:space="preserve"> </w:t>
            </w:r>
            <w:r w:rsidRPr="00CC269F">
              <w:rPr>
                <w:sz w:val="20"/>
                <w:szCs w:val="20"/>
                <w:lang w:val="lt-LT"/>
              </w:rPr>
              <w:t>visą</w:t>
            </w:r>
            <w:r w:rsidRPr="00CC269F">
              <w:rPr>
                <w:spacing w:val="1"/>
                <w:sz w:val="20"/>
                <w:szCs w:val="20"/>
                <w:lang w:val="lt-LT"/>
              </w:rPr>
              <w:t xml:space="preserve"> </w:t>
            </w:r>
            <w:r w:rsidRPr="00CC269F">
              <w:rPr>
                <w:sz w:val="20"/>
                <w:szCs w:val="20"/>
                <w:lang w:val="lt-LT"/>
              </w:rPr>
              <w:t>kiaulių</w:t>
            </w:r>
            <w:r w:rsidRPr="00CC269F">
              <w:rPr>
                <w:spacing w:val="1"/>
                <w:sz w:val="20"/>
                <w:szCs w:val="20"/>
                <w:lang w:val="lt-LT"/>
              </w:rPr>
              <w:t xml:space="preserve"> </w:t>
            </w:r>
            <w:r w:rsidRPr="00CC269F">
              <w:rPr>
                <w:sz w:val="20"/>
                <w:szCs w:val="20"/>
                <w:lang w:val="lt-LT"/>
              </w:rPr>
              <w:t>auginimo</w:t>
            </w:r>
            <w:r w:rsidRPr="00CC269F">
              <w:rPr>
                <w:spacing w:val="1"/>
                <w:sz w:val="20"/>
                <w:szCs w:val="20"/>
                <w:lang w:val="lt-LT"/>
              </w:rPr>
              <w:t xml:space="preserve"> </w:t>
            </w:r>
            <w:r w:rsidRPr="00CC269F">
              <w:rPr>
                <w:sz w:val="20"/>
                <w:szCs w:val="20"/>
                <w:lang w:val="lt-LT"/>
              </w:rPr>
              <w:t>procesą</w:t>
            </w:r>
            <w:r w:rsidRPr="00CC269F">
              <w:rPr>
                <w:spacing w:val="1"/>
                <w:sz w:val="20"/>
                <w:szCs w:val="20"/>
                <w:lang w:val="lt-LT"/>
              </w:rPr>
              <w:t xml:space="preserve"> </w:t>
            </w:r>
            <w:r w:rsidRPr="00CC269F">
              <w:rPr>
                <w:sz w:val="20"/>
                <w:szCs w:val="20"/>
                <w:lang w:val="lt-LT"/>
              </w:rPr>
              <w:t>susidarančius</w:t>
            </w:r>
            <w:r w:rsidRPr="00CC269F">
              <w:rPr>
                <w:spacing w:val="1"/>
                <w:sz w:val="20"/>
                <w:szCs w:val="20"/>
                <w:lang w:val="lt-LT"/>
              </w:rPr>
              <w:t xml:space="preserve"> </w:t>
            </w:r>
            <w:r w:rsidRPr="00CC269F">
              <w:rPr>
                <w:sz w:val="20"/>
                <w:szCs w:val="20"/>
                <w:lang w:val="lt-LT"/>
              </w:rPr>
              <w:t>amoniako</w:t>
            </w:r>
            <w:r w:rsidRPr="00CC269F">
              <w:rPr>
                <w:spacing w:val="53"/>
                <w:sz w:val="20"/>
                <w:szCs w:val="20"/>
                <w:lang w:val="lt-LT"/>
              </w:rPr>
              <w:t xml:space="preserve"> </w:t>
            </w:r>
            <w:r w:rsidRPr="00CC269F">
              <w:rPr>
                <w:sz w:val="20"/>
                <w:szCs w:val="20"/>
                <w:lang w:val="lt-LT"/>
              </w:rPr>
              <w:t>išmetamuosius</w:t>
            </w:r>
            <w:r w:rsidRPr="00CC269F">
              <w:rPr>
                <w:spacing w:val="53"/>
                <w:sz w:val="20"/>
                <w:szCs w:val="20"/>
                <w:lang w:val="lt-LT"/>
              </w:rPr>
              <w:t xml:space="preserve"> </w:t>
            </w:r>
            <w:r w:rsidRPr="00CC269F">
              <w:rPr>
                <w:sz w:val="20"/>
                <w:szCs w:val="20"/>
                <w:lang w:val="lt-LT"/>
              </w:rPr>
              <w:t>teršalus,</w:t>
            </w:r>
            <w:r w:rsidRPr="00CC269F">
              <w:rPr>
                <w:spacing w:val="53"/>
                <w:sz w:val="20"/>
                <w:szCs w:val="20"/>
                <w:lang w:val="lt-LT"/>
              </w:rPr>
              <w:t xml:space="preserve"> </w:t>
            </w:r>
            <w:r w:rsidRPr="00CC269F">
              <w:rPr>
                <w:sz w:val="20"/>
                <w:szCs w:val="20"/>
                <w:lang w:val="lt-LT"/>
              </w:rPr>
              <w:t>pagal</w:t>
            </w:r>
            <w:r w:rsidRPr="00CC269F">
              <w:rPr>
                <w:spacing w:val="1"/>
                <w:sz w:val="20"/>
                <w:szCs w:val="20"/>
                <w:lang w:val="lt-LT"/>
              </w:rPr>
              <w:t xml:space="preserve"> </w:t>
            </w:r>
            <w:r w:rsidRPr="00CC269F">
              <w:rPr>
                <w:sz w:val="20"/>
                <w:szCs w:val="20"/>
                <w:lang w:val="lt-LT"/>
              </w:rPr>
              <w:t>GPGB</w:t>
            </w:r>
            <w:r w:rsidRPr="00CC269F">
              <w:rPr>
                <w:spacing w:val="1"/>
                <w:sz w:val="20"/>
                <w:szCs w:val="20"/>
                <w:lang w:val="lt-LT"/>
              </w:rPr>
              <w:t xml:space="preserve"> </w:t>
            </w:r>
            <w:r w:rsidRPr="00CC269F">
              <w:rPr>
                <w:sz w:val="20"/>
                <w:szCs w:val="20"/>
                <w:lang w:val="lt-LT"/>
              </w:rPr>
              <w:t>reikia</w:t>
            </w:r>
            <w:r w:rsidRPr="00CC269F">
              <w:rPr>
                <w:spacing w:val="1"/>
                <w:sz w:val="20"/>
                <w:szCs w:val="20"/>
                <w:lang w:val="lt-LT"/>
              </w:rPr>
              <w:t xml:space="preserve"> </w:t>
            </w:r>
            <w:r w:rsidRPr="00CC269F">
              <w:rPr>
                <w:sz w:val="20"/>
                <w:szCs w:val="20"/>
                <w:lang w:val="lt-LT"/>
              </w:rPr>
              <w:t>numatyti</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apskaičiuoti,</w:t>
            </w:r>
            <w:r w:rsidRPr="00CC269F">
              <w:rPr>
                <w:spacing w:val="1"/>
                <w:sz w:val="20"/>
                <w:szCs w:val="20"/>
                <w:lang w:val="lt-LT"/>
              </w:rPr>
              <w:t xml:space="preserve"> </w:t>
            </w:r>
            <w:r w:rsidRPr="00CC269F">
              <w:rPr>
                <w:sz w:val="20"/>
                <w:szCs w:val="20"/>
                <w:lang w:val="lt-LT"/>
              </w:rPr>
              <w:t>kiek</w:t>
            </w:r>
            <w:r w:rsidRPr="00CC269F">
              <w:rPr>
                <w:spacing w:val="1"/>
                <w:sz w:val="20"/>
                <w:szCs w:val="20"/>
                <w:lang w:val="lt-LT"/>
              </w:rPr>
              <w:t xml:space="preserve"> </w:t>
            </w:r>
            <w:r w:rsidRPr="00CC269F">
              <w:rPr>
                <w:sz w:val="20"/>
                <w:szCs w:val="20"/>
                <w:lang w:val="lt-LT"/>
              </w:rPr>
              <w:t>sumažėjo</w:t>
            </w:r>
            <w:r w:rsidRPr="00CC269F">
              <w:rPr>
                <w:spacing w:val="1"/>
                <w:sz w:val="20"/>
                <w:szCs w:val="20"/>
                <w:lang w:val="lt-LT"/>
              </w:rPr>
              <w:t xml:space="preserve"> </w:t>
            </w:r>
            <w:r w:rsidRPr="00CC269F">
              <w:rPr>
                <w:sz w:val="20"/>
                <w:szCs w:val="20"/>
                <w:lang w:val="lt-LT"/>
              </w:rPr>
              <w:t>išsiskiriančių amoniako išmetamųjų teršalų per visą gamybos</w:t>
            </w:r>
            <w:r w:rsidRPr="00CC269F">
              <w:rPr>
                <w:spacing w:val="1"/>
                <w:sz w:val="20"/>
                <w:szCs w:val="20"/>
                <w:lang w:val="lt-LT"/>
              </w:rPr>
              <w:t xml:space="preserve"> </w:t>
            </w:r>
            <w:r w:rsidRPr="00CC269F">
              <w:rPr>
                <w:sz w:val="20"/>
                <w:szCs w:val="20"/>
                <w:lang w:val="lt-LT"/>
              </w:rPr>
              <w:t>procesą,</w:t>
            </w:r>
            <w:r w:rsidRPr="00CC269F">
              <w:rPr>
                <w:spacing w:val="1"/>
                <w:sz w:val="20"/>
                <w:szCs w:val="20"/>
                <w:lang w:val="lt-LT"/>
              </w:rPr>
              <w:t xml:space="preserve"> </w:t>
            </w:r>
            <w:r w:rsidRPr="00CC269F">
              <w:rPr>
                <w:sz w:val="20"/>
                <w:szCs w:val="20"/>
                <w:lang w:val="lt-LT"/>
              </w:rPr>
              <w:t>remiantis</w:t>
            </w:r>
            <w:r w:rsidRPr="00CC269F">
              <w:rPr>
                <w:spacing w:val="2"/>
                <w:sz w:val="20"/>
                <w:szCs w:val="20"/>
                <w:lang w:val="lt-LT"/>
              </w:rPr>
              <w:t xml:space="preserve"> </w:t>
            </w:r>
            <w:r w:rsidRPr="00CC269F">
              <w:rPr>
                <w:sz w:val="20"/>
                <w:szCs w:val="20"/>
                <w:lang w:val="lt-LT"/>
              </w:rPr>
              <w:t>ūkyje</w:t>
            </w:r>
            <w:r w:rsidRPr="00CC269F">
              <w:rPr>
                <w:spacing w:val="3"/>
                <w:sz w:val="20"/>
                <w:szCs w:val="20"/>
                <w:lang w:val="lt-LT"/>
              </w:rPr>
              <w:t xml:space="preserve"> </w:t>
            </w:r>
            <w:r w:rsidRPr="00CC269F">
              <w:rPr>
                <w:sz w:val="20"/>
                <w:szCs w:val="20"/>
                <w:lang w:val="lt-LT"/>
              </w:rPr>
              <w:t>įgyvendintu</w:t>
            </w:r>
            <w:r w:rsidRPr="00CC269F">
              <w:rPr>
                <w:spacing w:val="3"/>
                <w:sz w:val="20"/>
                <w:szCs w:val="20"/>
                <w:lang w:val="lt-LT"/>
              </w:rPr>
              <w:t xml:space="preserve"> </w:t>
            </w:r>
            <w:r w:rsidRPr="00CC269F">
              <w:rPr>
                <w:sz w:val="20"/>
                <w:szCs w:val="20"/>
                <w:lang w:val="lt-LT"/>
              </w:rPr>
              <w:t>GPGB.</w:t>
            </w:r>
          </w:p>
        </w:tc>
        <w:tc>
          <w:tcPr>
            <w:tcW w:w="1277" w:type="dxa"/>
          </w:tcPr>
          <w:p w14:paraId="244DA0B6" w14:textId="77777777" w:rsidR="0017271C" w:rsidRPr="00CC269F" w:rsidRDefault="0017271C" w:rsidP="004B126E">
            <w:pPr>
              <w:pStyle w:val="TableParagraph"/>
              <w:spacing w:before="0"/>
              <w:rPr>
                <w:sz w:val="20"/>
                <w:szCs w:val="20"/>
                <w:lang w:val="lt-LT"/>
              </w:rPr>
            </w:pPr>
          </w:p>
        </w:tc>
        <w:tc>
          <w:tcPr>
            <w:tcW w:w="1133" w:type="dxa"/>
          </w:tcPr>
          <w:p w14:paraId="511B34F1" w14:textId="77777777" w:rsidR="0017271C" w:rsidRPr="00CC269F" w:rsidRDefault="0017271C" w:rsidP="004B126E">
            <w:pPr>
              <w:pStyle w:val="TableParagraph"/>
              <w:spacing w:before="4"/>
              <w:ind w:left="102"/>
              <w:rPr>
                <w:sz w:val="20"/>
                <w:szCs w:val="20"/>
                <w:lang w:val="lt-LT"/>
              </w:rPr>
            </w:pPr>
            <w:r w:rsidRPr="00CC269F">
              <w:rPr>
                <w:sz w:val="20"/>
                <w:szCs w:val="20"/>
                <w:lang w:val="lt-LT"/>
              </w:rPr>
              <w:t>Atitinka</w:t>
            </w:r>
          </w:p>
        </w:tc>
        <w:tc>
          <w:tcPr>
            <w:tcW w:w="2835" w:type="dxa"/>
          </w:tcPr>
          <w:p w14:paraId="1BCADEB0" w14:textId="77777777" w:rsidR="0017271C" w:rsidRPr="00CC269F" w:rsidRDefault="0017271C" w:rsidP="004B126E">
            <w:pPr>
              <w:pStyle w:val="TableParagraph"/>
              <w:spacing w:before="0" w:line="210" w:lineRule="exact"/>
              <w:ind w:left="102"/>
              <w:rPr>
                <w:sz w:val="20"/>
                <w:szCs w:val="20"/>
                <w:lang w:val="lt-LT"/>
              </w:rPr>
            </w:pPr>
            <w:r w:rsidRPr="00CC269F">
              <w:rPr>
                <w:sz w:val="20"/>
                <w:szCs w:val="20"/>
                <w:lang w:val="lt-LT"/>
              </w:rPr>
              <w:t>Kasmet</w:t>
            </w:r>
            <w:r w:rsidRPr="00CC269F">
              <w:rPr>
                <w:spacing w:val="9"/>
                <w:sz w:val="20"/>
                <w:szCs w:val="20"/>
                <w:lang w:val="lt-LT"/>
              </w:rPr>
              <w:t xml:space="preserve"> </w:t>
            </w:r>
            <w:r w:rsidRPr="00CC269F">
              <w:rPr>
                <w:sz w:val="20"/>
                <w:szCs w:val="20"/>
                <w:lang w:val="lt-LT"/>
              </w:rPr>
              <w:t>vykdoma</w:t>
            </w:r>
            <w:r w:rsidRPr="00CC269F">
              <w:rPr>
                <w:spacing w:val="8"/>
                <w:sz w:val="20"/>
                <w:szCs w:val="20"/>
                <w:lang w:val="lt-LT"/>
              </w:rPr>
              <w:t xml:space="preserve"> </w:t>
            </w:r>
            <w:r w:rsidRPr="00CC269F">
              <w:rPr>
                <w:sz w:val="20"/>
                <w:szCs w:val="20"/>
                <w:lang w:val="lt-LT"/>
              </w:rPr>
              <w:t>amoniako</w:t>
            </w:r>
            <w:r w:rsidRPr="00CC269F">
              <w:rPr>
                <w:spacing w:val="9"/>
                <w:sz w:val="20"/>
                <w:szCs w:val="20"/>
                <w:lang w:val="lt-LT"/>
              </w:rPr>
              <w:t xml:space="preserve"> </w:t>
            </w:r>
            <w:r w:rsidRPr="00CC269F">
              <w:rPr>
                <w:sz w:val="20"/>
                <w:szCs w:val="20"/>
                <w:lang w:val="lt-LT"/>
              </w:rPr>
              <w:t>apskaita</w:t>
            </w:r>
          </w:p>
          <w:p w14:paraId="50CDD74F" w14:textId="77777777" w:rsidR="0017271C" w:rsidRPr="00CC269F" w:rsidRDefault="0017271C" w:rsidP="004B126E">
            <w:pPr>
              <w:pStyle w:val="TableParagraph"/>
              <w:spacing w:before="0" w:line="215" w:lineRule="exact"/>
              <w:ind w:left="102"/>
              <w:rPr>
                <w:sz w:val="20"/>
                <w:szCs w:val="20"/>
                <w:lang w:val="lt-LT"/>
              </w:rPr>
            </w:pPr>
            <w:r w:rsidRPr="00CC269F">
              <w:rPr>
                <w:sz w:val="20"/>
                <w:szCs w:val="20"/>
                <w:lang w:val="lt-LT"/>
              </w:rPr>
              <w:t>skaičiavimo</w:t>
            </w:r>
            <w:r w:rsidRPr="00CC269F">
              <w:rPr>
                <w:spacing w:val="5"/>
                <w:sz w:val="20"/>
                <w:szCs w:val="20"/>
                <w:lang w:val="lt-LT"/>
              </w:rPr>
              <w:t xml:space="preserve"> </w:t>
            </w:r>
            <w:r w:rsidRPr="00CC269F">
              <w:rPr>
                <w:sz w:val="20"/>
                <w:szCs w:val="20"/>
                <w:lang w:val="lt-LT"/>
              </w:rPr>
              <w:t>būdu, pagal patvirtintą metodiką</w:t>
            </w:r>
          </w:p>
        </w:tc>
      </w:tr>
      <w:tr w:rsidR="00CC269F" w:rsidRPr="00CC269F" w14:paraId="792516C7" w14:textId="77777777" w:rsidTr="00F60894">
        <w:trPr>
          <w:trHeight w:val="2406"/>
        </w:trPr>
        <w:tc>
          <w:tcPr>
            <w:tcW w:w="565" w:type="dxa"/>
          </w:tcPr>
          <w:p w14:paraId="71136D79" w14:textId="77777777" w:rsidR="0017271C" w:rsidRPr="00CC269F" w:rsidRDefault="0017271C" w:rsidP="004B126E">
            <w:pPr>
              <w:pStyle w:val="TableParagraph"/>
              <w:spacing w:before="0"/>
              <w:rPr>
                <w:b/>
                <w:sz w:val="24"/>
                <w:lang w:val="lt-LT"/>
              </w:rPr>
            </w:pPr>
          </w:p>
          <w:p w14:paraId="115BAB94" w14:textId="77777777" w:rsidR="0017271C" w:rsidRPr="00CC269F" w:rsidRDefault="0017271C" w:rsidP="004B126E">
            <w:pPr>
              <w:pStyle w:val="TableParagraph"/>
              <w:spacing w:before="0"/>
              <w:rPr>
                <w:b/>
                <w:sz w:val="24"/>
                <w:lang w:val="lt-LT"/>
              </w:rPr>
            </w:pPr>
          </w:p>
          <w:p w14:paraId="04D2008C" w14:textId="77777777" w:rsidR="0017271C" w:rsidRPr="00CC269F" w:rsidRDefault="0017271C" w:rsidP="004B126E">
            <w:pPr>
              <w:pStyle w:val="TableParagraph"/>
              <w:spacing w:before="188"/>
              <w:ind w:left="90" w:right="81"/>
              <w:jc w:val="center"/>
              <w:rPr>
                <w:sz w:val="21"/>
                <w:lang w:val="lt-LT"/>
              </w:rPr>
            </w:pPr>
            <w:r w:rsidRPr="00CC269F">
              <w:rPr>
                <w:sz w:val="21"/>
                <w:lang w:val="lt-LT"/>
              </w:rPr>
              <w:t>58</w:t>
            </w:r>
          </w:p>
        </w:tc>
        <w:tc>
          <w:tcPr>
            <w:tcW w:w="1277" w:type="dxa"/>
            <w:vMerge w:val="restart"/>
          </w:tcPr>
          <w:p w14:paraId="076B9BAF" w14:textId="77777777" w:rsidR="0017271C" w:rsidRPr="00CC269F" w:rsidRDefault="0017271C" w:rsidP="004B126E">
            <w:pPr>
              <w:pStyle w:val="TableParagraph"/>
              <w:spacing w:before="3"/>
              <w:rPr>
                <w:b/>
                <w:sz w:val="32"/>
                <w:lang w:val="lt-LT"/>
              </w:rPr>
            </w:pPr>
          </w:p>
          <w:p w14:paraId="46402B1E" w14:textId="77777777" w:rsidR="0017271C" w:rsidRPr="00CC269F" w:rsidRDefault="0017271C" w:rsidP="004B126E">
            <w:pPr>
              <w:pStyle w:val="TableParagraph"/>
              <w:spacing w:before="3"/>
              <w:rPr>
                <w:b/>
                <w:sz w:val="32"/>
                <w:lang w:val="lt-LT"/>
              </w:rPr>
            </w:pPr>
          </w:p>
          <w:p w14:paraId="26C2EDA0" w14:textId="77777777" w:rsidR="0017271C" w:rsidRPr="00CC269F" w:rsidRDefault="0017271C" w:rsidP="004B126E">
            <w:pPr>
              <w:pStyle w:val="TableParagraph"/>
              <w:spacing w:before="0" w:line="244" w:lineRule="auto"/>
              <w:ind w:left="128" w:right="117" w:hanging="1"/>
              <w:jc w:val="center"/>
              <w:rPr>
                <w:sz w:val="21"/>
                <w:lang w:val="lt-LT"/>
              </w:rPr>
            </w:pPr>
            <w:r w:rsidRPr="00CC269F">
              <w:rPr>
                <w:sz w:val="21"/>
                <w:lang w:val="lt-LT"/>
              </w:rPr>
              <w:t>Išmetamųjų</w:t>
            </w:r>
            <w:r w:rsidRPr="00CC269F">
              <w:rPr>
                <w:spacing w:val="1"/>
                <w:sz w:val="21"/>
                <w:lang w:val="lt-LT"/>
              </w:rPr>
              <w:t xml:space="preserve"> </w:t>
            </w:r>
            <w:r w:rsidRPr="00CC269F">
              <w:rPr>
                <w:sz w:val="21"/>
                <w:lang w:val="lt-LT"/>
              </w:rPr>
              <w:t>teršalų</w:t>
            </w:r>
            <w:r w:rsidRPr="00CC269F">
              <w:rPr>
                <w:spacing w:val="5"/>
                <w:sz w:val="21"/>
                <w:lang w:val="lt-LT"/>
              </w:rPr>
              <w:t xml:space="preserve"> </w:t>
            </w:r>
            <w:r w:rsidRPr="00CC269F">
              <w:rPr>
                <w:sz w:val="21"/>
                <w:lang w:val="lt-LT"/>
              </w:rPr>
              <w:t>ir</w:t>
            </w:r>
            <w:r w:rsidRPr="00CC269F">
              <w:rPr>
                <w:spacing w:val="1"/>
                <w:sz w:val="21"/>
                <w:lang w:val="lt-LT"/>
              </w:rPr>
              <w:t xml:space="preserve"> </w:t>
            </w:r>
            <w:r w:rsidRPr="00CC269F">
              <w:rPr>
                <w:sz w:val="21"/>
                <w:lang w:val="lt-LT"/>
              </w:rPr>
              <w:t>proceso</w:t>
            </w:r>
            <w:r w:rsidRPr="00CC269F">
              <w:rPr>
                <w:spacing w:val="6"/>
                <w:sz w:val="21"/>
                <w:lang w:val="lt-LT"/>
              </w:rPr>
              <w:t xml:space="preserve"> </w:t>
            </w:r>
            <w:r w:rsidRPr="00CC269F">
              <w:rPr>
                <w:sz w:val="21"/>
                <w:lang w:val="lt-LT"/>
              </w:rPr>
              <w:t>rodiklių</w:t>
            </w:r>
            <w:r w:rsidRPr="00CC269F">
              <w:rPr>
                <w:spacing w:val="-50"/>
                <w:sz w:val="21"/>
                <w:lang w:val="lt-LT"/>
              </w:rPr>
              <w:t xml:space="preserve"> </w:t>
            </w:r>
            <w:r w:rsidRPr="00CC269F">
              <w:rPr>
                <w:sz w:val="21"/>
                <w:lang w:val="lt-LT"/>
              </w:rPr>
              <w:t>stebėsena</w:t>
            </w:r>
          </w:p>
        </w:tc>
        <w:tc>
          <w:tcPr>
            <w:tcW w:w="1277" w:type="dxa"/>
          </w:tcPr>
          <w:p w14:paraId="1F22D0CB" w14:textId="77777777" w:rsidR="0017271C" w:rsidRPr="00CC269F" w:rsidRDefault="0017271C" w:rsidP="004B126E">
            <w:pPr>
              <w:pStyle w:val="TableParagraph"/>
              <w:spacing w:before="0"/>
              <w:rPr>
                <w:b/>
                <w:sz w:val="24"/>
                <w:lang w:val="lt-LT"/>
              </w:rPr>
            </w:pPr>
          </w:p>
          <w:p w14:paraId="15B0C208" w14:textId="77777777" w:rsidR="0017271C" w:rsidRPr="00CC269F" w:rsidRDefault="0017271C" w:rsidP="004B126E">
            <w:pPr>
              <w:pStyle w:val="TableParagraph"/>
              <w:spacing w:before="0"/>
              <w:rPr>
                <w:b/>
                <w:sz w:val="24"/>
                <w:lang w:val="lt-LT"/>
              </w:rPr>
            </w:pPr>
          </w:p>
          <w:p w14:paraId="39106EEB" w14:textId="77777777" w:rsidR="0017271C" w:rsidRPr="00CC269F" w:rsidRDefault="0017271C" w:rsidP="004B126E">
            <w:pPr>
              <w:pStyle w:val="TableParagraph"/>
              <w:spacing w:before="188"/>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24</w:t>
            </w:r>
          </w:p>
        </w:tc>
        <w:tc>
          <w:tcPr>
            <w:tcW w:w="4677" w:type="dxa"/>
          </w:tcPr>
          <w:p w14:paraId="467C082F"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20"/>
                <w:szCs w:val="20"/>
                <w:lang w:val="lt-LT"/>
              </w:rPr>
              <w:t>Į mėšlą išsiskyręs bendrojo azoto ir bendrojo fosforo kiekis</w:t>
            </w:r>
            <w:r w:rsidRPr="00CC269F">
              <w:rPr>
                <w:spacing w:val="1"/>
                <w:sz w:val="20"/>
                <w:szCs w:val="20"/>
                <w:lang w:val="lt-LT"/>
              </w:rPr>
              <w:t xml:space="preserve"> </w:t>
            </w:r>
            <w:r w:rsidRPr="00CC269F">
              <w:rPr>
                <w:sz w:val="20"/>
                <w:szCs w:val="20"/>
                <w:lang w:val="lt-LT"/>
              </w:rPr>
              <w:t>stebimas</w:t>
            </w:r>
            <w:r w:rsidRPr="00CC269F">
              <w:rPr>
                <w:spacing w:val="1"/>
                <w:sz w:val="20"/>
                <w:szCs w:val="20"/>
                <w:lang w:val="lt-LT"/>
              </w:rPr>
              <w:t xml:space="preserve"> </w:t>
            </w:r>
            <w:r w:rsidRPr="00CC269F">
              <w:rPr>
                <w:sz w:val="20"/>
                <w:szCs w:val="20"/>
                <w:lang w:val="lt-LT"/>
              </w:rPr>
              <w:t>taikant</w:t>
            </w:r>
            <w:r w:rsidRPr="00CC269F">
              <w:rPr>
                <w:spacing w:val="1"/>
                <w:sz w:val="20"/>
                <w:szCs w:val="20"/>
                <w:lang w:val="lt-LT"/>
              </w:rPr>
              <w:t xml:space="preserve"> </w:t>
            </w:r>
            <w:r w:rsidRPr="00CC269F">
              <w:rPr>
                <w:sz w:val="20"/>
                <w:szCs w:val="20"/>
                <w:lang w:val="lt-LT"/>
              </w:rPr>
              <w:t>vieną</w:t>
            </w:r>
            <w:r w:rsidRPr="00CC269F">
              <w:rPr>
                <w:spacing w:val="1"/>
                <w:sz w:val="20"/>
                <w:szCs w:val="20"/>
                <w:lang w:val="lt-LT"/>
              </w:rPr>
              <w:t xml:space="preserve"> </w:t>
            </w:r>
            <w:r w:rsidRPr="00CC269F">
              <w:rPr>
                <w:sz w:val="20"/>
                <w:szCs w:val="20"/>
                <w:lang w:val="lt-LT"/>
              </w:rPr>
              <w:t>iš</w:t>
            </w:r>
            <w:r w:rsidRPr="00CC269F">
              <w:rPr>
                <w:spacing w:val="1"/>
                <w:sz w:val="20"/>
                <w:szCs w:val="20"/>
                <w:lang w:val="lt-LT"/>
              </w:rPr>
              <w:t xml:space="preserve"> </w:t>
            </w:r>
            <w:r w:rsidRPr="00CC269F">
              <w:rPr>
                <w:sz w:val="20"/>
                <w:szCs w:val="20"/>
                <w:lang w:val="lt-LT"/>
              </w:rPr>
              <w:t>toliau</w:t>
            </w:r>
            <w:r w:rsidRPr="00CC269F">
              <w:rPr>
                <w:spacing w:val="1"/>
                <w:sz w:val="20"/>
                <w:szCs w:val="20"/>
                <w:lang w:val="lt-LT"/>
              </w:rPr>
              <w:t xml:space="preserve"> </w:t>
            </w:r>
            <w:r w:rsidRPr="00CC269F">
              <w:rPr>
                <w:sz w:val="20"/>
                <w:szCs w:val="20"/>
                <w:lang w:val="lt-LT"/>
              </w:rPr>
              <w:t>nurodytų</w:t>
            </w:r>
            <w:r w:rsidRPr="00CC269F">
              <w:rPr>
                <w:spacing w:val="1"/>
                <w:sz w:val="20"/>
                <w:szCs w:val="20"/>
                <w:lang w:val="lt-LT"/>
              </w:rPr>
              <w:t xml:space="preserve"> </w:t>
            </w:r>
            <w:r w:rsidRPr="00CC269F">
              <w:rPr>
                <w:sz w:val="20"/>
                <w:szCs w:val="20"/>
                <w:lang w:val="lt-LT"/>
              </w:rPr>
              <w:t>metodų</w:t>
            </w:r>
            <w:r w:rsidRPr="00CC269F">
              <w:rPr>
                <w:spacing w:val="1"/>
                <w:sz w:val="20"/>
                <w:szCs w:val="20"/>
                <w:lang w:val="lt-LT"/>
              </w:rPr>
              <w:t xml:space="preserve"> </w:t>
            </w:r>
            <w:r w:rsidRPr="00CC269F">
              <w:rPr>
                <w:sz w:val="20"/>
                <w:szCs w:val="20"/>
                <w:lang w:val="lt-LT"/>
              </w:rPr>
              <w:t>bent</w:t>
            </w:r>
            <w:r w:rsidRPr="00CC269F">
              <w:rPr>
                <w:spacing w:val="52"/>
                <w:sz w:val="20"/>
                <w:szCs w:val="20"/>
                <w:lang w:val="lt-LT"/>
              </w:rPr>
              <w:t xml:space="preserve"> </w:t>
            </w:r>
            <w:r w:rsidRPr="00CC269F">
              <w:rPr>
                <w:sz w:val="20"/>
                <w:szCs w:val="20"/>
                <w:lang w:val="lt-LT"/>
              </w:rPr>
              <w:t>jau</w:t>
            </w:r>
            <w:r w:rsidRPr="00CC269F">
              <w:rPr>
                <w:spacing w:val="1"/>
                <w:sz w:val="20"/>
                <w:szCs w:val="20"/>
                <w:lang w:val="lt-LT"/>
              </w:rPr>
              <w:t xml:space="preserve"> </w:t>
            </w:r>
            <w:r w:rsidRPr="00CC269F">
              <w:rPr>
                <w:sz w:val="20"/>
                <w:szCs w:val="20"/>
                <w:lang w:val="lt-LT"/>
              </w:rPr>
              <w:t>toliau</w:t>
            </w:r>
            <w:r w:rsidRPr="00CC269F">
              <w:rPr>
                <w:spacing w:val="1"/>
                <w:sz w:val="20"/>
                <w:szCs w:val="20"/>
                <w:lang w:val="lt-LT"/>
              </w:rPr>
              <w:t xml:space="preserve"> </w:t>
            </w:r>
            <w:r w:rsidRPr="00CC269F">
              <w:rPr>
                <w:sz w:val="20"/>
                <w:szCs w:val="20"/>
                <w:lang w:val="lt-LT"/>
              </w:rPr>
              <w:t>nurodytu</w:t>
            </w:r>
            <w:r w:rsidRPr="00CC269F">
              <w:rPr>
                <w:spacing w:val="1"/>
                <w:sz w:val="20"/>
                <w:szCs w:val="20"/>
                <w:lang w:val="lt-LT"/>
              </w:rPr>
              <w:t xml:space="preserve"> </w:t>
            </w:r>
            <w:r w:rsidRPr="00CC269F">
              <w:rPr>
                <w:sz w:val="20"/>
                <w:szCs w:val="20"/>
                <w:lang w:val="lt-LT"/>
              </w:rPr>
              <w:t>dažnumu:</w:t>
            </w:r>
          </w:p>
          <w:p w14:paraId="1F52D29C" w14:textId="77777777" w:rsidR="0017271C" w:rsidRPr="00CC269F" w:rsidRDefault="0017271C" w:rsidP="004B126E">
            <w:pPr>
              <w:pStyle w:val="TableParagraph"/>
              <w:spacing w:before="0" w:line="244" w:lineRule="auto"/>
              <w:ind w:left="104" w:right="94"/>
              <w:jc w:val="both"/>
              <w:rPr>
                <w:sz w:val="20"/>
                <w:szCs w:val="20"/>
                <w:lang w:val="lt-LT"/>
              </w:rPr>
            </w:pPr>
            <w:r w:rsidRPr="00CC269F">
              <w:rPr>
                <w:sz w:val="20"/>
                <w:szCs w:val="20"/>
                <w:lang w:val="lt-LT"/>
              </w:rPr>
              <w:t>a)</w:t>
            </w:r>
            <w:r w:rsidRPr="00CC269F">
              <w:rPr>
                <w:spacing w:val="1"/>
                <w:sz w:val="20"/>
                <w:szCs w:val="20"/>
                <w:lang w:val="lt-LT"/>
              </w:rPr>
              <w:t xml:space="preserve"> </w:t>
            </w:r>
            <w:r w:rsidRPr="00CC269F">
              <w:rPr>
                <w:sz w:val="20"/>
                <w:szCs w:val="20"/>
                <w:lang w:val="lt-LT"/>
              </w:rPr>
              <w:t>Skaičiavimai</w:t>
            </w:r>
            <w:r w:rsidRPr="00CC269F">
              <w:rPr>
                <w:spacing w:val="1"/>
                <w:sz w:val="20"/>
                <w:szCs w:val="20"/>
                <w:lang w:val="lt-LT"/>
              </w:rPr>
              <w:t xml:space="preserve"> </w:t>
            </w:r>
            <w:r w:rsidRPr="00CC269F">
              <w:rPr>
                <w:sz w:val="20"/>
                <w:szCs w:val="20"/>
                <w:lang w:val="lt-LT"/>
              </w:rPr>
              <w:t>pagal</w:t>
            </w:r>
            <w:r w:rsidRPr="00CC269F">
              <w:rPr>
                <w:spacing w:val="1"/>
                <w:sz w:val="20"/>
                <w:szCs w:val="20"/>
                <w:lang w:val="lt-LT"/>
              </w:rPr>
              <w:t xml:space="preserve"> </w:t>
            </w:r>
            <w:r w:rsidRPr="00CC269F">
              <w:rPr>
                <w:sz w:val="20"/>
                <w:szCs w:val="20"/>
                <w:lang w:val="lt-LT"/>
              </w:rPr>
              <w:t>azoto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fosforo</w:t>
            </w:r>
            <w:r w:rsidRPr="00CC269F">
              <w:rPr>
                <w:spacing w:val="1"/>
                <w:sz w:val="20"/>
                <w:szCs w:val="20"/>
                <w:lang w:val="lt-LT"/>
              </w:rPr>
              <w:t xml:space="preserve"> </w:t>
            </w:r>
            <w:r w:rsidRPr="00CC269F">
              <w:rPr>
                <w:sz w:val="20"/>
                <w:szCs w:val="20"/>
                <w:lang w:val="lt-LT"/>
              </w:rPr>
              <w:t>masės</w:t>
            </w:r>
            <w:r w:rsidRPr="00CC269F">
              <w:rPr>
                <w:spacing w:val="1"/>
                <w:sz w:val="20"/>
                <w:szCs w:val="20"/>
                <w:lang w:val="lt-LT"/>
              </w:rPr>
              <w:t xml:space="preserve"> </w:t>
            </w:r>
            <w:r w:rsidRPr="00CC269F">
              <w:rPr>
                <w:sz w:val="20"/>
                <w:szCs w:val="20"/>
                <w:lang w:val="lt-LT"/>
              </w:rPr>
              <w:t>balansą,</w:t>
            </w:r>
            <w:r w:rsidRPr="00CC269F">
              <w:rPr>
                <w:spacing w:val="1"/>
                <w:sz w:val="20"/>
                <w:szCs w:val="20"/>
                <w:lang w:val="lt-LT"/>
              </w:rPr>
              <w:t xml:space="preserve"> </w:t>
            </w:r>
            <w:r w:rsidRPr="00CC269F">
              <w:rPr>
                <w:sz w:val="20"/>
                <w:szCs w:val="20"/>
                <w:lang w:val="lt-LT"/>
              </w:rPr>
              <w:t>atsižvelgiant</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sunaudotus</w:t>
            </w:r>
            <w:r w:rsidRPr="00CC269F">
              <w:rPr>
                <w:spacing w:val="1"/>
                <w:sz w:val="20"/>
                <w:szCs w:val="20"/>
                <w:lang w:val="lt-LT"/>
              </w:rPr>
              <w:t xml:space="preserve"> </w:t>
            </w:r>
            <w:r w:rsidRPr="00CC269F">
              <w:rPr>
                <w:sz w:val="20"/>
                <w:szCs w:val="20"/>
                <w:lang w:val="lt-LT"/>
              </w:rPr>
              <w:t>pašarus,</w:t>
            </w:r>
            <w:r w:rsidRPr="00CC269F">
              <w:rPr>
                <w:spacing w:val="1"/>
                <w:sz w:val="20"/>
                <w:szCs w:val="20"/>
                <w:lang w:val="lt-LT"/>
              </w:rPr>
              <w:t xml:space="preserve"> </w:t>
            </w:r>
            <w:r w:rsidRPr="00CC269F">
              <w:rPr>
                <w:sz w:val="20"/>
                <w:szCs w:val="20"/>
                <w:lang w:val="lt-LT"/>
              </w:rPr>
              <w:t>žalių</w:t>
            </w:r>
            <w:r w:rsidRPr="00CC269F">
              <w:rPr>
                <w:spacing w:val="1"/>
                <w:sz w:val="20"/>
                <w:szCs w:val="20"/>
                <w:lang w:val="lt-LT"/>
              </w:rPr>
              <w:t xml:space="preserve"> </w:t>
            </w:r>
            <w:r w:rsidRPr="00CC269F">
              <w:rPr>
                <w:sz w:val="20"/>
                <w:szCs w:val="20"/>
                <w:lang w:val="lt-LT"/>
              </w:rPr>
              <w:t>baltymų</w:t>
            </w:r>
            <w:r w:rsidRPr="00CC269F">
              <w:rPr>
                <w:spacing w:val="1"/>
                <w:sz w:val="20"/>
                <w:szCs w:val="20"/>
                <w:lang w:val="lt-LT"/>
              </w:rPr>
              <w:t xml:space="preserve"> </w:t>
            </w:r>
            <w:r w:rsidRPr="00CC269F">
              <w:rPr>
                <w:sz w:val="20"/>
                <w:szCs w:val="20"/>
                <w:lang w:val="lt-LT"/>
              </w:rPr>
              <w:t>kiekį</w:t>
            </w:r>
            <w:r w:rsidRPr="00CC269F">
              <w:rPr>
                <w:spacing w:val="1"/>
                <w:sz w:val="20"/>
                <w:szCs w:val="20"/>
                <w:lang w:val="lt-LT"/>
              </w:rPr>
              <w:t xml:space="preserve"> </w:t>
            </w:r>
            <w:r w:rsidRPr="00CC269F">
              <w:rPr>
                <w:sz w:val="20"/>
                <w:szCs w:val="20"/>
                <w:lang w:val="lt-LT"/>
              </w:rPr>
              <w:t>pašaruose,</w:t>
            </w:r>
            <w:r w:rsidRPr="00CC269F">
              <w:rPr>
                <w:spacing w:val="24"/>
                <w:sz w:val="20"/>
                <w:szCs w:val="20"/>
                <w:lang w:val="lt-LT"/>
              </w:rPr>
              <w:t xml:space="preserve"> </w:t>
            </w:r>
            <w:r w:rsidRPr="00CC269F">
              <w:rPr>
                <w:sz w:val="20"/>
                <w:szCs w:val="20"/>
                <w:lang w:val="lt-LT"/>
              </w:rPr>
              <w:t>bendrą</w:t>
            </w:r>
            <w:r w:rsidRPr="00CC269F">
              <w:rPr>
                <w:spacing w:val="24"/>
                <w:sz w:val="20"/>
                <w:szCs w:val="20"/>
                <w:lang w:val="lt-LT"/>
              </w:rPr>
              <w:t xml:space="preserve"> </w:t>
            </w:r>
            <w:r w:rsidRPr="00CC269F">
              <w:rPr>
                <w:sz w:val="20"/>
                <w:szCs w:val="20"/>
                <w:lang w:val="lt-LT"/>
              </w:rPr>
              <w:t>fosforo</w:t>
            </w:r>
            <w:r w:rsidRPr="00CC269F">
              <w:rPr>
                <w:spacing w:val="24"/>
                <w:sz w:val="20"/>
                <w:szCs w:val="20"/>
                <w:lang w:val="lt-LT"/>
              </w:rPr>
              <w:t xml:space="preserve"> </w:t>
            </w:r>
            <w:r w:rsidRPr="00CC269F">
              <w:rPr>
                <w:sz w:val="20"/>
                <w:szCs w:val="20"/>
                <w:lang w:val="lt-LT"/>
              </w:rPr>
              <w:t>kiekį</w:t>
            </w:r>
            <w:r w:rsidRPr="00CC269F">
              <w:rPr>
                <w:spacing w:val="24"/>
                <w:sz w:val="20"/>
                <w:szCs w:val="20"/>
                <w:lang w:val="lt-LT"/>
              </w:rPr>
              <w:t xml:space="preserve"> </w:t>
            </w:r>
            <w:r w:rsidRPr="00CC269F">
              <w:rPr>
                <w:sz w:val="20"/>
                <w:szCs w:val="20"/>
                <w:lang w:val="lt-LT"/>
              </w:rPr>
              <w:t>ir</w:t>
            </w:r>
            <w:r w:rsidRPr="00CC269F">
              <w:rPr>
                <w:spacing w:val="24"/>
                <w:sz w:val="20"/>
                <w:szCs w:val="20"/>
                <w:lang w:val="lt-LT"/>
              </w:rPr>
              <w:t xml:space="preserve"> </w:t>
            </w:r>
            <w:r w:rsidRPr="00CC269F">
              <w:rPr>
                <w:sz w:val="20"/>
                <w:szCs w:val="20"/>
                <w:lang w:val="lt-LT"/>
              </w:rPr>
              <w:t>gyvūnų</w:t>
            </w:r>
            <w:r w:rsidRPr="00CC269F">
              <w:rPr>
                <w:spacing w:val="24"/>
                <w:sz w:val="20"/>
                <w:szCs w:val="20"/>
                <w:lang w:val="lt-LT"/>
              </w:rPr>
              <w:t xml:space="preserve"> </w:t>
            </w:r>
            <w:r w:rsidRPr="00CC269F">
              <w:rPr>
                <w:sz w:val="20"/>
                <w:szCs w:val="20"/>
                <w:lang w:val="lt-LT"/>
              </w:rPr>
              <w:t>produktyvumą.</w:t>
            </w:r>
          </w:p>
          <w:p w14:paraId="476674DA" w14:textId="77777777" w:rsidR="0017271C" w:rsidRPr="00CC269F" w:rsidRDefault="0017271C" w:rsidP="004B126E">
            <w:pPr>
              <w:pStyle w:val="TableParagraph"/>
              <w:spacing w:before="0" w:line="221" w:lineRule="exact"/>
              <w:ind w:left="104"/>
              <w:jc w:val="both"/>
              <w:rPr>
                <w:sz w:val="20"/>
                <w:szCs w:val="20"/>
                <w:lang w:val="lt-LT"/>
              </w:rPr>
            </w:pPr>
            <w:r w:rsidRPr="00CC269F">
              <w:rPr>
                <w:sz w:val="20"/>
                <w:szCs w:val="20"/>
                <w:lang w:val="lt-LT"/>
              </w:rPr>
              <w:t>Kartą</w:t>
            </w:r>
            <w:r w:rsidRPr="00CC269F">
              <w:rPr>
                <w:spacing w:val="7"/>
                <w:sz w:val="20"/>
                <w:szCs w:val="20"/>
                <w:lang w:val="lt-LT"/>
              </w:rPr>
              <w:t xml:space="preserve"> </w:t>
            </w:r>
            <w:r w:rsidRPr="00CC269F">
              <w:rPr>
                <w:sz w:val="20"/>
                <w:szCs w:val="20"/>
                <w:lang w:val="lt-LT"/>
              </w:rPr>
              <w:t>per</w:t>
            </w:r>
            <w:r w:rsidRPr="00CC269F">
              <w:rPr>
                <w:spacing w:val="7"/>
                <w:sz w:val="20"/>
                <w:szCs w:val="20"/>
                <w:lang w:val="lt-LT"/>
              </w:rPr>
              <w:t xml:space="preserve"> </w:t>
            </w:r>
            <w:r w:rsidRPr="00CC269F">
              <w:rPr>
                <w:sz w:val="20"/>
                <w:szCs w:val="20"/>
                <w:lang w:val="lt-LT"/>
              </w:rPr>
              <w:t>metus</w:t>
            </w:r>
            <w:r w:rsidRPr="00CC269F">
              <w:rPr>
                <w:spacing w:val="8"/>
                <w:sz w:val="20"/>
                <w:szCs w:val="20"/>
                <w:lang w:val="lt-LT"/>
              </w:rPr>
              <w:t xml:space="preserve"> </w:t>
            </w:r>
            <w:r w:rsidRPr="00CC269F">
              <w:rPr>
                <w:sz w:val="20"/>
                <w:szCs w:val="20"/>
                <w:lang w:val="lt-LT"/>
              </w:rPr>
              <w:t>kiekvienai</w:t>
            </w:r>
            <w:r w:rsidRPr="00CC269F">
              <w:rPr>
                <w:spacing w:val="6"/>
                <w:sz w:val="20"/>
                <w:szCs w:val="20"/>
                <w:lang w:val="lt-LT"/>
              </w:rPr>
              <w:t xml:space="preserve"> </w:t>
            </w:r>
            <w:r w:rsidRPr="00CC269F">
              <w:rPr>
                <w:sz w:val="20"/>
                <w:szCs w:val="20"/>
                <w:lang w:val="lt-LT"/>
              </w:rPr>
              <w:t>gyvūnų</w:t>
            </w:r>
            <w:r w:rsidRPr="00CC269F">
              <w:rPr>
                <w:spacing w:val="7"/>
                <w:sz w:val="20"/>
                <w:szCs w:val="20"/>
                <w:lang w:val="lt-LT"/>
              </w:rPr>
              <w:t xml:space="preserve"> </w:t>
            </w:r>
            <w:r w:rsidRPr="00CC269F">
              <w:rPr>
                <w:sz w:val="20"/>
                <w:szCs w:val="20"/>
                <w:lang w:val="lt-LT"/>
              </w:rPr>
              <w:t>kategorijai.</w:t>
            </w:r>
          </w:p>
          <w:p w14:paraId="409DA24B" w14:textId="77777777" w:rsidR="0017271C" w:rsidRPr="00CC269F" w:rsidRDefault="0017271C" w:rsidP="004B126E">
            <w:pPr>
              <w:pStyle w:val="TableParagraph"/>
              <w:spacing w:before="0" w:line="221" w:lineRule="exact"/>
              <w:ind w:left="104"/>
              <w:jc w:val="both"/>
              <w:rPr>
                <w:sz w:val="20"/>
                <w:szCs w:val="20"/>
                <w:lang w:val="lt-LT"/>
              </w:rPr>
            </w:pPr>
            <w:r w:rsidRPr="00CC269F">
              <w:rPr>
                <w:sz w:val="20"/>
                <w:szCs w:val="20"/>
                <w:lang w:val="lt-LT"/>
              </w:rPr>
              <w:t>b)</w:t>
            </w:r>
            <w:r w:rsidRPr="00CC269F">
              <w:rPr>
                <w:spacing w:val="1"/>
                <w:sz w:val="20"/>
                <w:szCs w:val="20"/>
                <w:lang w:val="lt-LT"/>
              </w:rPr>
              <w:t xml:space="preserve"> </w:t>
            </w:r>
            <w:r w:rsidRPr="00CC269F">
              <w:rPr>
                <w:sz w:val="20"/>
                <w:szCs w:val="20"/>
                <w:lang w:val="lt-LT"/>
              </w:rPr>
              <w:t>Bendro</w:t>
            </w:r>
            <w:r w:rsidRPr="00CC269F">
              <w:rPr>
                <w:spacing w:val="1"/>
                <w:sz w:val="20"/>
                <w:szCs w:val="20"/>
                <w:lang w:val="lt-LT"/>
              </w:rPr>
              <w:t xml:space="preserve"> </w:t>
            </w:r>
            <w:r w:rsidRPr="00CC269F">
              <w:rPr>
                <w:sz w:val="20"/>
                <w:szCs w:val="20"/>
                <w:lang w:val="lt-LT"/>
              </w:rPr>
              <w:t>azoto</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bendro</w:t>
            </w:r>
            <w:r w:rsidRPr="00CC269F">
              <w:rPr>
                <w:spacing w:val="1"/>
                <w:sz w:val="20"/>
                <w:szCs w:val="20"/>
                <w:lang w:val="lt-LT"/>
              </w:rPr>
              <w:t xml:space="preserve"> </w:t>
            </w:r>
            <w:r w:rsidRPr="00CC269F">
              <w:rPr>
                <w:sz w:val="20"/>
                <w:szCs w:val="20"/>
                <w:lang w:val="lt-LT"/>
              </w:rPr>
              <w:t>fosforo</w:t>
            </w:r>
            <w:r w:rsidRPr="00CC269F">
              <w:rPr>
                <w:spacing w:val="1"/>
                <w:sz w:val="20"/>
                <w:szCs w:val="20"/>
                <w:lang w:val="lt-LT"/>
              </w:rPr>
              <w:t xml:space="preserve"> </w:t>
            </w:r>
            <w:r w:rsidRPr="00CC269F">
              <w:rPr>
                <w:sz w:val="20"/>
                <w:szCs w:val="20"/>
                <w:lang w:val="lt-LT"/>
              </w:rPr>
              <w:t>kiekio</w:t>
            </w:r>
            <w:r w:rsidRPr="00CC269F">
              <w:rPr>
                <w:spacing w:val="1"/>
                <w:sz w:val="20"/>
                <w:szCs w:val="20"/>
                <w:lang w:val="lt-LT"/>
              </w:rPr>
              <w:t xml:space="preserve"> </w:t>
            </w:r>
            <w:r w:rsidRPr="00CC269F">
              <w:rPr>
                <w:sz w:val="20"/>
                <w:szCs w:val="20"/>
                <w:lang w:val="lt-LT"/>
              </w:rPr>
              <w:t>apskaičiavimas</w:t>
            </w:r>
            <w:r w:rsidRPr="00CC269F">
              <w:rPr>
                <w:spacing w:val="1"/>
                <w:sz w:val="20"/>
                <w:szCs w:val="20"/>
                <w:lang w:val="lt-LT"/>
              </w:rPr>
              <w:t xml:space="preserve"> </w:t>
            </w:r>
            <w:r w:rsidRPr="00CC269F">
              <w:rPr>
                <w:sz w:val="20"/>
                <w:szCs w:val="20"/>
                <w:lang w:val="lt-LT"/>
              </w:rPr>
              <w:t>remiantis mėšlo analize. Kartą per metus kiekvienai gyvūnų</w:t>
            </w:r>
            <w:r w:rsidRPr="00CC269F">
              <w:rPr>
                <w:spacing w:val="1"/>
                <w:sz w:val="20"/>
                <w:szCs w:val="20"/>
                <w:lang w:val="lt-LT"/>
              </w:rPr>
              <w:t xml:space="preserve"> </w:t>
            </w:r>
            <w:r w:rsidRPr="00CC269F">
              <w:rPr>
                <w:sz w:val="20"/>
                <w:szCs w:val="20"/>
                <w:lang w:val="lt-LT"/>
              </w:rPr>
              <w:t>kategorijai.</w:t>
            </w:r>
          </w:p>
        </w:tc>
        <w:tc>
          <w:tcPr>
            <w:tcW w:w="1277" w:type="dxa"/>
          </w:tcPr>
          <w:p w14:paraId="7A67DB94" w14:textId="77777777" w:rsidR="0017271C" w:rsidRPr="00CC269F" w:rsidRDefault="0017271C" w:rsidP="004B126E">
            <w:pPr>
              <w:pStyle w:val="TableParagraph"/>
              <w:spacing w:before="0"/>
              <w:rPr>
                <w:sz w:val="20"/>
                <w:szCs w:val="20"/>
                <w:lang w:val="lt-LT"/>
              </w:rPr>
            </w:pPr>
          </w:p>
        </w:tc>
        <w:tc>
          <w:tcPr>
            <w:tcW w:w="1133" w:type="dxa"/>
          </w:tcPr>
          <w:p w14:paraId="7D5FAFC7" w14:textId="77777777" w:rsidR="0017271C" w:rsidRPr="00CC269F" w:rsidRDefault="0017271C" w:rsidP="004B126E">
            <w:pPr>
              <w:pStyle w:val="TableParagraph"/>
              <w:spacing w:before="3"/>
              <w:ind w:left="102"/>
              <w:rPr>
                <w:sz w:val="20"/>
                <w:szCs w:val="20"/>
                <w:lang w:val="lt-LT"/>
              </w:rPr>
            </w:pPr>
            <w:r w:rsidRPr="00CC269F">
              <w:rPr>
                <w:sz w:val="20"/>
                <w:szCs w:val="20"/>
                <w:lang w:val="lt-LT"/>
              </w:rPr>
              <w:t>Atitinka</w:t>
            </w:r>
          </w:p>
        </w:tc>
        <w:tc>
          <w:tcPr>
            <w:tcW w:w="2835" w:type="dxa"/>
          </w:tcPr>
          <w:p w14:paraId="5AE75E9A" w14:textId="77777777" w:rsidR="0017271C" w:rsidRPr="00CC269F" w:rsidRDefault="0017271C" w:rsidP="004B126E">
            <w:pPr>
              <w:pStyle w:val="TableParagraph"/>
              <w:spacing w:before="0" w:line="232" w:lineRule="auto"/>
              <w:ind w:left="102" w:right="538"/>
              <w:rPr>
                <w:sz w:val="20"/>
                <w:szCs w:val="20"/>
                <w:lang w:val="lt-LT"/>
              </w:rPr>
            </w:pPr>
            <w:r w:rsidRPr="00CC269F">
              <w:rPr>
                <w:sz w:val="20"/>
                <w:szCs w:val="20"/>
                <w:lang w:val="lt-LT"/>
              </w:rPr>
              <w:t>Trešimo plane apskaičiuojamas</w:t>
            </w:r>
            <w:r w:rsidRPr="00CC269F">
              <w:rPr>
                <w:spacing w:val="21"/>
                <w:sz w:val="20"/>
                <w:szCs w:val="20"/>
                <w:lang w:val="lt-LT"/>
              </w:rPr>
              <w:t xml:space="preserve"> </w:t>
            </w:r>
            <w:r w:rsidRPr="00CC269F">
              <w:rPr>
                <w:sz w:val="20"/>
                <w:szCs w:val="20"/>
                <w:lang w:val="lt-LT"/>
              </w:rPr>
              <w:t xml:space="preserve">bendro </w:t>
            </w:r>
            <w:r w:rsidRPr="00CC269F">
              <w:rPr>
                <w:spacing w:val="-44"/>
                <w:sz w:val="20"/>
                <w:szCs w:val="20"/>
                <w:lang w:val="lt-LT"/>
              </w:rPr>
              <w:t xml:space="preserve"> </w:t>
            </w:r>
            <w:r w:rsidRPr="00CC269F">
              <w:rPr>
                <w:sz w:val="20"/>
                <w:szCs w:val="20"/>
                <w:lang w:val="lt-LT"/>
              </w:rPr>
              <w:t>azoto</w:t>
            </w:r>
            <w:r w:rsidRPr="00CC269F">
              <w:rPr>
                <w:spacing w:val="6"/>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bendro</w:t>
            </w:r>
            <w:r w:rsidRPr="00CC269F">
              <w:rPr>
                <w:spacing w:val="6"/>
                <w:sz w:val="20"/>
                <w:szCs w:val="20"/>
                <w:lang w:val="lt-LT"/>
              </w:rPr>
              <w:t xml:space="preserve"> </w:t>
            </w:r>
            <w:r w:rsidRPr="00CC269F">
              <w:rPr>
                <w:sz w:val="20"/>
                <w:szCs w:val="20"/>
                <w:lang w:val="lt-LT"/>
              </w:rPr>
              <w:t>fosforo</w:t>
            </w:r>
            <w:r w:rsidRPr="00CC269F">
              <w:rPr>
                <w:spacing w:val="7"/>
                <w:sz w:val="20"/>
                <w:szCs w:val="20"/>
                <w:lang w:val="lt-LT"/>
              </w:rPr>
              <w:t xml:space="preserve"> </w:t>
            </w:r>
            <w:r w:rsidRPr="00CC269F">
              <w:rPr>
                <w:sz w:val="20"/>
                <w:szCs w:val="20"/>
                <w:lang w:val="lt-LT"/>
              </w:rPr>
              <w:t>kiekis</w:t>
            </w:r>
            <w:r w:rsidRPr="00CC269F">
              <w:rPr>
                <w:spacing w:val="1"/>
                <w:sz w:val="20"/>
                <w:szCs w:val="20"/>
                <w:lang w:val="lt-LT"/>
              </w:rPr>
              <w:t xml:space="preserve"> </w:t>
            </w:r>
            <w:r w:rsidRPr="00CC269F">
              <w:rPr>
                <w:sz w:val="20"/>
                <w:szCs w:val="20"/>
                <w:lang w:val="lt-LT"/>
              </w:rPr>
              <w:t>remiantis</w:t>
            </w:r>
            <w:r w:rsidRPr="00CC269F">
              <w:rPr>
                <w:spacing w:val="3"/>
                <w:sz w:val="20"/>
                <w:szCs w:val="20"/>
                <w:lang w:val="lt-LT"/>
              </w:rPr>
              <w:t xml:space="preserve"> </w:t>
            </w:r>
            <w:r w:rsidRPr="00CC269F">
              <w:rPr>
                <w:sz w:val="20"/>
                <w:szCs w:val="20"/>
                <w:lang w:val="lt-LT"/>
              </w:rPr>
              <w:t xml:space="preserve">tyrimų rezultatais. </w:t>
            </w:r>
          </w:p>
        </w:tc>
      </w:tr>
      <w:tr w:rsidR="00CC269F" w:rsidRPr="00CC269F" w14:paraId="48E08397" w14:textId="77777777" w:rsidTr="00F60894">
        <w:trPr>
          <w:trHeight w:val="562"/>
        </w:trPr>
        <w:tc>
          <w:tcPr>
            <w:tcW w:w="565" w:type="dxa"/>
          </w:tcPr>
          <w:p w14:paraId="1EE7D285" w14:textId="77777777" w:rsidR="0017271C" w:rsidRPr="00CC269F" w:rsidRDefault="0017271C" w:rsidP="004B126E">
            <w:pPr>
              <w:pStyle w:val="TableParagraph"/>
              <w:spacing w:before="2"/>
              <w:rPr>
                <w:b/>
                <w:sz w:val="28"/>
                <w:lang w:val="lt-LT"/>
              </w:rPr>
            </w:pPr>
          </w:p>
          <w:p w14:paraId="3E840678" w14:textId="77777777" w:rsidR="0017271C" w:rsidRPr="00CC269F" w:rsidRDefault="0017271C" w:rsidP="004B126E">
            <w:pPr>
              <w:pStyle w:val="TableParagraph"/>
              <w:spacing w:before="0"/>
              <w:jc w:val="center"/>
              <w:rPr>
                <w:b/>
                <w:sz w:val="24"/>
                <w:lang w:val="lt-LT"/>
              </w:rPr>
            </w:pPr>
            <w:r w:rsidRPr="00CC269F">
              <w:rPr>
                <w:sz w:val="21"/>
                <w:lang w:val="lt-LT"/>
              </w:rPr>
              <w:t>59</w:t>
            </w:r>
          </w:p>
        </w:tc>
        <w:tc>
          <w:tcPr>
            <w:tcW w:w="1277" w:type="dxa"/>
            <w:vMerge/>
          </w:tcPr>
          <w:p w14:paraId="69F8EE60" w14:textId="77777777" w:rsidR="0017271C" w:rsidRPr="00CC269F" w:rsidRDefault="0017271C" w:rsidP="004B126E">
            <w:pPr>
              <w:pStyle w:val="TableParagraph"/>
              <w:spacing w:before="3"/>
              <w:rPr>
                <w:b/>
                <w:sz w:val="32"/>
                <w:lang w:val="lt-LT"/>
              </w:rPr>
            </w:pPr>
          </w:p>
        </w:tc>
        <w:tc>
          <w:tcPr>
            <w:tcW w:w="1277" w:type="dxa"/>
          </w:tcPr>
          <w:p w14:paraId="0DDDCF57" w14:textId="77777777" w:rsidR="0017271C" w:rsidRPr="00CC269F" w:rsidRDefault="0017271C" w:rsidP="004B126E">
            <w:pPr>
              <w:pStyle w:val="TableParagraph"/>
              <w:spacing w:before="0"/>
              <w:rPr>
                <w:b/>
                <w:sz w:val="24"/>
                <w:lang w:val="lt-LT"/>
              </w:rPr>
            </w:pPr>
          </w:p>
          <w:p w14:paraId="1167F6C1" w14:textId="77777777" w:rsidR="0017271C" w:rsidRPr="00CC269F" w:rsidRDefault="0017271C" w:rsidP="004B126E">
            <w:pPr>
              <w:pStyle w:val="TableParagraph"/>
              <w:spacing w:before="0"/>
              <w:rPr>
                <w:b/>
                <w:sz w:val="24"/>
                <w:lang w:val="lt-LT"/>
              </w:rPr>
            </w:pPr>
          </w:p>
          <w:p w14:paraId="5C71FBCA" w14:textId="77777777" w:rsidR="0017271C" w:rsidRPr="00CC269F" w:rsidRDefault="0017271C" w:rsidP="004B126E">
            <w:pPr>
              <w:pStyle w:val="TableParagraph"/>
              <w:spacing w:before="0"/>
              <w:rPr>
                <w:b/>
                <w:sz w:val="24"/>
                <w:lang w:val="lt-LT"/>
              </w:rPr>
            </w:pPr>
          </w:p>
          <w:p w14:paraId="1BD55EA2" w14:textId="77777777" w:rsidR="0017271C" w:rsidRPr="00CC269F" w:rsidRDefault="0017271C" w:rsidP="004B126E">
            <w:pPr>
              <w:pStyle w:val="TableParagraph"/>
              <w:spacing w:before="2"/>
              <w:rPr>
                <w:b/>
                <w:sz w:val="28"/>
                <w:lang w:val="lt-LT"/>
              </w:rPr>
            </w:pPr>
          </w:p>
          <w:p w14:paraId="639C360E" w14:textId="77777777" w:rsidR="0017271C" w:rsidRPr="00CC269F" w:rsidRDefault="0017271C" w:rsidP="004B126E">
            <w:pPr>
              <w:pStyle w:val="TableParagraph"/>
              <w:spacing w:before="0"/>
              <w:rPr>
                <w:b/>
                <w:sz w:val="24"/>
                <w:lang w:val="lt-LT"/>
              </w:rPr>
            </w:pPr>
            <w:r w:rsidRPr="00CC269F">
              <w:rPr>
                <w:sz w:val="21"/>
                <w:lang w:val="lt-LT"/>
              </w:rPr>
              <w:t>GPGB</w:t>
            </w:r>
            <w:r w:rsidRPr="00CC269F">
              <w:rPr>
                <w:spacing w:val="2"/>
                <w:sz w:val="21"/>
                <w:lang w:val="lt-LT"/>
              </w:rPr>
              <w:t xml:space="preserve"> </w:t>
            </w:r>
            <w:r w:rsidRPr="00CC269F">
              <w:rPr>
                <w:sz w:val="21"/>
                <w:lang w:val="lt-LT"/>
              </w:rPr>
              <w:t>25</w:t>
            </w:r>
          </w:p>
        </w:tc>
        <w:tc>
          <w:tcPr>
            <w:tcW w:w="4677" w:type="dxa"/>
          </w:tcPr>
          <w:p w14:paraId="7AD2A2AE" w14:textId="77777777" w:rsidR="0017271C" w:rsidRPr="00CC269F" w:rsidRDefault="0017271C" w:rsidP="004B126E">
            <w:pPr>
              <w:pStyle w:val="TableParagraph"/>
              <w:spacing w:before="0" w:line="204" w:lineRule="auto"/>
              <w:ind w:left="104" w:right="113"/>
              <w:jc w:val="both"/>
              <w:rPr>
                <w:sz w:val="19"/>
                <w:szCs w:val="19"/>
                <w:lang w:val="lt-LT"/>
              </w:rPr>
            </w:pPr>
            <w:r w:rsidRPr="00CC269F">
              <w:rPr>
                <w:sz w:val="19"/>
                <w:szCs w:val="19"/>
                <w:lang w:val="lt-LT"/>
              </w:rPr>
              <w:t>Stebimi</w:t>
            </w:r>
            <w:r w:rsidRPr="00CC269F">
              <w:rPr>
                <w:spacing w:val="1"/>
                <w:sz w:val="19"/>
                <w:szCs w:val="19"/>
                <w:lang w:val="lt-LT"/>
              </w:rPr>
              <w:t xml:space="preserve"> </w:t>
            </w:r>
            <w:r w:rsidRPr="00CC269F">
              <w:rPr>
                <w:sz w:val="19"/>
                <w:szCs w:val="19"/>
                <w:lang w:val="lt-LT"/>
              </w:rPr>
              <w:t>į</w:t>
            </w:r>
            <w:r w:rsidRPr="00CC269F">
              <w:rPr>
                <w:spacing w:val="1"/>
                <w:sz w:val="19"/>
                <w:szCs w:val="19"/>
                <w:lang w:val="lt-LT"/>
              </w:rPr>
              <w:t xml:space="preserve"> </w:t>
            </w:r>
            <w:r w:rsidRPr="00CC269F">
              <w:rPr>
                <w:sz w:val="19"/>
                <w:szCs w:val="19"/>
                <w:lang w:val="lt-LT"/>
              </w:rPr>
              <w:t>orą</w:t>
            </w:r>
            <w:r w:rsidRPr="00CC269F">
              <w:rPr>
                <w:spacing w:val="1"/>
                <w:sz w:val="19"/>
                <w:szCs w:val="19"/>
                <w:lang w:val="lt-LT"/>
              </w:rPr>
              <w:t xml:space="preserve"> </w:t>
            </w:r>
            <w:r w:rsidRPr="00CC269F">
              <w:rPr>
                <w:sz w:val="19"/>
                <w:szCs w:val="19"/>
                <w:lang w:val="lt-LT"/>
              </w:rPr>
              <w:t>išsiskiriantys</w:t>
            </w:r>
            <w:r w:rsidRPr="00CC269F">
              <w:rPr>
                <w:spacing w:val="52"/>
                <w:sz w:val="19"/>
                <w:szCs w:val="19"/>
                <w:lang w:val="lt-LT"/>
              </w:rPr>
              <w:t xml:space="preserve"> </w:t>
            </w:r>
            <w:r w:rsidRPr="00CC269F">
              <w:rPr>
                <w:sz w:val="19"/>
                <w:szCs w:val="19"/>
                <w:lang w:val="lt-LT"/>
              </w:rPr>
              <w:t>amoniako</w:t>
            </w:r>
            <w:r w:rsidRPr="00CC269F">
              <w:rPr>
                <w:spacing w:val="53"/>
                <w:sz w:val="19"/>
                <w:szCs w:val="19"/>
                <w:lang w:val="lt-LT"/>
              </w:rPr>
              <w:t xml:space="preserve"> </w:t>
            </w:r>
            <w:r w:rsidRPr="00CC269F">
              <w:rPr>
                <w:sz w:val="19"/>
                <w:szCs w:val="19"/>
                <w:lang w:val="lt-LT"/>
              </w:rPr>
              <w:t>išmetamieji</w:t>
            </w:r>
            <w:r w:rsidRPr="00CC269F">
              <w:rPr>
                <w:spacing w:val="52"/>
                <w:sz w:val="19"/>
                <w:szCs w:val="19"/>
                <w:lang w:val="lt-LT"/>
              </w:rPr>
              <w:t xml:space="preserve"> </w:t>
            </w:r>
            <w:r w:rsidRPr="00CC269F">
              <w:rPr>
                <w:sz w:val="19"/>
                <w:szCs w:val="19"/>
                <w:lang w:val="lt-LT"/>
              </w:rPr>
              <w:t>teršalai</w:t>
            </w:r>
            <w:r w:rsidRPr="00CC269F">
              <w:rPr>
                <w:spacing w:val="1"/>
                <w:sz w:val="19"/>
                <w:szCs w:val="19"/>
                <w:lang w:val="lt-LT"/>
              </w:rPr>
              <w:t xml:space="preserve"> </w:t>
            </w:r>
            <w:r w:rsidRPr="00CC269F">
              <w:rPr>
                <w:sz w:val="19"/>
                <w:szCs w:val="19"/>
                <w:lang w:val="lt-LT"/>
              </w:rPr>
              <w:t>bent</w:t>
            </w:r>
            <w:r w:rsidRPr="00CC269F">
              <w:rPr>
                <w:spacing w:val="1"/>
                <w:sz w:val="19"/>
                <w:szCs w:val="19"/>
                <w:lang w:val="lt-LT"/>
              </w:rPr>
              <w:t xml:space="preserve"> </w:t>
            </w:r>
            <w:r w:rsidRPr="00CC269F">
              <w:rPr>
                <w:sz w:val="19"/>
                <w:szCs w:val="19"/>
                <w:lang w:val="lt-LT"/>
              </w:rPr>
              <w:t>jau</w:t>
            </w:r>
            <w:r w:rsidRPr="00CC269F">
              <w:rPr>
                <w:spacing w:val="1"/>
                <w:sz w:val="19"/>
                <w:szCs w:val="19"/>
                <w:lang w:val="lt-LT"/>
              </w:rPr>
              <w:t xml:space="preserve"> </w:t>
            </w:r>
            <w:r w:rsidRPr="00CC269F">
              <w:rPr>
                <w:sz w:val="19"/>
                <w:szCs w:val="19"/>
                <w:lang w:val="lt-LT"/>
              </w:rPr>
              <w:t>toliau</w:t>
            </w:r>
            <w:r w:rsidRPr="00CC269F">
              <w:rPr>
                <w:spacing w:val="1"/>
                <w:sz w:val="19"/>
                <w:szCs w:val="19"/>
                <w:lang w:val="lt-LT"/>
              </w:rPr>
              <w:t xml:space="preserve"> </w:t>
            </w:r>
            <w:r w:rsidRPr="00CC269F">
              <w:rPr>
                <w:sz w:val="19"/>
                <w:szCs w:val="19"/>
                <w:lang w:val="lt-LT"/>
              </w:rPr>
              <w:t>nurodytu</w:t>
            </w:r>
            <w:r w:rsidRPr="00CC269F">
              <w:rPr>
                <w:spacing w:val="1"/>
                <w:sz w:val="19"/>
                <w:szCs w:val="19"/>
                <w:lang w:val="lt-LT"/>
              </w:rPr>
              <w:t xml:space="preserve"> </w:t>
            </w:r>
            <w:r w:rsidRPr="00CC269F">
              <w:rPr>
                <w:sz w:val="19"/>
                <w:szCs w:val="19"/>
                <w:lang w:val="lt-LT"/>
              </w:rPr>
              <w:t>dažnumu</w:t>
            </w:r>
            <w:r w:rsidRPr="00CC269F">
              <w:rPr>
                <w:spacing w:val="1"/>
                <w:sz w:val="19"/>
                <w:szCs w:val="19"/>
                <w:lang w:val="lt-LT"/>
              </w:rPr>
              <w:t xml:space="preserve"> </w:t>
            </w:r>
            <w:r w:rsidRPr="00CC269F">
              <w:rPr>
                <w:sz w:val="19"/>
                <w:szCs w:val="19"/>
                <w:lang w:val="lt-LT"/>
              </w:rPr>
              <w:t>taikant</w:t>
            </w:r>
            <w:r w:rsidRPr="00CC269F">
              <w:rPr>
                <w:spacing w:val="1"/>
                <w:sz w:val="19"/>
                <w:szCs w:val="19"/>
                <w:lang w:val="lt-LT"/>
              </w:rPr>
              <w:t xml:space="preserve"> </w:t>
            </w:r>
            <w:r w:rsidRPr="00CC269F">
              <w:rPr>
                <w:sz w:val="19"/>
                <w:szCs w:val="19"/>
                <w:lang w:val="lt-LT"/>
              </w:rPr>
              <w:t>vieną</w:t>
            </w:r>
            <w:r w:rsidRPr="00CC269F">
              <w:rPr>
                <w:spacing w:val="1"/>
                <w:sz w:val="19"/>
                <w:szCs w:val="19"/>
                <w:lang w:val="lt-LT"/>
              </w:rPr>
              <w:t xml:space="preserve"> </w:t>
            </w:r>
            <w:r w:rsidRPr="00CC269F">
              <w:rPr>
                <w:sz w:val="19"/>
                <w:szCs w:val="19"/>
                <w:lang w:val="lt-LT"/>
              </w:rPr>
              <w:t>iš</w:t>
            </w:r>
            <w:r w:rsidRPr="00CC269F">
              <w:rPr>
                <w:spacing w:val="1"/>
                <w:sz w:val="19"/>
                <w:szCs w:val="19"/>
                <w:lang w:val="lt-LT"/>
              </w:rPr>
              <w:t xml:space="preserve"> </w:t>
            </w:r>
            <w:r w:rsidRPr="00CC269F">
              <w:rPr>
                <w:sz w:val="19"/>
                <w:szCs w:val="19"/>
                <w:lang w:val="lt-LT"/>
              </w:rPr>
              <w:t>toliau</w:t>
            </w:r>
            <w:r w:rsidRPr="00CC269F">
              <w:rPr>
                <w:spacing w:val="1"/>
                <w:sz w:val="19"/>
                <w:szCs w:val="19"/>
                <w:lang w:val="lt-LT"/>
              </w:rPr>
              <w:t xml:space="preserve"> </w:t>
            </w:r>
            <w:r w:rsidRPr="00CC269F">
              <w:rPr>
                <w:sz w:val="19"/>
                <w:szCs w:val="19"/>
                <w:lang w:val="lt-LT"/>
              </w:rPr>
              <w:t>nurodytų metodų:</w:t>
            </w:r>
          </w:p>
          <w:p w14:paraId="7DB7E71E" w14:textId="77777777" w:rsidR="0017271C" w:rsidRPr="00CC269F" w:rsidRDefault="0017271C">
            <w:pPr>
              <w:pStyle w:val="TableParagraph"/>
              <w:numPr>
                <w:ilvl w:val="0"/>
                <w:numId w:val="49"/>
              </w:numPr>
              <w:tabs>
                <w:tab w:val="left" w:pos="505"/>
              </w:tabs>
              <w:spacing w:before="0" w:line="204" w:lineRule="auto"/>
              <w:ind w:right="114" w:firstLine="0"/>
              <w:jc w:val="both"/>
              <w:rPr>
                <w:sz w:val="19"/>
                <w:szCs w:val="19"/>
                <w:lang w:val="lt-LT"/>
              </w:rPr>
            </w:pPr>
            <w:r w:rsidRPr="00CC269F">
              <w:rPr>
                <w:sz w:val="19"/>
                <w:szCs w:val="19"/>
                <w:lang w:val="lt-LT"/>
              </w:rPr>
              <w:t>Prognozės</w:t>
            </w:r>
            <w:r w:rsidRPr="00CC269F">
              <w:rPr>
                <w:spacing w:val="1"/>
                <w:sz w:val="19"/>
                <w:szCs w:val="19"/>
                <w:lang w:val="lt-LT"/>
              </w:rPr>
              <w:t xml:space="preserve"> </w:t>
            </w:r>
            <w:r w:rsidRPr="00CC269F">
              <w:rPr>
                <w:sz w:val="19"/>
                <w:szCs w:val="19"/>
                <w:lang w:val="lt-LT"/>
              </w:rPr>
              <w:t>pagal</w:t>
            </w:r>
            <w:r w:rsidRPr="00CC269F">
              <w:rPr>
                <w:spacing w:val="1"/>
                <w:sz w:val="19"/>
                <w:szCs w:val="19"/>
                <w:lang w:val="lt-LT"/>
              </w:rPr>
              <w:t xml:space="preserve"> </w:t>
            </w:r>
            <w:r w:rsidRPr="00CC269F">
              <w:rPr>
                <w:sz w:val="19"/>
                <w:szCs w:val="19"/>
                <w:lang w:val="lt-LT"/>
              </w:rPr>
              <w:t>masės</w:t>
            </w:r>
            <w:r w:rsidRPr="00CC269F">
              <w:rPr>
                <w:spacing w:val="1"/>
                <w:sz w:val="19"/>
                <w:szCs w:val="19"/>
                <w:lang w:val="lt-LT"/>
              </w:rPr>
              <w:t xml:space="preserve"> </w:t>
            </w:r>
            <w:r w:rsidRPr="00CC269F">
              <w:rPr>
                <w:sz w:val="19"/>
                <w:szCs w:val="19"/>
                <w:lang w:val="lt-LT"/>
              </w:rPr>
              <w:t>balansą,</w:t>
            </w:r>
            <w:r w:rsidRPr="00CC269F">
              <w:rPr>
                <w:spacing w:val="1"/>
                <w:sz w:val="19"/>
                <w:szCs w:val="19"/>
                <w:lang w:val="lt-LT"/>
              </w:rPr>
              <w:t xml:space="preserve"> </w:t>
            </w:r>
            <w:r w:rsidRPr="00CC269F">
              <w:rPr>
                <w:sz w:val="19"/>
                <w:szCs w:val="19"/>
                <w:lang w:val="lt-LT"/>
              </w:rPr>
              <w:t>atsižvelgiant</w:t>
            </w:r>
            <w:r w:rsidRPr="00CC269F">
              <w:rPr>
                <w:spacing w:val="1"/>
                <w:sz w:val="19"/>
                <w:szCs w:val="19"/>
                <w:lang w:val="lt-LT"/>
              </w:rPr>
              <w:t xml:space="preserve"> </w:t>
            </w:r>
            <w:r w:rsidRPr="00CC269F">
              <w:rPr>
                <w:sz w:val="19"/>
                <w:szCs w:val="19"/>
                <w:lang w:val="lt-LT"/>
              </w:rPr>
              <w:t>į</w:t>
            </w:r>
            <w:r w:rsidRPr="00CC269F">
              <w:rPr>
                <w:spacing w:val="1"/>
                <w:sz w:val="19"/>
                <w:szCs w:val="19"/>
                <w:lang w:val="lt-LT"/>
              </w:rPr>
              <w:t xml:space="preserve"> </w:t>
            </w:r>
            <w:r w:rsidRPr="00CC269F">
              <w:rPr>
                <w:sz w:val="19"/>
                <w:szCs w:val="19"/>
                <w:lang w:val="lt-LT"/>
              </w:rPr>
              <w:t>kiekviename</w:t>
            </w:r>
            <w:r w:rsidRPr="00CC269F">
              <w:rPr>
                <w:spacing w:val="1"/>
                <w:sz w:val="19"/>
                <w:szCs w:val="19"/>
                <w:lang w:val="lt-LT"/>
              </w:rPr>
              <w:t xml:space="preserve"> </w:t>
            </w:r>
            <w:r w:rsidRPr="00CC269F">
              <w:rPr>
                <w:sz w:val="19"/>
                <w:szCs w:val="19"/>
                <w:lang w:val="lt-LT"/>
              </w:rPr>
              <w:t>mėšlo</w:t>
            </w:r>
            <w:r w:rsidRPr="00CC269F">
              <w:rPr>
                <w:spacing w:val="1"/>
                <w:sz w:val="19"/>
                <w:szCs w:val="19"/>
                <w:lang w:val="lt-LT"/>
              </w:rPr>
              <w:t xml:space="preserve"> </w:t>
            </w:r>
            <w:r w:rsidRPr="00CC269F">
              <w:rPr>
                <w:sz w:val="19"/>
                <w:szCs w:val="19"/>
                <w:lang w:val="lt-LT"/>
              </w:rPr>
              <w:t>tvarkymo</w:t>
            </w:r>
            <w:r w:rsidRPr="00CC269F">
              <w:rPr>
                <w:spacing w:val="1"/>
                <w:sz w:val="19"/>
                <w:szCs w:val="19"/>
                <w:lang w:val="lt-LT"/>
              </w:rPr>
              <w:t xml:space="preserve"> </w:t>
            </w:r>
            <w:r w:rsidRPr="00CC269F">
              <w:rPr>
                <w:sz w:val="19"/>
                <w:szCs w:val="19"/>
                <w:lang w:val="lt-LT"/>
              </w:rPr>
              <w:t>etape</w:t>
            </w:r>
            <w:r w:rsidRPr="00CC269F">
              <w:rPr>
                <w:spacing w:val="1"/>
                <w:sz w:val="19"/>
                <w:szCs w:val="19"/>
                <w:lang w:val="lt-LT"/>
              </w:rPr>
              <w:t xml:space="preserve"> </w:t>
            </w:r>
            <w:r w:rsidRPr="00CC269F">
              <w:rPr>
                <w:sz w:val="19"/>
                <w:szCs w:val="19"/>
                <w:lang w:val="lt-LT"/>
              </w:rPr>
              <w:t>išsiskiriantį</w:t>
            </w:r>
            <w:r w:rsidRPr="00CC269F">
              <w:rPr>
                <w:spacing w:val="1"/>
                <w:sz w:val="19"/>
                <w:szCs w:val="19"/>
                <w:lang w:val="lt-LT"/>
              </w:rPr>
              <w:t xml:space="preserve"> </w:t>
            </w:r>
            <w:r w:rsidRPr="00CC269F">
              <w:rPr>
                <w:sz w:val="19"/>
                <w:szCs w:val="19"/>
                <w:lang w:val="lt-LT"/>
              </w:rPr>
              <w:t>ir</w:t>
            </w:r>
            <w:r w:rsidRPr="00CC269F">
              <w:rPr>
                <w:spacing w:val="52"/>
                <w:sz w:val="19"/>
                <w:szCs w:val="19"/>
                <w:lang w:val="lt-LT"/>
              </w:rPr>
              <w:t xml:space="preserve"> </w:t>
            </w:r>
            <w:r w:rsidRPr="00CC269F">
              <w:rPr>
                <w:sz w:val="19"/>
                <w:szCs w:val="19"/>
                <w:lang w:val="lt-LT"/>
              </w:rPr>
              <w:t>bendrą</w:t>
            </w:r>
            <w:r w:rsidRPr="00CC269F">
              <w:rPr>
                <w:spacing w:val="1"/>
                <w:sz w:val="19"/>
                <w:szCs w:val="19"/>
                <w:lang w:val="lt-LT"/>
              </w:rPr>
              <w:t xml:space="preserve"> </w:t>
            </w:r>
            <w:r w:rsidRPr="00CC269F">
              <w:rPr>
                <w:sz w:val="19"/>
                <w:szCs w:val="19"/>
                <w:lang w:val="lt-LT"/>
              </w:rPr>
              <w:t>azoto (arba bendrą amoniakinio azoto) kiekį. Kartą per metus</w:t>
            </w:r>
            <w:r w:rsidRPr="00CC269F">
              <w:rPr>
                <w:spacing w:val="1"/>
                <w:sz w:val="19"/>
                <w:szCs w:val="19"/>
                <w:lang w:val="lt-LT"/>
              </w:rPr>
              <w:t xml:space="preserve"> </w:t>
            </w:r>
            <w:r w:rsidRPr="00CC269F">
              <w:rPr>
                <w:sz w:val="19"/>
                <w:szCs w:val="19"/>
                <w:lang w:val="lt-LT"/>
              </w:rPr>
              <w:t>kiekvienai</w:t>
            </w:r>
            <w:r w:rsidRPr="00CC269F">
              <w:rPr>
                <w:spacing w:val="1"/>
                <w:sz w:val="19"/>
                <w:szCs w:val="19"/>
                <w:lang w:val="lt-LT"/>
              </w:rPr>
              <w:t xml:space="preserve"> </w:t>
            </w:r>
            <w:r w:rsidRPr="00CC269F">
              <w:rPr>
                <w:sz w:val="19"/>
                <w:szCs w:val="19"/>
                <w:lang w:val="lt-LT"/>
              </w:rPr>
              <w:t>gyvūnų</w:t>
            </w:r>
            <w:r w:rsidRPr="00CC269F">
              <w:rPr>
                <w:spacing w:val="1"/>
                <w:sz w:val="19"/>
                <w:szCs w:val="19"/>
                <w:lang w:val="lt-LT"/>
              </w:rPr>
              <w:t xml:space="preserve"> </w:t>
            </w:r>
            <w:r w:rsidRPr="00CC269F">
              <w:rPr>
                <w:sz w:val="19"/>
                <w:szCs w:val="19"/>
                <w:lang w:val="lt-LT"/>
              </w:rPr>
              <w:t>kategorijai.</w:t>
            </w:r>
          </w:p>
          <w:p w14:paraId="132A581F" w14:textId="77777777" w:rsidR="0017271C" w:rsidRPr="00CC269F" w:rsidRDefault="0017271C">
            <w:pPr>
              <w:pStyle w:val="TableParagraph"/>
              <w:numPr>
                <w:ilvl w:val="0"/>
                <w:numId w:val="49"/>
              </w:numPr>
              <w:tabs>
                <w:tab w:val="left" w:pos="449"/>
              </w:tabs>
              <w:spacing w:before="2" w:line="244" w:lineRule="auto"/>
              <w:ind w:right="94" w:firstLine="0"/>
              <w:jc w:val="both"/>
              <w:rPr>
                <w:sz w:val="19"/>
                <w:szCs w:val="19"/>
                <w:lang w:val="lt-LT"/>
              </w:rPr>
            </w:pPr>
            <w:r w:rsidRPr="00CC269F">
              <w:rPr>
                <w:sz w:val="19"/>
                <w:szCs w:val="19"/>
                <w:lang w:val="lt-LT"/>
              </w:rPr>
              <w:t>Skaičiavimai,</w:t>
            </w:r>
            <w:r w:rsidRPr="00CC269F">
              <w:rPr>
                <w:spacing w:val="1"/>
                <w:sz w:val="19"/>
                <w:szCs w:val="19"/>
                <w:lang w:val="lt-LT"/>
              </w:rPr>
              <w:t xml:space="preserve"> </w:t>
            </w:r>
            <w:r w:rsidRPr="00CC269F">
              <w:rPr>
                <w:sz w:val="19"/>
                <w:szCs w:val="19"/>
                <w:lang w:val="lt-LT"/>
              </w:rPr>
              <w:t>išmatuojant</w:t>
            </w:r>
            <w:r w:rsidRPr="00CC269F">
              <w:rPr>
                <w:spacing w:val="1"/>
                <w:sz w:val="19"/>
                <w:szCs w:val="19"/>
                <w:lang w:val="lt-LT"/>
              </w:rPr>
              <w:t xml:space="preserve"> </w:t>
            </w:r>
            <w:r w:rsidRPr="00CC269F">
              <w:rPr>
                <w:sz w:val="19"/>
                <w:szCs w:val="19"/>
                <w:lang w:val="lt-LT"/>
              </w:rPr>
              <w:t>amoniako</w:t>
            </w:r>
            <w:r w:rsidRPr="00CC269F">
              <w:rPr>
                <w:spacing w:val="1"/>
                <w:sz w:val="19"/>
                <w:szCs w:val="19"/>
                <w:lang w:val="lt-LT"/>
              </w:rPr>
              <w:t xml:space="preserve"> </w:t>
            </w:r>
            <w:r w:rsidRPr="00CC269F">
              <w:rPr>
                <w:sz w:val="19"/>
                <w:szCs w:val="19"/>
                <w:lang w:val="lt-LT"/>
              </w:rPr>
              <w:t>koncentraciją</w:t>
            </w:r>
            <w:r w:rsidRPr="00CC269F">
              <w:rPr>
                <w:spacing w:val="1"/>
                <w:sz w:val="19"/>
                <w:szCs w:val="19"/>
                <w:lang w:val="lt-LT"/>
              </w:rPr>
              <w:t xml:space="preserve"> </w:t>
            </w:r>
            <w:r w:rsidRPr="00CC269F">
              <w:rPr>
                <w:sz w:val="19"/>
                <w:szCs w:val="19"/>
                <w:lang w:val="lt-LT"/>
              </w:rPr>
              <w:t>ir</w:t>
            </w:r>
            <w:r w:rsidRPr="00CC269F">
              <w:rPr>
                <w:spacing w:val="1"/>
                <w:sz w:val="19"/>
                <w:szCs w:val="19"/>
                <w:lang w:val="lt-LT"/>
              </w:rPr>
              <w:t xml:space="preserve"> </w:t>
            </w:r>
            <w:r w:rsidRPr="00CC269F">
              <w:rPr>
                <w:sz w:val="19"/>
                <w:szCs w:val="19"/>
                <w:lang w:val="lt-LT"/>
              </w:rPr>
              <w:t>vėdinimo</w:t>
            </w:r>
            <w:r w:rsidRPr="00CC269F">
              <w:rPr>
                <w:spacing w:val="1"/>
                <w:sz w:val="19"/>
                <w:szCs w:val="19"/>
                <w:lang w:val="lt-LT"/>
              </w:rPr>
              <w:t xml:space="preserve"> </w:t>
            </w:r>
            <w:r w:rsidRPr="00CC269F">
              <w:rPr>
                <w:sz w:val="19"/>
                <w:szCs w:val="19"/>
                <w:lang w:val="lt-LT"/>
              </w:rPr>
              <w:t>lygį,</w:t>
            </w:r>
            <w:r w:rsidRPr="00CC269F">
              <w:rPr>
                <w:spacing w:val="1"/>
                <w:sz w:val="19"/>
                <w:szCs w:val="19"/>
                <w:lang w:val="lt-LT"/>
              </w:rPr>
              <w:t xml:space="preserve"> </w:t>
            </w:r>
            <w:r w:rsidRPr="00CC269F">
              <w:rPr>
                <w:sz w:val="19"/>
                <w:szCs w:val="19"/>
                <w:lang w:val="lt-LT"/>
              </w:rPr>
              <w:t>taikant</w:t>
            </w:r>
            <w:r w:rsidRPr="00CC269F">
              <w:rPr>
                <w:spacing w:val="1"/>
                <w:sz w:val="19"/>
                <w:szCs w:val="19"/>
                <w:lang w:val="lt-LT"/>
              </w:rPr>
              <w:t xml:space="preserve"> </w:t>
            </w:r>
            <w:r w:rsidRPr="00CC269F">
              <w:rPr>
                <w:sz w:val="19"/>
                <w:szCs w:val="19"/>
                <w:lang w:val="lt-LT"/>
              </w:rPr>
              <w:t>ISO,</w:t>
            </w:r>
            <w:r w:rsidRPr="00CC269F">
              <w:rPr>
                <w:spacing w:val="1"/>
                <w:sz w:val="19"/>
                <w:szCs w:val="19"/>
                <w:lang w:val="lt-LT"/>
              </w:rPr>
              <w:t xml:space="preserve"> </w:t>
            </w:r>
            <w:r w:rsidRPr="00CC269F">
              <w:rPr>
                <w:sz w:val="19"/>
                <w:szCs w:val="19"/>
                <w:lang w:val="lt-LT"/>
              </w:rPr>
              <w:t>nacionalinius</w:t>
            </w:r>
            <w:r w:rsidRPr="00CC269F">
              <w:rPr>
                <w:spacing w:val="1"/>
                <w:sz w:val="19"/>
                <w:szCs w:val="19"/>
                <w:lang w:val="lt-LT"/>
              </w:rPr>
              <w:t xml:space="preserve"> </w:t>
            </w:r>
            <w:r w:rsidRPr="00CC269F">
              <w:rPr>
                <w:sz w:val="19"/>
                <w:szCs w:val="19"/>
                <w:lang w:val="lt-LT"/>
              </w:rPr>
              <w:t>ar</w:t>
            </w:r>
            <w:r w:rsidRPr="00CC269F">
              <w:rPr>
                <w:spacing w:val="1"/>
                <w:sz w:val="19"/>
                <w:szCs w:val="19"/>
                <w:lang w:val="lt-LT"/>
              </w:rPr>
              <w:t xml:space="preserve"> </w:t>
            </w:r>
            <w:r w:rsidRPr="00CC269F">
              <w:rPr>
                <w:sz w:val="19"/>
                <w:szCs w:val="19"/>
                <w:lang w:val="lt-LT"/>
              </w:rPr>
              <w:t>tarptautinius</w:t>
            </w:r>
            <w:r w:rsidRPr="00CC269F">
              <w:rPr>
                <w:spacing w:val="1"/>
                <w:sz w:val="19"/>
                <w:szCs w:val="19"/>
                <w:lang w:val="lt-LT"/>
              </w:rPr>
              <w:t xml:space="preserve"> </w:t>
            </w:r>
            <w:r w:rsidRPr="00CC269F">
              <w:rPr>
                <w:sz w:val="19"/>
                <w:szCs w:val="19"/>
                <w:lang w:val="lt-LT"/>
              </w:rPr>
              <w:t>standartinius</w:t>
            </w:r>
            <w:r w:rsidRPr="00CC269F">
              <w:rPr>
                <w:spacing w:val="1"/>
                <w:sz w:val="19"/>
                <w:szCs w:val="19"/>
                <w:lang w:val="lt-LT"/>
              </w:rPr>
              <w:t xml:space="preserve"> </w:t>
            </w:r>
            <w:r w:rsidRPr="00CC269F">
              <w:rPr>
                <w:sz w:val="19"/>
                <w:szCs w:val="19"/>
                <w:lang w:val="lt-LT"/>
              </w:rPr>
              <w:t>metodus</w:t>
            </w:r>
            <w:r w:rsidRPr="00CC269F">
              <w:rPr>
                <w:spacing w:val="1"/>
                <w:sz w:val="19"/>
                <w:szCs w:val="19"/>
                <w:lang w:val="lt-LT"/>
              </w:rPr>
              <w:t xml:space="preserve"> </w:t>
            </w:r>
            <w:r w:rsidRPr="00CC269F">
              <w:rPr>
                <w:sz w:val="19"/>
                <w:szCs w:val="19"/>
                <w:lang w:val="lt-LT"/>
              </w:rPr>
              <w:t>arba</w:t>
            </w:r>
            <w:r w:rsidRPr="00CC269F">
              <w:rPr>
                <w:spacing w:val="53"/>
                <w:sz w:val="19"/>
                <w:szCs w:val="19"/>
                <w:lang w:val="lt-LT"/>
              </w:rPr>
              <w:t xml:space="preserve"> </w:t>
            </w:r>
            <w:r w:rsidRPr="00CC269F">
              <w:rPr>
                <w:sz w:val="19"/>
                <w:szCs w:val="19"/>
                <w:lang w:val="lt-LT"/>
              </w:rPr>
              <w:t>kitus</w:t>
            </w:r>
            <w:r w:rsidRPr="00CC269F">
              <w:rPr>
                <w:spacing w:val="53"/>
                <w:sz w:val="19"/>
                <w:szCs w:val="19"/>
                <w:lang w:val="lt-LT"/>
              </w:rPr>
              <w:t xml:space="preserve"> </w:t>
            </w:r>
            <w:r w:rsidRPr="00CC269F">
              <w:rPr>
                <w:sz w:val="19"/>
                <w:szCs w:val="19"/>
                <w:lang w:val="lt-LT"/>
              </w:rPr>
              <w:t>metodus,</w:t>
            </w:r>
            <w:r w:rsidRPr="00CC269F">
              <w:rPr>
                <w:spacing w:val="53"/>
                <w:sz w:val="19"/>
                <w:szCs w:val="19"/>
                <w:lang w:val="lt-LT"/>
              </w:rPr>
              <w:t xml:space="preserve"> </w:t>
            </w:r>
            <w:r w:rsidRPr="00CC269F">
              <w:rPr>
                <w:sz w:val="19"/>
                <w:szCs w:val="19"/>
                <w:lang w:val="lt-LT"/>
              </w:rPr>
              <w:t>kuriais</w:t>
            </w:r>
            <w:r w:rsidRPr="00CC269F">
              <w:rPr>
                <w:spacing w:val="1"/>
                <w:sz w:val="19"/>
                <w:szCs w:val="19"/>
                <w:lang w:val="lt-LT"/>
              </w:rPr>
              <w:t xml:space="preserve"> </w:t>
            </w:r>
            <w:r w:rsidRPr="00CC269F">
              <w:rPr>
                <w:sz w:val="19"/>
                <w:szCs w:val="19"/>
                <w:lang w:val="lt-LT"/>
              </w:rPr>
              <w:t>užtikrinama duomenų lygiavertė mokslinė kokybė. Kiekvieną</w:t>
            </w:r>
            <w:r w:rsidRPr="00CC269F">
              <w:rPr>
                <w:spacing w:val="1"/>
                <w:sz w:val="19"/>
                <w:szCs w:val="19"/>
                <w:lang w:val="lt-LT"/>
              </w:rPr>
              <w:t xml:space="preserve"> </w:t>
            </w:r>
            <w:r w:rsidRPr="00CC269F">
              <w:rPr>
                <w:sz w:val="19"/>
                <w:szCs w:val="19"/>
                <w:lang w:val="lt-LT"/>
              </w:rPr>
              <w:t>kartą,</w:t>
            </w:r>
            <w:r w:rsidRPr="00CC269F">
              <w:rPr>
                <w:spacing w:val="6"/>
                <w:sz w:val="19"/>
                <w:szCs w:val="19"/>
                <w:lang w:val="lt-LT"/>
              </w:rPr>
              <w:t xml:space="preserve"> </w:t>
            </w:r>
            <w:r w:rsidRPr="00CC269F">
              <w:rPr>
                <w:sz w:val="19"/>
                <w:szCs w:val="19"/>
                <w:lang w:val="lt-LT"/>
              </w:rPr>
              <w:t>kai</w:t>
            </w:r>
            <w:r w:rsidRPr="00CC269F">
              <w:rPr>
                <w:spacing w:val="6"/>
                <w:sz w:val="19"/>
                <w:szCs w:val="19"/>
                <w:lang w:val="lt-LT"/>
              </w:rPr>
              <w:t xml:space="preserve"> </w:t>
            </w:r>
            <w:r w:rsidRPr="00CC269F">
              <w:rPr>
                <w:sz w:val="19"/>
                <w:szCs w:val="19"/>
                <w:lang w:val="lt-LT"/>
              </w:rPr>
              <w:t>iš</w:t>
            </w:r>
            <w:r w:rsidRPr="00CC269F">
              <w:rPr>
                <w:spacing w:val="5"/>
                <w:sz w:val="19"/>
                <w:szCs w:val="19"/>
                <w:lang w:val="lt-LT"/>
              </w:rPr>
              <w:t xml:space="preserve"> </w:t>
            </w:r>
            <w:r w:rsidRPr="00CC269F">
              <w:rPr>
                <w:sz w:val="19"/>
                <w:szCs w:val="19"/>
                <w:lang w:val="lt-LT"/>
              </w:rPr>
              <w:t>esmės</w:t>
            </w:r>
            <w:r w:rsidRPr="00CC269F">
              <w:rPr>
                <w:spacing w:val="5"/>
                <w:sz w:val="19"/>
                <w:szCs w:val="19"/>
                <w:lang w:val="lt-LT"/>
              </w:rPr>
              <w:t xml:space="preserve"> </w:t>
            </w:r>
            <w:r w:rsidRPr="00CC269F">
              <w:rPr>
                <w:sz w:val="19"/>
                <w:szCs w:val="19"/>
                <w:lang w:val="lt-LT"/>
              </w:rPr>
              <w:t>pakeičiamas</w:t>
            </w:r>
            <w:r w:rsidRPr="00CC269F">
              <w:rPr>
                <w:spacing w:val="6"/>
                <w:sz w:val="19"/>
                <w:szCs w:val="19"/>
                <w:lang w:val="lt-LT"/>
              </w:rPr>
              <w:t xml:space="preserve"> </w:t>
            </w:r>
            <w:r w:rsidRPr="00CC269F">
              <w:rPr>
                <w:sz w:val="19"/>
                <w:szCs w:val="19"/>
                <w:lang w:val="lt-LT"/>
              </w:rPr>
              <w:t>bent</w:t>
            </w:r>
            <w:r w:rsidRPr="00CC269F">
              <w:rPr>
                <w:spacing w:val="5"/>
                <w:sz w:val="19"/>
                <w:szCs w:val="19"/>
                <w:lang w:val="lt-LT"/>
              </w:rPr>
              <w:t xml:space="preserve"> </w:t>
            </w:r>
            <w:r w:rsidRPr="00CC269F">
              <w:rPr>
                <w:sz w:val="19"/>
                <w:szCs w:val="19"/>
                <w:lang w:val="lt-LT"/>
              </w:rPr>
              <w:t>vienas</w:t>
            </w:r>
            <w:r w:rsidRPr="00CC269F">
              <w:rPr>
                <w:spacing w:val="6"/>
                <w:sz w:val="19"/>
                <w:szCs w:val="19"/>
                <w:lang w:val="lt-LT"/>
              </w:rPr>
              <w:t xml:space="preserve"> </w:t>
            </w:r>
            <w:r w:rsidRPr="00CC269F">
              <w:rPr>
                <w:sz w:val="19"/>
                <w:szCs w:val="19"/>
                <w:lang w:val="lt-LT"/>
              </w:rPr>
              <w:t>iš</w:t>
            </w:r>
            <w:r w:rsidRPr="00CC269F">
              <w:rPr>
                <w:spacing w:val="5"/>
                <w:sz w:val="19"/>
                <w:szCs w:val="19"/>
                <w:lang w:val="lt-LT"/>
              </w:rPr>
              <w:t xml:space="preserve"> </w:t>
            </w:r>
            <w:r w:rsidRPr="00CC269F">
              <w:rPr>
                <w:sz w:val="19"/>
                <w:szCs w:val="19"/>
                <w:lang w:val="lt-LT"/>
              </w:rPr>
              <w:t>šių</w:t>
            </w:r>
            <w:r w:rsidRPr="00CC269F">
              <w:rPr>
                <w:spacing w:val="6"/>
                <w:sz w:val="19"/>
                <w:szCs w:val="19"/>
                <w:lang w:val="lt-LT"/>
              </w:rPr>
              <w:t xml:space="preserve"> </w:t>
            </w:r>
            <w:r w:rsidRPr="00CC269F">
              <w:rPr>
                <w:sz w:val="19"/>
                <w:szCs w:val="19"/>
                <w:lang w:val="lt-LT"/>
              </w:rPr>
              <w:t>rodiklių:</w:t>
            </w:r>
          </w:p>
          <w:p w14:paraId="5A83583B" w14:textId="77777777" w:rsidR="0017271C" w:rsidRPr="00CC269F" w:rsidRDefault="0017271C">
            <w:pPr>
              <w:pStyle w:val="TableParagraph"/>
              <w:numPr>
                <w:ilvl w:val="0"/>
                <w:numId w:val="48"/>
              </w:numPr>
              <w:tabs>
                <w:tab w:val="left" w:pos="229"/>
              </w:tabs>
              <w:spacing w:before="0" w:line="240" w:lineRule="exact"/>
              <w:jc w:val="both"/>
              <w:rPr>
                <w:sz w:val="19"/>
                <w:szCs w:val="19"/>
                <w:lang w:val="lt-LT"/>
              </w:rPr>
            </w:pPr>
            <w:r w:rsidRPr="00CC269F">
              <w:rPr>
                <w:sz w:val="19"/>
                <w:szCs w:val="19"/>
                <w:lang w:val="lt-LT"/>
              </w:rPr>
              <w:t>ūkyje</w:t>
            </w:r>
            <w:r w:rsidRPr="00CC269F">
              <w:rPr>
                <w:spacing w:val="7"/>
                <w:sz w:val="19"/>
                <w:szCs w:val="19"/>
                <w:lang w:val="lt-LT"/>
              </w:rPr>
              <w:t xml:space="preserve"> </w:t>
            </w:r>
            <w:r w:rsidRPr="00CC269F">
              <w:rPr>
                <w:sz w:val="19"/>
                <w:szCs w:val="19"/>
                <w:lang w:val="lt-LT"/>
              </w:rPr>
              <w:t>auginamų</w:t>
            </w:r>
            <w:r w:rsidRPr="00CC269F">
              <w:rPr>
                <w:spacing w:val="7"/>
                <w:sz w:val="19"/>
                <w:szCs w:val="19"/>
                <w:lang w:val="lt-LT"/>
              </w:rPr>
              <w:t xml:space="preserve"> </w:t>
            </w:r>
            <w:r w:rsidRPr="00CC269F">
              <w:rPr>
                <w:sz w:val="19"/>
                <w:szCs w:val="19"/>
                <w:lang w:val="lt-LT"/>
              </w:rPr>
              <w:t>gyvulių</w:t>
            </w:r>
            <w:r w:rsidRPr="00CC269F">
              <w:rPr>
                <w:spacing w:val="6"/>
                <w:sz w:val="19"/>
                <w:szCs w:val="19"/>
                <w:lang w:val="lt-LT"/>
              </w:rPr>
              <w:t xml:space="preserve"> </w:t>
            </w:r>
            <w:r w:rsidRPr="00CC269F">
              <w:rPr>
                <w:sz w:val="19"/>
                <w:szCs w:val="19"/>
                <w:lang w:val="lt-LT"/>
              </w:rPr>
              <w:t>tipas;</w:t>
            </w:r>
          </w:p>
          <w:p w14:paraId="7BDCA765" w14:textId="77777777" w:rsidR="0017271C" w:rsidRPr="00CC269F" w:rsidRDefault="0017271C">
            <w:pPr>
              <w:pStyle w:val="TableParagraph"/>
              <w:numPr>
                <w:ilvl w:val="0"/>
                <w:numId w:val="48"/>
              </w:numPr>
              <w:tabs>
                <w:tab w:val="left" w:pos="229"/>
              </w:tabs>
              <w:spacing w:before="4"/>
              <w:jc w:val="both"/>
              <w:rPr>
                <w:sz w:val="19"/>
                <w:szCs w:val="19"/>
                <w:lang w:val="lt-LT"/>
              </w:rPr>
            </w:pPr>
            <w:r w:rsidRPr="00CC269F">
              <w:rPr>
                <w:sz w:val="19"/>
                <w:szCs w:val="19"/>
                <w:lang w:val="lt-LT"/>
              </w:rPr>
              <w:lastRenderedPageBreak/>
              <w:t>laikymo</w:t>
            </w:r>
            <w:r w:rsidRPr="00CC269F">
              <w:rPr>
                <w:spacing w:val="4"/>
                <w:sz w:val="19"/>
                <w:szCs w:val="19"/>
                <w:lang w:val="lt-LT"/>
              </w:rPr>
              <w:t xml:space="preserve"> </w:t>
            </w:r>
            <w:r w:rsidRPr="00CC269F">
              <w:rPr>
                <w:sz w:val="19"/>
                <w:szCs w:val="19"/>
                <w:lang w:val="lt-LT"/>
              </w:rPr>
              <w:t>sistema</w:t>
            </w:r>
          </w:p>
          <w:p w14:paraId="5B0ED755" w14:textId="77777777" w:rsidR="0017271C" w:rsidRPr="00CC269F" w:rsidRDefault="0017271C" w:rsidP="004B126E">
            <w:pPr>
              <w:pStyle w:val="TableParagraph"/>
              <w:spacing w:before="5"/>
              <w:ind w:left="104"/>
              <w:jc w:val="both"/>
              <w:rPr>
                <w:sz w:val="19"/>
                <w:szCs w:val="19"/>
                <w:lang w:val="lt-LT"/>
              </w:rPr>
            </w:pPr>
            <w:r w:rsidRPr="00CC269F">
              <w:rPr>
                <w:sz w:val="19"/>
                <w:szCs w:val="19"/>
                <w:lang w:val="lt-LT"/>
              </w:rPr>
              <w:t>c)</w:t>
            </w:r>
            <w:r w:rsidRPr="00CC269F">
              <w:rPr>
                <w:spacing w:val="42"/>
                <w:sz w:val="19"/>
                <w:szCs w:val="19"/>
                <w:lang w:val="lt-LT"/>
              </w:rPr>
              <w:t xml:space="preserve"> </w:t>
            </w:r>
            <w:r w:rsidRPr="00CC269F">
              <w:rPr>
                <w:sz w:val="19"/>
                <w:szCs w:val="19"/>
                <w:lang w:val="lt-LT"/>
              </w:rPr>
              <w:t>Prognozės,</w:t>
            </w:r>
            <w:r w:rsidRPr="00CC269F">
              <w:rPr>
                <w:spacing w:val="43"/>
                <w:sz w:val="19"/>
                <w:szCs w:val="19"/>
                <w:lang w:val="lt-LT"/>
              </w:rPr>
              <w:t xml:space="preserve"> </w:t>
            </w:r>
            <w:r w:rsidRPr="00CC269F">
              <w:rPr>
                <w:sz w:val="19"/>
                <w:szCs w:val="19"/>
                <w:lang w:val="lt-LT"/>
              </w:rPr>
              <w:t>pagrįstos</w:t>
            </w:r>
            <w:r w:rsidRPr="00CC269F">
              <w:rPr>
                <w:spacing w:val="43"/>
                <w:sz w:val="19"/>
                <w:szCs w:val="19"/>
                <w:lang w:val="lt-LT"/>
              </w:rPr>
              <w:t xml:space="preserve"> </w:t>
            </w:r>
            <w:r w:rsidRPr="00CC269F">
              <w:rPr>
                <w:sz w:val="19"/>
                <w:szCs w:val="19"/>
                <w:lang w:val="lt-LT"/>
              </w:rPr>
              <w:t>išmetamųjų</w:t>
            </w:r>
            <w:r w:rsidRPr="00CC269F">
              <w:rPr>
                <w:spacing w:val="42"/>
                <w:sz w:val="19"/>
                <w:szCs w:val="19"/>
                <w:lang w:val="lt-LT"/>
              </w:rPr>
              <w:t xml:space="preserve"> </w:t>
            </w:r>
            <w:r w:rsidRPr="00CC269F">
              <w:rPr>
                <w:sz w:val="19"/>
                <w:szCs w:val="19"/>
                <w:lang w:val="lt-LT"/>
              </w:rPr>
              <w:t>teršalų</w:t>
            </w:r>
            <w:r w:rsidRPr="00CC269F">
              <w:rPr>
                <w:spacing w:val="42"/>
                <w:sz w:val="19"/>
                <w:szCs w:val="19"/>
                <w:lang w:val="lt-LT"/>
              </w:rPr>
              <w:t xml:space="preserve"> </w:t>
            </w:r>
            <w:r w:rsidRPr="00CC269F">
              <w:rPr>
                <w:sz w:val="19"/>
                <w:szCs w:val="19"/>
                <w:lang w:val="lt-LT"/>
              </w:rPr>
              <w:t>faktoriais.</w:t>
            </w:r>
            <w:r w:rsidRPr="00CC269F">
              <w:rPr>
                <w:spacing w:val="43"/>
                <w:sz w:val="19"/>
                <w:szCs w:val="19"/>
                <w:lang w:val="lt-LT"/>
              </w:rPr>
              <w:t xml:space="preserve"> </w:t>
            </w:r>
            <w:r w:rsidRPr="00CC269F">
              <w:rPr>
                <w:sz w:val="19"/>
                <w:szCs w:val="19"/>
                <w:lang w:val="lt-LT"/>
              </w:rPr>
              <w:t>Kartą</w:t>
            </w:r>
          </w:p>
          <w:p w14:paraId="6367CBA4" w14:textId="77777777" w:rsidR="0017271C" w:rsidRPr="00CC269F" w:rsidRDefault="0017271C" w:rsidP="004B126E">
            <w:pPr>
              <w:pStyle w:val="TableParagraph"/>
              <w:spacing w:before="3" w:line="244" w:lineRule="auto"/>
              <w:ind w:left="104" w:right="94"/>
              <w:jc w:val="both"/>
              <w:rPr>
                <w:sz w:val="20"/>
                <w:szCs w:val="20"/>
                <w:lang w:val="lt-LT"/>
              </w:rPr>
            </w:pPr>
            <w:r w:rsidRPr="00CC269F">
              <w:rPr>
                <w:sz w:val="19"/>
                <w:szCs w:val="19"/>
                <w:lang w:val="lt-LT"/>
              </w:rPr>
              <w:t>per</w:t>
            </w:r>
            <w:r w:rsidRPr="00CC269F">
              <w:rPr>
                <w:spacing w:val="7"/>
                <w:sz w:val="19"/>
                <w:szCs w:val="19"/>
                <w:lang w:val="lt-LT"/>
              </w:rPr>
              <w:t xml:space="preserve"> </w:t>
            </w:r>
            <w:r w:rsidRPr="00CC269F">
              <w:rPr>
                <w:sz w:val="19"/>
                <w:szCs w:val="19"/>
                <w:lang w:val="lt-LT"/>
              </w:rPr>
              <w:t>metus</w:t>
            </w:r>
            <w:r w:rsidRPr="00CC269F">
              <w:rPr>
                <w:spacing w:val="8"/>
                <w:sz w:val="19"/>
                <w:szCs w:val="19"/>
                <w:lang w:val="lt-LT"/>
              </w:rPr>
              <w:t xml:space="preserve"> </w:t>
            </w:r>
            <w:r w:rsidRPr="00CC269F">
              <w:rPr>
                <w:sz w:val="19"/>
                <w:szCs w:val="19"/>
                <w:lang w:val="lt-LT"/>
              </w:rPr>
              <w:t>kiekvienai</w:t>
            </w:r>
            <w:r w:rsidRPr="00CC269F">
              <w:rPr>
                <w:spacing w:val="7"/>
                <w:sz w:val="19"/>
                <w:szCs w:val="19"/>
                <w:lang w:val="lt-LT"/>
              </w:rPr>
              <w:t xml:space="preserve"> </w:t>
            </w:r>
            <w:r w:rsidRPr="00CC269F">
              <w:rPr>
                <w:sz w:val="19"/>
                <w:szCs w:val="19"/>
                <w:lang w:val="lt-LT"/>
              </w:rPr>
              <w:t>gyvūnų</w:t>
            </w:r>
            <w:r w:rsidRPr="00CC269F">
              <w:rPr>
                <w:spacing w:val="7"/>
                <w:sz w:val="19"/>
                <w:szCs w:val="19"/>
                <w:lang w:val="lt-LT"/>
              </w:rPr>
              <w:t xml:space="preserve"> </w:t>
            </w:r>
            <w:r w:rsidRPr="00CC269F">
              <w:rPr>
                <w:sz w:val="19"/>
                <w:szCs w:val="19"/>
                <w:lang w:val="lt-LT"/>
              </w:rPr>
              <w:t>kategorijai.</w:t>
            </w:r>
          </w:p>
        </w:tc>
        <w:tc>
          <w:tcPr>
            <w:tcW w:w="1277" w:type="dxa"/>
          </w:tcPr>
          <w:p w14:paraId="1FFC44C5" w14:textId="77777777" w:rsidR="0017271C" w:rsidRPr="00CC269F" w:rsidRDefault="0017271C" w:rsidP="004B126E">
            <w:pPr>
              <w:pStyle w:val="TableParagraph"/>
              <w:spacing w:before="0"/>
              <w:rPr>
                <w:sz w:val="20"/>
                <w:szCs w:val="20"/>
                <w:lang w:val="lt-LT"/>
              </w:rPr>
            </w:pPr>
          </w:p>
        </w:tc>
        <w:tc>
          <w:tcPr>
            <w:tcW w:w="1133" w:type="dxa"/>
          </w:tcPr>
          <w:p w14:paraId="2BE70C83" w14:textId="77777777" w:rsidR="0017271C" w:rsidRPr="00CC269F" w:rsidRDefault="0017271C" w:rsidP="004B126E">
            <w:pPr>
              <w:pStyle w:val="TableParagraph"/>
              <w:spacing w:before="3"/>
              <w:ind w:left="102"/>
              <w:rPr>
                <w:sz w:val="20"/>
                <w:szCs w:val="20"/>
                <w:lang w:val="lt-LT"/>
              </w:rPr>
            </w:pPr>
            <w:r w:rsidRPr="00CC269F">
              <w:rPr>
                <w:sz w:val="20"/>
                <w:szCs w:val="20"/>
                <w:lang w:val="lt-LT"/>
              </w:rPr>
              <w:t>Atitinka</w:t>
            </w:r>
          </w:p>
        </w:tc>
        <w:tc>
          <w:tcPr>
            <w:tcW w:w="2835" w:type="dxa"/>
          </w:tcPr>
          <w:p w14:paraId="59D7DA5A" w14:textId="77777777" w:rsidR="0017271C" w:rsidRPr="00CC269F" w:rsidRDefault="0017271C" w:rsidP="004B126E">
            <w:pPr>
              <w:pStyle w:val="TableParagraph"/>
              <w:spacing w:before="0" w:line="232" w:lineRule="auto"/>
              <w:ind w:left="102" w:right="538"/>
              <w:rPr>
                <w:sz w:val="20"/>
                <w:szCs w:val="20"/>
                <w:lang w:val="lt-LT"/>
              </w:rPr>
            </w:pPr>
            <w:r w:rsidRPr="00CC269F">
              <w:rPr>
                <w:sz w:val="19"/>
                <w:lang w:val="lt-LT"/>
              </w:rPr>
              <w:t>Vykdoma</w:t>
            </w:r>
            <w:r w:rsidRPr="00CC269F">
              <w:rPr>
                <w:spacing w:val="1"/>
                <w:sz w:val="19"/>
                <w:lang w:val="lt-LT"/>
              </w:rPr>
              <w:t xml:space="preserve"> </w:t>
            </w:r>
            <w:r w:rsidRPr="00CC269F">
              <w:rPr>
                <w:sz w:val="19"/>
                <w:lang w:val="lt-LT"/>
              </w:rPr>
              <w:t>amoniako</w:t>
            </w:r>
            <w:r w:rsidRPr="00CC269F">
              <w:rPr>
                <w:spacing w:val="48"/>
                <w:sz w:val="19"/>
                <w:lang w:val="lt-LT"/>
              </w:rPr>
              <w:t xml:space="preserve"> </w:t>
            </w:r>
            <w:r w:rsidRPr="00CC269F">
              <w:rPr>
                <w:sz w:val="19"/>
                <w:lang w:val="lt-LT"/>
              </w:rPr>
              <w:t>išmetamų</w:t>
            </w:r>
            <w:r w:rsidRPr="00CC269F">
              <w:rPr>
                <w:spacing w:val="1"/>
                <w:sz w:val="19"/>
                <w:lang w:val="lt-LT"/>
              </w:rPr>
              <w:t xml:space="preserve"> </w:t>
            </w:r>
            <w:r w:rsidRPr="00CC269F">
              <w:rPr>
                <w:sz w:val="19"/>
                <w:lang w:val="lt-LT"/>
              </w:rPr>
              <w:t>iš</w:t>
            </w:r>
            <w:r w:rsidRPr="00CC269F">
              <w:rPr>
                <w:spacing w:val="7"/>
                <w:sz w:val="19"/>
                <w:lang w:val="lt-LT"/>
              </w:rPr>
              <w:t xml:space="preserve"> </w:t>
            </w:r>
            <w:r w:rsidRPr="00CC269F">
              <w:rPr>
                <w:sz w:val="19"/>
                <w:lang w:val="lt-LT"/>
              </w:rPr>
              <w:t>gyvulių</w:t>
            </w:r>
            <w:r w:rsidRPr="00CC269F">
              <w:rPr>
                <w:spacing w:val="7"/>
                <w:sz w:val="19"/>
                <w:lang w:val="lt-LT"/>
              </w:rPr>
              <w:t xml:space="preserve"> </w:t>
            </w:r>
            <w:r w:rsidRPr="00CC269F">
              <w:rPr>
                <w:sz w:val="19"/>
                <w:lang w:val="lt-LT"/>
              </w:rPr>
              <w:t>laikymo</w:t>
            </w:r>
            <w:r w:rsidRPr="00CC269F">
              <w:rPr>
                <w:spacing w:val="6"/>
                <w:sz w:val="19"/>
                <w:lang w:val="lt-LT"/>
              </w:rPr>
              <w:t xml:space="preserve"> </w:t>
            </w:r>
            <w:r w:rsidRPr="00CC269F">
              <w:rPr>
                <w:sz w:val="19"/>
                <w:lang w:val="lt-LT"/>
              </w:rPr>
              <w:t>tvartų kaip ir kitų išmetamų teršalų inventorizacija</w:t>
            </w:r>
            <w:r w:rsidRPr="00CC269F">
              <w:rPr>
                <w:spacing w:val="6"/>
                <w:sz w:val="19"/>
                <w:lang w:val="lt-LT"/>
              </w:rPr>
              <w:t xml:space="preserve"> pagal patvirtintą metodiką. Monitoringas</w:t>
            </w:r>
            <w:r w:rsidRPr="00CC269F">
              <w:rPr>
                <w:sz w:val="20"/>
                <w:szCs w:val="20"/>
                <w:lang w:val="lt-LT"/>
              </w:rPr>
              <w:t xml:space="preserve"> kartą</w:t>
            </w:r>
            <w:r w:rsidRPr="00CC269F">
              <w:rPr>
                <w:spacing w:val="12"/>
                <w:sz w:val="20"/>
                <w:szCs w:val="20"/>
                <w:lang w:val="lt-LT"/>
              </w:rPr>
              <w:t xml:space="preserve"> </w:t>
            </w:r>
            <w:r w:rsidRPr="00CC269F">
              <w:rPr>
                <w:sz w:val="20"/>
                <w:szCs w:val="20"/>
                <w:lang w:val="lt-LT"/>
              </w:rPr>
              <w:t xml:space="preserve">per </w:t>
            </w:r>
            <w:r w:rsidRPr="00CC269F">
              <w:rPr>
                <w:spacing w:val="-45"/>
                <w:sz w:val="20"/>
                <w:szCs w:val="20"/>
                <w:lang w:val="lt-LT"/>
              </w:rPr>
              <w:t xml:space="preserve"> </w:t>
            </w:r>
            <w:r w:rsidRPr="00CC269F">
              <w:rPr>
                <w:sz w:val="20"/>
                <w:szCs w:val="20"/>
                <w:lang w:val="lt-LT"/>
              </w:rPr>
              <w:t>metus.</w:t>
            </w:r>
          </w:p>
        </w:tc>
      </w:tr>
      <w:tr w:rsidR="00CC269F" w:rsidRPr="00CC269F" w14:paraId="2F0A86F0" w14:textId="77777777" w:rsidTr="00F60894">
        <w:trPr>
          <w:trHeight w:val="2015"/>
        </w:trPr>
        <w:tc>
          <w:tcPr>
            <w:tcW w:w="565" w:type="dxa"/>
          </w:tcPr>
          <w:p w14:paraId="682509FA" w14:textId="77777777" w:rsidR="0017271C" w:rsidRPr="00CC269F" w:rsidRDefault="0017271C" w:rsidP="004B126E">
            <w:pPr>
              <w:pStyle w:val="TableParagraph"/>
              <w:spacing w:before="0"/>
              <w:rPr>
                <w:b/>
                <w:sz w:val="24"/>
                <w:lang w:val="lt-LT"/>
              </w:rPr>
            </w:pPr>
          </w:p>
          <w:p w14:paraId="6FFC98A7" w14:textId="77777777" w:rsidR="0017271C" w:rsidRPr="00CC269F" w:rsidRDefault="0017271C" w:rsidP="004B126E">
            <w:pPr>
              <w:pStyle w:val="TableParagraph"/>
              <w:spacing w:before="0"/>
              <w:rPr>
                <w:b/>
                <w:sz w:val="24"/>
                <w:lang w:val="lt-LT"/>
              </w:rPr>
            </w:pPr>
          </w:p>
          <w:p w14:paraId="487940E5" w14:textId="77777777" w:rsidR="0017271C" w:rsidRPr="00CC269F" w:rsidRDefault="0017271C" w:rsidP="004B126E">
            <w:pPr>
              <w:pStyle w:val="TableParagraph"/>
              <w:spacing w:before="1"/>
              <w:rPr>
                <w:b/>
                <w:sz w:val="27"/>
                <w:lang w:val="lt-LT"/>
              </w:rPr>
            </w:pPr>
          </w:p>
          <w:p w14:paraId="6EBB5F57" w14:textId="77777777" w:rsidR="0017271C" w:rsidRPr="00CC269F" w:rsidRDefault="0017271C" w:rsidP="004B126E">
            <w:pPr>
              <w:pStyle w:val="TableParagraph"/>
              <w:spacing w:before="1"/>
              <w:ind w:left="90" w:right="81"/>
              <w:jc w:val="center"/>
              <w:rPr>
                <w:sz w:val="21"/>
                <w:lang w:val="lt-LT"/>
              </w:rPr>
            </w:pPr>
            <w:r w:rsidRPr="00CC269F">
              <w:rPr>
                <w:sz w:val="21"/>
                <w:lang w:val="lt-LT"/>
              </w:rPr>
              <w:t>60</w:t>
            </w:r>
          </w:p>
        </w:tc>
        <w:tc>
          <w:tcPr>
            <w:tcW w:w="1277" w:type="dxa"/>
            <w:vMerge w:val="restart"/>
            <w:tcBorders>
              <w:top w:val="nil"/>
            </w:tcBorders>
          </w:tcPr>
          <w:p w14:paraId="254577C1" w14:textId="77777777" w:rsidR="0017271C" w:rsidRPr="00CC269F" w:rsidRDefault="0017271C" w:rsidP="004B126E">
            <w:pPr>
              <w:rPr>
                <w:sz w:val="2"/>
                <w:szCs w:val="2"/>
              </w:rPr>
            </w:pPr>
          </w:p>
        </w:tc>
        <w:tc>
          <w:tcPr>
            <w:tcW w:w="1277" w:type="dxa"/>
          </w:tcPr>
          <w:p w14:paraId="750FF75C" w14:textId="77777777" w:rsidR="0017271C" w:rsidRPr="00CC269F" w:rsidRDefault="0017271C" w:rsidP="004B126E">
            <w:pPr>
              <w:pStyle w:val="TableParagraph"/>
              <w:spacing w:before="0"/>
              <w:rPr>
                <w:b/>
                <w:sz w:val="24"/>
                <w:lang w:val="lt-LT"/>
              </w:rPr>
            </w:pPr>
          </w:p>
          <w:p w14:paraId="009172DF" w14:textId="77777777" w:rsidR="0017271C" w:rsidRPr="00CC269F" w:rsidRDefault="0017271C" w:rsidP="004B126E">
            <w:pPr>
              <w:pStyle w:val="TableParagraph"/>
              <w:spacing w:before="0"/>
              <w:rPr>
                <w:b/>
                <w:sz w:val="24"/>
                <w:lang w:val="lt-LT"/>
              </w:rPr>
            </w:pPr>
          </w:p>
          <w:p w14:paraId="66F07E98" w14:textId="77777777" w:rsidR="0017271C" w:rsidRPr="00CC269F" w:rsidRDefault="0017271C" w:rsidP="004B126E">
            <w:pPr>
              <w:pStyle w:val="TableParagraph"/>
              <w:spacing w:before="1"/>
              <w:rPr>
                <w:b/>
                <w:sz w:val="27"/>
                <w:lang w:val="lt-LT"/>
              </w:rPr>
            </w:pPr>
          </w:p>
          <w:p w14:paraId="33358628" w14:textId="77777777" w:rsidR="0017271C" w:rsidRPr="00CC269F" w:rsidRDefault="0017271C" w:rsidP="004B126E">
            <w:pPr>
              <w:pStyle w:val="TableParagraph"/>
              <w:spacing w:before="1"/>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26</w:t>
            </w:r>
          </w:p>
        </w:tc>
        <w:tc>
          <w:tcPr>
            <w:tcW w:w="4677" w:type="dxa"/>
          </w:tcPr>
          <w:p w14:paraId="276871EB" w14:textId="77777777" w:rsidR="0017271C" w:rsidRPr="00CC269F" w:rsidRDefault="0017271C" w:rsidP="004B126E">
            <w:pPr>
              <w:pStyle w:val="TableParagraph"/>
              <w:spacing w:before="3"/>
              <w:ind w:left="137"/>
              <w:rPr>
                <w:sz w:val="20"/>
                <w:szCs w:val="20"/>
                <w:lang w:val="lt-LT"/>
              </w:rPr>
            </w:pPr>
            <w:r w:rsidRPr="00CC269F">
              <w:rPr>
                <w:sz w:val="20"/>
                <w:szCs w:val="20"/>
                <w:lang w:val="lt-LT"/>
              </w:rPr>
              <w:t>Skleidžiami</w:t>
            </w:r>
            <w:r w:rsidRPr="00CC269F">
              <w:rPr>
                <w:spacing w:val="7"/>
                <w:sz w:val="20"/>
                <w:szCs w:val="20"/>
                <w:lang w:val="lt-LT"/>
              </w:rPr>
              <w:t xml:space="preserve"> </w:t>
            </w:r>
            <w:r w:rsidRPr="00CC269F">
              <w:rPr>
                <w:sz w:val="20"/>
                <w:szCs w:val="20"/>
                <w:lang w:val="lt-LT"/>
              </w:rPr>
              <w:t>kvapai</w:t>
            </w:r>
            <w:r w:rsidRPr="00CC269F">
              <w:rPr>
                <w:spacing w:val="6"/>
                <w:sz w:val="20"/>
                <w:szCs w:val="20"/>
                <w:lang w:val="lt-LT"/>
              </w:rPr>
              <w:t xml:space="preserve"> </w:t>
            </w:r>
            <w:r w:rsidRPr="00CC269F">
              <w:rPr>
                <w:sz w:val="20"/>
                <w:szCs w:val="20"/>
                <w:lang w:val="lt-LT"/>
              </w:rPr>
              <w:t>gali</w:t>
            </w:r>
            <w:r w:rsidRPr="00CC269F">
              <w:rPr>
                <w:spacing w:val="7"/>
                <w:sz w:val="20"/>
                <w:szCs w:val="20"/>
                <w:lang w:val="lt-LT"/>
              </w:rPr>
              <w:t xml:space="preserve"> </w:t>
            </w:r>
            <w:r w:rsidRPr="00CC269F">
              <w:rPr>
                <w:sz w:val="20"/>
                <w:szCs w:val="20"/>
                <w:lang w:val="lt-LT"/>
              </w:rPr>
              <w:t>būti</w:t>
            </w:r>
            <w:r w:rsidRPr="00CC269F">
              <w:rPr>
                <w:spacing w:val="7"/>
                <w:sz w:val="20"/>
                <w:szCs w:val="20"/>
                <w:lang w:val="lt-LT"/>
              </w:rPr>
              <w:t xml:space="preserve"> </w:t>
            </w:r>
            <w:r w:rsidRPr="00CC269F">
              <w:rPr>
                <w:sz w:val="20"/>
                <w:szCs w:val="20"/>
                <w:lang w:val="lt-LT"/>
              </w:rPr>
              <w:t>stebimi</w:t>
            </w:r>
            <w:r w:rsidRPr="00CC269F">
              <w:rPr>
                <w:spacing w:val="7"/>
                <w:sz w:val="20"/>
                <w:szCs w:val="20"/>
                <w:lang w:val="lt-LT"/>
              </w:rPr>
              <w:t xml:space="preserve"> </w:t>
            </w:r>
            <w:r w:rsidRPr="00CC269F">
              <w:rPr>
                <w:sz w:val="20"/>
                <w:szCs w:val="20"/>
                <w:lang w:val="lt-LT"/>
              </w:rPr>
              <w:t>remiantis:</w:t>
            </w:r>
          </w:p>
          <w:p w14:paraId="6CE6FF7D" w14:textId="77777777" w:rsidR="0017271C" w:rsidRPr="00CC269F" w:rsidRDefault="0017271C">
            <w:pPr>
              <w:pStyle w:val="TableParagraph"/>
              <w:numPr>
                <w:ilvl w:val="0"/>
                <w:numId w:val="50"/>
              </w:numPr>
              <w:tabs>
                <w:tab w:val="left" w:pos="550"/>
                <w:tab w:val="left" w:pos="551"/>
              </w:tabs>
              <w:spacing w:before="5"/>
              <w:ind w:left="550"/>
              <w:rPr>
                <w:sz w:val="20"/>
                <w:szCs w:val="20"/>
                <w:lang w:val="lt-LT"/>
              </w:rPr>
            </w:pPr>
            <w:r w:rsidRPr="00CC269F">
              <w:rPr>
                <w:sz w:val="20"/>
                <w:szCs w:val="20"/>
                <w:lang w:val="lt-LT"/>
              </w:rPr>
              <w:t>EN</w:t>
            </w:r>
            <w:r w:rsidRPr="00CC269F">
              <w:rPr>
                <w:spacing w:val="9"/>
                <w:sz w:val="20"/>
                <w:szCs w:val="20"/>
                <w:lang w:val="lt-LT"/>
              </w:rPr>
              <w:t xml:space="preserve"> </w:t>
            </w:r>
            <w:r w:rsidRPr="00CC269F">
              <w:rPr>
                <w:sz w:val="20"/>
                <w:szCs w:val="20"/>
                <w:lang w:val="lt-LT"/>
              </w:rPr>
              <w:t>standartais</w:t>
            </w:r>
            <w:r w:rsidRPr="00CC269F">
              <w:rPr>
                <w:spacing w:val="9"/>
                <w:sz w:val="20"/>
                <w:szCs w:val="20"/>
                <w:lang w:val="lt-LT"/>
              </w:rPr>
              <w:t xml:space="preserve"> </w:t>
            </w:r>
            <w:r w:rsidRPr="00CC269F">
              <w:rPr>
                <w:sz w:val="20"/>
                <w:szCs w:val="20"/>
                <w:lang w:val="lt-LT"/>
              </w:rPr>
              <w:t>(pvz.,</w:t>
            </w:r>
            <w:r w:rsidRPr="00CC269F">
              <w:rPr>
                <w:spacing w:val="9"/>
                <w:sz w:val="20"/>
                <w:szCs w:val="20"/>
                <w:lang w:val="lt-LT"/>
              </w:rPr>
              <w:t xml:space="preserve"> </w:t>
            </w:r>
            <w:r w:rsidRPr="00CC269F">
              <w:rPr>
                <w:sz w:val="20"/>
                <w:szCs w:val="20"/>
                <w:lang w:val="lt-LT"/>
              </w:rPr>
              <w:t>naudojant</w:t>
            </w:r>
            <w:r w:rsidRPr="00CC269F">
              <w:rPr>
                <w:spacing w:val="9"/>
                <w:sz w:val="20"/>
                <w:szCs w:val="20"/>
                <w:lang w:val="lt-LT"/>
              </w:rPr>
              <w:t xml:space="preserve"> </w:t>
            </w:r>
            <w:r w:rsidRPr="00CC269F">
              <w:rPr>
                <w:sz w:val="20"/>
                <w:szCs w:val="20"/>
                <w:lang w:val="lt-LT"/>
              </w:rPr>
              <w:t>dinaminę</w:t>
            </w:r>
            <w:r w:rsidRPr="00CC269F">
              <w:rPr>
                <w:spacing w:val="10"/>
                <w:sz w:val="20"/>
                <w:szCs w:val="20"/>
                <w:lang w:val="lt-LT"/>
              </w:rPr>
              <w:t xml:space="preserve"> </w:t>
            </w:r>
            <w:r w:rsidRPr="00CC269F">
              <w:rPr>
                <w:sz w:val="20"/>
                <w:szCs w:val="20"/>
                <w:lang w:val="lt-LT"/>
              </w:rPr>
              <w:t>olfaktometriją</w:t>
            </w:r>
          </w:p>
          <w:p w14:paraId="74E4444F" w14:textId="77777777" w:rsidR="0017271C" w:rsidRPr="00CC269F" w:rsidRDefault="0017271C" w:rsidP="004B126E">
            <w:pPr>
              <w:pStyle w:val="TableParagraph"/>
              <w:spacing w:before="4"/>
              <w:ind w:left="104"/>
              <w:rPr>
                <w:sz w:val="20"/>
                <w:szCs w:val="20"/>
                <w:lang w:val="lt-LT"/>
              </w:rPr>
            </w:pPr>
            <w:r w:rsidRPr="00CC269F">
              <w:rPr>
                <w:sz w:val="20"/>
                <w:szCs w:val="20"/>
                <w:lang w:val="lt-LT"/>
              </w:rPr>
              <w:t>pagal</w:t>
            </w:r>
            <w:r w:rsidRPr="00CC269F">
              <w:rPr>
                <w:spacing w:val="7"/>
                <w:sz w:val="20"/>
                <w:szCs w:val="20"/>
                <w:lang w:val="lt-LT"/>
              </w:rPr>
              <w:t xml:space="preserve"> </w:t>
            </w:r>
            <w:r w:rsidRPr="00CC269F">
              <w:rPr>
                <w:sz w:val="20"/>
                <w:szCs w:val="20"/>
                <w:lang w:val="lt-LT"/>
              </w:rPr>
              <w:t>EN</w:t>
            </w:r>
            <w:r w:rsidRPr="00CC269F">
              <w:rPr>
                <w:spacing w:val="9"/>
                <w:sz w:val="20"/>
                <w:szCs w:val="20"/>
                <w:lang w:val="lt-LT"/>
              </w:rPr>
              <w:t xml:space="preserve"> </w:t>
            </w:r>
            <w:r w:rsidRPr="00CC269F">
              <w:rPr>
                <w:sz w:val="20"/>
                <w:szCs w:val="20"/>
                <w:lang w:val="lt-LT"/>
              </w:rPr>
              <w:t>13725</w:t>
            </w:r>
            <w:r w:rsidRPr="00CC269F">
              <w:rPr>
                <w:spacing w:val="9"/>
                <w:sz w:val="20"/>
                <w:szCs w:val="20"/>
                <w:lang w:val="lt-LT"/>
              </w:rPr>
              <w:t xml:space="preserve"> </w:t>
            </w:r>
            <w:r w:rsidRPr="00CC269F">
              <w:rPr>
                <w:sz w:val="20"/>
                <w:szCs w:val="20"/>
                <w:lang w:val="lt-LT"/>
              </w:rPr>
              <w:t>standartą</w:t>
            </w:r>
            <w:r w:rsidRPr="00CC269F">
              <w:rPr>
                <w:spacing w:val="9"/>
                <w:sz w:val="20"/>
                <w:szCs w:val="20"/>
                <w:lang w:val="lt-LT"/>
              </w:rPr>
              <w:t xml:space="preserve"> </w:t>
            </w:r>
            <w:r w:rsidRPr="00CC269F">
              <w:rPr>
                <w:sz w:val="20"/>
                <w:szCs w:val="20"/>
                <w:lang w:val="lt-LT"/>
              </w:rPr>
              <w:t>kvapų</w:t>
            </w:r>
            <w:r w:rsidRPr="00CC269F">
              <w:rPr>
                <w:spacing w:val="7"/>
                <w:sz w:val="20"/>
                <w:szCs w:val="20"/>
                <w:lang w:val="lt-LT"/>
              </w:rPr>
              <w:t xml:space="preserve"> </w:t>
            </w:r>
            <w:r w:rsidRPr="00CC269F">
              <w:rPr>
                <w:sz w:val="20"/>
                <w:szCs w:val="20"/>
                <w:lang w:val="lt-LT"/>
              </w:rPr>
              <w:t>koncentracijai</w:t>
            </w:r>
            <w:r w:rsidRPr="00CC269F">
              <w:rPr>
                <w:spacing w:val="9"/>
                <w:sz w:val="20"/>
                <w:szCs w:val="20"/>
                <w:lang w:val="lt-LT"/>
              </w:rPr>
              <w:t xml:space="preserve"> </w:t>
            </w:r>
            <w:r w:rsidRPr="00CC269F">
              <w:rPr>
                <w:sz w:val="20"/>
                <w:szCs w:val="20"/>
                <w:lang w:val="lt-LT"/>
              </w:rPr>
              <w:t>nustatyti);</w:t>
            </w:r>
          </w:p>
          <w:p w14:paraId="741D8C19" w14:textId="77777777" w:rsidR="0017271C" w:rsidRPr="00CC269F" w:rsidRDefault="0017271C">
            <w:pPr>
              <w:pStyle w:val="TableParagraph"/>
              <w:numPr>
                <w:ilvl w:val="0"/>
                <w:numId w:val="50"/>
              </w:numPr>
              <w:tabs>
                <w:tab w:val="left" w:pos="550"/>
                <w:tab w:val="left" w:pos="551"/>
              </w:tabs>
              <w:spacing w:before="3" w:line="240" w:lineRule="atLeast"/>
              <w:ind w:right="412" w:firstLine="0"/>
              <w:rPr>
                <w:sz w:val="20"/>
                <w:szCs w:val="20"/>
                <w:lang w:val="lt-LT"/>
              </w:rPr>
            </w:pPr>
            <w:r w:rsidRPr="00CC269F">
              <w:rPr>
                <w:sz w:val="20"/>
                <w:szCs w:val="20"/>
                <w:lang w:val="lt-LT"/>
              </w:rPr>
              <w:t>taikant</w:t>
            </w:r>
            <w:r w:rsidRPr="00CC269F">
              <w:rPr>
                <w:spacing w:val="13"/>
                <w:sz w:val="20"/>
                <w:szCs w:val="20"/>
                <w:lang w:val="lt-LT"/>
              </w:rPr>
              <w:t xml:space="preserve"> </w:t>
            </w:r>
            <w:r w:rsidRPr="00CC269F">
              <w:rPr>
                <w:sz w:val="20"/>
                <w:szCs w:val="20"/>
                <w:lang w:val="lt-LT"/>
              </w:rPr>
              <w:t>alternatyvius</w:t>
            </w:r>
            <w:r w:rsidRPr="00CC269F">
              <w:rPr>
                <w:spacing w:val="16"/>
                <w:sz w:val="20"/>
                <w:szCs w:val="20"/>
                <w:lang w:val="lt-LT"/>
              </w:rPr>
              <w:t xml:space="preserve"> </w:t>
            </w:r>
            <w:r w:rsidRPr="00CC269F">
              <w:rPr>
                <w:sz w:val="20"/>
                <w:szCs w:val="20"/>
                <w:lang w:val="lt-LT"/>
              </w:rPr>
              <w:t>metodus,</w:t>
            </w:r>
            <w:r w:rsidRPr="00CC269F">
              <w:rPr>
                <w:spacing w:val="15"/>
                <w:sz w:val="20"/>
                <w:szCs w:val="20"/>
                <w:lang w:val="lt-LT"/>
              </w:rPr>
              <w:t xml:space="preserve"> </w:t>
            </w:r>
            <w:r w:rsidRPr="00CC269F">
              <w:rPr>
                <w:sz w:val="20"/>
                <w:szCs w:val="20"/>
                <w:lang w:val="lt-LT"/>
              </w:rPr>
              <w:t>kuriems</w:t>
            </w:r>
            <w:r w:rsidRPr="00CC269F">
              <w:rPr>
                <w:spacing w:val="14"/>
                <w:sz w:val="20"/>
                <w:szCs w:val="20"/>
                <w:lang w:val="lt-LT"/>
              </w:rPr>
              <w:t xml:space="preserve"> </w:t>
            </w:r>
            <w:r w:rsidRPr="00CC269F">
              <w:rPr>
                <w:sz w:val="20"/>
                <w:szCs w:val="20"/>
                <w:lang w:val="lt-LT"/>
              </w:rPr>
              <w:t>EN</w:t>
            </w:r>
            <w:r w:rsidRPr="00CC269F">
              <w:rPr>
                <w:spacing w:val="15"/>
                <w:sz w:val="20"/>
                <w:szCs w:val="20"/>
                <w:lang w:val="lt-LT"/>
              </w:rPr>
              <w:t xml:space="preserve"> </w:t>
            </w:r>
            <w:r w:rsidRPr="00CC269F">
              <w:rPr>
                <w:sz w:val="20"/>
                <w:szCs w:val="20"/>
                <w:lang w:val="lt-LT"/>
              </w:rPr>
              <w:t>standartai</w:t>
            </w:r>
            <w:r w:rsidRPr="00CC269F">
              <w:rPr>
                <w:spacing w:val="-49"/>
                <w:sz w:val="20"/>
                <w:szCs w:val="20"/>
                <w:lang w:val="lt-LT"/>
              </w:rPr>
              <w:t xml:space="preserve"> </w:t>
            </w:r>
            <w:r w:rsidRPr="00CC269F">
              <w:rPr>
                <w:sz w:val="20"/>
                <w:szCs w:val="20"/>
                <w:lang w:val="lt-LT"/>
              </w:rPr>
              <w:t>nėra</w:t>
            </w:r>
            <w:r w:rsidRPr="00CC269F">
              <w:rPr>
                <w:spacing w:val="4"/>
                <w:sz w:val="20"/>
                <w:szCs w:val="20"/>
                <w:lang w:val="lt-LT"/>
              </w:rPr>
              <w:t xml:space="preserve"> </w:t>
            </w:r>
            <w:r w:rsidRPr="00CC269F">
              <w:rPr>
                <w:sz w:val="20"/>
                <w:szCs w:val="20"/>
                <w:lang w:val="lt-LT"/>
              </w:rPr>
              <w:t>parengti</w:t>
            </w:r>
            <w:r w:rsidRPr="00CC269F">
              <w:rPr>
                <w:spacing w:val="4"/>
                <w:sz w:val="20"/>
                <w:szCs w:val="20"/>
                <w:lang w:val="lt-LT"/>
              </w:rPr>
              <w:t xml:space="preserve"> </w:t>
            </w:r>
            <w:r w:rsidRPr="00CC269F">
              <w:rPr>
                <w:sz w:val="20"/>
                <w:szCs w:val="20"/>
                <w:lang w:val="lt-LT"/>
              </w:rPr>
              <w:t>(pvz.,</w:t>
            </w:r>
            <w:r w:rsidRPr="00CC269F">
              <w:rPr>
                <w:spacing w:val="3"/>
                <w:sz w:val="20"/>
                <w:szCs w:val="20"/>
                <w:lang w:val="lt-LT"/>
              </w:rPr>
              <w:t xml:space="preserve"> </w:t>
            </w:r>
            <w:r w:rsidRPr="00CC269F">
              <w:rPr>
                <w:sz w:val="20"/>
                <w:szCs w:val="20"/>
                <w:lang w:val="lt-LT"/>
              </w:rPr>
              <w:t>matuojant</w:t>
            </w:r>
            <w:r w:rsidRPr="00CC269F">
              <w:rPr>
                <w:spacing w:val="5"/>
                <w:sz w:val="20"/>
                <w:szCs w:val="20"/>
                <w:lang w:val="lt-LT"/>
              </w:rPr>
              <w:t xml:space="preserve"> </w:t>
            </w:r>
            <w:r w:rsidRPr="00CC269F">
              <w:rPr>
                <w:sz w:val="20"/>
                <w:szCs w:val="20"/>
                <w:lang w:val="lt-LT"/>
              </w:rPr>
              <w:t>ir</w:t>
            </w:r>
            <w:r w:rsidRPr="00CC269F">
              <w:rPr>
                <w:spacing w:val="4"/>
                <w:sz w:val="20"/>
                <w:szCs w:val="20"/>
                <w:lang w:val="lt-LT"/>
              </w:rPr>
              <w:t xml:space="preserve"> </w:t>
            </w:r>
            <w:r w:rsidRPr="00CC269F">
              <w:rPr>
                <w:sz w:val="20"/>
                <w:szCs w:val="20"/>
                <w:lang w:val="lt-LT"/>
              </w:rPr>
              <w:t>(arba)</w:t>
            </w:r>
            <w:r w:rsidRPr="00CC269F">
              <w:rPr>
                <w:spacing w:val="4"/>
                <w:sz w:val="20"/>
                <w:szCs w:val="20"/>
                <w:lang w:val="lt-LT"/>
              </w:rPr>
              <w:t xml:space="preserve"> </w:t>
            </w:r>
            <w:r w:rsidRPr="00CC269F">
              <w:rPr>
                <w:sz w:val="20"/>
                <w:szCs w:val="20"/>
                <w:lang w:val="lt-LT"/>
              </w:rPr>
              <w:t>nustatant</w:t>
            </w:r>
            <w:r w:rsidRPr="00CC269F">
              <w:rPr>
                <w:spacing w:val="4"/>
                <w:sz w:val="20"/>
                <w:szCs w:val="20"/>
                <w:lang w:val="lt-LT"/>
              </w:rPr>
              <w:t xml:space="preserve"> </w:t>
            </w:r>
            <w:r w:rsidRPr="00CC269F">
              <w:rPr>
                <w:sz w:val="20"/>
                <w:szCs w:val="20"/>
                <w:lang w:val="lt-LT"/>
              </w:rPr>
              <w:t>ar</w:t>
            </w:r>
            <w:r w:rsidRPr="00CC269F">
              <w:rPr>
                <w:spacing w:val="1"/>
                <w:sz w:val="20"/>
                <w:szCs w:val="20"/>
                <w:lang w:val="lt-LT"/>
              </w:rPr>
              <w:t xml:space="preserve"> </w:t>
            </w:r>
            <w:r w:rsidRPr="00CC269F">
              <w:rPr>
                <w:sz w:val="20"/>
                <w:szCs w:val="20"/>
                <w:lang w:val="lt-LT"/>
              </w:rPr>
              <w:t>prognozuojant</w:t>
            </w:r>
            <w:r w:rsidRPr="00CC269F">
              <w:rPr>
                <w:spacing w:val="3"/>
                <w:sz w:val="20"/>
                <w:szCs w:val="20"/>
                <w:lang w:val="lt-LT"/>
              </w:rPr>
              <w:t xml:space="preserve"> </w:t>
            </w:r>
            <w:r w:rsidRPr="00CC269F">
              <w:rPr>
                <w:sz w:val="20"/>
                <w:szCs w:val="20"/>
                <w:lang w:val="lt-LT"/>
              </w:rPr>
              <w:t>kvapų</w:t>
            </w:r>
            <w:r w:rsidRPr="00CC269F">
              <w:rPr>
                <w:spacing w:val="4"/>
                <w:sz w:val="20"/>
                <w:szCs w:val="20"/>
                <w:lang w:val="lt-LT"/>
              </w:rPr>
              <w:t xml:space="preserve"> </w:t>
            </w:r>
            <w:r w:rsidRPr="00CC269F">
              <w:rPr>
                <w:sz w:val="20"/>
                <w:szCs w:val="20"/>
                <w:lang w:val="lt-LT"/>
              </w:rPr>
              <w:t>poveikį)</w:t>
            </w:r>
            <w:r w:rsidRPr="00CC269F">
              <w:rPr>
                <w:spacing w:val="3"/>
                <w:sz w:val="20"/>
                <w:szCs w:val="20"/>
                <w:lang w:val="lt-LT"/>
              </w:rPr>
              <w:t xml:space="preserve"> </w:t>
            </w:r>
            <w:r w:rsidRPr="00CC269F">
              <w:rPr>
                <w:sz w:val="20"/>
                <w:szCs w:val="20"/>
                <w:lang w:val="lt-LT"/>
              </w:rPr>
              <w:t>galima</w:t>
            </w:r>
            <w:r w:rsidRPr="00CC269F">
              <w:rPr>
                <w:spacing w:val="5"/>
                <w:sz w:val="20"/>
                <w:szCs w:val="20"/>
                <w:lang w:val="lt-LT"/>
              </w:rPr>
              <w:t xml:space="preserve"> </w:t>
            </w:r>
            <w:r w:rsidRPr="00CC269F">
              <w:rPr>
                <w:sz w:val="20"/>
                <w:szCs w:val="20"/>
                <w:lang w:val="lt-LT"/>
              </w:rPr>
              <w:t>remtis</w:t>
            </w:r>
            <w:r w:rsidRPr="00CC269F">
              <w:rPr>
                <w:spacing w:val="4"/>
                <w:sz w:val="20"/>
                <w:szCs w:val="20"/>
                <w:lang w:val="lt-LT"/>
              </w:rPr>
              <w:t xml:space="preserve"> </w:t>
            </w:r>
            <w:r w:rsidRPr="00CC269F">
              <w:rPr>
                <w:sz w:val="20"/>
                <w:szCs w:val="20"/>
                <w:lang w:val="lt-LT"/>
              </w:rPr>
              <w:t>ISO,</w:t>
            </w:r>
            <w:r w:rsidRPr="00CC269F">
              <w:rPr>
                <w:spacing w:val="1"/>
                <w:sz w:val="20"/>
                <w:szCs w:val="20"/>
                <w:lang w:val="lt-LT"/>
              </w:rPr>
              <w:t xml:space="preserve"> </w:t>
            </w:r>
            <w:r w:rsidRPr="00CC269F">
              <w:rPr>
                <w:sz w:val="20"/>
                <w:szCs w:val="20"/>
                <w:lang w:val="lt-LT"/>
              </w:rPr>
              <w:t>nacionaliniais</w:t>
            </w:r>
            <w:r w:rsidRPr="00CC269F">
              <w:rPr>
                <w:spacing w:val="14"/>
                <w:sz w:val="20"/>
                <w:szCs w:val="20"/>
                <w:lang w:val="lt-LT"/>
              </w:rPr>
              <w:t xml:space="preserve"> </w:t>
            </w:r>
            <w:r w:rsidRPr="00CC269F">
              <w:rPr>
                <w:sz w:val="20"/>
                <w:szCs w:val="20"/>
                <w:lang w:val="lt-LT"/>
              </w:rPr>
              <w:t>arba</w:t>
            </w:r>
            <w:r w:rsidRPr="00CC269F">
              <w:rPr>
                <w:spacing w:val="13"/>
                <w:sz w:val="20"/>
                <w:szCs w:val="20"/>
                <w:lang w:val="lt-LT"/>
              </w:rPr>
              <w:t xml:space="preserve"> </w:t>
            </w:r>
            <w:r w:rsidRPr="00CC269F">
              <w:rPr>
                <w:sz w:val="20"/>
                <w:szCs w:val="20"/>
                <w:lang w:val="lt-LT"/>
              </w:rPr>
              <w:t>kitais</w:t>
            </w:r>
            <w:r w:rsidRPr="00CC269F">
              <w:rPr>
                <w:spacing w:val="13"/>
                <w:sz w:val="20"/>
                <w:szCs w:val="20"/>
                <w:lang w:val="lt-LT"/>
              </w:rPr>
              <w:t xml:space="preserve"> </w:t>
            </w:r>
            <w:r w:rsidRPr="00CC269F">
              <w:rPr>
                <w:sz w:val="20"/>
                <w:szCs w:val="20"/>
                <w:lang w:val="lt-LT"/>
              </w:rPr>
              <w:t>tarptautiniais</w:t>
            </w:r>
            <w:r w:rsidRPr="00CC269F">
              <w:rPr>
                <w:spacing w:val="13"/>
                <w:sz w:val="20"/>
                <w:szCs w:val="20"/>
                <w:lang w:val="lt-LT"/>
              </w:rPr>
              <w:t xml:space="preserve"> </w:t>
            </w:r>
            <w:r w:rsidRPr="00CC269F">
              <w:rPr>
                <w:sz w:val="20"/>
                <w:szCs w:val="20"/>
                <w:lang w:val="lt-LT"/>
              </w:rPr>
              <w:t>standartais,</w:t>
            </w:r>
            <w:r w:rsidRPr="00CC269F">
              <w:rPr>
                <w:spacing w:val="13"/>
                <w:sz w:val="20"/>
                <w:szCs w:val="20"/>
                <w:lang w:val="lt-LT"/>
              </w:rPr>
              <w:t xml:space="preserve"> </w:t>
            </w:r>
            <w:r w:rsidRPr="00CC269F">
              <w:rPr>
                <w:sz w:val="20"/>
                <w:szCs w:val="20"/>
                <w:lang w:val="lt-LT"/>
              </w:rPr>
              <w:t>kuriais</w:t>
            </w:r>
            <w:r w:rsidRPr="00CC269F">
              <w:rPr>
                <w:spacing w:val="1"/>
                <w:sz w:val="20"/>
                <w:szCs w:val="20"/>
                <w:lang w:val="lt-LT"/>
              </w:rPr>
              <w:t xml:space="preserve"> </w:t>
            </w:r>
            <w:r w:rsidRPr="00CC269F">
              <w:rPr>
                <w:sz w:val="20"/>
                <w:szCs w:val="20"/>
                <w:lang w:val="lt-LT"/>
              </w:rPr>
              <w:t>užtikrinami</w:t>
            </w:r>
            <w:r w:rsidRPr="00CC269F">
              <w:rPr>
                <w:spacing w:val="8"/>
                <w:sz w:val="20"/>
                <w:szCs w:val="20"/>
                <w:lang w:val="lt-LT"/>
              </w:rPr>
              <w:t xml:space="preserve"> </w:t>
            </w:r>
            <w:r w:rsidRPr="00CC269F">
              <w:rPr>
                <w:sz w:val="20"/>
                <w:szCs w:val="20"/>
                <w:lang w:val="lt-LT"/>
              </w:rPr>
              <w:t>lygiavertės</w:t>
            </w:r>
            <w:r w:rsidRPr="00CC269F">
              <w:rPr>
                <w:spacing w:val="7"/>
                <w:sz w:val="20"/>
                <w:szCs w:val="20"/>
                <w:lang w:val="lt-LT"/>
              </w:rPr>
              <w:t xml:space="preserve"> </w:t>
            </w:r>
            <w:r w:rsidRPr="00CC269F">
              <w:rPr>
                <w:sz w:val="20"/>
                <w:szCs w:val="20"/>
                <w:lang w:val="lt-LT"/>
              </w:rPr>
              <w:t>mokslinės</w:t>
            </w:r>
            <w:r w:rsidRPr="00CC269F">
              <w:rPr>
                <w:spacing w:val="7"/>
                <w:sz w:val="20"/>
                <w:szCs w:val="20"/>
                <w:lang w:val="lt-LT"/>
              </w:rPr>
              <w:t xml:space="preserve"> </w:t>
            </w:r>
            <w:r w:rsidRPr="00CC269F">
              <w:rPr>
                <w:sz w:val="20"/>
                <w:szCs w:val="20"/>
                <w:lang w:val="lt-LT"/>
              </w:rPr>
              <w:t>kokybės</w:t>
            </w:r>
            <w:r w:rsidRPr="00CC269F">
              <w:rPr>
                <w:spacing w:val="9"/>
                <w:sz w:val="20"/>
                <w:szCs w:val="20"/>
                <w:lang w:val="lt-LT"/>
              </w:rPr>
              <w:t xml:space="preserve"> </w:t>
            </w:r>
            <w:r w:rsidRPr="00CC269F">
              <w:rPr>
                <w:sz w:val="20"/>
                <w:szCs w:val="20"/>
                <w:lang w:val="lt-LT"/>
              </w:rPr>
              <w:t>duomenys.</w:t>
            </w:r>
          </w:p>
        </w:tc>
        <w:tc>
          <w:tcPr>
            <w:tcW w:w="1277" w:type="dxa"/>
          </w:tcPr>
          <w:p w14:paraId="2C948F99" w14:textId="77777777" w:rsidR="0017271C" w:rsidRPr="00CC269F" w:rsidRDefault="0017271C" w:rsidP="004B126E">
            <w:pPr>
              <w:pStyle w:val="TableParagraph"/>
              <w:spacing w:before="0"/>
              <w:rPr>
                <w:sz w:val="20"/>
                <w:lang w:val="lt-LT"/>
              </w:rPr>
            </w:pPr>
          </w:p>
        </w:tc>
        <w:tc>
          <w:tcPr>
            <w:tcW w:w="1133" w:type="dxa"/>
          </w:tcPr>
          <w:p w14:paraId="5A55A571"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22B8B71F" w14:textId="77777777" w:rsidR="0017271C" w:rsidRPr="00CC269F" w:rsidRDefault="0017271C" w:rsidP="004B126E">
            <w:pPr>
              <w:pStyle w:val="TableParagraph"/>
              <w:spacing w:before="0" w:line="232" w:lineRule="auto"/>
              <w:ind w:left="102" w:right="209"/>
              <w:rPr>
                <w:sz w:val="19"/>
                <w:lang w:val="lt-LT"/>
              </w:rPr>
            </w:pPr>
            <w:r w:rsidRPr="00CC269F">
              <w:rPr>
                <w:sz w:val="19"/>
                <w:lang w:val="lt-LT"/>
              </w:rPr>
              <w:t>Įmonės</w:t>
            </w:r>
            <w:r w:rsidRPr="00CC269F">
              <w:rPr>
                <w:spacing w:val="18"/>
                <w:sz w:val="19"/>
                <w:lang w:val="lt-LT"/>
              </w:rPr>
              <w:t xml:space="preserve"> </w:t>
            </w:r>
            <w:r w:rsidRPr="00CC269F">
              <w:rPr>
                <w:sz w:val="19"/>
                <w:lang w:val="lt-LT"/>
              </w:rPr>
              <w:t>aplinkoje</w:t>
            </w:r>
            <w:r w:rsidRPr="00CC269F">
              <w:rPr>
                <w:spacing w:val="18"/>
                <w:sz w:val="19"/>
                <w:lang w:val="lt-LT"/>
              </w:rPr>
              <w:t xml:space="preserve"> </w:t>
            </w:r>
            <w:r w:rsidRPr="00CC269F">
              <w:rPr>
                <w:sz w:val="19"/>
                <w:lang w:val="lt-LT"/>
              </w:rPr>
              <w:t>sumodeliuota</w:t>
            </w:r>
            <w:r w:rsidRPr="00CC269F">
              <w:rPr>
                <w:spacing w:val="-44"/>
                <w:sz w:val="19"/>
                <w:lang w:val="lt-LT"/>
              </w:rPr>
              <w:t xml:space="preserve"> </w:t>
            </w:r>
            <w:r w:rsidRPr="00CC269F">
              <w:rPr>
                <w:sz w:val="19"/>
                <w:lang w:val="lt-LT"/>
              </w:rPr>
              <w:t>išmetamų</w:t>
            </w:r>
            <w:r w:rsidRPr="00CC269F">
              <w:rPr>
                <w:spacing w:val="8"/>
                <w:sz w:val="19"/>
                <w:lang w:val="lt-LT"/>
              </w:rPr>
              <w:t xml:space="preserve"> </w:t>
            </w:r>
            <w:r w:rsidRPr="00CC269F">
              <w:rPr>
                <w:sz w:val="19"/>
                <w:lang w:val="lt-LT"/>
              </w:rPr>
              <w:t>oro</w:t>
            </w:r>
            <w:r w:rsidRPr="00CC269F">
              <w:rPr>
                <w:spacing w:val="8"/>
                <w:sz w:val="19"/>
                <w:lang w:val="lt-LT"/>
              </w:rPr>
              <w:t xml:space="preserve"> </w:t>
            </w:r>
            <w:r w:rsidRPr="00CC269F">
              <w:rPr>
                <w:sz w:val="19"/>
                <w:lang w:val="lt-LT"/>
              </w:rPr>
              <w:t>teršalų</w:t>
            </w:r>
            <w:r w:rsidRPr="00CC269F">
              <w:rPr>
                <w:spacing w:val="8"/>
                <w:sz w:val="19"/>
                <w:lang w:val="lt-LT"/>
              </w:rPr>
              <w:t xml:space="preserve"> </w:t>
            </w:r>
            <w:r w:rsidRPr="00CC269F">
              <w:rPr>
                <w:sz w:val="19"/>
                <w:lang w:val="lt-LT"/>
              </w:rPr>
              <w:t>ir</w:t>
            </w:r>
            <w:r w:rsidRPr="00CC269F">
              <w:rPr>
                <w:spacing w:val="7"/>
                <w:sz w:val="19"/>
                <w:lang w:val="lt-LT"/>
              </w:rPr>
              <w:t xml:space="preserve"> </w:t>
            </w:r>
            <w:r w:rsidRPr="00CC269F">
              <w:rPr>
                <w:sz w:val="19"/>
                <w:lang w:val="lt-LT"/>
              </w:rPr>
              <w:t>kvapo</w:t>
            </w:r>
            <w:r w:rsidRPr="00CC269F">
              <w:rPr>
                <w:spacing w:val="1"/>
                <w:sz w:val="19"/>
                <w:lang w:val="lt-LT"/>
              </w:rPr>
              <w:t xml:space="preserve"> </w:t>
            </w:r>
            <w:r w:rsidRPr="00CC269F">
              <w:rPr>
                <w:sz w:val="19"/>
                <w:lang w:val="lt-LT"/>
              </w:rPr>
              <w:t>sklaida. Metodika pateikta ataskaitoje</w:t>
            </w:r>
          </w:p>
          <w:p w14:paraId="2355D649" w14:textId="77777777" w:rsidR="0017271C" w:rsidRPr="00CC269F" w:rsidRDefault="0017271C" w:rsidP="004B126E">
            <w:pPr>
              <w:pStyle w:val="TableParagraph"/>
              <w:spacing w:before="0" w:line="225" w:lineRule="auto"/>
              <w:ind w:left="140" w:right="202"/>
              <w:rPr>
                <w:sz w:val="19"/>
                <w:lang w:val="lt-LT"/>
              </w:rPr>
            </w:pPr>
            <w:r w:rsidRPr="00CC269F">
              <w:rPr>
                <w:sz w:val="19"/>
                <w:lang w:val="lt-LT"/>
              </w:rPr>
              <w:t>.</w:t>
            </w:r>
          </w:p>
        </w:tc>
      </w:tr>
      <w:tr w:rsidR="00CC269F" w:rsidRPr="00CC269F" w14:paraId="711415F5" w14:textId="77777777" w:rsidTr="00F60894">
        <w:trPr>
          <w:trHeight w:val="2015"/>
        </w:trPr>
        <w:tc>
          <w:tcPr>
            <w:tcW w:w="565" w:type="dxa"/>
            <w:tcBorders>
              <w:bottom w:val="single" w:sz="4" w:space="0" w:color="auto"/>
            </w:tcBorders>
          </w:tcPr>
          <w:p w14:paraId="41E7658D" w14:textId="77777777" w:rsidR="0017271C" w:rsidRPr="00CC269F" w:rsidRDefault="0017271C" w:rsidP="004B126E">
            <w:pPr>
              <w:pStyle w:val="TableParagraph"/>
              <w:spacing w:before="0"/>
              <w:rPr>
                <w:b/>
                <w:sz w:val="24"/>
                <w:lang w:val="lt-LT"/>
              </w:rPr>
            </w:pPr>
          </w:p>
          <w:p w14:paraId="652FAD2F" w14:textId="77777777" w:rsidR="0017271C" w:rsidRPr="00CC269F" w:rsidRDefault="0017271C" w:rsidP="004B126E">
            <w:pPr>
              <w:pStyle w:val="TableParagraph"/>
              <w:spacing w:before="0"/>
              <w:rPr>
                <w:b/>
                <w:sz w:val="19"/>
                <w:lang w:val="lt-LT"/>
              </w:rPr>
            </w:pPr>
          </w:p>
          <w:p w14:paraId="7113D18B" w14:textId="77777777" w:rsidR="0017271C" w:rsidRPr="00CC269F" w:rsidRDefault="0017271C" w:rsidP="004B126E">
            <w:pPr>
              <w:pStyle w:val="TableParagraph"/>
              <w:spacing w:before="1"/>
              <w:ind w:left="90" w:right="81"/>
              <w:jc w:val="center"/>
              <w:rPr>
                <w:sz w:val="21"/>
                <w:lang w:val="lt-LT"/>
              </w:rPr>
            </w:pPr>
            <w:r w:rsidRPr="00CC269F">
              <w:rPr>
                <w:sz w:val="21"/>
                <w:lang w:val="lt-LT"/>
              </w:rPr>
              <w:t>61</w:t>
            </w:r>
          </w:p>
        </w:tc>
        <w:tc>
          <w:tcPr>
            <w:tcW w:w="1277" w:type="dxa"/>
            <w:vMerge/>
            <w:tcBorders>
              <w:top w:val="nil"/>
              <w:bottom w:val="single" w:sz="4" w:space="0" w:color="auto"/>
            </w:tcBorders>
          </w:tcPr>
          <w:p w14:paraId="205AA9CC" w14:textId="77777777" w:rsidR="0017271C" w:rsidRPr="00CC269F" w:rsidRDefault="0017271C" w:rsidP="004B126E">
            <w:pPr>
              <w:rPr>
                <w:sz w:val="2"/>
                <w:szCs w:val="2"/>
              </w:rPr>
            </w:pPr>
          </w:p>
        </w:tc>
        <w:tc>
          <w:tcPr>
            <w:tcW w:w="1277" w:type="dxa"/>
          </w:tcPr>
          <w:p w14:paraId="5130CAF4" w14:textId="77777777" w:rsidR="0017271C" w:rsidRPr="00CC269F" w:rsidRDefault="0017271C" w:rsidP="004B126E">
            <w:pPr>
              <w:pStyle w:val="TableParagraph"/>
              <w:spacing w:before="0"/>
              <w:rPr>
                <w:b/>
                <w:sz w:val="24"/>
                <w:lang w:val="lt-LT"/>
              </w:rPr>
            </w:pPr>
          </w:p>
          <w:p w14:paraId="57E6D64B" w14:textId="77777777" w:rsidR="0017271C" w:rsidRPr="00CC269F" w:rsidRDefault="0017271C" w:rsidP="004B126E">
            <w:pPr>
              <w:pStyle w:val="TableParagraph"/>
              <w:spacing w:before="0"/>
              <w:rPr>
                <w:b/>
                <w:sz w:val="19"/>
                <w:lang w:val="lt-LT"/>
              </w:rPr>
            </w:pPr>
          </w:p>
          <w:p w14:paraId="4DB7EB6A" w14:textId="77777777" w:rsidR="0017271C" w:rsidRPr="00CC269F" w:rsidRDefault="0017271C" w:rsidP="004B126E">
            <w:pPr>
              <w:pStyle w:val="TableParagraph"/>
              <w:spacing w:before="1"/>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27</w:t>
            </w:r>
          </w:p>
        </w:tc>
        <w:tc>
          <w:tcPr>
            <w:tcW w:w="4677" w:type="dxa"/>
          </w:tcPr>
          <w:p w14:paraId="23CF1821" w14:textId="77777777" w:rsidR="0017271C" w:rsidRPr="00CC269F" w:rsidRDefault="0017271C" w:rsidP="004B126E">
            <w:pPr>
              <w:pStyle w:val="TableParagraph"/>
              <w:spacing w:before="3"/>
              <w:ind w:left="104"/>
              <w:jc w:val="both"/>
              <w:rPr>
                <w:sz w:val="20"/>
                <w:szCs w:val="20"/>
                <w:lang w:val="lt-LT"/>
              </w:rPr>
            </w:pPr>
            <w:r w:rsidRPr="00CC269F">
              <w:rPr>
                <w:sz w:val="20"/>
                <w:szCs w:val="20"/>
                <w:lang w:val="lt-LT"/>
              </w:rPr>
              <w:t>Iš</w:t>
            </w:r>
            <w:r w:rsidRPr="00CC269F">
              <w:rPr>
                <w:spacing w:val="31"/>
                <w:sz w:val="20"/>
                <w:szCs w:val="20"/>
                <w:lang w:val="lt-LT"/>
              </w:rPr>
              <w:t xml:space="preserve"> </w:t>
            </w:r>
            <w:r w:rsidRPr="00CC269F">
              <w:rPr>
                <w:sz w:val="20"/>
                <w:szCs w:val="20"/>
                <w:lang w:val="lt-LT"/>
              </w:rPr>
              <w:t>kiekvieno</w:t>
            </w:r>
            <w:r w:rsidRPr="00CC269F">
              <w:rPr>
                <w:spacing w:val="31"/>
                <w:sz w:val="20"/>
                <w:szCs w:val="20"/>
                <w:lang w:val="lt-LT"/>
              </w:rPr>
              <w:t xml:space="preserve"> </w:t>
            </w:r>
            <w:r w:rsidRPr="00CC269F">
              <w:rPr>
                <w:sz w:val="20"/>
                <w:szCs w:val="20"/>
                <w:lang w:val="lt-LT"/>
              </w:rPr>
              <w:t>tvarto</w:t>
            </w:r>
            <w:r w:rsidRPr="00CC269F">
              <w:rPr>
                <w:spacing w:val="31"/>
                <w:sz w:val="20"/>
                <w:szCs w:val="20"/>
                <w:lang w:val="lt-LT"/>
              </w:rPr>
              <w:t xml:space="preserve"> </w:t>
            </w:r>
            <w:r w:rsidRPr="00CC269F">
              <w:rPr>
                <w:sz w:val="20"/>
                <w:szCs w:val="20"/>
                <w:lang w:val="lt-LT"/>
              </w:rPr>
              <w:t>išmetamos</w:t>
            </w:r>
            <w:r w:rsidRPr="00CC269F">
              <w:rPr>
                <w:spacing w:val="31"/>
                <w:sz w:val="20"/>
                <w:szCs w:val="20"/>
                <w:lang w:val="lt-LT"/>
              </w:rPr>
              <w:t xml:space="preserve"> </w:t>
            </w:r>
            <w:r w:rsidRPr="00CC269F">
              <w:rPr>
                <w:sz w:val="20"/>
                <w:szCs w:val="20"/>
                <w:lang w:val="lt-LT"/>
              </w:rPr>
              <w:t>dulkės</w:t>
            </w:r>
            <w:r w:rsidRPr="00CC269F">
              <w:rPr>
                <w:spacing w:val="31"/>
                <w:sz w:val="20"/>
                <w:szCs w:val="20"/>
                <w:lang w:val="lt-LT"/>
              </w:rPr>
              <w:t xml:space="preserve"> </w:t>
            </w:r>
            <w:r w:rsidRPr="00CC269F">
              <w:rPr>
                <w:sz w:val="20"/>
                <w:szCs w:val="20"/>
                <w:lang w:val="lt-LT"/>
              </w:rPr>
              <w:t>stebimos</w:t>
            </w:r>
            <w:r w:rsidRPr="00CC269F">
              <w:rPr>
                <w:spacing w:val="31"/>
                <w:sz w:val="20"/>
                <w:szCs w:val="20"/>
                <w:lang w:val="lt-LT"/>
              </w:rPr>
              <w:t xml:space="preserve"> </w:t>
            </w:r>
            <w:r w:rsidRPr="00CC269F">
              <w:rPr>
                <w:sz w:val="20"/>
                <w:szCs w:val="20"/>
                <w:lang w:val="lt-LT"/>
              </w:rPr>
              <w:t>taikant</w:t>
            </w:r>
            <w:r w:rsidRPr="00CC269F">
              <w:rPr>
                <w:spacing w:val="32"/>
                <w:sz w:val="20"/>
                <w:szCs w:val="20"/>
                <w:lang w:val="lt-LT"/>
              </w:rPr>
              <w:t xml:space="preserve"> </w:t>
            </w:r>
            <w:r w:rsidRPr="00CC269F">
              <w:rPr>
                <w:sz w:val="20"/>
                <w:szCs w:val="20"/>
                <w:lang w:val="lt-LT"/>
              </w:rPr>
              <w:t>vieną</w:t>
            </w:r>
          </w:p>
          <w:p w14:paraId="5ADD5C90" w14:textId="77777777" w:rsidR="0017271C" w:rsidRPr="00CC269F" w:rsidRDefault="0017271C" w:rsidP="004B126E">
            <w:pPr>
              <w:pStyle w:val="TableParagraph"/>
              <w:spacing w:before="5"/>
              <w:ind w:left="104"/>
              <w:jc w:val="both"/>
              <w:rPr>
                <w:sz w:val="20"/>
                <w:szCs w:val="20"/>
                <w:lang w:val="lt-LT"/>
              </w:rPr>
            </w:pPr>
            <w:r w:rsidRPr="00CC269F">
              <w:rPr>
                <w:sz w:val="20"/>
                <w:szCs w:val="20"/>
                <w:lang w:val="lt-LT"/>
              </w:rPr>
              <w:t>iš</w:t>
            </w:r>
            <w:r w:rsidRPr="00CC269F">
              <w:rPr>
                <w:spacing w:val="8"/>
                <w:sz w:val="20"/>
                <w:szCs w:val="20"/>
                <w:lang w:val="lt-LT"/>
              </w:rPr>
              <w:t xml:space="preserve"> </w:t>
            </w:r>
            <w:r w:rsidRPr="00CC269F">
              <w:rPr>
                <w:sz w:val="20"/>
                <w:szCs w:val="20"/>
                <w:lang w:val="lt-LT"/>
              </w:rPr>
              <w:t>toliau</w:t>
            </w:r>
            <w:r w:rsidRPr="00CC269F">
              <w:rPr>
                <w:spacing w:val="7"/>
                <w:sz w:val="20"/>
                <w:szCs w:val="20"/>
                <w:lang w:val="lt-LT"/>
              </w:rPr>
              <w:t xml:space="preserve"> </w:t>
            </w:r>
            <w:r w:rsidRPr="00CC269F">
              <w:rPr>
                <w:sz w:val="20"/>
                <w:szCs w:val="20"/>
                <w:lang w:val="lt-LT"/>
              </w:rPr>
              <w:t>nurodytų</w:t>
            </w:r>
            <w:r w:rsidRPr="00CC269F">
              <w:rPr>
                <w:spacing w:val="7"/>
                <w:sz w:val="20"/>
                <w:szCs w:val="20"/>
                <w:lang w:val="lt-LT"/>
              </w:rPr>
              <w:t xml:space="preserve"> </w:t>
            </w:r>
            <w:r w:rsidRPr="00CC269F">
              <w:rPr>
                <w:sz w:val="20"/>
                <w:szCs w:val="20"/>
                <w:lang w:val="lt-LT"/>
              </w:rPr>
              <w:t>metodų</w:t>
            </w:r>
            <w:r w:rsidRPr="00CC269F">
              <w:rPr>
                <w:spacing w:val="7"/>
                <w:sz w:val="20"/>
                <w:szCs w:val="20"/>
                <w:lang w:val="lt-LT"/>
              </w:rPr>
              <w:t xml:space="preserve"> </w:t>
            </w:r>
            <w:r w:rsidRPr="00CC269F">
              <w:rPr>
                <w:sz w:val="20"/>
                <w:szCs w:val="20"/>
                <w:lang w:val="lt-LT"/>
              </w:rPr>
              <w:t>bent</w:t>
            </w:r>
            <w:r w:rsidRPr="00CC269F">
              <w:rPr>
                <w:spacing w:val="7"/>
                <w:sz w:val="20"/>
                <w:szCs w:val="20"/>
                <w:lang w:val="lt-LT"/>
              </w:rPr>
              <w:t xml:space="preserve"> </w:t>
            </w:r>
            <w:r w:rsidRPr="00CC269F">
              <w:rPr>
                <w:sz w:val="20"/>
                <w:szCs w:val="20"/>
                <w:lang w:val="lt-LT"/>
              </w:rPr>
              <w:t>jau</w:t>
            </w:r>
            <w:r w:rsidRPr="00CC269F">
              <w:rPr>
                <w:spacing w:val="8"/>
                <w:sz w:val="20"/>
                <w:szCs w:val="20"/>
                <w:lang w:val="lt-LT"/>
              </w:rPr>
              <w:t xml:space="preserve"> </w:t>
            </w:r>
            <w:r w:rsidRPr="00CC269F">
              <w:rPr>
                <w:sz w:val="20"/>
                <w:szCs w:val="20"/>
                <w:lang w:val="lt-LT"/>
              </w:rPr>
              <w:t>toliau</w:t>
            </w:r>
            <w:r w:rsidRPr="00CC269F">
              <w:rPr>
                <w:spacing w:val="9"/>
                <w:sz w:val="20"/>
                <w:szCs w:val="20"/>
                <w:lang w:val="lt-LT"/>
              </w:rPr>
              <w:t xml:space="preserve"> </w:t>
            </w:r>
            <w:r w:rsidRPr="00CC269F">
              <w:rPr>
                <w:sz w:val="20"/>
                <w:szCs w:val="20"/>
                <w:lang w:val="lt-LT"/>
              </w:rPr>
              <w:t>nurodytu</w:t>
            </w:r>
            <w:r w:rsidRPr="00CC269F">
              <w:rPr>
                <w:spacing w:val="7"/>
                <w:sz w:val="20"/>
                <w:szCs w:val="20"/>
                <w:lang w:val="lt-LT"/>
              </w:rPr>
              <w:t xml:space="preserve"> </w:t>
            </w:r>
            <w:r w:rsidRPr="00CC269F">
              <w:rPr>
                <w:sz w:val="20"/>
                <w:szCs w:val="20"/>
                <w:lang w:val="lt-LT"/>
              </w:rPr>
              <w:t>dažnumu:</w:t>
            </w:r>
          </w:p>
          <w:p w14:paraId="7934F173" w14:textId="77777777" w:rsidR="0017271C" w:rsidRPr="00CC269F" w:rsidRDefault="0017271C" w:rsidP="004B126E">
            <w:pPr>
              <w:pStyle w:val="TableParagraph"/>
              <w:spacing w:before="3"/>
              <w:ind w:left="104"/>
              <w:rPr>
                <w:sz w:val="20"/>
                <w:szCs w:val="20"/>
                <w:lang w:val="lt-LT"/>
              </w:rPr>
            </w:pPr>
            <w:r w:rsidRPr="00CC269F">
              <w:rPr>
                <w:sz w:val="20"/>
                <w:szCs w:val="20"/>
                <w:lang w:val="lt-LT"/>
              </w:rPr>
              <w:t>a) Skaičiavimai, išmatuojant dulkių koncentraciją ir vėdinimo</w:t>
            </w:r>
            <w:r w:rsidRPr="00CC269F">
              <w:rPr>
                <w:spacing w:val="1"/>
                <w:sz w:val="20"/>
                <w:szCs w:val="20"/>
                <w:lang w:val="lt-LT"/>
              </w:rPr>
              <w:t xml:space="preserve"> </w:t>
            </w:r>
            <w:r w:rsidRPr="00CC269F">
              <w:rPr>
                <w:sz w:val="20"/>
                <w:szCs w:val="20"/>
                <w:lang w:val="lt-LT"/>
              </w:rPr>
              <w:t>lygį,</w:t>
            </w:r>
            <w:r w:rsidRPr="00CC269F">
              <w:rPr>
                <w:spacing w:val="1"/>
                <w:sz w:val="20"/>
                <w:szCs w:val="20"/>
                <w:lang w:val="lt-LT"/>
              </w:rPr>
              <w:t xml:space="preserve"> </w:t>
            </w:r>
            <w:r w:rsidRPr="00CC269F">
              <w:rPr>
                <w:sz w:val="20"/>
                <w:szCs w:val="20"/>
                <w:lang w:val="lt-LT"/>
              </w:rPr>
              <w:t>remiantis</w:t>
            </w:r>
            <w:r w:rsidRPr="00CC269F">
              <w:rPr>
                <w:spacing w:val="1"/>
                <w:sz w:val="20"/>
                <w:szCs w:val="20"/>
                <w:lang w:val="lt-LT"/>
              </w:rPr>
              <w:t xml:space="preserve"> </w:t>
            </w:r>
            <w:r w:rsidRPr="00CC269F">
              <w:rPr>
                <w:sz w:val="20"/>
                <w:szCs w:val="20"/>
                <w:lang w:val="lt-LT"/>
              </w:rPr>
              <w:t>EN</w:t>
            </w:r>
            <w:r w:rsidRPr="00CC269F">
              <w:rPr>
                <w:spacing w:val="1"/>
                <w:sz w:val="20"/>
                <w:szCs w:val="20"/>
                <w:lang w:val="lt-LT"/>
              </w:rPr>
              <w:t xml:space="preserve"> </w:t>
            </w:r>
            <w:r w:rsidRPr="00CC269F">
              <w:rPr>
                <w:sz w:val="20"/>
                <w:szCs w:val="20"/>
                <w:lang w:val="lt-LT"/>
              </w:rPr>
              <w:t>standartiniais</w:t>
            </w:r>
            <w:r w:rsidRPr="00CC269F">
              <w:rPr>
                <w:spacing w:val="1"/>
                <w:sz w:val="20"/>
                <w:szCs w:val="20"/>
                <w:lang w:val="lt-LT"/>
              </w:rPr>
              <w:t xml:space="preserve"> </w:t>
            </w:r>
            <w:r w:rsidRPr="00CC269F">
              <w:rPr>
                <w:sz w:val="20"/>
                <w:szCs w:val="20"/>
                <w:lang w:val="lt-LT"/>
              </w:rPr>
              <w:t>metodais</w:t>
            </w:r>
            <w:r w:rsidRPr="00CC269F">
              <w:rPr>
                <w:spacing w:val="53"/>
                <w:sz w:val="20"/>
                <w:szCs w:val="20"/>
                <w:lang w:val="lt-LT"/>
              </w:rPr>
              <w:t xml:space="preserve"> </w:t>
            </w:r>
            <w:r w:rsidRPr="00CC269F">
              <w:rPr>
                <w:sz w:val="20"/>
                <w:szCs w:val="20"/>
                <w:lang w:val="lt-LT"/>
              </w:rPr>
              <w:t>arba</w:t>
            </w:r>
            <w:r w:rsidRPr="00CC269F">
              <w:rPr>
                <w:spacing w:val="53"/>
                <w:sz w:val="20"/>
                <w:szCs w:val="20"/>
                <w:lang w:val="lt-LT"/>
              </w:rPr>
              <w:t xml:space="preserve"> </w:t>
            </w:r>
            <w:r w:rsidRPr="00CC269F">
              <w:rPr>
                <w:sz w:val="20"/>
                <w:szCs w:val="20"/>
                <w:lang w:val="lt-LT"/>
              </w:rPr>
              <w:t>kitais</w:t>
            </w:r>
            <w:r w:rsidRPr="00CC269F">
              <w:rPr>
                <w:spacing w:val="1"/>
                <w:sz w:val="20"/>
                <w:szCs w:val="20"/>
                <w:lang w:val="lt-LT"/>
              </w:rPr>
              <w:t xml:space="preserve"> </w:t>
            </w:r>
            <w:r w:rsidRPr="00CC269F">
              <w:rPr>
                <w:sz w:val="20"/>
                <w:szCs w:val="20"/>
                <w:lang w:val="lt-LT"/>
              </w:rPr>
              <w:t>metodais</w:t>
            </w:r>
            <w:r w:rsidRPr="00CC269F">
              <w:rPr>
                <w:spacing w:val="34"/>
                <w:sz w:val="20"/>
                <w:szCs w:val="20"/>
                <w:lang w:val="lt-LT"/>
              </w:rPr>
              <w:t xml:space="preserve"> </w:t>
            </w:r>
            <w:r w:rsidRPr="00CC269F">
              <w:rPr>
                <w:sz w:val="20"/>
                <w:szCs w:val="20"/>
                <w:lang w:val="lt-LT"/>
              </w:rPr>
              <w:t>(ISO,</w:t>
            </w:r>
            <w:r w:rsidRPr="00CC269F">
              <w:rPr>
                <w:spacing w:val="34"/>
                <w:sz w:val="20"/>
                <w:szCs w:val="20"/>
                <w:lang w:val="lt-LT"/>
              </w:rPr>
              <w:t xml:space="preserve"> </w:t>
            </w:r>
            <w:r w:rsidRPr="00CC269F">
              <w:rPr>
                <w:sz w:val="20"/>
                <w:szCs w:val="20"/>
                <w:lang w:val="lt-LT"/>
              </w:rPr>
              <w:t>nacionaliniais</w:t>
            </w:r>
            <w:r w:rsidRPr="00CC269F">
              <w:rPr>
                <w:spacing w:val="34"/>
                <w:sz w:val="20"/>
                <w:szCs w:val="20"/>
                <w:lang w:val="lt-LT"/>
              </w:rPr>
              <w:t xml:space="preserve"> </w:t>
            </w:r>
            <w:r w:rsidRPr="00CC269F">
              <w:rPr>
                <w:sz w:val="20"/>
                <w:szCs w:val="20"/>
                <w:lang w:val="lt-LT"/>
              </w:rPr>
              <w:t>ar</w:t>
            </w:r>
            <w:r w:rsidRPr="00CC269F">
              <w:rPr>
                <w:spacing w:val="34"/>
                <w:sz w:val="20"/>
                <w:szCs w:val="20"/>
                <w:lang w:val="lt-LT"/>
              </w:rPr>
              <w:t xml:space="preserve"> </w:t>
            </w:r>
            <w:r w:rsidRPr="00CC269F">
              <w:rPr>
                <w:sz w:val="20"/>
                <w:szCs w:val="20"/>
                <w:lang w:val="lt-LT"/>
              </w:rPr>
              <w:t>tarptautiniais),</w:t>
            </w:r>
            <w:r w:rsidRPr="00CC269F">
              <w:rPr>
                <w:spacing w:val="34"/>
                <w:sz w:val="20"/>
                <w:szCs w:val="20"/>
                <w:lang w:val="lt-LT"/>
              </w:rPr>
              <w:t xml:space="preserve"> </w:t>
            </w:r>
            <w:r w:rsidRPr="00CC269F">
              <w:rPr>
                <w:sz w:val="20"/>
                <w:szCs w:val="20"/>
                <w:lang w:val="lt-LT"/>
              </w:rPr>
              <w:t>kuriais užtikrinami</w:t>
            </w:r>
            <w:r w:rsidRPr="00CC269F">
              <w:rPr>
                <w:spacing w:val="38"/>
                <w:sz w:val="20"/>
                <w:szCs w:val="20"/>
                <w:lang w:val="lt-LT"/>
              </w:rPr>
              <w:t xml:space="preserve"> </w:t>
            </w:r>
            <w:r w:rsidRPr="00CC269F">
              <w:rPr>
                <w:sz w:val="20"/>
                <w:szCs w:val="20"/>
                <w:lang w:val="lt-LT"/>
              </w:rPr>
              <w:t>lygiavertės</w:t>
            </w:r>
            <w:r w:rsidRPr="00CC269F">
              <w:rPr>
                <w:spacing w:val="38"/>
                <w:sz w:val="20"/>
                <w:szCs w:val="20"/>
                <w:lang w:val="lt-LT"/>
              </w:rPr>
              <w:t xml:space="preserve"> </w:t>
            </w:r>
            <w:r w:rsidRPr="00CC269F">
              <w:rPr>
                <w:sz w:val="20"/>
                <w:szCs w:val="20"/>
                <w:lang w:val="lt-LT"/>
              </w:rPr>
              <w:t>mokslinės</w:t>
            </w:r>
            <w:r w:rsidRPr="00CC269F">
              <w:rPr>
                <w:spacing w:val="38"/>
                <w:sz w:val="20"/>
                <w:szCs w:val="20"/>
                <w:lang w:val="lt-LT"/>
              </w:rPr>
              <w:t xml:space="preserve"> </w:t>
            </w:r>
            <w:r w:rsidRPr="00CC269F">
              <w:rPr>
                <w:sz w:val="20"/>
                <w:szCs w:val="20"/>
                <w:lang w:val="lt-LT"/>
              </w:rPr>
              <w:t>kokybės</w:t>
            </w:r>
            <w:r w:rsidRPr="00CC269F">
              <w:rPr>
                <w:spacing w:val="38"/>
                <w:sz w:val="20"/>
                <w:szCs w:val="20"/>
                <w:lang w:val="lt-LT"/>
              </w:rPr>
              <w:t xml:space="preserve"> </w:t>
            </w:r>
            <w:r w:rsidRPr="00CC269F">
              <w:rPr>
                <w:sz w:val="20"/>
                <w:szCs w:val="20"/>
                <w:lang w:val="lt-LT"/>
              </w:rPr>
              <w:t>duomenys.</w:t>
            </w:r>
            <w:r w:rsidRPr="00CC269F">
              <w:rPr>
                <w:spacing w:val="38"/>
                <w:sz w:val="20"/>
                <w:szCs w:val="20"/>
                <w:lang w:val="lt-LT"/>
              </w:rPr>
              <w:t xml:space="preserve"> </w:t>
            </w:r>
            <w:r w:rsidRPr="00CC269F">
              <w:rPr>
                <w:sz w:val="20"/>
                <w:szCs w:val="20"/>
                <w:lang w:val="lt-LT"/>
              </w:rPr>
              <w:t>Kartą per</w:t>
            </w:r>
            <w:r w:rsidRPr="00CC269F">
              <w:rPr>
                <w:spacing w:val="2"/>
                <w:sz w:val="20"/>
                <w:szCs w:val="20"/>
                <w:lang w:val="lt-LT"/>
              </w:rPr>
              <w:t xml:space="preserve"> </w:t>
            </w:r>
            <w:r w:rsidRPr="00CC269F">
              <w:rPr>
                <w:sz w:val="20"/>
                <w:szCs w:val="20"/>
                <w:lang w:val="lt-LT"/>
              </w:rPr>
              <w:t>metus.</w:t>
            </w:r>
          </w:p>
          <w:p w14:paraId="7F1FD39E" w14:textId="77777777" w:rsidR="0017271C" w:rsidRPr="00CC269F" w:rsidRDefault="0017271C" w:rsidP="004B126E">
            <w:pPr>
              <w:pStyle w:val="TableParagraph"/>
              <w:spacing w:before="4"/>
              <w:ind w:left="104"/>
              <w:rPr>
                <w:sz w:val="20"/>
                <w:szCs w:val="20"/>
                <w:lang w:val="lt-LT"/>
              </w:rPr>
            </w:pPr>
            <w:r w:rsidRPr="00CC269F">
              <w:rPr>
                <w:sz w:val="20"/>
                <w:szCs w:val="20"/>
                <w:lang w:val="lt-LT"/>
              </w:rPr>
              <w:t>b)</w:t>
            </w:r>
            <w:r w:rsidRPr="00CC269F">
              <w:rPr>
                <w:spacing w:val="41"/>
                <w:sz w:val="20"/>
                <w:szCs w:val="20"/>
                <w:lang w:val="lt-LT"/>
              </w:rPr>
              <w:t xml:space="preserve"> </w:t>
            </w:r>
            <w:r w:rsidRPr="00CC269F">
              <w:rPr>
                <w:sz w:val="20"/>
                <w:szCs w:val="20"/>
                <w:lang w:val="lt-LT"/>
              </w:rPr>
              <w:t>Prognozės,</w:t>
            </w:r>
            <w:r w:rsidRPr="00CC269F">
              <w:rPr>
                <w:spacing w:val="41"/>
                <w:sz w:val="20"/>
                <w:szCs w:val="20"/>
                <w:lang w:val="lt-LT"/>
              </w:rPr>
              <w:t xml:space="preserve"> </w:t>
            </w:r>
            <w:r w:rsidRPr="00CC269F">
              <w:rPr>
                <w:sz w:val="20"/>
                <w:szCs w:val="20"/>
                <w:lang w:val="lt-LT"/>
              </w:rPr>
              <w:t>pagrįstos</w:t>
            </w:r>
            <w:r w:rsidRPr="00CC269F">
              <w:rPr>
                <w:spacing w:val="41"/>
                <w:sz w:val="20"/>
                <w:szCs w:val="20"/>
                <w:lang w:val="lt-LT"/>
              </w:rPr>
              <w:t xml:space="preserve"> </w:t>
            </w:r>
            <w:r w:rsidRPr="00CC269F">
              <w:rPr>
                <w:sz w:val="20"/>
                <w:szCs w:val="20"/>
                <w:lang w:val="lt-LT"/>
              </w:rPr>
              <w:t>išmetamųjų</w:t>
            </w:r>
            <w:r w:rsidRPr="00CC269F">
              <w:rPr>
                <w:spacing w:val="41"/>
                <w:sz w:val="20"/>
                <w:szCs w:val="20"/>
                <w:lang w:val="lt-LT"/>
              </w:rPr>
              <w:t xml:space="preserve"> </w:t>
            </w:r>
            <w:r w:rsidRPr="00CC269F">
              <w:rPr>
                <w:sz w:val="20"/>
                <w:szCs w:val="20"/>
                <w:lang w:val="lt-LT"/>
              </w:rPr>
              <w:t>teršalų</w:t>
            </w:r>
            <w:r w:rsidRPr="00CC269F">
              <w:rPr>
                <w:spacing w:val="40"/>
                <w:sz w:val="20"/>
                <w:szCs w:val="20"/>
                <w:lang w:val="lt-LT"/>
              </w:rPr>
              <w:t xml:space="preserve"> </w:t>
            </w:r>
            <w:r w:rsidRPr="00CC269F">
              <w:rPr>
                <w:sz w:val="20"/>
                <w:szCs w:val="20"/>
                <w:lang w:val="lt-LT"/>
              </w:rPr>
              <w:t>faktoriais.</w:t>
            </w:r>
            <w:r w:rsidRPr="00CC269F">
              <w:rPr>
                <w:spacing w:val="41"/>
                <w:sz w:val="20"/>
                <w:szCs w:val="20"/>
                <w:lang w:val="lt-LT"/>
              </w:rPr>
              <w:t xml:space="preserve"> </w:t>
            </w:r>
            <w:r w:rsidRPr="00CC269F">
              <w:rPr>
                <w:sz w:val="20"/>
                <w:szCs w:val="20"/>
                <w:lang w:val="lt-LT"/>
              </w:rPr>
              <w:t>Kartą</w:t>
            </w:r>
          </w:p>
          <w:p w14:paraId="03064492" w14:textId="77777777" w:rsidR="0017271C" w:rsidRPr="00CC269F" w:rsidRDefault="0017271C" w:rsidP="004B126E">
            <w:pPr>
              <w:pStyle w:val="TableParagraph"/>
              <w:spacing w:before="0" w:line="240" w:lineRule="atLeast"/>
              <w:ind w:left="104" w:right="93"/>
              <w:jc w:val="both"/>
              <w:rPr>
                <w:sz w:val="20"/>
                <w:szCs w:val="20"/>
                <w:lang w:val="lt-LT"/>
              </w:rPr>
            </w:pPr>
            <w:r w:rsidRPr="00CC269F">
              <w:rPr>
                <w:sz w:val="20"/>
                <w:szCs w:val="20"/>
                <w:lang w:val="lt-LT"/>
              </w:rPr>
              <w:t>per</w:t>
            </w:r>
            <w:r w:rsidRPr="00CC269F">
              <w:rPr>
                <w:spacing w:val="2"/>
                <w:sz w:val="20"/>
                <w:szCs w:val="20"/>
                <w:lang w:val="lt-LT"/>
              </w:rPr>
              <w:t xml:space="preserve"> </w:t>
            </w:r>
            <w:r w:rsidRPr="00CC269F">
              <w:rPr>
                <w:sz w:val="20"/>
                <w:szCs w:val="20"/>
                <w:lang w:val="lt-LT"/>
              </w:rPr>
              <w:t>metus.</w:t>
            </w:r>
          </w:p>
        </w:tc>
        <w:tc>
          <w:tcPr>
            <w:tcW w:w="1277" w:type="dxa"/>
          </w:tcPr>
          <w:p w14:paraId="2281455F" w14:textId="77777777" w:rsidR="0017271C" w:rsidRPr="00CC269F" w:rsidRDefault="0017271C" w:rsidP="004B126E">
            <w:pPr>
              <w:pStyle w:val="TableParagraph"/>
              <w:spacing w:before="0"/>
              <w:rPr>
                <w:sz w:val="20"/>
                <w:lang w:val="lt-LT"/>
              </w:rPr>
            </w:pPr>
          </w:p>
        </w:tc>
        <w:tc>
          <w:tcPr>
            <w:tcW w:w="1133" w:type="dxa"/>
          </w:tcPr>
          <w:p w14:paraId="544F070F"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76CEA81B" w14:textId="77777777" w:rsidR="0017271C" w:rsidRPr="00CC269F" w:rsidRDefault="0017271C" w:rsidP="004B126E">
            <w:pPr>
              <w:pStyle w:val="TableParagraph"/>
              <w:spacing w:before="0" w:line="232" w:lineRule="auto"/>
              <w:ind w:left="102" w:right="130"/>
              <w:rPr>
                <w:sz w:val="19"/>
                <w:lang w:val="lt-LT"/>
              </w:rPr>
            </w:pPr>
            <w:r w:rsidRPr="00CC269F">
              <w:rPr>
                <w:sz w:val="19"/>
                <w:lang w:val="lt-LT"/>
              </w:rPr>
              <w:t>Vykdoma</w:t>
            </w:r>
            <w:r w:rsidRPr="00CC269F">
              <w:rPr>
                <w:spacing w:val="1"/>
                <w:sz w:val="19"/>
                <w:lang w:val="lt-LT"/>
              </w:rPr>
              <w:t xml:space="preserve"> </w:t>
            </w:r>
            <w:r w:rsidRPr="00CC269F">
              <w:rPr>
                <w:sz w:val="19"/>
                <w:lang w:val="lt-LT"/>
              </w:rPr>
              <w:t>kietųjų</w:t>
            </w:r>
            <w:r w:rsidRPr="00CC269F">
              <w:rPr>
                <w:spacing w:val="47"/>
                <w:sz w:val="19"/>
                <w:lang w:val="lt-LT"/>
              </w:rPr>
              <w:t xml:space="preserve"> </w:t>
            </w:r>
            <w:r w:rsidRPr="00CC269F">
              <w:rPr>
                <w:sz w:val="19"/>
                <w:lang w:val="lt-LT"/>
              </w:rPr>
              <w:t>dalelių,</w:t>
            </w:r>
            <w:r w:rsidRPr="00CC269F">
              <w:rPr>
                <w:spacing w:val="48"/>
                <w:sz w:val="19"/>
                <w:lang w:val="lt-LT"/>
              </w:rPr>
              <w:t xml:space="preserve"> </w:t>
            </w:r>
            <w:r w:rsidRPr="00CC269F">
              <w:rPr>
                <w:sz w:val="19"/>
                <w:lang w:val="lt-LT"/>
              </w:rPr>
              <w:t>išmetamų</w:t>
            </w:r>
            <w:r w:rsidRPr="00CC269F">
              <w:rPr>
                <w:spacing w:val="1"/>
                <w:sz w:val="19"/>
                <w:lang w:val="lt-LT"/>
              </w:rPr>
              <w:t xml:space="preserve"> </w:t>
            </w:r>
            <w:r w:rsidRPr="00CC269F">
              <w:rPr>
                <w:sz w:val="19"/>
                <w:lang w:val="lt-LT"/>
              </w:rPr>
              <w:t>iš</w:t>
            </w:r>
            <w:r w:rsidRPr="00CC269F">
              <w:rPr>
                <w:spacing w:val="7"/>
                <w:sz w:val="19"/>
                <w:lang w:val="lt-LT"/>
              </w:rPr>
              <w:t xml:space="preserve"> </w:t>
            </w:r>
            <w:r w:rsidRPr="00CC269F">
              <w:rPr>
                <w:sz w:val="19"/>
                <w:lang w:val="lt-LT"/>
              </w:rPr>
              <w:t>gyvulių</w:t>
            </w:r>
            <w:r w:rsidRPr="00CC269F">
              <w:rPr>
                <w:spacing w:val="7"/>
                <w:sz w:val="19"/>
                <w:lang w:val="lt-LT"/>
              </w:rPr>
              <w:t xml:space="preserve"> </w:t>
            </w:r>
            <w:r w:rsidRPr="00CC269F">
              <w:rPr>
                <w:sz w:val="19"/>
                <w:lang w:val="lt-LT"/>
              </w:rPr>
              <w:t>laikymo</w:t>
            </w:r>
            <w:r w:rsidRPr="00CC269F">
              <w:rPr>
                <w:spacing w:val="6"/>
                <w:sz w:val="19"/>
                <w:lang w:val="lt-LT"/>
              </w:rPr>
              <w:t xml:space="preserve"> </w:t>
            </w:r>
            <w:r w:rsidRPr="00CC269F">
              <w:rPr>
                <w:sz w:val="19"/>
                <w:lang w:val="lt-LT"/>
              </w:rPr>
              <w:t>tvartų kaip ir kitų išmetamų teršalų inventorizacija</w:t>
            </w:r>
            <w:r w:rsidRPr="00CC269F">
              <w:rPr>
                <w:spacing w:val="6"/>
                <w:sz w:val="19"/>
                <w:lang w:val="lt-LT"/>
              </w:rPr>
              <w:t xml:space="preserve"> pagal patvirtintą metodiką. Monitoringas</w:t>
            </w:r>
            <w:r w:rsidRPr="00CC269F">
              <w:rPr>
                <w:spacing w:val="11"/>
                <w:sz w:val="19"/>
                <w:lang w:val="lt-LT"/>
              </w:rPr>
              <w:t xml:space="preserve"> </w:t>
            </w:r>
            <w:r w:rsidRPr="00CC269F">
              <w:rPr>
                <w:sz w:val="19"/>
                <w:lang w:val="lt-LT"/>
              </w:rPr>
              <w:t>kartą</w:t>
            </w:r>
            <w:r w:rsidRPr="00CC269F">
              <w:rPr>
                <w:spacing w:val="12"/>
                <w:sz w:val="19"/>
                <w:lang w:val="lt-LT"/>
              </w:rPr>
              <w:t xml:space="preserve"> </w:t>
            </w:r>
            <w:r w:rsidRPr="00CC269F">
              <w:rPr>
                <w:sz w:val="19"/>
                <w:lang w:val="lt-LT"/>
              </w:rPr>
              <w:t xml:space="preserve">per </w:t>
            </w:r>
            <w:r w:rsidRPr="00CC269F">
              <w:rPr>
                <w:spacing w:val="-45"/>
                <w:sz w:val="19"/>
                <w:lang w:val="lt-LT"/>
              </w:rPr>
              <w:t xml:space="preserve"> </w:t>
            </w:r>
            <w:r w:rsidRPr="00CC269F">
              <w:rPr>
                <w:sz w:val="19"/>
                <w:lang w:val="lt-LT"/>
              </w:rPr>
              <w:t>metus.</w:t>
            </w:r>
          </w:p>
        </w:tc>
      </w:tr>
      <w:tr w:rsidR="00CC269F" w:rsidRPr="00CC269F" w14:paraId="5CACEC3D" w14:textId="77777777" w:rsidTr="00F60894">
        <w:trPr>
          <w:trHeight w:val="3045"/>
        </w:trPr>
        <w:tc>
          <w:tcPr>
            <w:tcW w:w="565" w:type="dxa"/>
            <w:tcBorders>
              <w:top w:val="single" w:sz="4" w:space="0" w:color="auto"/>
              <w:bottom w:val="single" w:sz="4" w:space="0" w:color="auto"/>
            </w:tcBorders>
          </w:tcPr>
          <w:p w14:paraId="2A9B457A" w14:textId="77777777" w:rsidR="0017271C" w:rsidRPr="00CC269F" w:rsidRDefault="0017271C" w:rsidP="004B126E">
            <w:pPr>
              <w:pStyle w:val="TableParagraph"/>
              <w:spacing w:before="0"/>
              <w:rPr>
                <w:b/>
                <w:sz w:val="24"/>
                <w:lang w:val="lt-LT"/>
              </w:rPr>
            </w:pPr>
          </w:p>
          <w:p w14:paraId="21C51B56" w14:textId="77777777" w:rsidR="0017271C" w:rsidRPr="00CC269F" w:rsidRDefault="0017271C" w:rsidP="004B126E">
            <w:pPr>
              <w:pStyle w:val="TableParagraph"/>
              <w:spacing w:before="0"/>
              <w:rPr>
                <w:b/>
                <w:sz w:val="24"/>
                <w:lang w:val="lt-LT"/>
              </w:rPr>
            </w:pPr>
          </w:p>
          <w:p w14:paraId="21B666B2" w14:textId="77777777" w:rsidR="0017271C" w:rsidRPr="00CC269F" w:rsidRDefault="0017271C" w:rsidP="004B126E">
            <w:pPr>
              <w:pStyle w:val="TableParagraph"/>
              <w:spacing w:before="0"/>
              <w:rPr>
                <w:b/>
                <w:sz w:val="24"/>
                <w:lang w:val="lt-LT"/>
              </w:rPr>
            </w:pPr>
          </w:p>
          <w:p w14:paraId="6D8E73D5" w14:textId="77777777" w:rsidR="0017271C" w:rsidRPr="00CC269F" w:rsidRDefault="0017271C" w:rsidP="004B126E">
            <w:pPr>
              <w:pStyle w:val="TableParagraph"/>
              <w:spacing w:before="0"/>
              <w:rPr>
                <w:b/>
                <w:sz w:val="24"/>
                <w:lang w:val="lt-LT"/>
              </w:rPr>
            </w:pPr>
          </w:p>
          <w:p w14:paraId="0CFEA2ED" w14:textId="77777777" w:rsidR="0017271C" w:rsidRPr="00CC269F" w:rsidRDefault="0017271C" w:rsidP="004B126E">
            <w:pPr>
              <w:pStyle w:val="TableParagraph"/>
              <w:spacing w:before="6"/>
              <w:rPr>
                <w:b/>
                <w:sz w:val="25"/>
                <w:lang w:val="lt-LT"/>
              </w:rPr>
            </w:pPr>
          </w:p>
          <w:p w14:paraId="1FBD0AFB" w14:textId="77777777" w:rsidR="0017271C" w:rsidRPr="00CC269F" w:rsidRDefault="0017271C" w:rsidP="004B126E">
            <w:pPr>
              <w:pStyle w:val="TableParagraph"/>
              <w:spacing w:before="0"/>
              <w:ind w:left="90" w:right="81"/>
              <w:jc w:val="center"/>
              <w:rPr>
                <w:sz w:val="21"/>
                <w:lang w:val="lt-LT"/>
              </w:rPr>
            </w:pPr>
            <w:r w:rsidRPr="00CC269F">
              <w:rPr>
                <w:sz w:val="21"/>
                <w:lang w:val="lt-LT"/>
              </w:rPr>
              <w:t>62</w:t>
            </w:r>
          </w:p>
        </w:tc>
        <w:tc>
          <w:tcPr>
            <w:tcW w:w="1277" w:type="dxa"/>
            <w:vMerge/>
            <w:tcBorders>
              <w:top w:val="single" w:sz="4" w:space="0" w:color="auto"/>
              <w:bottom w:val="single" w:sz="4" w:space="0" w:color="auto"/>
            </w:tcBorders>
          </w:tcPr>
          <w:p w14:paraId="325B1175" w14:textId="77777777" w:rsidR="0017271C" w:rsidRPr="00CC269F" w:rsidRDefault="0017271C" w:rsidP="004B126E">
            <w:pPr>
              <w:rPr>
                <w:sz w:val="2"/>
                <w:szCs w:val="2"/>
              </w:rPr>
            </w:pPr>
          </w:p>
        </w:tc>
        <w:tc>
          <w:tcPr>
            <w:tcW w:w="1277" w:type="dxa"/>
            <w:tcBorders>
              <w:bottom w:val="single" w:sz="4" w:space="0" w:color="auto"/>
            </w:tcBorders>
          </w:tcPr>
          <w:p w14:paraId="6AB979E9" w14:textId="77777777" w:rsidR="0017271C" w:rsidRPr="00CC269F" w:rsidRDefault="0017271C" w:rsidP="004B126E">
            <w:pPr>
              <w:pStyle w:val="TableParagraph"/>
              <w:spacing w:before="0"/>
              <w:rPr>
                <w:b/>
                <w:sz w:val="24"/>
                <w:lang w:val="lt-LT"/>
              </w:rPr>
            </w:pPr>
          </w:p>
          <w:p w14:paraId="6886D9A0" w14:textId="77777777" w:rsidR="0017271C" w:rsidRPr="00CC269F" w:rsidRDefault="0017271C" w:rsidP="004B126E">
            <w:pPr>
              <w:pStyle w:val="TableParagraph"/>
              <w:spacing w:before="0"/>
              <w:rPr>
                <w:b/>
                <w:sz w:val="24"/>
                <w:lang w:val="lt-LT"/>
              </w:rPr>
            </w:pPr>
          </w:p>
          <w:p w14:paraId="1857C43E" w14:textId="77777777" w:rsidR="0017271C" w:rsidRPr="00CC269F" w:rsidRDefault="0017271C" w:rsidP="004B126E">
            <w:pPr>
              <w:pStyle w:val="TableParagraph"/>
              <w:spacing w:before="0"/>
              <w:rPr>
                <w:b/>
                <w:sz w:val="24"/>
                <w:lang w:val="lt-LT"/>
              </w:rPr>
            </w:pPr>
          </w:p>
          <w:p w14:paraId="7A102E53" w14:textId="77777777" w:rsidR="0017271C" w:rsidRPr="00CC269F" w:rsidRDefault="0017271C" w:rsidP="004B126E">
            <w:pPr>
              <w:pStyle w:val="TableParagraph"/>
              <w:spacing w:before="0"/>
              <w:rPr>
                <w:b/>
                <w:sz w:val="24"/>
                <w:lang w:val="lt-LT"/>
              </w:rPr>
            </w:pPr>
          </w:p>
          <w:p w14:paraId="59CE2202" w14:textId="77777777" w:rsidR="0017271C" w:rsidRPr="00CC269F" w:rsidRDefault="0017271C" w:rsidP="004B126E">
            <w:pPr>
              <w:pStyle w:val="TableParagraph"/>
              <w:spacing w:before="6"/>
              <w:rPr>
                <w:b/>
                <w:sz w:val="25"/>
                <w:lang w:val="lt-LT"/>
              </w:rPr>
            </w:pPr>
          </w:p>
          <w:p w14:paraId="53FB8A4E" w14:textId="77777777" w:rsidR="0017271C" w:rsidRPr="00CC269F" w:rsidRDefault="0017271C" w:rsidP="004B126E">
            <w:pPr>
              <w:pStyle w:val="TableParagraph"/>
              <w:spacing w:before="0"/>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28</w:t>
            </w:r>
          </w:p>
        </w:tc>
        <w:tc>
          <w:tcPr>
            <w:tcW w:w="4677" w:type="dxa"/>
            <w:tcBorders>
              <w:bottom w:val="single" w:sz="4" w:space="0" w:color="auto"/>
            </w:tcBorders>
          </w:tcPr>
          <w:p w14:paraId="73F5BB88" w14:textId="77777777" w:rsidR="0017271C" w:rsidRPr="00CC269F" w:rsidRDefault="0017271C" w:rsidP="004B126E">
            <w:pPr>
              <w:pStyle w:val="TableParagraph"/>
              <w:spacing w:before="0" w:line="204" w:lineRule="auto"/>
              <w:ind w:left="143" w:right="114"/>
              <w:jc w:val="both"/>
              <w:rPr>
                <w:sz w:val="20"/>
                <w:szCs w:val="20"/>
                <w:lang w:val="lt-LT"/>
              </w:rPr>
            </w:pPr>
            <w:r w:rsidRPr="00CC269F">
              <w:rPr>
                <w:sz w:val="20"/>
                <w:szCs w:val="20"/>
                <w:lang w:val="lt-LT"/>
              </w:rPr>
              <w:t>Amoniako išmetamųjų teršalų, dulkių ir (arba) skleidžiamo</w:t>
            </w:r>
            <w:r w:rsidRPr="00CC269F">
              <w:rPr>
                <w:spacing w:val="1"/>
                <w:sz w:val="20"/>
                <w:szCs w:val="20"/>
                <w:lang w:val="lt-LT"/>
              </w:rPr>
              <w:t xml:space="preserve"> </w:t>
            </w:r>
            <w:r w:rsidRPr="00CC269F">
              <w:rPr>
                <w:sz w:val="20"/>
                <w:szCs w:val="20"/>
                <w:lang w:val="lt-LT"/>
              </w:rPr>
              <w:t>kvapo iš kiekvieno tvarto, kuriame yra įdiegta oro valymo</w:t>
            </w:r>
            <w:r w:rsidRPr="00CC269F">
              <w:rPr>
                <w:spacing w:val="1"/>
                <w:sz w:val="20"/>
                <w:szCs w:val="20"/>
                <w:lang w:val="lt-LT"/>
              </w:rPr>
              <w:t xml:space="preserve"> </w:t>
            </w:r>
            <w:r w:rsidRPr="00CC269F">
              <w:rPr>
                <w:sz w:val="20"/>
                <w:szCs w:val="20"/>
                <w:lang w:val="lt-LT"/>
              </w:rPr>
              <w:t>sistema,</w:t>
            </w:r>
            <w:r w:rsidRPr="00CC269F">
              <w:rPr>
                <w:spacing w:val="1"/>
                <w:sz w:val="20"/>
                <w:szCs w:val="20"/>
                <w:lang w:val="lt-LT"/>
              </w:rPr>
              <w:t xml:space="preserve"> </w:t>
            </w:r>
            <w:r w:rsidRPr="00CC269F">
              <w:rPr>
                <w:sz w:val="20"/>
                <w:szCs w:val="20"/>
                <w:lang w:val="lt-LT"/>
              </w:rPr>
              <w:t>stebėsena</w:t>
            </w:r>
            <w:r w:rsidRPr="00CC269F">
              <w:rPr>
                <w:spacing w:val="1"/>
                <w:sz w:val="20"/>
                <w:szCs w:val="20"/>
                <w:lang w:val="lt-LT"/>
              </w:rPr>
              <w:t xml:space="preserve"> </w:t>
            </w:r>
            <w:r w:rsidRPr="00CC269F">
              <w:rPr>
                <w:sz w:val="20"/>
                <w:szCs w:val="20"/>
                <w:lang w:val="lt-LT"/>
              </w:rPr>
              <w:t>vykdoma</w:t>
            </w:r>
            <w:r w:rsidRPr="00CC269F">
              <w:rPr>
                <w:spacing w:val="1"/>
                <w:sz w:val="20"/>
                <w:szCs w:val="20"/>
                <w:lang w:val="lt-LT"/>
              </w:rPr>
              <w:t xml:space="preserve"> </w:t>
            </w:r>
            <w:r w:rsidRPr="00CC269F">
              <w:rPr>
                <w:sz w:val="20"/>
                <w:szCs w:val="20"/>
                <w:lang w:val="lt-LT"/>
              </w:rPr>
              <w:t>taikant</w:t>
            </w:r>
            <w:r w:rsidRPr="00CC269F">
              <w:rPr>
                <w:spacing w:val="1"/>
                <w:sz w:val="20"/>
                <w:szCs w:val="20"/>
                <w:lang w:val="lt-LT"/>
              </w:rPr>
              <w:t xml:space="preserve"> </w:t>
            </w:r>
            <w:r w:rsidRPr="00CC269F">
              <w:rPr>
                <w:sz w:val="20"/>
                <w:szCs w:val="20"/>
                <w:lang w:val="lt-LT"/>
              </w:rPr>
              <w:t>visus</w:t>
            </w:r>
            <w:r w:rsidRPr="00CC269F">
              <w:rPr>
                <w:spacing w:val="1"/>
                <w:sz w:val="20"/>
                <w:szCs w:val="20"/>
                <w:lang w:val="lt-LT"/>
              </w:rPr>
              <w:t xml:space="preserve"> </w:t>
            </w:r>
            <w:r w:rsidRPr="00CC269F">
              <w:rPr>
                <w:sz w:val="20"/>
                <w:szCs w:val="20"/>
                <w:lang w:val="lt-LT"/>
              </w:rPr>
              <w:t>toliau</w:t>
            </w:r>
            <w:r w:rsidRPr="00CC269F">
              <w:rPr>
                <w:spacing w:val="1"/>
                <w:sz w:val="20"/>
                <w:szCs w:val="20"/>
                <w:lang w:val="lt-LT"/>
              </w:rPr>
              <w:t xml:space="preserve"> </w:t>
            </w:r>
            <w:r w:rsidRPr="00CC269F">
              <w:rPr>
                <w:sz w:val="20"/>
                <w:szCs w:val="20"/>
                <w:lang w:val="lt-LT"/>
              </w:rPr>
              <w:t>nurodytus</w:t>
            </w:r>
            <w:r w:rsidRPr="00CC269F">
              <w:rPr>
                <w:spacing w:val="-50"/>
                <w:sz w:val="20"/>
                <w:szCs w:val="20"/>
                <w:lang w:val="lt-LT"/>
              </w:rPr>
              <w:t xml:space="preserve"> </w:t>
            </w:r>
            <w:r w:rsidRPr="00CC269F">
              <w:rPr>
                <w:sz w:val="20"/>
                <w:szCs w:val="20"/>
                <w:lang w:val="lt-LT"/>
              </w:rPr>
              <w:t>metodus</w:t>
            </w:r>
            <w:r w:rsidRPr="00CC269F">
              <w:rPr>
                <w:spacing w:val="2"/>
                <w:sz w:val="20"/>
                <w:szCs w:val="20"/>
                <w:lang w:val="lt-LT"/>
              </w:rPr>
              <w:t xml:space="preserve"> </w:t>
            </w:r>
            <w:r w:rsidRPr="00CC269F">
              <w:rPr>
                <w:sz w:val="20"/>
                <w:szCs w:val="20"/>
                <w:lang w:val="lt-LT"/>
              </w:rPr>
              <w:t>bent</w:t>
            </w:r>
            <w:r w:rsidRPr="00CC269F">
              <w:rPr>
                <w:spacing w:val="1"/>
                <w:sz w:val="20"/>
                <w:szCs w:val="20"/>
                <w:lang w:val="lt-LT"/>
              </w:rPr>
              <w:t xml:space="preserve"> </w:t>
            </w:r>
            <w:r w:rsidRPr="00CC269F">
              <w:rPr>
                <w:sz w:val="20"/>
                <w:szCs w:val="20"/>
                <w:lang w:val="lt-LT"/>
              </w:rPr>
              <w:t>jau</w:t>
            </w:r>
            <w:r w:rsidRPr="00CC269F">
              <w:rPr>
                <w:spacing w:val="2"/>
                <w:sz w:val="20"/>
                <w:szCs w:val="20"/>
                <w:lang w:val="lt-LT"/>
              </w:rPr>
              <w:t xml:space="preserve"> </w:t>
            </w:r>
            <w:r w:rsidRPr="00CC269F">
              <w:rPr>
                <w:sz w:val="20"/>
                <w:szCs w:val="20"/>
                <w:lang w:val="lt-LT"/>
              </w:rPr>
              <w:t>nurodytu</w:t>
            </w:r>
            <w:r w:rsidRPr="00CC269F">
              <w:rPr>
                <w:spacing w:val="1"/>
                <w:sz w:val="20"/>
                <w:szCs w:val="20"/>
                <w:lang w:val="lt-LT"/>
              </w:rPr>
              <w:t xml:space="preserve"> </w:t>
            </w:r>
            <w:r w:rsidRPr="00CC269F">
              <w:rPr>
                <w:sz w:val="20"/>
                <w:szCs w:val="20"/>
                <w:lang w:val="lt-LT"/>
              </w:rPr>
              <w:t>dažnumu:</w:t>
            </w:r>
          </w:p>
          <w:p w14:paraId="35285182" w14:textId="77777777" w:rsidR="0017271C" w:rsidRPr="00CC269F" w:rsidRDefault="0017271C">
            <w:pPr>
              <w:pStyle w:val="TableParagraph"/>
              <w:numPr>
                <w:ilvl w:val="0"/>
                <w:numId w:val="51"/>
              </w:numPr>
              <w:tabs>
                <w:tab w:val="left" w:pos="365"/>
              </w:tabs>
              <w:spacing w:before="3" w:line="244" w:lineRule="auto"/>
              <w:ind w:right="93" w:firstLine="0"/>
              <w:jc w:val="both"/>
              <w:rPr>
                <w:sz w:val="20"/>
                <w:szCs w:val="20"/>
                <w:lang w:val="lt-LT"/>
              </w:rPr>
            </w:pPr>
            <w:r w:rsidRPr="00CC269F">
              <w:rPr>
                <w:sz w:val="20"/>
                <w:szCs w:val="20"/>
                <w:lang w:val="lt-LT"/>
              </w:rPr>
              <w:t>Tikrinti</w:t>
            </w:r>
            <w:r w:rsidRPr="00CC269F">
              <w:rPr>
                <w:spacing w:val="1"/>
                <w:sz w:val="20"/>
                <w:szCs w:val="20"/>
                <w:lang w:val="lt-LT"/>
              </w:rPr>
              <w:t xml:space="preserve"> </w:t>
            </w:r>
            <w:r w:rsidRPr="00CC269F">
              <w:rPr>
                <w:sz w:val="20"/>
                <w:szCs w:val="20"/>
                <w:lang w:val="lt-LT"/>
              </w:rPr>
              <w:t>oro</w:t>
            </w:r>
            <w:r w:rsidRPr="00CC269F">
              <w:rPr>
                <w:spacing w:val="1"/>
                <w:sz w:val="20"/>
                <w:szCs w:val="20"/>
                <w:lang w:val="lt-LT"/>
              </w:rPr>
              <w:t xml:space="preserve"> </w:t>
            </w:r>
            <w:r w:rsidRPr="00CC269F">
              <w:rPr>
                <w:sz w:val="20"/>
                <w:szCs w:val="20"/>
                <w:lang w:val="lt-LT"/>
              </w:rPr>
              <w:t>valymo</w:t>
            </w:r>
            <w:r w:rsidRPr="00CC269F">
              <w:rPr>
                <w:spacing w:val="1"/>
                <w:sz w:val="20"/>
                <w:szCs w:val="20"/>
                <w:lang w:val="lt-LT"/>
              </w:rPr>
              <w:t xml:space="preserve"> </w:t>
            </w:r>
            <w:r w:rsidRPr="00CC269F">
              <w:rPr>
                <w:sz w:val="20"/>
                <w:szCs w:val="20"/>
                <w:lang w:val="lt-LT"/>
              </w:rPr>
              <w:t>sistemos</w:t>
            </w:r>
            <w:r w:rsidRPr="00CC269F">
              <w:rPr>
                <w:spacing w:val="1"/>
                <w:sz w:val="20"/>
                <w:szCs w:val="20"/>
                <w:lang w:val="lt-LT"/>
              </w:rPr>
              <w:t xml:space="preserve"> </w:t>
            </w:r>
            <w:r w:rsidRPr="00CC269F">
              <w:rPr>
                <w:sz w:val="20"/>
                <w:szCs w:val="20"/>
                <w:lang w:val="lt-LT"/>
              </w:rPr>
              <w:t>veiksmingumą</w:t>
            </w:r>
            <w:r w:rsidRPr="00CC269F">
              <w:rPr>
                <w:spacing w:val="1"/>
                <w:sz w:val="20"/>
                <w:szCs w:val="20"/>
                <w:lang w:val="lt-LT"/>
              </w:rPr>
              <w:t xml:space="preserve"> </w:t>
            </w:r>
            <w:r w:rsidRPr="00CC269F">
              <w:rPr>
                <w:sz w:val="20"/>
                <w:szCs w:val="20"/>
                <w:lang w:val="lt-LT"/>
              </w:rPr>
              <w:t>išmatuojant</w:t>
            </w:r>
            <w:r w:rsidRPr="00CC269F">
              <w:rPr>
                <w:spacing w:val="-50"/>
                <w:sz w:val="20"/>
                <w:szCs w:val="20"/>
                <w:lang w:val="lt-LT"/>
              </w:rPr>
              <w:t xml:space="preserve"> </w:t>
            </w:r>
            <w:r w:rsidRPr="00CC269F">
              <w:rPr>
                <w:sz w:val="20"/>
                <w:szCs w:val="20"/>
                <w:lang w:val="lt-LT"/>
              </w:rPr>
              <w:t>amoniako,</w:t>
            </w:r>
            <w:r w:rsidRPr="00CC269F">
              <w:rPr>
                <w:spacing w:val="1"/>
                <w:sz w:val="20"/>
                <w:szCs w:val="20"/>
                <w:lang w:val="lt-LT"/>
              </w:rPr>
              <w:t xml:space="preserve"> </w:t>
            </w:r>
            <w:r w:rsidRPr="00CC269F">
              <w:rPr>
                <w:sz w:val="20"/>
                <w:szCs w:val="20"/>
                <w:lang w:val="lt-LT"/>
              </w:rPr>
              <w:t>kvapų</w:t>
            </w:r>
            <w:r w:rsidRPr="00CC269F">
              <w:rPr>
                <w:spacing w:val="1"/>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dulkių</w:t>
            </w:r>
            <w:r w:rsidRPr="00CC269F">
              <w:rPr>
                <w:spacing w:val="1"/>
                <w:sz w:val="20"/>
                <w:szCs w:val="20"/>
                <w:lang w:val="lt-LT"/>
              </w:rPr>
              <w:t xml:space="preserve"> </w:t>
            </w:r>
            <w:r w:rsidRPr="00CC269F">
              <w:rPr>
                <w:sz w:val="20"/>
                <w:szCs w:val="20"/>
                <w:lang w:val="lt-LT"/>
              </w:rPr>
              <w:t>kiekį</w:t>
            </w:r>
            <w:r w:rsidRPr="00CC269F">
              <w:rPr>
                <w:spacing w:val="1"/>
                <w:sz w:val="20"/>
                <w:szCs w:val="20"/>
                <w:lang w:val="lt-LT"/>
              </w:rPr>
              <w:t xml:space="preserve"> </w:t>
            </w:r>
            <w:r w:rsidRPr="00CC269F">
              <w:rPr>
                <w:sz w:val="20"/>
                <w:szCs w:val="20"/>
                <w:lang w:val="lt-LT"/>
              </w:rPr>
              <w:t>praktinėmis</w:t>
            </w:r>
            <w:r w:rsidRPr="00CC269F">
              <w:rPr>
                <w:spacing w:val="1"/>
                <w:sz w:val="20"/>
                <w:szCs w:val="20"/>
                <w:lang w:val="lt-LT"/>
              </w:rPr>
              <w:t xml:space="preserve"> </w:t>
            </w:r>
            <w:r w:rsidRPr="00CC269F">
              <w:rPr>
                <w:sz w:val="20"/>
                <w:szCs w:val="20"/>
                <w:lang w:val="lt-LT"/>
              </w:rPr>
              <w:t>ūkio</w:t>
            </w:r>
            <w:r w:rsidRPr="00CC269F">
              <w:rPr>
                <w:spacing w:val="1"/>
                <w:sz w:val="20"/>
                <w:szCs w:val="20"/>
                <w:lang w:val="lt-LT"/>
              </w:rPr>
              <w:t xml:space="preserve"> </w:t>
            </w:r>
            <w:r w:rsidRPr="00CC269F">
              <w:rPr>
                <w:sz w:val="20"/>
                <w:szCs w:val="20"/>
                <w:lang w:val="lt-LT"/>
              </w:rPr>
              <w:t>sąlygomis,</w:t>
            </w:r>
            <w:r w:rsidRPr="00CC269F">
              <w:rPr>
                <w:spacing w:val="1"/>
                <w:sz w:val="20"/>
                <w:szCs w:val="20"/>
                <w:lang w:val="lt-LT"/>
              </w:rPr>
              <w:t xml:space="preserve"> </w:t>
            </w:r>
            <w:r w:rsidRPr="00CC269F">
              <w:rPr>
                <w:sz w:val="20"/>
                <w:szCs w:val="20"/>
                <w:lang w:val="lt-LT"/>
              </w:rPr>
              <w:t>laikantis</w:t>
            </w:r>
            <w:r w:rsidRPr="00CC269F">
              <w:rPr>
                <w:spacing w:val="1"/>
                <w:sz w:val="20"/>
                <w:szCs w:val="20"/>
                <w:lang w:val="lt-LT"/>
              </w:rPr>
              <w:t xml:space="preserve"> </w:t>
            </w:r>
            <w:r w:rsidRPr="00CC269F">
              <w:rPr>
                <w:sz w:val="20"/>
                <w:szCs w:val="20"/>
                <w:lang w:val="lt-LT"/>
              </w:rPr>
              <w:t>nustatyto</w:t>
            </w:r>
            <w:r w:rsidRPr="00CC269F">
              <w:rPr>
                <w:spacing w:val="1"/>
                <w:sz w:val="20"/>
                <w:szCs w:val="20"/>
                <w:lang w:val="lt-LT"/>
              </w:rPr>
              <w:t xml:space="preserve"> </w:t>
            </w:r>
            <w:r w:rsidRPr="00CC269F">
              <w:rPr>
                <w:sz w:val="20"/>
                <w:szCs w:val="20"/>
                <w:lang w:val="lt-LT"/>
              </w:rPr>
              <w:t>matavimo</w:t>
            </w:r>
            <w:r w:rsidRPr="00CC269F">
              <w:rPr>
                <w:spacing w:val="53"/>
                <w:sz w:val="20"/>
                <w:szCs w:val="20"/>
                <w:lang w:val="lt-LT"/>
              </w:rPr>
              <w:t xml:space="preserve"> </w:t>
            </w:r>
            <w:r w:rsidRPr="00CC269F">
              <w:rPr>
                <w:sz w:val="20"/>
                <w:szCs w:val="20"/>
                <w:lang w:val="lt-LT"/>
              </w:rPr>
              <w:t>protokolo</w:t>
            </w:r>
            <w:r w:rsidRPr="00CC269F">
              <w:rPr>
                <w:spacing w:val="53"/>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remiantis</w:t>
            </w:r>
            <w:r w:rsidRPr="00CC269F">
              <w:rPr>
                <w:spacing w:val="1"/>
                <w:sz w:val="20"/>
                <w:szCs w:val="20"/>
                <w:lang w:val="lt-LT"/>
              </w:rPr>
              <w:t xml:space="preserve"> </w:t>
            </w:r>
            <w:r w:rsidRPr="00CC269F">
              <w:rPr>
                <w:sz w:val="20"/>
                <w:szCs w:val="20"/>
                <w:lang w:val="lt-LT"/>
              </w:rPr>
              <w:t>EN</w:t>
            </w:r>
            <w:r w:rsidRPr="00CC269F">
              <w:rPr>
                <w:spacing w:val="1"/>
                <w:sz w:val="20"/>
                <w:szCs w:val="20"/>
                <w:lang w:val="lt-LT"/>
              </w:rPr>
              <w:t xml:space="preserve"> </w:t>
            </w:r>
            <w:r w:rsidRPr="00CC269F">
              <w:rPr>
                <w:sz w:val="20"/>
                <w:szCs w:val="20"/>
                <w:lang w:val="lt-LT"/>
              </w:rPr>
              <w:t>standartiniais</w:t>
            </w:r>
            <w:r w:rsidRPr="00CC269F">
              <w:rPr>
                <w:spacing w:val="1"/>
                <w:sz w:val="20"/>
                <w:szCs w:val="20"/>
                <w:lang w:val="lt-LT"/>
              </w:rPr>
              <w:t xml:space="preserve"> </w:t>
            </w:r>
            <w:r w:rsidRPr="00CC269F">
              <w:rPr>
                <w:sz w:val="20"/>
                <w:szCs w:val="20"/>
                <w:lang w:val="lt-LT"/>
              </w:rPr>
              <w:t>metodais</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kitais</w:t>
            </w:r>
            <w:r w:rsidRPr="00CC269F">
              <w:rPr>
                <w:spacing w:val="52"/>
                <w:sz w:val="20"/>
                <w:szCs w:val="20"/>
                <w:lang w:val="lt-LT"/>
              </w:rPr>
              <w:t xml:space="preserve"> </w:t>
            </w:r>
            <w:r w:rsidRPr="00CC269F">
              <w:rPr>
                <w:sz w:val="20"/>
                <w:szCs w:val="20"/>
                <w:lang w:val="lt-LT"/>
              </w:rPr>
              <w:t>metodais</w:t>
            </w:r>
            <w:r w:rsidRPr="00CC269F">
              <w:rPr>
                <w:spacing w:val="1"/>
                <w:sz w:val="20"/>
                <w:szCs w:val="20"/>
                <w:lang w:val="lt-LT"/>
              </w:rPr>
              <w:t xml:space="preserve"> </w:t>
            </w:r>
            <w:r w:rsidRPr="00CC269F">
              <w:rPr>
                <w:sz w:val="20"/>
                <w:szCs w:val="20"/>
                <w:lang w:val="lt-LT"/>
              </w:rPr>
              <w:t>(ISO,</w:t>
            </w:r>
            <w:r w:rsidRPr="00CC269F">
              <w:rPr>
                <w:spacing w:val="1"/>
                <w:sz w:val="20"/>
                <w:szCs w:val="20"/>
                <w:lang w:val="lt-LT"/>
              </w:rPr>
              <w:t xml:space="preserve"> </w:t>
            </w:r>
            <w:r w:rsidRPr="00CC269F">
              <w:rPr>
                <w:sz w:val="20"/>
                <w:szCs w:val="20"/>
                <w:lang w:val="lt-LT"/>
              </w:rPr>
              <w:t>nacionaliniais</w:t>
            </w:r>
            <w:r w:rsidRPr="00CC269F">
              <w:rPr>
                <w:spacing w:val="1"/>
                <w:sz w:val="20"/>
                <w:szCs w:val="20"/>
                <w:lang w:val="lt-LT"/>
              </w:rPr>
              <w:t xml:space="preserve"> </w:t>
            </w:r>
            <w:r w:rsidRPr="00CC269F">
              <w:rPr>
                <w:sz w:val="20"/>
                <w:szCs w:val="20"/>
                <w:lang w:val="lt-LT"/>
              </w:rPr>
              <w:t>arba</w:t>
            </w:r>
            <w:r w:rsidRPr="00CC269F">
              <w:rPr>
                <w:spacing w:val="1"/>
                <w:sz w:val="20"/>
                <w:szCs w:val="20"/>
                <w:lang w:val="lt-LT"/>
              </w:rPr>
              <w:t xml:space="preserve"> </w:t>
            </w:r>
            <w:r w:rsidRPr="00CC269F">
              <w:rPr>
                <w:sz w:val="20"/>
                <w:szCs w:val="20"/>
                <w:lang w:val="lt-LT"/>
              </w:rPr>
              <w:t>tarptautiniais),</w:t>
            </w:r>
            <w:r w:rsidRPr="00CC269F">
              <w:rPr>
                <w:spacing w:val="1"/>
                <w:sz w:val="20"/>
                <w:szCs w:val="20"/>
                <w:lang w:val="lt-LT"/>
              </w:rPr>
              <w:t xml:space="preserve"> </w:t>
            </w:r>
            <w:r w:rsidRPr="00CC269F">
              <w:rPr>
                <w:sz w:val="20"/>
                <w:szCs w:val="20"/>
                <w:lang w:val="lt-LT"/>
              </w:rPr>
              <w:t>kuriais</w:t>
            </w:r>
            <w:r w:rsidRPr="00CC269F">
              <w:rPr>
                <w:spacing w:val="1"/>
                <w:sz w:val="20"/>
                <w:szCs w:val="20"/>
                <w:lang w:val="lt-LT"/>
              </w:rPr>
              <w:t xml:space="preserve"> </w:t>
            </w:r>
            <w:r w:rsidRPr="00CC269F">
              <w:rPr>
                <w:sz w:val="20"/>
                <w:szCs w:val="20"/>
                <w:lang w:val="lt-LT"/>
              </w:rPr>
              <w:t>užtikrinami</w:t>
            </w:r>
            <w:r w:rsidRPr="00CC269F">
              <w:rPr>
                <w:spacing w:val="-50"/>
                <w:sz w:val="20"/>
                <w:szCs w:val="20"/>
                <w:lang w:val="lt-LT"/>
              </w:rPr>
              <w:t xml:space="preserve"> </w:t>
            </w:r>
            <w:r w:rsidRPr="00CC269F">
              <w:rPr>
                <w:sz w:val="20"/>
                <w:szCs w:val="20"/>
                <w:lang w:val="lt-LT"/>
              </w:rPr>
              <w:t>lygiavertės</w:t>
            </w:r>
            <w:r w:rsidRPr="00CC269F">
              <w:rPr>
                <w:spacing w:val="4"/>
                <w:sz w:val="20"/>
                <w:szCs w:val="20"/>
                <w:lang w:val="lt-LT"/>
              </w:rPr>
              <w:t xml:space="preserve"> </w:t>
            </w:r>
            <w:r w:rsidRPr="00CC269F">
              <w:rPr>
                <w:sz w:val="20"/>
                <w:szCs w:val="20"/>
                <w:lang w:val="lt-LT"/>
              </w:rPr>
              <w:t>mokslinės</w:t>
            </w:r>
            <w:r w:rsidRPr="00CC269F">
              <w:rPr>
                <w:spacing w:val="5"/>
                <w:sz w:val="20"/>
                <w:szCs w:val="20"/>
                <w:lang w:val="lt-LT"/>
              </w:rPr>
              <w:t xml:space="preserve"> </w:t>
            </w:r>
            <w:r w:rsidRPr="00CC269F">
              <w:rPr>
                <w:sz w:val="20"/>
                <w:szCs w:val="20"/>
                <w:lang w:val="lt-LT"/>
              </w:rPr>
              <w:t>kokybės</w:t>
            </w:r>
            <w:r w:rsidRPr="00CC269F">
              <w:rPr>
                <w:spacing w:val="4"/>
                <w:sz w:val="20"/>
                <w:szCs w:val="20"/>
                <w:lang w:val="lt-LT"/>
              </w:rPr>
              <w:t xml:space="preserve"> </w:t>
            </w:r>
            <w:r w:rsidRPr="00CC269F">
              <w:rPr>
                <w:sz w:val="20"/>
                <w:szCs w:val="20"/>
                <w:lang w:val="lt-LT"/>
              </w:rPr>
              <w:t>duomenys.</w:t>
            </w:r>
            <w:r w:rsidRPr="00CC269F">
              <w:rPr>
                <w:spacing w:val="5"/>
                <w:sz w:val="20"/>
                <w:szCs w:val="20"/>
                <w:lang w:val="lt-LT"/>
              </w:rPr>
              <w:t xml:space="preserve"> </w:t>
            </w:r>
            <w:r w:rsidRPr="00CC269F">
              <w:rPr>
                <w:sz w:val="20"/>
                <w:szCs w:val="20"/>
                <w:lang w:val="lt-LT"/>
              </w:rPr>
              <w:t>Vieną</w:t>
            </w:r>
            <w:r w:rsidRPr="00CC269F">
              <w:rPr>
                <w:spacing w:val="5"/>
                <w:sz w:val="20"/>
                <w:szCs w:val="20"/>
                <w:lang w:val="lt-LT"/>
              </w:rPr>
              <w:t xml:space="preserve"> </w:t>
            </w:r>
            <w:r w:rsidRPr="00CC269F">
              <w:rPr>
                <w:sz w:val="20"/>
                <w:szCs w:val="20"/>
                <w:lang w:val="lt-LT"/>
              </w:rPr>
              <w:t>kartą.</w:t>
            </w:r>
          </w:p>
          <w:p w14:paraId="66CBC0DD" w14:textId="77777777" w:rsidR="0017271C" w:rsidRPr="00CC269F" w:rsidRDefault="0017271C">
            <w:pPr>
              <w:pStyle w:val="TableParagraph"/>
              <w:numPr>
                <w:ilvl w:val="0"/>
                <w:numId w:val="51"/>
              </w:numPr>
              <w:tabs>
                <w:tab w:val="left" w:pos="414"/>
              </w:tabs>
              <w:spacing w:before="0" w:line="244" w:lineRule="auto"/>
              <w:ind w:right="94" w:firstLine="0"/>
              <w:jc w:val="both"/>
              <w:rPr>
                <w:sz w:val="20"/>
                <w:szCs w:val="20"/>
                <w:lang w:val="lt-LT"/>
              </w:rPr>
            </w:pPr>
            <w:r w:rsidRPr="00CC269F">
              <w:rPr>
                <w:sz w:val="20"/>
                <w:szCs w:val="20"/>
                <w:lang w:val="lt-LT"/>
              </w:rPr>
              <w:t>Oro</w:t>
            </w:r>
            <w:r w:rsidRPr="00CC269F">
              <w:rPr>
                <w:spacing w:val="1"/>
                <w:sz w:val="20"/>
                <w:szCs w:val="20"/>
                <w:lang w:val="lt-LT"/>
              </w:rPr>
              <w:t xml:space="preserve"> </w:t>
            </w:r>
            <w:r w:rsidRPr="00CC269F">
              <w:rPr>
                <w:sz w:val="20"/>
                <w:szCs w:val="20"/>
                <w:lang w:val="lt-LT"/>
              </w:rPr>
              <w:t>valymo</w:t>
            </w:r>
            <w:r w:rsidRPr="00CC269F">
              <w:rPr>
                <w:spacing w:val="1"/>
                <w:sz w:val="20"/>
                <w:szCs w:val="20"/>
                <w:lang w:val="lt-LT"/>
              </w:rPr>
              <w:t xml:space="preserve"> </w:t>
            </w:r>
            <w:r w:rsidRPr="00CC269F">
              <w:rPr>
                <w:sz w:val="20"/>
                <w:szCs w:val="20"/>
                <w:lang w:val="lt-LT"/>
              </w:rPr>
              <w:t>sistemos</w:t>
            </w:r>
            <w:r w:rsidRPr="00CC269F">
              <w:rPr>
                <w:spacing w:val="1"/>
                <w:sz w:val="20"/>
                <w:szCs w:val="20"/>
                <w:lang w:val="lt-LT"/>
              </w:rPr>
              <w:t xml:space="preserve"> </w:t>
            </w:r>
            <w:r w:rsidRPr="00CC269F">
              <w:rPr>
                <w:sz w:val="20"/>
                <w:szCs w:val="20"/>
                <w:lang w:val="lt-LT"/>
              </w:rPr>
              <w:t>veiksmingumo</w:t>
            </w:r>
            <w:r w:rsidRPr="00CC269F">
              <w:rPr>
                <w:spacing w:val="1"/>
                <w:sz w:val="20"/>
                <w:szCs w:val="20"/>
                <w:lang w:val="lt-LT"/>
              </w:rPr>
              <w:t xml:space="preserve"> </w:t>
            </w:r>
            <w:r w:rsidRPr="00CC269F">
              <w:rPr>
                <w:sz w:val="20"/>
                <w:szCs w:val="20"/>
                <w:lang w:val="lt-LT"/>
              </w:rPr>
              <w:t>tikrinimas</w:t>
            </w:r>
            <w:r w:rsidRPr="00CC269F">
              <w:rPr>
                <w:spacing w:val="1"/>
                <w:sz w:val="20"/>
                <w:szCs w:val="20"/>
                <w:lang w:val="lt-LT"/>
              </w:rPr>
              <w:t xml:space="preserve"> </w:t>
            </w:r>
            <w:r w:rsidRPr="00CC269F">
              <w:rPr>
                <w:sz w:val="20"/>
                <w:szCs w:val="20"/>
                <w:lang w:val="lt-LT"/>
              </w:rPr>
              <w:t>(pvz.,</w:t>
            </w:r>
            <w:r w:rsidRPr="00CC269F">
              <w:rPr>
                <w:spacing w:val="1"/>
                <w:sz w:val="20"/>
                <w:szCs w:val="20"/>
                <w:lang w:val="lt-LT"/>
              </w:rPr>
              <w:t xml:space="preserve"> </w:t>
            </w:r>
            <w:r w:rsidRPr="00CC269F">
              <w:rPr>
                <w:sz w:val="20"/>
                <w:szCs w:val="20"/>
                <w:lang w:val="lt-LT"/>
              </w:rPr>
              <w:t>nuolat</w:t>
            </w:r>
            <w:r w:rsidRPr="00CC269F">
              <w:rPr>
                <w:spacing w:val="8"/>
                <w:sz w:val="20"/>
                <w:szCs w:val="20"/>
                <w:lang w:val="lt-LT"/>
              </w:rPr>
              <w:t xml:space="preserve"> </w:t>
            </w:r>
            <w:r w:rsidRPr="00CC269F">
              <w:rPr>
                <w:sz w:val="20"/>
                <w:szCs w:val="20"/>
                <w:lang w:val="lt-LT"/>
              </w:rPr>
              <w:t>registruojant</w:t>
            </w:r>
            <w:r w:rsidRPr="00CC269F">
              <w:rPr>
                <w:spacing w:val="8"/>
                <w:sz w:val="20"/>
                <w:szCs w:val="20"/>
                <w:lang w:val="lt-LT"/>
              </w:rPr>
              <w:t xml:space="preserve"> </w:t>
            </w:r>
            <w:r w:rsidRPr="00CC269F">
              <w:rPr>
                <w:sz w:val="20"/>
                <w:szCs w:val="20"/>
                <w:lang w:val="lt-LT"/>
              </w:rPr>
              <w:t>veiklos</w:t>
            </w:r>
            <w:r w:rsidRPr="00CC269F">
              <w:rPr>
                <w:spacing w:val="8"/>
                <w:sz w:val="20"/>
                <w:szCs w:val="20"/>
                <w:lang w:val="lt-LT"/>
              </w:rPr>
              <w:t xml:space="preserve"> </w:t>
            </w:r>
            <w:r w:rsidRPr="00CC269F">
              <w:rPr>
                <w:sz w:val="20"/>
                <w:szCs w:val="20"/>
                <w:lang w:val="lt-LT"/>
              </w:rPr>
              <w:t>rodiklius</w:t>
            </w:r>
            <w:r w:rsidRPr="00CC269F">
              <w:rPr>
                <w:spacing w:val="8"/>
                <w:sz w:val="20"/>
                <w:szCs w:val="20"/>
                <w:lang w:val="lt-LT"/>
              </w:rPr>
              <w:t xml:space="preserve"> </w:t>
            </w:r>
            <w:r w:rsidRPr="00CC269F">
              <w:rPr>
                <w:sz w:val="20"/>
                <w:szCs w:val="20"/>
                <w:lang w:val="lt-LT"/>
              </w:rPr>
              <w:t>arba</w:t>
            </w:r>
            <w:r w:rsidRPr="00CC269F">
              <w:rPr>
                <w:spacing w:val="8"/>
                <w:sz w:val="20"/>
                <w:szCs w:val="20"/>
                <w:lang w:val="lt-LT"/>
              </w:rPr>
              <w:t xml:space="preserve"> </w:t>
            </w:r>
            <w:r w:rsidRPr="00CC269F">
              <w:rPr>
                <w:sz w:val="20"/>
                <w:szCs w:val="20"/>
                <w:lang w:val="lt-LT"/>
              </w:rPr>
              <w:t>taikant</w:t>
            </w:r>
            <w:r w:rsidRPr="00CC269F">
              <w:rPr>
                <w:spacing w:val="8"/>
                <w:sz w:val="20"/>
                <w:szCs w:val="20"/>
                <w:lang w:val="lt-LT"/>
              </w:rPr>
              <w:t xml:space="preserve"> </w:t>
            </w:r>
            <w:r w:rsidRPr="00CC269F">
              <w:rPr>
                <w:sz w:val="20"/>
                <w:szCs w:val="20"/>
                <w:lang w:val="lt-LT"/>
              </w:rPr>
              <w:t>pavojaus</w:t>
            </w:r>
          </w:p>
          <w:p w14:paraId="31B2D9EB" w14:textId="77777777" w:rsidR="0017271C" w:rsidRPr="00CC269F" w:rsidRDefault="0017271C" w:rsidP="004B126E">
            <w:pPr>
              <w:pStyle w:val="TableParagraph"/>
              <w:spacing w:before="0" w:line="221" w:lineRule="exact"/>
              <w:ind w:left="104"/>
              <w:jc w:val="both"/>
              <w:rPr>
                <w:sz w:val="20"/>
                <w:szCs w:val="20"/>
                <w:lang w:val="lt-LT"/>
              </w:rPr>
            </w:pPr>
            <w:r w:rsidRPr="00CC269F">
              <w:rPr>
                <w:sz w:val="20"/>
                <w:szCs w:val="20"/>
                <w:lang w:val="lt-LT"/>
              </w:rPr>
              <w:t>signalo</w:t>
            </w:r>
            <w:r w:rsidRPr="00CC269F">
              <w:rPr>
                <w:spacing w:val="3"/>
                <w:sz w:val="20"/>
                <w:szCs w:val="20"/>
                <w:lang w:val="lt-LT"/>
              </w:rPr>
              <w:t xml:space="preserve"> </w:t>
            </w:r>
            <w:r w:rsidRPr="00CC269F">
              <w:rPr>
                <w:sz w:val="20"/>
                <w:szCs w:val="20"/>
                <w:lang w:val="lt-LT"/>
              </w:rPr>
              <w:t>sistemas).</w:t>
            </w:r>
            <w:r w:rsidRPr="00CC269F">
              <w:rPr>
                <w:spacing w:val="5"/>
                <w:sz w:val="20"/>
                <w:szCs w:val="20"/>
                <w:lang w:val="lt-LT"/>
              </w:rPr>
              <w:t xml:space="preserve"> </w:t>
            </w:r>
            <w:r w:rsidRPr="00CC269F">
              <w:rPr>
                <w:sz w:val="20"/>
                <w:szCs w:val="20"/>
                <w:lang w:val="lt-LT"/>
              </w:rPr>
              <w:t>Kasdien.</w:t>
            </w:r>
          </w:p>
        </w:tc>
        <w:tc>
          <w:tcPr>
            <w:tcW w:w="1277" w:type="dxa"/>
            <w:tcBorders>
              <w:bottom w:val="single" w:sz="4" w:space="0" w:color="auto"/>
            </w:tcBorders>
          </w:tcPr>
          <w:p w14:paraId="355EDAF9" w14:textId="77777777" w:rsidR="0017271C" w:rsidRPr="00CC269F" w:rsidRDefault="0017271C" w:rsidP="004B126E">
            <w:pPr>
              <w:pStyle w:val="TableParagraph"/>
              <w:spacing w:before="0"/>
              <w:rPr>
                <w:sz w:val="20"/>
                <w:lang w:val="lt-LT"/>
              </w:rPr>
            </w:pPr>
          </w:p>
        </w:tc>
        <w:tc>
          <w:tcPr>
            <w:tcW w:w="1133" w:type="dxa"/>
            <w:tcBorders>
              <w:bottom w:val="single" w:sz="4" w:space="0" w:color="auto"/>
            </w:tcBorders>
          </w:tcPr>
          <w:p w14:paraId="13034AB1" w14:textId="77777777" w:rsidR="0017271C" w:rsidRPr="00CC269F" w:rsidRDefault="0017271C" w:rsidP="004B126E">
            <w:pPr>
              <w:pStyle w:val="TableParagraph"/>
              <w:spacing w:before="4"/>
              <w:ind w:left="102"/>
              <w:rPr>
                <w:sz w:val="19"/>
                <w:lang w:val="lt-LT"/>
              </w:rPr>
            </w:pPr>
            <w:r w:rsidRPr="00CC269F">
              <w:rPr>
                <w:sz w:val="19"/>
                <w:lang w:val="lt-LT"/>
              </w:rPr>
              <w:t>Netaikoma</w:t>
            </w:r>
          </w:p>
        </w:tc>
        <w:tc>
          <w:tcPr>
            <w:tcW w:w="2835" w:type="dxa"/>
            <w:tcBorders>
              <w:bottom w:val="single" w:sz="4" w:space="0" w:color="auto"/>
            </w:tcBorders>
          </w:tcPr>
          <w:p w14:paraId="00551FAD" w14:textId="77777777" w:rsidR="0017271C" w:rsidRPr="00CC269F" w:rsidRDefault="0017271C" w:rsidP="004B126E">
            <w:pPr>
              <w:pStyle w:val="TableParagraph"/>
              <w:spacing w:before="0" w:line="232" w:lineRule="auto"/>
              <w:ind w:left="102"/>
              <w:rPr>
                <w:sz w:val="19"/>
                <w:lang w:val="lt-LT"/>
              </w:rPr>
            </w:pPr>
            <w:r w:rsidRPr="00CC269F">
              <w:rPr>
                <w:sz w:val="19"/>
                <w:lang w:val="lt-LT"/>
              </w:rPr>
              <w:t>Tvartuose</w:t>
            </w:r>
            <w:r w:rsidRPr="00CC269F">
              <w:rPr>
                <w:spacing w:val="9"/>
                <w:sz w:val="19"/>
                <w:lang w:val="lt-LT"/>
              </w:rPr>
              <w:t xml:space="preserve"> </w:t>
            </w:r>
            <w:r w:rsidRPr="00CC269F">
              <w:rPr>
                <w:sz w:val="19"/>
                <w:lang w:val="lt-LT"/>
              </w:rPr>
              <w:t>nėra</w:t>
            </w:r>
            <w:r w:rsidRPr="00CC269F">
              <w:rPr>
                <w:spacing w:val="11"/>
                <w:sz w:val="19"/>
                <w:lang w:val="lt-LT"/>
              </w:rPr>
              <w:t xml:space="preserve"> </w:t>
            </w:r>
            <w:r w:rsidRPr="00CC269F">
              <w:rPr>
                <w:sz w:val="19"/>
                <w:lang w:val="lt-LT"/>
              </w:rPr>
              <w:t>įdiegtos</w:t>
            </w:r>
            <w:r w:rsidRPr="00CC269F">
              <w:rPr>
                <w:spacing w:val="10"/>
                <w:sz w:val="19"/>
                <w:lang w:val="lt-LT"/>
              </w:rPr>
              <w:t xml:space="preserve"> </w:t>
            </w:r>
            <w:r w:rsidRPr="00CC269F">
              <w:rPr>
                <w:sz w:val="19"/>
                <w:lang w:val="lt-LT"/>
              </w:rPr>
              <w:t>oro</w:t>
            </w:r>
            <w:r w:rsidRPr="00CC269F">
              <w:rPr>
                <w:spacing w:val="11"/>
                <w:sz w:val="19"/>
                <w:lang w:val="lt-LT"/>
              </w:rPr>
              <w:t xml:space="preserve"> </w:t>
            </w:r>
            <w:r w:rsidRPr="00CC269F">
              <w:rPr>
                <w:sz w:val="19"/>
                <w:lang w:val="lt-LT"/>
              </w:rPr>
              <w:t>valymo</w:t>
            </w:r>
            <w:r w:rsidRPr="00CC269F">
              <w:rPr>
                <w:spacing w:val="-45"/>
                <w:sz w:val="19"/>
                <w:lang w:val="lt-LT"/>
              </w:rPr>
              <w:t xml:space="preserve"> </w:t>
            </w:r>
            <w:r w:rsidRPr="00CC269F">
              <w:rPr>
                <w:sz w:val="19"/>
                <w:lang w:val="lt-LT"/>
              </w:rPr>
              <w:t>sistemos</w:t>
            </w:r>
          </w:p>
        </w:tc>
      </w:tr>
      <w:tr w:rsidR="00CC269F" w:rsidRPr="00CC269F" w14:paraId="1E640459" w14:textId="77777777" w:rsidTr="00F60894">
        <w:trPr>
          <w:trHeight w:val="987"/>
        </w:trPr>
        <w:tc>
          <w:tcPr>
            <w:tcW w:w="565" w:type="dxa"/>
          </w:tcPr>
          <w:p w14:paraId="70EFC96F" w14:textId="77777777" w:rsidR="0017271C" w:rsidRPr="00CC269F" w:rsidRDefault="0017271C" w:rsidP="004B126E">
            <w:pPr>
              <w:pStyle w:val="TableParagraph"/>
              <w:spacing w:before="3"/>
              <w:rPr>
                <w:b/>
                <w:sz w:val="19"/>
                <w:lang w:val="lt-LT"/>
              </w:rPr>
            </w:pPr>
          </w:p>
          <w:p w14:paraId="3A0F976B" w14:textId="77777777" w:rsidR="0017271C" w:rsidRPr="00CC269F" w:rsidRDefault="0017271C" w:rsidP="004B126E">
            <w:pPr>
              <w:pStyle w:val="TableParagraph"/>
              <w:spacing w:before="0"/>
              <w:jc w:val="center"/>
              <w:rPr>
                <w:b/>
                <w:sz w:val="24"/>
                <w:lang w:val="lt-LT"/>
              </w:rPr>
            </w:pPr>
            <w:r w:rsidRPr="00CC269F">
              <w:rPr>
                <w:sz w:val="21"/>
                <w:lang w:val="lt-LT"/>
              </w:rPr>
              <w:t>63</w:t>
            </w:r>
          </w:p>
        </w:tc>
        <w:tc>
          <w:tcPr>
            <w:tcW w:w="1277" w:type="dxa"/>
            <w:tcBorders>
              <w:top w:val="nil"/>
            </w:tcBorders>
          </w:tcPr>
          <w:p w14:paraId="0330B386" w14:textId="77777777" w:rsidR="0017271C" w:rsidRPr="00CC269F" w:rsidRDefault="0017271C" w:rsidP="004B126E">
            <w:pPr>
              <w:rPr>
                <w:sz w:val="2"/>
                <w:szCs w:val="2"/>
              </w:rPr>
            </w:pPr>
          </w:p>
        </w:tc>
        <w:tc>
          <w:tcPr>
            <w:tcW w:w="1277" w:type="dxa"/>
          </w:tcPr>
          <w:p w14:paraId="7E63D260" w14:textId="77777777" w:rsidR="0017271C" w:rsidRPr="00CC269F" w:rsidRDefault="0017271C" w:rsidP="004B126E">
            <w:pPr>
              <w:pStyle w:val="TableParagraph"/>
              <w:spacing w:before="0"/>
              <w:rPr>
                <w:b/>
                <w:sz w:val="24"/>
                <w:lang w:val="lt-LT"/>
              </w:rPr>
            </w:pPr>
          </w:p>
          <w:p w14:paraId="568A9DA5" w14:textId="77777777" w:rsidR="0017271C" w:rsidRPr="00CC269F" w:rsidRDefault="0017271C" w:rsidP="004B126E">
            <w:pPr>
              <w:pStyle w:val="TableParagraph"/>
              <w:spacing w:before="0"/>
              <w:rPr>
                <w:b/>
                <w:sz w:val="24"/>
                <w:lang w:val="lt-LT"/>
              </w:rPr>
            </w:pPr>
            <w:r w:rsidRPr="00CC269F">
              <w:rPr>
                <w:sz w:val="21"/>
                <w:lang w:val="lt-LT"/>
              </w:rPr>
              <w:t>GPGB</w:t>
            </w:r>
            <w:r w:rsidRPr="00CC269F">
              <w:rPr>
                <w:spacing w:val="2"/>
                <w:sz w:val="21"/>
                <w:lang w:val="lt-LT"/>
              </w:rPr>
              <w:t xml:space="preserve"> </w:t>
            </w:r>
            <w:r w:rsidRPr="00CC269F">
              <w:rPr>
                <w:sz w:val="21"/>
                <w:lang w:val="lt-LT"/>
              </w:rPr>
              <w:t>29</w:t>
            </w:r>
          </w:p>
        </w:tc>
        <w:tc>
          <w:tcPr>
            <w:tcW w:w="4677" w:type="dxa"/>
          </w:tcPr>
          <w:p w14:paraId="1ECE9B95" w14:textId="77777777" w:rsidR="0017271C" w:rsidRPr="00CC269F" w:rsidRDefault="0017271C" w:rsidP="004B126E">
            <w:pPr>
              <w:pStyle w:val="TableParagraph"/>
              <w:spacing w:before="3" w:line="244" w:lineRule="auto"/>
              <w:ind w:left="104" w:right="152"/>
              <w:jc w:val="both"/>
              <w:rPr>
                <w:sz w:val="20"/>
                <w:szCs w:val="20"/>
                <w:lang w:val="lt-LT"/>
              </w:rPr>
            </w:pPr>
            <w:r w:rsidRPr="00CC269F">
              <w:rPr>
                <w:sz w:val="20"/>
                <w:szCs w:val="20"/>
                <w:lang w:val="lt-LT"/>
              </w:rPr>
              <w:t>Bent kartą kiekvienais metais stebimi toliau nurodyti proceso</w:t>
            </w:r>
            <w:r w:rsidRPr="00CC269F">
              <w:rPr>
                <w:spacing w:val="1"/>
                <w:sz w:val="20"/>
                <w:szCs w:val="20"/>
                <w:lang w:val="lt-LT"/>
              </w:rPr>
              <w:t xml:space="preserve"> </w:t>
            </w:r>
            <w:r w:rsidRPr="00CC269F">
              <w:rPr>
                <w:sz w:val="20"/>
                <w:szCs w:val="20"/>
                <w:lang w:val="lt-LT"/>
              </w:rPr>
              <w:t>rodikliai:</w:t>
            </w:r>
          </w:p>
          <w:p w14:paraId="77337865" w14:textId="77777777" w:rsidR="0017271C" w:rsidRPr="00CC269F" w:rsidRDefault="0017271C">
            <w:pPr>
              <w:pStyle w:val="TableParagraph"/>
              <w:numPr>
                <w:ilvl w:val="0"/>
                <w:numId w:val="52"/>
              </w:numPr>
              <w:tabs>
                <w:tab w:val="left" w:pos="510"/>
              </w:tabs>
              <w:spacing w:before="0" w:line="244" w:lineRule="auto"/>
              <w:ind w:right="95" w:firstLine="0"/>
              <w:jc w:val="both"/>
              <w:rPr>
                <w:sz w:val="20"/>
                <w:szCs w:val="20"/>
                <w:lang w:val="lt-LT"/>
              </w:rPr>
            </w:pPr>
            <w:r w:rsidRPr="00CC269F">
              <w:rPr>
                <w:sz w:val="20"/>
                <w:szCs w:val="20"/>
                <w:lang w:val="lt-LT"/>
              </w:rPr>
              <w:t>Vandens</w:t>
            </w:r>
            <w:r w:rsidRPr="00CC269F">
              <w:rPr>
                <w:spacing w:val="1"/>
                <w:sz w:val="20"/>
                <w:szCs w:val="20"/>
                <w:lang w:val="lt-LT"/>
              </w:rPr>
              <w:t xml:space="preserve"> </w:t>
            </w:r>
            <w:r w:rsidRPr="00CC269F">
              <w:rPr>
                <w:sz w:val="20"/>
                <w:szCs w:val="20"/>
                <w:lang w:val="lt-LT"/>
              </w:rPr>
              <w:t>suvartojimas.</w:t>
            </w:r>
            <w:r w:rsidRPr="00CC269F">
              <w:rPr>
                <w:spacing w:val="1"/>
                <w:sz w:val="20"/>
                <w:szCs w:val="20"/>
                <w:lang w:val="lt-LT"/>
              </w:rPr>
              <w:t xml:space="preserve"> </w:t>
            </w:r>
            <w:r w:rsidRPr="00CC269F">
              <w:rPr>
                <w:sz w:val="20"/>
                <w:szCs w:val="20"/>
                <w:lang w:val="lt-LT"/>
              </w:rPr>
              <w:t>Registruojama</w:t>
            </w:r>
            <w:r w:rsidRPr="00CC269F">
              <w:rPr>
                <w:spacing w:val="1"/>
                <w:sz w:val="20"/>
                <w:szCs w:val="20"/>
                <w:lang w:val="lt-LT"/>
              </w:rPr>
              <w:t xml:space="preserve"> </w:t>
            </w:r>
            <w:r w:rsidRPr="00CC269F">
              <w:rPr>
                <w:sz w:val="20"/>
                <w:szCs w:val="20"/>
                <w:lang w:val="lt-LT"/>
              </w:rPr>
              <w:t>naudojantis,</w:t>
            </w:r>
            <w:r w:rsidRPr="00CC269F">
              <w:rPr>
                <w:spacing w:val="1"/>
                <w:sz w:val="20"/>
                <w:szCs w:val="20"/>
                <w:lang w:val="lt-LT"/>
              </w:rPr>
              <w:t xml:space="preserve"> </w:t>
            </w:r>
            <w:r w:rsidRPr="00CC269F">
              <w:rPr>
                <w:sz w:val="20"/>
                <w:szCs w:val="20"/>
                <w:lang w:val="lt-LT"/>
              </w:rPr>
              <w:t>pavyzdžiui, tinkamais matuokliais arba remiantis sąskaitomis</w:t>
            </w:r>
            <w:r w:rsidRPr="00CC269F">
              <w:rPr>
                <w:spacing w:val="1"/>
                <w:sz w:val="20"/>
                <w:szCs w:val="20"/>
                <w:lang w:val="lt-LT"/>
              </w:rPr>
              <w:t xml:space="preserve"> </w:t>
            </w:r>
            <w:r w:rsidRPr="00CC269F">
              <w:rPr>
                <w:sz w:val="20"/>
                <w:szCs w:val="20"/>
                <w:lang w:val="lt-LT"/>
              </w:rPr>
              <w:t>faktūromis.</w:t>
            </w:r>
          </w:p>
          <w:p w14:paraId="0C9EAFA8" w14:textId="77777777" w:rsidR="0017271C" w:rsidRPr="00CC269F" w:rsidRDefault="0017271C" w:rsidP="004B126E">
            <w:pPr>
              <w:pStyle w:val="TableParagraph"/>
              <w:spacing w:before="0" w:line="240" w:lineRule="exact"/>
              <w:ind w:left="104"/>
              <w:jc w:val="both"/>
              <w:rPr>
                <w:sz w:val="20"/>
                <w:szCs w:val="20"/>
                <w:lang w:val="lt-LT"/>
              </w:rPr>
            </w:pPr>
            <w:r w:rsidRPr="00CC269F">
              <w:rPr>
                <w:sz w:val="20"/>
                <w:szCs w:val="20"/>
                <w:lang w:val="lt-LT"/>
              </w:rPr>
              <w:t>Pagrindiniai</w:t>
            </w:r>
            <w:r w:rsidRPr="00CC269F">
              <w:rPr>
                <w:spacing w:val="9"/>
                <w:sz w:val="20"/>
                <w:szCs w:val="20"/>
                <w:lang w:val="lt-LT"/>
              </w:rPr>
              <w:t xml:space="preserve"> </w:t>
            </w:r>
            <w:r w:rsidRPr="00CC269F">
              <w:rPr>
                <w:sz w:val="20"/>
                <w:szCs w:val="20"/>
                <w:lang w:val="lt-LT"/>
              </w:rPr>
              <w:t>vandens</w:t>
            </w:r>
            <w:r w:rsidRPr="00CC269F">
              <w:rPr>
                <w:spacing w:val="8"/>
                <w:sz w:val="20"/>
                <w:szCs w:val="20"/>
                <w:lang w:val="lt-LT"/>
              </w:rPr>
              <w:t xml:space="preserve"> </w:t>
            </w:r>
            <w:r w:rsidRPr="00CC269F">
              <w:rPr>
                <w:sz w:val="20"/>
                <w:szCs w:val="20"/>
                <w:lang w:val="lt-LT"/>
              </w:rPr>
              <w:t>vartojimo</w:t>
            </w:r>
            <w:r w:rsidRPr="00CC269F">
              <w:rPr>
                <w:spacing w:val="10"/>
                <w:sz w:val="20"/>
                <w:szCs w:val="20"/>
                <w:lang w:val="lt-LT"/>
              </w:rPr>
              <w:t xml:space="preserve"> </w:t>
            </w:r>
            <w:r w:rsidRPr="00CC269F">
              <w:rPr>
                <w:sz w:val="20"/>
                <w:szCs w:val="20"/>
                <w:lang w:val="lt-LT"/>
              </w:rPr>
              <w:t>procesai</w:t>
            </w:r>
            <w:r w:rsidRPr="00CC269F">
              <w:rPr>
                <w:spacing w:val="8"/>
                <w:sz w:val="20"/>
                <w:szCs w:val="20"/>
                <w:lang w:val="lt-LT"/>
              </w:rPr>
              <w:t xml:space="preserve"> </w:t>
            </w:r>
            <w:r w:rsidRPr="00CC269F">
              <w:rPr>
                <w:sz w:val="20"/>
                <w:szCs w:val="20"/>
                <w:lang w:val="lt-LT"/>
              </w:rPr>
              <w:t>tvartuose</w:t>
            </w:r>
            <w:r w:rsidRPr="00CC269F">
              <w:rPr>
                <w:spacing w:val="8"/>
                <w:sz w:val="20"/>
                <w:szCs w:val="20"/>
                <w:lang w:val="lt-LT"/>
              </w:rPr>
              <w:t xml:space="preserve"> </w:t>
            </w:r>
            <w:r w:rsidRPr="00CC269F">
              <w:rPr>
                <w:sz w:val="20"/>
                <w:szCs w:val="20"/>
                <w:lang w:val="lt-LT"/>
              </w:rPr>
              <w:t>(valymas,</w:t>
            </w:r>
          </w:p>
          <w:p w14:paraId="3EC58856" w14:textId="77777777" w:rsidR="0017271C" w:rsidRPr="00CC269F" w:rsidRDefault="0017271C" w:rsidP="004B126E">
            <w:pPr>
              <w:pStyle w:val="TableParagraph"/>
              <w:spacing w:before="0" w:line="204" w:lineRule="auto"/>
              <w:ind w:left="143" w:right="114"/>
              <w:jc w:val="both"/>
              <w:rPr>
                <w:sz w:val="21"/>
                <w:lang w:val="lt-LT"/>
              </w:rPr>
            </w:pPr>
            <w:r w:rsidRPr="00CC269F">
              <w:rPr>
                <w:sz w:val="20"/>
                <w:szCs w:val="20"/>
                <w:lang w:val="lt-LT"/>
              </w:rPr>
              <w:t>šėrimas,</w:t>
            </w:r>
            <w:r w:rsidRPr="00CC269F">
              <w:rPr>
                <w:spacing w:val="5"/>
                <w:sz w:val="20"/>
                <w:szCs w:val="20"/>
                <w:lang w:val="lt-LT"/>
              </w:rPr>
              <w:t xml:space="preserve"> </w:t>
            </w:r>
            <w:r w:rsidRPr="00CC269F">
              <w:rPr>
                <w:sz w:val="20"/>
                <w:szCs w:val="20"/>
                <w:lang w:val="lt-LT"/>
              </w:rPr>
              <w:t>ir</w:t>
            </w:r>
            <w:r w:rsidRPr="00CC269F">
              <w:rPr>
                <w:spacing w:val="5"/>
                <w:sz w:val="20"/>
                <w:szCs w:val="20"/>
                <w:lang w:val="lt-LT"/>
              </w:rPr>
              <w:t xml:space="preserve"> </w:t>
            </w:r>
            <w:r w:rsidRPr="00CC269F">
              <w:rPr>
                <w:sz w:val="20"/>
                <w:szCs w:val="20"/>
                <w:lang w:val="lt-LT"/>
              </w:rPr>
              <w:t>t.</w:t>
            </w:r>
            <w:r w:rsidRPr="00CC269F">
              <w:rPr>
                <w:spacing w:val="4"/>
                <w:sz w:val="20"/>
                <w:szCs w:val="20"/>
                <w:lang w:val="lt-LT"/>
              </w:rPr>
              <w:t xml:space="preserve"> </w:t>
            </w:r>
            <w:r w:rsidRPr="00CC269F">
              <w:rPr>
                <w:sz w:val="20"/>
                <w:szCs w:val="20"/>
                <w:lang w:val="lt-LT"/>
              </w:rPr>
              <w:t>t.)</w:t>
            </w:r>
            <w:r w:rsidRPr="00CC269F">
              <w:rPr>
                <w:spacing w:val="5"/>
                <w:sz w:val="20"/>
                <w:szCs w:val="20"/>
                <w:lang w:val="lt-LT"/>
              </w:rPr>
              <w:t xml:space="preserve"> </w:t>
            </w:r>
            <w:r w:rsidRPr="00CC269F">
              <w:rPr>
                <w:sz w:val="20"/>
                <w:szCs w:val="20"/>
                <w:lang w:val="lt-LT"/>
              </w:rPr>
              <w:t>gali</w:t>
            </w:r>
            <w:r w:rsidRPr="00CC269F">
              <w:rPr>
                <w:spacing w:val="4"/>
                <w:sz w:val="20"/>
                <w:szCs w:val="20"/>
                <w:lang w:val="lt-LT"/>
              </w:rPr>
              <w:t xml:space="preserve"> </w:t>
            </w:r>
            <w:r w:rsidRPr="00CC269F">
              <w:rPr>
                <w:sz w:val="20"/>
                <w:szCs w:val="20"/>
                <w:lang w:val="lt-LT"/>
              </w:rPr>
              <w:t>būti</w:t>
            </w:r>
            <w:r w:rsidRPr="00CC269F">
              <w:rPr>
                <w:spacing w:val="4"/>
                <w:sz w:val="20"/>
                <w:szCs w:val="20"/>
                <w:lang w:val="lt-LT"/>
              </w:rPr>
              <w:t xml:space="preserve"> </w:t>
            </w:r>
            <w:r w:rsidRPr="00CC269F">
              <w:rPr>
                <w:sz w:val="20"/>
                <w:szCs w:val="20"/>
                <w:lang w:val="lt-LT"/>
              </w:rPr>
              <w:t>stebimi</w:t>
            </w:r>
            <w:r w:rsidRPr="00CC269F">
              <w:rPr>
                <w:spacing w:val="5"/>
                <w:sz w:val="20"/>
                <w:szCs w:val="20"/>
                <w:lang w:val="lt-LT"/>
              </w:rPr>
              <w:t xml:space="preserve"> </w:t>
            </w:r>
            <w:r w:rsidRPr="00CC269F">
              <w:rPr>
                <w:sz w:val="20"/>
                <w:szCs w:val="20"/>
                <w:lang w:val="lt-LT"/>
              </w:rPr>
              <w:t>atskirai. pavyzdžiui,</w:t>
            </w:r>
            <w:r w:rsidRPr="00CC269F">
              <w:rPr>
                <w:spacing w:val="13"/>
                <w:sz w:val="20"/>
                <w:szCs w:val="20"/>
                <w:lang w:val="lt-LT"/>
              </w:rPr>
              <w:t xml:space="preserve"> </w:t>
            </w:r>
            <w:r w:rsidRPr="00CC269F">
              <w:rPr>
                <w:sz w:val="20"/>
                <w:szCs w:val="20"/>
                <w:lang w:val="lt-LT"/>
              </w:rPr>
              <w:t>tinkamais</w:t>
            </w:r>
            <w:r w:rsidRPr="00CC269F">
              <w:rPr>
                <w:spacing w:val="16"/>
                <w:sz w:val="20"/>
                <w:szCs w:val="20"/>
                <w:lang w:val="lt-LT"/>
              </w:rPr>
              <w:t xml:space="preserve"> </w:t>
            </w:r>
            <w:r w:rsidRPr="00CC269F">
              <w:rPr>
                <w:sz w:val="20"/>
                <w:szCs w:val="20"/>
                <w:lang w:val="lt-LT"/>
              </w:rPr>
              <w:t>matuokliais</w:t>
            </w:r>
            <w:r w:rsidRPr="00CC269F">
              <w:rPr>
                <w:spacing w:val="15"/>
                <w:sz w:val="20"/>
                <w:szCs w:val="20"/>
                <w:lang w:val="lt-LT"/>
              </w:rPr>
              <w:t xml:space="preserve"> </w:t>
            </w:r>
            <w:r w:rsidRPr="00CC269F">
              <w:rPr>
                <w:sz w:val="20"/>
                <w:szCs w:val="20"/>
                <w:lang w:val="lt-LT"/>
              </w:rPr>
              <w:t>arba</w:t>
            </w:r>
            <w:r w:rsidRPr="00CC269F">
              <w:rPr>
                <w:spacing w:val="15"/>
                <w:sz w:val="20"/>
                <w:szCs w:val="20"/>
                <w:lang w:val="lt-LT"/>
              </w:rPr>
              <w:t xml:space="preserve"> </w:t>
            </w:r>
            <w:r w:rsidRPr="00CC269F">
              <w:rPr>
                <w:sz w:val="20"/>
                <w:szCs w:val="20"/>
                <w:lang w:val="lt-LT"/>
              </w:rPr>
              <w:t>remiantis</w:t>
            </w:r>
            <w:r w:rsidRPr="00CC269F">
              <w:rPr>
                <w:spacing w:val="14"/>
                <w:sz w:val="20"/>
                <w:szCs w:val="20"/>
                <w:lang w:val="lt-LT"/>
              </w:rPr>
              <w:t xml:space="preserve"> </w:t>
            </w:r>
            <w:r w:rsidRPr="00CC269F">
              <w:rPr>
                <w:sz w:val="20"/>
                <w:szCs w:val="20"/>
                <w:lang w:val="lt-LT"/>
              </w:rPr>
              <w:t xml:space="preserve">sąskaitomis </w:t>
            </w:r>
            <w:r w:rsidRPr="00CC269F">
              <w:rPr>
                <w:spacing w:val="-50"/>
                <w:sz w:val="20"/>
                <w:szCs w:val="20"/>
                <w:lang w:val="lt-LT"/>
              </w:rPr>
              <w:t xml:space="preserve"> </w:t>
            </w:r>
            <w:r w:rsidRPr="00CC269F">
              <w:rPr>
                <w:sz w:val="20"/>
                <w:szCs w:val="20"/>
                <w:lang w:val="lt-LT"/>
              </w:rPr>
              <w:t>faktūromis.</w:t>
            </w:r>
          </w:p>
        </w:tc>
        <w:tc>
          <w:tcPr>
            <w:tcW w:w="1277" w:type="dxa"/>
          </w:tcPr>
          <w:p w14:paraId="3B0C2FF2" w14:textId="77777777" w:rsidR="0017271C" w:rsidRPr="00CC269F" w:rsidRDefault="0017271C" w:rsidP="004B126E">
            <w:pPr>
              <w:pStyle w:val="TableParagraph"/>
              <w:spacing w:before="0"/>
              <w:rPr>
                <w:sz w:val="20"/>
                <w:lang w:val="lt-LT"/>
              </w:rPr>
            </w:pPr>
          </w:p>
        </w:tc>
        <w:tc>
          <w:tcPr>
            <w:tcW w:w="1133" w:type="dxa"/>
          </w:tcPr>
          <w:p w14:paraId="5D98358C"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334B2582" w14:textId="77777777" w:rsidR="0017271C" w:rsidRPr="00CC269F" w:rsidRDefault="0017271C" w:rsidP="004B126E">
            <w:pPr>
              <w:pStyle w:val="TableParagraph"/>
              <w:spacing w:before="0" w:line="232" w:lineRule="auto"/>
              <w:ind w:left="102"/>
              <w:rPr>
                <w:sz w:val="19"/>
                <w:lang w:val="lt-LT"/>
              </w:rPr>
            </w:pPr>
            <w:r w:rsidRPr="00CC269F">
              <w:rPr>
                <w:sz w:val="19"/>
                <w:lang w:val="lt-LT"/>
              </w:rPr>
              <w:t>Registruojamas vandens sunaudojimas.</w:t>
            </w:r>
          </w:p>
          <w:p w14:paraId="64EACA69" w14:textId="77777777" w:rsidR="0017271C" w:rsidRPr="00CC269F" w:rsidRDefault="0017271C" w:rsidP="004B126E">
            <w:pPr>
              <w:pStyle w:val="TableParagraph"/>
              <w:spacing w:before="0" w:line="232" w:lineRule="auto"/>
              <w:ind w:left="102"/>
              <w:rPr>
                <w:sz w:val="19"/>
                <w:lang w:val="lt-LT"/>
              </w:rPr>
            </w:pPr>
            <w:r w:rsidRPr="00CC269F">
              <w:rPr>
                <w:sz w:val="19"/>
                <w:lang w:val="lt-LT"/>
              </w:rPr>
              <w:t>Apskaitos prietaisas su metrologine patikra.</w:t>
            </w:r>
          </w:p>
        </w:tc>
      </w:tr>
      <w:tr w:rsidR="00CC269F" w:rsidRPr="00CC269F" w14:paraId="73E5ACCB" w14:textId="77777777" w:rsidTr="00F60894">
        <w:trPr>
          <w:trHeight w:val="1274"/>
        </w:trPr>
        <w:tc>
          <w:tcPr>
            <w:tcW w:w="565" w:type="dxa"/>
          </w:tcPr>
          <w:p w14:paraId="7E079AE0" w14:textId="77777777" w:rsidR="0017271C" w:rsidRPr="00CC269F" w:rsidRDefault="0017271C" w:rsidP="004B126E">
            <w:pPr>
              <w:pStyle w:val="TableParagraph"/>
              <w:spacing w:before="0"/>
              <w:rPr>
                <w:b/>
                <w:sz w:val="24"/>
                <w:lang w:val="lt-LT"/>
              </w:rPr>
            </w:pPr>
          </w:p>
          <w:p w14:paraId="04CD8DB2" w14:textId="77777777" w:rsidR="0017271C" w:rsidRPr="00CC269F" w:rsidRDefault="0017271C" w:rsidP="004B126E">
            <w:pPr>
              <w:pStyle w:val="TableParagraph"/>
              <w:spacing w:before="11"/>
              <w:rPr>
                <w:b/>
                <w:sz w:val="20"/>
                <w:lang w:val="lt-LT"/>
              </w:rPr>
            </w:pPr>
          </w:p>
          <w:p w14:paraId="5CC1A520" w14:textId="77777777" w:rsidR="0017271C" w:rsidRPr="00CC269F" w:rsidRDefault="0017271C" w:rsidP="004B126E">
            <w:pPr>
              <w:pStyle w:val="TableParagraph"/>
              <w:spacing w:before="0"/>
              <w:ind w:left="90" w:right="81"/>
              <w:jc w:val="center"/>
              <w:rPr>
                <w:sz w:val="21"/>
                <w:lang w:val="lt-LT"/>
              </w:rPr>
            </w:pPr>
            <w:r w:rsidRPr="00CC269F">
              <w:rPr>
                <w:sz w:val="21"/>
                <w:lang w:val="lt-LT"/>
              </w:rPr>
              <w:t>64</w:t>
            </w:r>
          </w:p>
        </w:tc>
        <w:tc>
          <w:tcPr>
            <w:tcW w:w="1277" w:type="dxa"/>
            <w:vMerge w:val="restart"/>
            <w:tcBorders>
              <w:top w:val="nil"/>
            </w:tcBorders>
          </w:tcPr>
          <w:p w14:paraId="0BE8B710" w14:textId="77777777" w:rsidR="0017271C" w:rsidRPr="00CC269F" w:rsidRDefault="0017271C" w:rsidP="004B126E">
            <w:pPr>
              <w:rPr>
                <w:sz w:val="2"/>
                <w:szCs w:val="2"/>
              </w:rPr>
            </w:pPr>
          </w:p>
        </w:tc>
        <w:tc>
          <w:tcPr>
            <w:tcW w:w="1277" w:type="dxa"/>
            <w:vMerge w:val="restart"/>
            <w:tcBorders>
              <w:top w:val="nil"/>
            </w:tcBorders>
          </w:tcPr>
          <w:p w14:paraId="79C38CA4" w14:textId="77777777" w:rsidR="0017271C" w:rsidRPr="00CC269F" w:rsidRDefault="0017271C" w:rsidP="004B126E">
            <w:pPr>
              <w:rPr>
                <w:sz w:val="2"/>
                <w:szCs w:val="2"/>
              </w:rPr>
            </w:pPr>
            <w:r w:rsidRPr="00CC269F">
              <w:rPr>
                <w:sz w:val="21"/>
              </w:rPr>
              <w:t>GPGB</w:t>
            </w:r>
            <w:r w:rsidRPr="00CC269F">
              <w:rPr>
                <w:spacing w:val="2"/>
                <w:sz w:val="21"/>
              </w:rPr>
              <w:t xml:space="preserve"> </w:t>
            </w:r>
            <w:r w:rsidRPr="00CC269F">
              <w:rPr>
                <w:sz w:val="21"/>
              </w:rPr>
              <w:t>29</w:t>
            </w:r>
          </w:p>
        </w:tc>
        <w:tc>
          <w:tcPr>
            <w:tcW w:w="4677" w:type="dxa"/>
          </w:tcPr>
          <w:p w14:paraId="5DF779BF" w14:textId="77777777" w:rsidR="0017271C" w:rsidRPr="00CC269F" w:rsidRDefault="0017271C" w:rsidP="004B126E">
            <w:pPr>
              <w:pStyle w:val="TableParagraph"/>
              <w:spacing w:before="3" w:line="244" w:lineRule="auto"/>
              <w:ind w:left="104" w:right="94"/>
              <w:jc w:val="both"/>
              <w:rPr>
                <w:sz w:val="21"/>
                <w:lang w:val="lt-LT"/>
              </w:rPr>
            </w:pPr>
            <w:r w:rsidRPr="00CC269F">
              <w:rPr>
                <w:sz w:val="21"/>
                <w:lang w:val="lt-LT"/>
              </w:rPr>
              <w:t>d) Atvežtų ir išvežtų gyvūnų skaičius, įskaitant, atitinkamais</w:t>
            </w:r>
            <w:r w:rsidRPr="00CC269F">
              <w:rPr>
                <w:spacing w:val="1"/>
                <w:sz w:val="21"/>
                <w:lang w:val="lt-LT"/>
              </w:rPr>
              <w:t xml:space="preserve"> </w:t>
            </w:r>
            <w:r w:rsidRPr="00CC269F">
              <w:rPr>
                <w:sz w:val="21"/>
                <w:lang w:val="lt-LT"/>
              </w:rPr>
              <w:t>atvejais,</w:t>
            </w:r>
            <w:r w:rsidRPr="00CC269F">
              <w:rPr>
                <w:spacing w:val="1"/>
                <w:sz w:val="21"/>
                <w:lang w:val="lt-LT"/>
              </w:rPr>
              <w:t xml:space="preserve"> </w:t>
            </w:r>
            <w:r w:rsidRPr="00CC269F">
              <w:rPr>
                <w:sz w:val="21"/>
                <w:lang w:val="lt-LT"/>
              </w:rPr>
              <w:t>gimimus</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nugaišimus.</w:t>
            </w:r>
            <w:r w:rsidRPr="00CC269F">
              <w:rPr>
                <w:spacing w:val="1"/>
                <w:sz w:val="21"/>
                <w:lang w:val="lt-LT"/>
              </w:rPr>
              <w:t xml:space="preserve"> </w:t>
            </w:r>
            <w:r w:rsidRPr="00CC269F">
              <w:rPr>
                <w:sz w:val="21"/>
                <w:lang w:val="lt-LT"/>
              </w:rPr>
              <w:t>Registravimas</w:t>
            </w:r>
            <w:r w:rsidRPr="00CC269F">
              <w:rPr>
                <w:spacing w:val="1"/>
                <w:sz w:val="21"/>
                <w:lang w:val="lt-LT"/>
              </w:rPr>
              <w:t xml:space="preserve"> </w:t>
            </w:r>
            <w:r w:rsidRPr="00CC269F">
              <w:rPr>
                <w:sz w:val="21"/>
                <w:lang w:val="lt-LT"/>
              </w:rPr>
              <w:t>remiantis,</w:t>
            </w:r>
            <w:r w:rsidRPr="00CC269F">
              <w:rPr>
                <w:spacing w:val="1"/>
                <w:sz w:val="21"/>
                <w:lang w:val="lt-LT"/>
              </w:rPr>
              <w:t xml:space="preserve"> </w:t>
            </w:r>
            <w:r w:rsidRPr="00CC269F">
              <w:rPr>
                <w:sz w:val="21"/>
                <w:lang w:val="lt-LT"/>
              </w:rPr>
              <w:t>pavyzdžiui, esamais</w:t>
            </w:r>
            <w:r w:rsidRPr="00CC269F">
              <w:rPr>
                <w:spacing w:val="2"/>
                <w:sz w:val="21"/>
                <w:lang w:val="lt-LT"/>
              </w:rPr>
              <w:t xml:space="preserve"> </w:t>
            </w:r>
            <w:r w:rsidRPr="00CC269F">
              <w:rPr>
                <w:sz w:val="21"/>
                <w:lang w:val="lt-LT"/>
              </w:rPr>
              <w:t>registrais.</w:t>
            </w:r>
          </w:p>
        </w:tc>
        <w:tc>
          <w:tcPr>
            <w:tcW w:w="1277" w:type="dxa"/>
          </w:tcPr>
          <w:p w14:paraId="7A066C20" w14:textId="77777777" w:rsidR="0017271C" w:rsidRPr="00CC269F" w:rsidRDefault="0017271C" w:rsidP="004B126E">
            <w:pPr>
              <w:pStyle w:val="TableParagraph"/>
              <w:spacing w:before="0"/>
              <w:rPr>
                <w:sz w:val="20"/>
                <w:lang w:val="lt-LT"/>
              </w:rPr>
            </w:pPr>
          </w:p>
        </w:tc>
        <w:tc>
          <w:tcPr>
            <w:tcW w:w="1133" w:type="dxa"/>
          </w:tcPr>
          <w:p w14:paraId="636EFC5D" w14:textId="77777777" w:rsidR="0017271C" w:rsidRPr="00CC269F" w:rsidRDefault="0017271C" w:rsidP="004B126E">
            <w:pPr>
              <w:pStyle w:val="TableParagraph"/>
              <w:spacing w:before="3"/>
              <w:ind w:left="102"/>
              <w:rPr>
                <w:sz w:val="19"/>
                <w:lang w:val="lt-LT"/>
              </w:rPr>
            </w:pPr>
            <w:r w:rsidRPr="00CC269F">
              <w:rPr>
                <w:sz w:val="19"/>
                <w:lang w:val="lt-LT"/>
              </w:rPr>
              <w:t>Atitinka</w:t>
            </w:r>
          </w:p>
        </w:tc>
        <w:tc>
          <w:tcPr>
            <w:tcW w:w="2835" w:type="dxa"/>
          </w:tcPr>
          <w:p w14:paraId="33D455A0" w14:textId="77777777" w:rsidR="0017271C" w:rsidRPr="00CC269F" w:rsidRDefault="0017271C" w:rsidP="004B126E">
            <w:pPr>
              <w:pStyle w:val="TableParagraph"/>
              <w:spacing w:before="0" w:line="212" w:lineRule="exact"/>
              <w:ind w:left="102" w:right="149"/>
              <w:rPr>
                <w:sz w:val="19"/>
                <w:lang w:val="lt-LT"/>
              </w:rPr>
            </w:pPr>
            <w:r w:rsidRPr="00CC269F">
              <w:rPr>
                <w:sz w:val="19"/>
                <w:lang w:val="lt-LT"/>
              </w:rPr>
              <w:t>Registruojama</w:t>
            </w:r>
            <w:r w:rsidRPr="00CC269F">
              <w:rPr>
                <w:spacing w:val="5"/>
                <w:sz w:val="19"/>
                <w:lang w:val="lt-LT"/>
              </w:rPr>
              <w:t xml:space="preserve"> </w:t>
            </w:r>
            <w:r w:rsidRPr="00CC269F">
              <w:rPr>
                <w:sz w:val="19"/>
                <w:lang w:val="lt-LT"/>
              </w:rPr>
              <w:t>atvežtų,</w:t>
            </w:r>
            <w:r w:rsidRPr="00CC269F">
              <w:rPr>
                <w:spacing w:val="6"/>
                <w:sz w:val="19"/>
                <w:lang w:val="lt-LT"/>
              </w:rPr>
              <w:t xml:space="preserve"> </w:t>
            </w:r>
            <w:r w:rsidRPr="00CC269F">
              <w:rPr>
                <w:sz w:val="19"/>
                <w:lang w:val="lt-LT"/>
              </w:rPr>
              <w:t>išvežtų,</w:t>
            </w:r>
            <w:r w:rsidRPr="00CC269F">
              <w:rPr>
                <w:spacing w:val="1"/>
                <w:sz w:val="19"/>
                <w:lang w:val="lt-LT"/>
              </w:rPr>
              <w:t xml:space="preserve"> </w:t>
            </w:r>
            <w:r w:rsidRPr="00CC269F">
              <w:rPr>
                <w:sz w:val="19"/>
                <w:lang w:val="lt-LT"/>
              </w:rPr>
              <w:t>kritusių</w:t>
            </w:r>
            <w:r w:rsidRPr="00CC269F">
              <w:rPr>
                <w:spacing w:val="14"/>
                <w:sz w:val="19"/>
                <w:lang w:val="lt-LT"/>
              </w:rPr>
              <w:t xml:space="preserve"> </w:t>
            </w:r>
            <w:r w:rsidRPr="00CC269F">
              <w:rPr>
                <w:sz w:val="19"/>
                <w:lang w:val="lt-LT"/>
              </w:rPr>
              <w:t>gyvūnų</w:t>
            </w:r>
            <w:r w:rsidRPr="00CC269F">
              <w:rPr>
                <w:spacing w:val="14"/>
                <w:sz w:val="19"/>
                <w:lang w:val="lt-LT"/>
              </w:rPr>
              <w:t xml:space="preserve"> </w:t>
            </w:r>
            <w:r w:rsidRPr="00CC269F">
              <w:rPr>
                <w:sz w:val="19"/>
                <w:lang w:val="lt-LT"/>
              </w:rPr>
              <w:t>skaičius,</w:t>
            </w:r>
            <w:r w:rsidRPr="00CC269F">
              <w:rPr>
                <w:spacing w:val="14"/>
                <w:sz w:val="19"/>
                <w:lang w:val="lt-LT"/>
              </w:rPr>
              <w:t xml:space="preserve"> </w:t>
            </w:r>
            <w:r w:rsidRPr="00CC269F">
              <w:rPr>
                <w:sz w:val="19"/>
                <w:lang w:val="lt-LT"/>
              </w:rPr>
              <w:t>periodiškai</w:t>
            </w:r>
            <w:r w:rsidRPr="00CC269F">
              <w:rPr>
                <w:spacing w:val="-44"/>
                <w:sz w:val="19"/>
                <w:lang w:val="lt-LT"/>
              </w:rPr>
              <w:t xml:space="preserve"> </w:t>
            </w:r>
            <w:r w:rsidRPr="00CC269F">
              <w:rPr>
                <w:sz w:val="19"/>
                <w:lang w:val="lt-LT"/>
              </w:rPr>
              <w:t>deklaruojamas</w:t>
            </w:r>
            <w:r w:rsidRPr="00CC269F">
              <w:rPr>
                <w:spacing w:val="5"/>
                <w:sz w:val="19"/>
                <w:lang w:val="lt-LT"/>
              </w:rPr>
              <w:t xml:space="preserve"> </w:t>
            </w:r>
            <w:r w:rsidRPr="00CC269F">
              <w:rPr>
                <w:sz w:val="19"/>
                <w:lang w:val="lt-LT"/>
              </w:rPr>
              <w:t>esamas</w:t>
            </w:r>
            <w:r w:rsidRPr="00CC269F">
              <w:rPr>
                <w:spacing w:val="4"/>
                <w:sz w:val="19"/>
                <w:lang w:val="lt-LT"/>
              </w:rPr>
              <w:t xml:space="preserve"> </w:t>
            </w:r>
            <w:r w:rsidRPr="00CC269F">
              <w:rPr>
                <w:sz w:val="19"/>
                <w:lang w:val="lt-LT"/>
              </w:rPr>
              <w:t>gyvulių</w:t>
            </w:r>
            <w:r w:rsidRPr="00CC269F">
              <w:rPr>
                <w:spacing w:val="1"/>
                <w:sz w:val="19"/>
                <w:lang w:val="lt-LT"/>
              </w:rPr>
              <w:t xml:space="preserve"> </w:t>
            </w:r>
            <w:r w:rsidRPr="00CC269F">
              <w:rPr>
                <w:sz w:val="19"/>
                <w:lang w:val="lt-LT"/>
              </w:rPr>
              <w:t>skaičius</w:t>
            </w:r>
            <w:r w:rsidRPr="00CC269F">
              <w:rPr>
                <w:spacing w:val="8"/>
                <w:sz w:val="19"/>
                <w:lang w:val="lt-LT"/>
              </w:rPr>
              <w:t xml:space="preserve"> </w:t>
            </w:r>
            <w:r w:rsidRPr="00CC269F">
              <w:rPr>
                <w:sz w:val="19"/>
                <w:lang w:val="lt-LT"/>
              </w:rPr>
              <w:t>žemės</w:t>
            </w:r>
            <w:r w:rsidRPr="00CC269F">
              <w:rPr>
                <w:spacing w:val="8"/>
                <w:sz w:val="19"/>
                <w:lang w:val="lt-LT"/>
              </w:rPr>
              <w:t xml:space="preserve"> </w:t>
            </w:r>
            <w:r w:rsidRPr="00CC269F">
              <w:rPr>
                <w:sz w:val="19"/>
                <w:lang w:val="lt-LT"/>
              </w:rPr>
              <w:t>ūkio</w:t>
            </w:r>
            <w:r w:rsidRPr="00CC269F">
              <w:rPr>
                <w:spacing w:val="9"/>
                <w:sz w:val="19"/>
                <w:lang w:val="lt-LT"/>
              </w:rPr>
              <w:t xml:space="preserve"> </w:t>
            </w:r>
            <w:r w:rsidRPr="00CC269F">
              <w:rPr>
                <w:sz w:val="19"/>
                <w:lang w:val="lt-LT"/>
              </w:rPr>
              <w:t>informacijos</w:t>
            </w:r>
            <w:r w:rsidRPr="00CC269F">
              <w:rPr>
                <w:spacing w:val="8"/>
                <w:sz w:val="19"/>
                <w:lang w:val="lt-LT"/>
              </w:rPr>
              <w:t xml:space="preserve"> </w:t>
            </w:r>
            <w:r w:rsidRPr="00CC269F">
              <w:rPr>
                <w:sz w:val="19"/>
                <w:lang w:val="lt-LT"/>
              </w:rPr>
              <w:t>ir</w:t>
            </w:r>
            <w:r w:rsidRPr="00CC269F">
              <w:rPr>
                <w:spacing w:val="1"/>
                <w:sz w:val="19"/>
                <w:lang w:val="lt-LT"/>
              </w:rPr>
              <w:t xml:space="preserve"> </w:t>
            </w:r>
            <w:r w:rsidRPr="00CC269F">
              <w:rPr>
                <w:sz w:val="19"/>
                <w:lang w:val="lt-LT"/>
              </w:rPr>
              <w:t>kaimo</w:t>
            </w:r>
            <w:r w:rsidRPr="00CC269F">
              <w:rPr>
                <w:spacing w:val="7"/>
                <w:sz w:val="19"/>
                <w:lang w:val="lt-LT"/>
              </w:rPr>
              <w:t xml:space="preserve"> </w:t>
            </w:r>
            <w:r w:rsidRPr="00CC269F">
              <w:rPr>
                <w:sz w:val="19"/>
                <w:lang w:val="lt-LT"/>
              </w:rPr>
              <w:t>verslo</w:t>
            </w:r>
            <w:r w:rsidRPr="00CC269F">
              <w:rPr>
                <w:spacing w:val="7"/>
                <w:sz w:val="19"/>
                <w:lang w:val="lt-LT"/>
              </w:rPr>
              <w:t xml:space="preserve"> </w:t>
            </w:r>
            <w:r w:rsidRPr="00CC269F">
              <w:rPr>
                <w:sz w:val="19"/>
                <w:lang w:val="lt-LT"/>
              </w:rPr>
              <w:t>centro</w:t>
            </w:r>
            <w:r w:rsidRPr="00CC269F">
              <w:rPr>
                <w:spacing w:val="6"/>
                <w:sz w:val="19"/>
                <w:lang w:val="lt-LT"/>
              </w:rPr>
              <w:t xml:space="preserve"> </w:t>
            </w:r>
            <w:r w:rsidRPr="00CC269F">
              <w:rPr>
                <w:sz w:val="19"/>
                <w:lang w:val="lt-LT"/>
              </w:rPr>
              <w:t>elektroninėje</w:t>
            </w:r>
            <w:r w:rsidRPr="00CC269F">
              <w:rPr>
                <w:spacing w:val="1"/>
                <w:sz w:val="19"/>
                <w:lang w:val="lt-LT"/>
              </w:rPr>
              <w:t xml:space="preserve"> </w:t>
            </w:r>
            <w:r w:rsidRPr="00CC269F">
              <w:rPr>
                <w:sz w:val="19"/>
                <w:lang w:val="lt-LT"/>
              </w:rPr>
              <w:t>sistemoje.</w:t>
            </w:r>
          </w:p>
        </w:tc>
      </w:tr>
      <w:tr w:rsidR="00CC269F" w:rsidRPr="00CC269F" w14:paraId="2E10F663" w14:textId="77777777" w:rsidTr="00F60894">
        <w:trPr>
          <w:trHeight w:val="491"/>
        </w:trPr>
        <w:tc>
          <w:tcPr>
            <w:tcW w:w="565" w:type="dxa"/>
          </w:tcPr>
          <w:p w14:paraId="4D22E780" w14:textId="77777777" w:rsidR="0017271C" w:rsidRPr="00CC269F" w:rsidRDefault="0017271C" w:rsidP="004B126E">
            <w:pPr>
              <w:pStyle w:val="TableParagraph"/>
              <w:spacing w:before="126"/>
              <w:ind w:left="90" w:right="81"/>
              <w:jc w:val="center"/>
              <w:rPr>
                <w:sz w:val="21"/>
                <w:lang w:val="lt-LT"/>
              </w:rPr>
            </w:pPr>
            <w:r w:rsidRPr="00CC269F">
              <w:rPr>
                <w:sz w:val="21"/>
                <w:lang w:val="lt-LT"/>
              </w:rPr>
              <w:t>65</w:t>
            </w:r>
          </w:p>
        </w:tc>
        <w:tc>
          <w:tcPr>
            <w:tcW w:w="1277" w:type="dxa"/>
            <w:vMerge/>
            <w:tcBorders>
              <w:top w:val="nil"/>
            </w:tcBorders>
          </w:tcPr>
          <w:p w14:paraId="4F17E7CD" w14:textId="77777777" w:rsidR="0017271C" w:rsidRPr="00CC269F" w:rsidRDefault="0017271C" w:rsidP="004B126E">
            <w:pPr>
              <w:rPr>
                <w:sz w:val="2"/>
                <w:szCs w:val="2"/>
              </w:rPr>
            </w:pPr>
          </w:p>
        </w:tc>
        <w:tc>
          <w:tcPr>
            <w:tcW w:w="1277" w:type="dxa"/>
            <w:vMerge/>
            <w:tcBorders>
              <w:top w:val="nil"/>
            </w:tcBorders>
          </w:tcPr>
          <w:p w14:paraId="63247631" w14:textId="77777777" w:rsidR="0017271C" w:rsidRPr="00CC269F" w:rsidRDefault="0017271C" w:rsidP="004B126E">
            <w:pPr>
              <w:rPr>
                <w:sz w:val="2"/>
                <w:szCs w:val="2"/>
              </w:rPr>
            </w:pPr>
          </w:p>
        </w:tc>
        <w:tc>
          <w:tcPr>
            <w:tcW w:w="4677" w:type="dxa"/>
          </w:tcPr>
          <w:p w14:paraId="08D72406" w14:textId="77777777" w:rsidR="0017271C" w:rsidRPr="00CC269F" w:rsidRDefault="0017271C" w:rsidP="004B126E">
            <w:pPr>
              <w:pStyle w:val="TableParagraph"/>
              <w:spacing w:before="3"/>
              <w:ind w:left="104"/>
              <w:rPr>
                <w:sz w:val="21"/>
                <w:lang w:val="lt-LT"/>
              </w:rPr>
            </w:pPr>
            <w:r w:rsidRPr="00CC269F">
              <w:rPr>
                <w:sz w:val="21"/>
                <w:lang w:val="lt-LT"/>
              </w:rPr>
              <w:t>e)</w:t>
            </w:r>
            <w:r w:rsidRPr="00CC269F">
              <w:rPr>
                <w:spacing w:val="29"/>
                <w:sz w:val="21"/>
                <w:lang w:val="lt-LT"/>
              </w:rPr>
              <w:t xml:space="preserve"> </w:t>
            </w:r>
            <w:r w:rsidRPr="00CC269F">
              <w:rPr>
                <w:sz w:val="21"/>
                <w:lang w:val="lt-LT"/>
              </w:rPr>
              <w:t>Pašarų</w:t>
            </w:r>
            <w:r w:rsidRPr="00CC269F">
              <w:rPr>
                <w:spacing w:val="29"/>
                <w:sz w:val="21"/>
                <w:lang w:val="lt-LT"/>
              </w:rPr>
              <w:t xml:space="preserve"> </w:t>
            </w:r>
            <w:r w:rsidRPr="00CC269F">
              <w:rPr>
                <w:sz w:val="21"/>
                <w:lang w:val="lt-LT"/>
              </w:rPr>
              <w:t>suvartojimas.</w:t>
            </w:r>
            <w:r w:rsidRPr="00CC269F">
              <w:rPr>
                <w:spacing w:val="30"/>
                <w:sz w:val="21"/>
                <w:lang w:val="lt-LT"/>
              </w:rPr>
              <w:t xml:space="preserve"> </w:t>
            </w:r>
            <w:r w:rsidRPr="00CC269F">
              <w:rPr>
                <w:sz w:val="21"/>
                <w:lang w:val="lt-LT"/>
              </w:rPr>
              <w:t>Registravimas</w:t>
            </w:r>
            <w:r w:rsidRPr="00CC269F">
              <w:rPr>
                <w:spacing w:val="29"/>
                <w:sz w:val="21"/>
                <w:lang w:val="lt-LT"/>
              </w:rPr>
              <w:t xml:space="preserve"> </w:t>
            </w:r>
            <w:r w:rsidRPr="00CC269F">
              <w:rPr>
                <w:sz w:val="21"/>
                <w:lang w:val="lt-LT"/>
              </w:rPr>
              <w:t>remiantis,</w:t>
            </w:r>
            <w:r w:rsidRPr="00CC269F">
              <w:rPr>
                <w:spacing w:val="30"/>
                <w:sz w:val="21"/>
                <w:lang w:val="lt-LT"/>
              </w:rPr>
              <w:t xml:space="preserve"> </w:t>
            </w:r>
            <w:r w:rsidRPr="00CC269F">
              <w:rPr>
                <w:sz w:val="21"/>
                <w:lang w:val="lt-LT"/>
              </w:rPr>
              <w:t>pavyzdžiui,</w:t>
            </w:r>
          </w:p>
          <w:p w14:paraId="408DB513" w14:textId="77777777" w:rsidR="0017271C" w:rsidRPr="00CC269F" w:rsidRDefault="0017271C" w:rsidP="004B126E">
            <w:pPr>
              <w:pStyle w:val="TableParagraph"/>
              <w:spacing w:before="5" w:line="222" w:lineRule="exact"/>
              <w:ind w:left="104"/>
              <w:rPr>
                <w:sz w:val="21"/>
                <w:lang w:val="lt-LT"/>
              </w:rPr>
            </w:pPr>
            <w:r w:rsidRPr="00CC269F">
              <w:rPr>
                <w:sz w:val="21"/>
                <w:lang w:val="lt-LT"/>
              </w:rPr>
              <w:t>sąskaitomis</w:t>
            </w:r>
            <w:r w:rsidRPr="00CC269F">
              <w:rPr>
                <w:spacing w:val="8"/>
                <w:sz w:val="21"/>
                <w:lang w:val="lt-LT"/>
              </w:rPr>
              <w:t xml:space="preserve"> </w:t>
            </w:r>
            <w:r w:rsidRPr="00CC269F">
              <w:rPr>
                <w:sz w:val="21"/>
                <w:lang w:val="lt-LT"/>
              </w:rPr>
              <w:t>faktūromis</w:t>
            </w:r>
            <w:r w:rsidRPr="00CC269F">
              <w:rPr>
                <w:spacing w:val="8"/>
                <w:sz w:val="21"/>
                <w:lang w:val="lt-LT"/>
              </w:rPr>
              <w:t xml:space="preserve"> </w:t>
            </w:r>
            <w:r w:rsidRPr="00CC269F">
              <w:rPr>
                <w:sz w:val="21"/>
                <w:lang w:val="lt-LT"/>
              </w:rPr>
              <w:t>arba</w:t>
            </w:r>
            <w:r w:rsidRPr="00CC269F">
              <w:rPr>
                <w:spacing w:val="8"/>
                <w:sz w:val="21"/>
                <w:lang w:val="lt-LT"/>
              </w:rPr>
              <w:t xml:space="preserve"> </w:t>
            </w:r>
            <w:r w:rsidRPr="00CC269F">
              <w:rPr>
                <w:sz w:val="21"/>
                <w:lang w:val="lt-LT"/>
              </w:rPr>
              <w:t>esamais</w:t>
            </w:r>
            <w:r w:rsidRPr="00CC269F">
              <w:rPr>
                <w:spacing w:val="8"/>
                <w:sz w:val="21"/>
                <w:lang w:val="lt-LT"/>
              </w:rPr>
              <w:t xml:space="preserve"> </w:t>
            </w:r>
            <w:r w:rsidRPr="00CC269F">
              <w:rPr>
                <w:sz w:val="21"/>
                <w:lang w:val="lt-LT"/>
              </w:rPr>
              <w:t>registrais.</w:t>
            </w:r>
          </w:p>
        </w:tc>
        <w:tc>
          <w:tcPr>
            <w:tcW w:w="1277" w:type="dxa"/>
          </w:tcPr>
          <w:p w14:paraId="17686AE7" w14:textId="77777777" w:rsidR="0017271C" w:rsidRPr="00CC269F" w:rsidRDefault="0017271C" w:rsidP="004B126E">
            <w:pPr>
              <w:pStyle w:val="TableParagraph"/>
              <w:spacing w:before="0"/>
              <w:rPr>
                <w:sz w:val="20"/>
                <w:lang w:val="lt-LT"/>
              </w:rPr>
            </w:pPr>
          </w:p>
        </w:tc>
        <w:tc>
          <w:tcPr>
            <w:tcW w:w="1133" w:type="dxa"/>
          </w:tcPr>
          <w:p w14:paraId="1BD9E0F5"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1097E3F5" w14:textId="77777777" w:rsidR="0017271C" w:rsidRPr="00CC269F" w:rsidRDefault="0017271C" w:rsidP="004B126E">
            <w:pPr>
              <w:pStyle w:val="TableParagraph"/>
              <w:spacing w:before="0" w:line="232" w:lineRule="auto"/>
              <w:ind w:left="102"/>
              <w:rPr>
                <w:sz w:val="19"/>
                <w:lang w:val="lt-LT"/>
              </w:rPr>
            </w:pPr>
            <w:r w:rsidRPr="00CC269F">
              <w:rPr>
                <w:sz w:val="19"/>
                <w:lang w:val="lt-LT"/>
              </w:rPr>
              <w:t>Pašarų</w:t>
            </w:r>
            <w:r w:rsidRPr="00CC269F">
              <w:rPr>
                <w:spacing w:val="20"/>
                <w:sz w:val="19"/>
                <w:lang w:val="lt-LT"/>
              </w:rPr>
              <w:t xml:space="preserve"> </w:t>
            </w:r>
            <w:r w:rsidRPr="00CC269F">
              <w:rPr>
                <w:sz w:val="19"/>
                <w:lang w:val="lt-LT"/>
              </w:rPr>
              <w:t>suvartojimas</w:t>
            </w:r>
            <w:r w:rsidRPr="00CC269F">
              <w:rPr>
                <w:spacing w:val="20"/>
                <w:sz w:val="19"/>
                <w:lang w:val="lt-LT"/>
              </w:rPr>
              <w:t xml:space="preserve"> </w:t>
            </w:r>
            <w:r w:rsidRPr="00CC269F">
              <w:rPr>
                <w:sz w:val="19"/>
                <w:lang w:val="lt-LT"/>
              </w:rPr>
              <w:t>registruojamas</w:t>
            </w:r>
            <w:r w:rsidRPr="00CC269F">
              <w:rPr>
                <w:spacing w:val="-44"/>
                <w:sz w:val="19"/>
                <w:lang w:val="lt-LT"/>
              </w:rPr>
              <w:t xml:space="preserve"> </w:t>
            </w:r>
            <w:r w:rsidRPr="00CC269F">
              <w:rPr>
                <w:sz w:val="19"/>
                <w:lang w:val="lt-LT"/>
              </w:rPr>
              <w:t>registre.</w:t>
            </w:r>
          </w:p>
        </w:tc>
      </w:tr>
      <w:tr w:rsidR="00CC269F" w:rsidRPr="00CC269F" w14:paraId="76524E5F" w14:textId="77777777" w:rsidTr="00F60894">
        <w:trPr>
          <w:trHeight w:val="849"/>
        </w:trPr>
        <w:tc>
          <w:tcPr>
            <w:tcW w:w="565" w:type="dxa"/>
          </w:tcPr>
          <w:p w14:paraId="5BC8F946" w14:textId="77777777" w:rsidR="0017271C" w:rsidRPr="00CC269F" w:rsidRDefault="0017271C" w:rsidP="004B126E">
            <w:pPr>
              <w:pStyle w:val="TableParagraph"/>
              <w:spacing w:before="6"/>
              <w:rPr>
                <w:b/>
                <w:sz w:val="26"/>
                <w:lang w:val="lt-LT"/>
              </w:rPr>
            </w:pPr>
          </w:p>
          <w:p w14:paraId="480FCCF1" w14:textId="77777777" w:rsidR="0017271C" w:rsidRPr="00CC269F" w:rsidRDefault="0017271C" w:rsidP="004B126E">
            <w:pPr>
              <w:pStyle w:val="TableParagraph"/>
              <w:spacing w:before="0"/>
              <w:ind w:left="90" w:right="81"/>
              <w:jc w:val="center"/>
              <w:rPr>
                <w:sz w:val="21"/>
                <w:lang w:val="lt-LT"/>
              </w:rPr>
            </w:pPr>
            <w:r w:rsidRPr="00CC269F">
              <w:rPr>
                <w:sz w:val="21"/>
                <w:lang w:val="lt-LT"/>
              </w:rPr>
              <w:t>66</w:t>
            </w:r>
          </w:p>
        </w:tc>
        <w:tc>
          <w:tcPr>
            <w:tcW w:w="1277" w:type="dxa"/>
            <w:vMerge/>
            <w:tcBorders>
              <w:top w:val="nil"/>
            </w:tcBorders>
          </w:tcPr>
          <w:p w14:paraId="21362394" w14:textId="77777777" w:rsidR="0017271C" w:rsidRPr="00CC269F" w:rsidRDefault="0017271C" w:rsidP="004B126E">
            <w:pPr>
              <w:rPr>
                <w:sz w:val="2"/>
                <w:szCs w:val="2"/>
              </w:rPr>
            </w:pPr>
          </w:p>
        </w:tc>
        <w:tc>
          <w:tcPr>
            <w:tcW w:w="1277" w:type="dxa"/>
            <w:vMerge/>
            <w:tcBorders>
              <w:top w:val="nil"/>
            </w:tcBorders>
          </w:tcPr>
          <w:p w14:paraId="34FF9911" w14:textId="77777777" w:rsidR="0017271C" w:rsidRPr="00CC269F" w:rsidRDefault="0017271C" w:rsidP="004B126E">
            <w:pPr>
              <w:rPr>
                <w:sz w:val="2"/>
                <w:szCs w:val="2"/>
              </w:rPr>
            </w:pPr>
          </w:p>
        </w:tc>
        <w:tc>
          <w:tcPr>
            <w:tcW w:w="4677" w:type="dxa"/>
          </w:tcPr>
          <w:p w14:paraId="4C9FF2C6" w14:textId="77777777" w:rsidR="0017271C" w:rsidRPr="00CC269F" w:rsidRDefault="0017271C" w:rsidP="004B126E">
            <w:pPr>
              <w:pStyle w:val="TableParagraph"/>
              <w:spacing w:before="0" w:line="204" w:lineRule="auto"/>
              <w:ind w:left="104"/>
              <w:rPr>
                <w:sz w:val="21"/>
                <w:lang w:val="lt-LT"/>
              </w:rPr>
            </w:pPr>
            <w:r w:rsidRPr="00CC269F">
              <w:rPr>
                <w:sz w:val="21"/>
                <w:lang w:val="lt-LT"/>
              </w:rPr>
              <w:t>f)</w:t>
            </w:r>
            <w:r w:rsidRPr="00CC269F">
              <w:rPr>
                <w:spacing w:val="46"/>
                <w:sz w:val="21"/>
                <w:lang w:val="lt-LT"/>
              </w:rPr>
              <w:t xml:space="preserve"> </w:t>
            </w:r>
            <w:r w:rsidRPr="00CC269F">
              <w:rPr>
                <w:sz w:val="21"/>
                <w:lang w:val="lt-LT"/>
              </w:rPr>
              <w:t>Mėšlo</w:t>
            </w:r>
            <w:r w:rsidRPr="00CC269F">
              <w:rPr>
                <w:spacing w:val="46"/>
                <w:sz w:val="21"/>
                <w:lang w:val="lt-LT"/>
              </w:rPr>
              <w:t xml:space="preserve"> </w:t>
            </w:r>
            <w:r w:rsidRPr="00CC269F">
              <w:rPr>
                <w:sz w:val="21"/>
                <w:lang w:val="lt-LT"/>
              </w:rPr>
              <w:t>kaupimas.</w:t>
            </w:r>
            <w:r w:rsidRPr="00CC269F">
              <w:rPr>
                <w:spacing w:val="46"/>
                <w:sz w:val="21"/>
                <w:lang w:val="lt-LT"/>
              </w:rPr>
              <w:t xml:space="preserve"> </w:t>
            </w:r>
            <w:r w:rsidRPr="00CC269F">
              <w:rPr>
                <w:sz w:val="21"/>
                <w:lang w:val="lt-LT"/>
              </w:rPr>
              <w:t>Registravimas</w:t>
            </w:r>
            <w:r w:rsidRPr="00CC269F">
              <w:rPr>
                <w:spacing w:val="46"/>
                <w:sz w:val="21"/>
                <w:lang w:val="lt-LT"/>
              </w:rPr>
              <w:t xml:space="preserve"> </w:t>
            </w:r>
            <w:r w:rsidRPr="00CC269F">
              <w:rPr>
                <w:sz w:val="21"/>
                <w:lang w:val="lt-LT"/>
              </w:rPr>
              <w:t>remiantis,</w:t>
            </w:r>
            <w:r w:rsidRPr="00CC269F">
              <w:rPr>
                <w:spacing w:val="46"/>
                <w:sz w:val="21"/>
                <w:lang w:val="lt-LT"/>
              </w:rPr>
              <w:t xml:space="preserve"> </w:t>
            </w:r>
            <w:r w:rsidRPr="00CC269F">
              <w:rPr>
                <w:sz w:val="21"/>
                <w:lang w:val="lt-LT"/>
              </w:rPr>
              <w:t>pavyzdžiui,</w:t>
            </w:r>
            <w:r w:rsidRPr="00CC269F">
              <w:rPr>
                <w:spacing w:val="-50"/>
                <w:sz w:val="21"/>
                <w:lang w:val="lt-LT"/>
              </w:rPr>
              <w:t xml:space="preserve"> </w:t>
            </w:r>
            <w:r w:rsidRPr="00CC269F">
              <w:rPr>
                <w:sz w:val="21"/>
                <w:lang w:val="lt-LT"/>
              </w:rPr>
              <w:t>esamais</w:t>
            </w:r>
            <w:r w:rsidRPr="00CC269F">
              <w:rPr>
                <w:spacing w:val="1"/>
                <w:sz w:val="21"/>
                <w:lang w:val="lt-LT"/>
              </w:rPr>
              <w:t xml:space="preserve"> </w:t>
            </w:r>
            <w:r w:rsidRPr="00CC269F">
              <w:rPr>
                <w:sz w:val="21"/>
                <w:lang w:val="lt-LT"/>
              </w:rPr>
              <w:t>registrais.</w:t>
            </w:r>
          </w:p>
        </w:tc>
        <w:tc>
          <w:tcPr>
            <w:tcW w:w="1277" w:type="dxa"/>
          </w:tcPr>
          <w:p w14:paraId="2F31685A" w14:textId="77777777" w:rsidR="0017271C" w:rsidRPr="00CC269F" w:rsidRDefault="0017271C" w:rsidP="004B126E">
            <w:pPr>
              <w:pStyle w:val="TableParagraph"/>
              <w:spacing w:before="0"/>
              <w:rPr>
                <w:sz w:val="20"/>
                <w:lang w:val="lt-LT"/>
              </w:rPr>
            </w:pPr>
          </w:p>
        </w:tc>
        <w:tc>
          <w:tcPr>
            <w:tcW w:w="1133" w:type="dxa"/>
          </w:tcPr>
          <w:p w14:paraId="157D170B"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7AE9CC5F" w14:textId="77777777" w:rsidR="0017271C" w:rsidRPr="00CC269F" w:rsidRDefault="0017271C" w:rsidP="004B126E">
            <w:pPr>
              <w:pStyle w:val="TableParagraph"/>
              <w:spacing w:before="0" w:line="212" w:lineRule="exact"/>
              <w:ind w:left="102" w:right="209"/>
              <w:rPr>
                <w:sz w:val="19"/>
                <w:lang w:val="lt-LT"/>
              </w:rPr>
            </w:pPr>
            <w:r w:rsidRPr="00CC269F">
              <w:rPr>
                <w:sz w:val="19"/>
                <w:lang w:val="lt-LT"/>
              </w:rPr>
              <w:t>Srutų</w:t>
            </w:r>
            <w:r w:rsidRPr="00CC269F">
              <w:rPr>
                <w:spacing w:val="1"/>
                <w:sz w:val="19"/>
                <w:lang w:val="lt-LT"/>
              </w:rPr>
              <w:t xml:space="preserve"> </w:t>
            </w:r>
            <w:r w:rsidRPr="00CC269F">
              <w:rPr>
                <w:sz w:val="19"/>
                <w:lang w:val="lt-LT"/>
              </w:rPr>
              <w:t>ir</w:t>
            </w:r>
            <w:r w:rsidRPr="00CC269F">
              <w:rPr>
                <w:spacing w:val="2"/>
                <w:sz w:val="19"/>
                <w:lang w:val="lt-LT"/>
              </w:rPr>
              <w:t xml:space="preserve"> </w:t>
            </w:r>
            <w:r w:rsidRPr="00CC269F">
              <w:rPr>
                <w:sz w:val="19"/>
                <w:lang w:val="lt-LT"/>
              </w:rPr>
              <w:t>mėšlo</w:t>
            </w:r>
            <w:r w:rsidRPr="00CC269F">
              <w:rPr>
                <w:spacing w:val="1"/>
                <w:sz w:val="19"/>
                <w:lang w:val="lt-LT"/>
              </w:rPr>
              <w:t xml:space="preserve"> </w:t>
            </w:r>
            <w:r w:rsidRPr="00CC269F">
              <w:rPr>
                <w:sz w:val="19"/>
                <w:lang w:val="lt-LT"/>
              </w:rPr>
              <w:t>išvežimas/panaudojimas</w:t>
            </w:r>
            <w:r w:rsidRPr="00CC269F">
              <w:rPr>
                <w:spacing w:val="1"/>
                <w:sz w:val="19"/>
                <w:lang w:val="lt-LT"/>
              </w:rPr>
              <w:t xml:space="preserve"> </w:t>
            </w:r>
            <w:r w:rsidRPr="00CC269F">
              <w:rPr>
                <w:sz w:val="19"/>
                <w:lang w:val="lt-LT"/>
              </w:rPr>
              <w:t>įmonėje</w:t>
            </w:r>
            <w:r w:rsidRPr="00CC269F">
              <w:rPr>
                <w:spacing w:val="-45"/>
                <w:sz w:val="19"/>
                <w:lang w:val="lt-LT"/>
              </w:rPr>
              <w:t xml:space="preserve"> </w:t>
            </w:r>
            <w:r w:rsidRPr="00CC269F">
              <w:rPr>
                <w:sz w:val="19"/>
                <w:lang w:val="lt-LT"/>
              </w:rPr>
              <w:t>registruojamas</w:t>
            </w:r>
            <w:r w:rsidRPr="00CC269F">
              <w:rPr>
                <w:spacing w:val="9"/>
                <w:sz w:val="19"/>
                <w:lang w:val="lt-LT"/>
              </w:rPr>
              <w:t xml:space="preserve"> </w:t>
            </w:r>
            <w:r w:rsidRPr="00CC269F">
              <w:rPr>
                <w:sz w:val="19"/>
                <w:lang w:val="lt-LT"/>
              </w:rPr>
              <w:t>elektroniniame</w:t>
            </w:r>
            <w:r w:rsidRPr="00CC269F">
              <w:rPr>
                <w:spacing w:val="1"/>
                <w:sz w:val="19"/>
                <w:lang w:val="lt-LT"/>
              </w:rPr>
              <w:t xml:space="preserve"> </w:t>
            </w:r>
            <w:r w:rsidRPr="00CC269F">
              <w:rPr>
                <w:sz w:val="19"/>
                <w:lang w:val="lt-LT"/>
              </w:rPr>
              <w:t>žurnale.</w:t>
            </w:r>
          </w:p>
        </w:tc>
      </w:tr>
      <w:tr w:rsidR="00CC269F" w:rsidRPr="00CC269F" w14:paraId="17E74982" w14:textId="77777777" w:rsidTr="00F60894">
        <w:trPr>
          <w:trHeight w:val="2830"/>
        </w:trPr>
        <w:tc>
          <w:tcPr>
            <w:tcW w:w="565" w:type="dxa"/>
          </w:tcPr>
          <w:p w14:paraId="4E958813" w14:textId="77777777" w:rsidR="0017271C" w:rsidRPr="00CC269F" w:rsidRDefault="0017271C" w:rsidP="004B126E">
            <w:pPr>
              <w:pStyle w:val="TableParagraph"/>
              <w:spacing w:before="0"/>
              <w:rPr>
                <w:b/>
                <w:sz w:val="24"/>
                <w:lang w:val="lt-LT"/>
              </w:rPr>
            </w:pPr>
          </w:p>
          <w:p w14:paraId="59921A97" w14:textId="77777777" w:rsidR="0017271C" w:rsidRPr="00CC269F" w:rsidRDefault="0017271C" w:rsidP="004B126E">
            <w:pPr>
              <w:pStyle w:val="TableParagraph"/>
              <w:spacing w:before="0"/>
              <w:rPr>
                <w:b/>
                <w:sz w:val="24"/>
                <w:lang w:val="lt-LT"/>
              </w:rPr>
            </w:pPr>
          </w:p>
          <w:p w14:paraId="5512FCF4" w14:textId="77777777" w:rsidR="0017271C" w:rsidRPr="00CC269F" w:rsidRDefault="0017271C" w:rsidP="004B126E">
            <w:pPr>
              <w:pStyle w:val="TableParagraph"/>
              <w:spacing w:before="0"/>
              <w:rPr>
                <w:b/>
                <w:sz w:val="24"/>
                <w:lang w:val="lt-LT"/>
              </w:rPr>
            </w:pPr>
          </w:p>
          <w:p w14:paraId="547EFE45" w14:textId="77777777" w:rsidR="0017271C" w:rsidRPr="00CC269F" w:rsidRDefault="0017271C" w:rsidP="004B126E">
            <w:pPr>
              <w:pStyle w:val="TableParagraph"/>
              <w:spacing w:before="179"/>
              <w:ind w:left="90" w:right="81"/>
              <w:jc w:val="center"/>
              <w:rPr>
                <w:sz w:val="21"/>
                <w:lang w:val="lt-LT"/>
              </w:rPr>
            </w:pPr>
            <w:r w:rsidRPr="00CC269F">
              <w:rPr>
                <w:sz w:val="21"/>
                <w:lang w:val="lt-LT"/>
              </w:rPr>
              <w:t>67</w:t>
            </w:r>
          </w:p>
        </w:tc>
        <w:tc>
          <w:tcPr>
            <w:tcW w:w="1277" w:type="dxa"/>
          </w:tcPr>
          <w:p w14:paraId="26ED90E8" w14:textId="77777777" w:rsidR="0017271C" w:rsidRPr="00CC269F" w:rsidRDefault="0017271C" w:rsidP="004B126E">
            <w:pPr>
              <w:pStyle w:val="TableParagraph"/>
              <w:spacing w:before="0"/>
              <w:rPr>
                <w:b/>
                <w:sz w:val="24"/>
                <w:lang w:val="lt-LT"/>
              </w:rPr>
            </w:pPr>
          </w:p>
          <w:p w14:paraId="02DCE715" w14:textId="77777777" w:rsidR="0017271C" w:rsidRPr="00CC269F" w:rsidRDefault="0017271C" w:rsidP="004B126E">
            <w:pPr>
              <w:pStyle w:val="TableParagraph"/>
              <w:spacing w:before="0"/>
              <w:rPr>
                <w:b/>
                <w:sz w:val="24"/>
                <w:lang w:val="lt-LT"/>
              </w:rPr>
            </w:pPr>
          </w:p>
          <w:p w14:paraId="6F99B916" w14:textId="77777777" w:rsidR="0017271C" w:rsidRPr="00CC269F" w:rsidRDefault="0017271C" w:rsidP="004B126E">
            <w:pPr>
              <w:pStyle w:val="TableParagraph"/>
              <w:spacing w:before="5"/>
              <w:rPr>
                <w:b/>
                <w:sz w:val="31"/>
                <w:lang w:val="lt-LT"/>
              </w:rPr>
            </w:pPr>
          </w:p>
          <w:p w14:paraId="775E847E" w14:textId="77777777" w:rsidR="0017271C" w:rsidRPr="00CC269F" w:rsidRDefault="0017271C" w:rsidP="004B126E">
            <w:pPr>
              <w:pStyle w:val="TableParagraph"/>
              <w:spacing w:before="0" w:line="244" w:lineRule="auto"/>
              <w:ind w:left="104" w:right="85"/>
              <w:rPr>
                <w:sz w:val="21"/>
                <w:lang w:val="lt-LT"/>
              </w:rPr>
            </w:pPr>
            <w:r w:rsidRPr="00CC269F">
              <w:rPr>
                <w:sz w:val="21"/>
                <w:lang w:val="lt-LT"/>
              </w:rPr>
              <w:t>Amoniako</w:t>
            </w:r>
            <w:r w:rsidRPr="00CC269F">
              <w:rPr>
                <w:spacing w:val="1"/>
                <w:sz w:val="21"/>
                <w:lang w:val="lt-LT"/>
              </w:rPr>
              <w:t xml:space="preserve"> </w:t>
            </w:r>
            <w:r w:rsidRPr="00CC269F">
              <w:rPr>
                <w:sz w:val="21"/>
                <w:lang w:val="lt-LT"/>
              </w:rPr>
              <w:t>išmetamieji</w:t>
            </w:r>
            <w:r w:rsidRPr="00CC269F">
              <w:rPr>
                <w:spacing w:val="1"/>
                <w:sz w:val="21"/>
                <w:lang w:val="lt-LT"/>
              </w:rPr>
              <w:t xml:space="preserve"> </w:t>
            </w:r>
            <w:r w:rsidRPr="00CC269F">
              <w:rPr>
                <w:sz w:val="21"/>
                <w:lang w:val="lt-LT"/>
              </w:rPr>
              <w:t>teršalai iš kiaulių</w:t>
            </w:r>
            <w:r w:rsidRPr="00CC269F">
              <w:rPr>
                <w:spacing w:val="-50"/>
                <w:sz w:val="21"/>
                <w:lang w:val="lt-LT"/>
              </w:rPr>
              <w:t xml:space="preserve"> </w:t>
            </w:r>
            <w:r w:rsidRPr="00CC269F">
              <w:rPr>
                <w:sz w:val="21"/>
                <w:lang w:val="lt-LT"/>
              </w:rPr>
              <w:t>fermų</w:t>
            </w:r>
          </w:p>
        </w:tc>
        <w:tc>
          <w:tcPr>
            <w:tcW w:w="1277" w:type="dxa"/>
          </w:tcPr>
          <w:p w14:paraId="000DBE27" w14:textId="77777777" w:rsidR="0017271C" w:rsidRPr="00CC269F" w:rsidRDefault="0017271C" w:rsidP="004B126E">
            <w:pPr>
              <w:pStyle w:val="TableParagraph"/>
              <w:spacing w:before="0"/>
              <w:rPr>
                <w:b/>
                <w:sz w:val="24"/>
                <w:lang w:val="lt-LT"/>
              </w:rPr>
            </w:pPr>
          </w:p>
          <w:p w14:paraId="2A4492B2" w14:textId="77777777" w:rsidR="0017271C" w:rsidRPr="00CC269F" w:rsidRDefault="0017271C" w:rsidP="004B126E">
            <w:pPr>
              <w:pStyle w:val="TableParagraph"/>
              <w:spacing w:before="0"/>
              <w:rPr>
                <w:b/>
                <w:sz w:val="24"/>
                <w:lang w:val="lt-LT"/>
              </w:rPr>
            </w:pPr>
          </w:p>
          <w:p w14:paraId="23BC76CE" w14:textId="77777777" w:rsidR="0017271C" w:rsidRPr="00CC269F" w:rsidRDefault="0017271C" w:rsidP="004B126E">
            <w:pPr>
              <w:pStyle w:val="TableParagraph"/>
              <w:spacing w:before="0"/>
              <w:rPr>
                <w:b/>
                <w:sz w:val="24"/>
                <w:lang w:val="lt-LT"/>
              </w:rPr>
            </w:pPr>
          </w:p>
          <w:p w14:paraId="10269089" w14:textId="77777777" w:rsidR="0017271C" w:rsidRPr="00CC269F" w:rsidRDefault="0017271C" w:rsidP="004B126E">
            <w:pPr>
              <w:pStyle w:val="TableParagraph"/>
              <w:spacing w:before="0"/>
              <w:rPr>
                <w:b/>
                <w:sz w:val="24"/>
                <w:lang w:val="lt-LT"/>
              </w:rPr>
            </w:pPr>
          </w:p>
          <w:p w14:paraId="32838720" w14:textId="77777777" w:rsidR="0017271C" w:rsidRPr="00CC269F" w:rsidRDefault="0017271C" w:rsidP="004B126E">
            <w:pPr>
              <w:pStyle w:val="TableParagraph"/>
              <w:spacing w:before="179"/>
              <w:ind w:left="121" w:right="113"/>
              <w:jc w:val="center"/>
              <w:rPr>
                <w:sz w:val="21"/>
                <w:lang w:val="lt-LT"/>
              </w:rPr>
            </w:pPr>
            <w:r w:rsidRPr="00CC269F">
              <w:rPr>
                <w:sz w:val="21"/>
                <w:lang w:val="lt-LT"/>
              </w:rPr>
              <w:t>GPGB</w:t>
            </w:r>
            <w:r w:rsidRPr="00CC269F">
              <w:rPr>
                <w:spacing w:val="2"/>
                <w:sz w:val="21"/>
                <w:lang w:val="lt-LT"/>
              </w:rPr>
              <w:t xml:space="preserve"> </w:t>
            </w:r>
            <w:r w:rsidRPr="00CC269F">
              <w:rPr>
                <w:sz w:val="21"/>
                <w:lang w:val="lt-LT"/>
              </w:rPr>
              <w:t>30</w:t>
            </w:r>
          </w:p>
        </w:tc>
        <w:tc>
          <w:tcPr>
            <w:tcW w:w="4677" w:type="dxa"/>
          </w:tcPr>
          <w:p w14:paraId="7AE3A8AB" w14:textId="77777777" w:rsidR="0017271C" w:rsidRPr="00CC269F" w:rsidRDefault="0017271C" w:rsidP="004B126E">
            <w:pPr>
              <w:pStyle w:val="TableParagraph"/>
              <w:spacing w:before="3" w:line="244" w:lineRule="auto"/>
              <w:ind w:left="137" w:right="287"/>
              <w:jc w:val="both"/>
              <w:rPr>
                <w:sz w:val="21"/>
                <w:lang w:val="lt-LT"/>
              </w:rPr>
            </w:pPr>
            <w:r w:rsidRPr="00CC269F">
              <w:rPr>
                <w:sz w:val="21"/>
                <w:lang w:val="lt-LT"/>
              </w:rPr>
              <w:t>Siekiant</w:t>
            </w:r>
            <w:r w:rsidRPr="00CC269F">
              <w:rPr>
                <w:spacing w:val="1"/>
                <w:sz w:val="21"/>
                <w:lang w:val="lt-LT"/>
              </w:rPr>
              <w:t xml:space="preserve"> </w:t>
            </w:r>
            <w:r w:rsidRPr="00CC269F">
              <w:rPr>
                <w:sz w:val="21"/>
                <w:lang w:val="lt-LT"/>
              </w:rPr>
              <w:t>sumažinti</w:t>
            </w:r>
            <w:r w:rsidRPr="00CC269F">
              <w:rPr>
                <w:spacing w:val="1"/>
                <w:sz w:val="21"/>
                <w:lang w:val="lt-LT"/>
              </w:rPr>
              <w:t xml:space="preserve"> </w:t>
            </w:r>
            <w:r w:rsidRPr="00CC269F">
              <w:rPr>
                <w:sz w:val="21"/>
                <w:lang w:val="lt-LT"/>
              </w:rPr>
              <w:t>iš</w:t>
            </w:r>
            <w:r w:rsidRPr="00CC269F">
              <w:rPr>
                <w:spacing w:val="1"/>
                <w:sz w:val="21"/>
                <w:lang w:val="lt-LT"/>
              </w:rPr>
              <w:t xml:space="preserve"> </w:t>
            </w:r>
            <w:r w:rsidRPr="00CC269F">
              <w:rPr>
                <w:sz w:val="21"/>
                <w:lang w:val="lt-LT"/>
              </w:rPr>
              <w:t>kiaulių</w:t>
            </w:r>
            <w:r w:rsidRPr="00CC269F">
              <w:rPr>
                <w:spacing w:val="1"/>
                <w:sz w:val="21"/>
                <w:lang w:val="lt-LT"/>
              </w:rPr>
              <w:t xml:space="preserve"> </w:t>
            </w:r>
            <w:r w:rsidRPr="00CC269F">
              <w:rPr>
                <w:sz w:val="21"/>
                <w:lang w:val="lt-LT"/>
              </w:rPr>
              <w:t>fermų</w:t>
            </w:r>
            <w:r w:rsidRPr="00CC269F">
              <w:rPr>
                <w:spacing w:val="1"/>
                <w:sz w:val="21"/>
                <w:lang w:val="lt-LT"/>
              </w:rPr>
              <w:t xml:space="preserve"> </w:t>
            </w:r>
            <w:r w:rsidRPr="00CC269F">
              <w:rPr>
                <w:sz w:val="21"/>
                <w:lang w:val="lt-LT"/>
              </w:rPr>
              <w:t>į</w:t>
            </w:r>
            <w:r w:rsidRPr="00CC269F">
              <w:rPr>
                <w:spacing w:val="1"/>
                <w:sz w:val="21"/>
                <w:lang w:val="lt-LT"/>
              </w:rPr>
              <w:t xml:space="preserve"> </w:t>
            </w:r>
            <w:r w:rsidRPr="00CC269F">
              <w:rPr>
                <w:sz w:val="21"/>
                <w:lang w:val="lt-LT"/>
              </w:rPr>
              <w:t>orą</w:t>
            </w:r>
            <w:r w:rsidRPr="00CC269F">
              <w:rPr>
                <w:spacing w:val="1"/>
                <w:sz w:val="21"/>
                <w:lang w:val="lt-LT"/>
              </w:rPr>
              <w:t xml:space="preserve"> </w:t>
            </w:r>
            <w:r w:rsidRPr="00CC269F">
              <w:rPr>
                <w:sz w:val="21"/>
                <w:lang w:val="lt-LT"/>
              </w:rPr>
              <w:t>išsiskiriančius</w:t>
            </w:r>
            <w:r w:rsidRPr="00CC269F">
              <w:rPr>
                <w:spacing w:val="1"/>
                <w:sz w:val="21"/>
                <w:lang w:val="lt-LT"/>
              </w:rPr>
              <w:t xml:space="preserve"> </w:t>
            </w:r>
            <w:r w:rsidRPr="00CC269F">
              <w:rPr>
                <w:sz w:val="21"/>
                <w:lang w:val="lt-LT"/>
              </w:rPr>
              <w:t>amoniako</w:t>
            </w:r>
            <w:r w:rsidRPr="00CC269F">
              <w:rPr>
                <w:spacing w:val="1"/>
                <w:sz w:val="21"/>
                <w:lang w:val="lt-LT"/>
              </w:rPr>
              <w:t xml:space="preserve"> </w:t>
            </w:r>
            <w:r w:rsidRPr="00CC269F">
              <w:rPr>
                <w:sz w:val="21"/>
                <w:lang w:val="lt-LT"/>
              </w:rPr>
              <w:t>išmetamuosius</w:t>
            </w:r>
            <w:r w:rsidRPr="00CC269F">
              <w:rPr>
                <w:spacing w:val="1"/>
                <w:sz w:val="21"/>
                <w:lang w:val="lt-LT"/>
              </w:rPr>
              <w:t xml:space="preserve"> </w:t>
            </w:r>
            <w:r w:rsidRPr="00CC269F">
              <w:rPr>
                <w:sz w:val="21"/>
                <w:lang w:val="lt-LT"/>
              </w:rPr>
              <w:t>teršalus,</w:t>
            </w:r>
            <w:r w:rsidRPr="00CC269F">
              <w:rPr>
                <w:spacing w:val="1"/>
                <w:sz w:val="21"/>
                <w:lang w:val="lt-LT"/>
              </w:rPr>
              <w:t xml:space="preserve"> </w:t>
            </w:r>
            <w:r w:rsidRPr="00CC269F">
              <w:rPr>
                <w:sz w:val="21"/>
                <w:lang w:val="lt-LT"/>
              </w:rPr>
              <w:t>pagal</w:t>
            </w:r>
            <w:r w:rsidRPr="00CC269F">
              <w:rPr>
                <w:spacing w:val="1"/>
                <w:sz w:val="21"/>
                <w:lang w:val="lt-LT"/>
              </w:rPr>
              <w:t xml:space="preserve"> </w:t>
            </w:r>
            <w:r w:rsidRPr="00CC269F">
              <w:rPr>
                <w:sz w:val="21"/>
                <w:lang w:val="lt-LT"/>
              </w:rPr>
              <w:t>GPGB</w:t>
            </w:r>
            <w:r w:rsidRPr="00CC269F">
              <w:rPr>
                <w:spacing w:val="1"/>
                <w:sz w:val="21"/>
                <w:lang w:val="lt-LT"/>
              </w:rPr>
              <w:t xml:space="preserve"> </w:t>
            </w:r>
            <w:r w:rsidRPr="00CC269F">
              <w:rPr>
                <w:sz w:val="21"/>
                <w:lang w:val="lt-LT"/>
              </w:rPr>
              <w:t>taikomas</w:t>
            </w:r>
            <w:r w:rsidRPr="00CC269F">
              <w:rPr>
                <w:spacing w:val="-50"/>
                <w:sz w:val="21"/>
                <w:lang w:val="lt-LT"/>
              </w:rPr>
              <w:t xml:space="preserve"> </w:t>
            </w:r>
            <w:r w:rsidRPr="00CC269F">
              <w:rPr>
                <w:sz w:val="21"/>
                <w:lang w:val="lt-LT"/>
              </w:rPr>
              <w:t>vienas</w:t>
            </w:r>
            <w:r w:rsidRPr="00CC269F">
              <w:rPr>
                <w:spacing w:val="2"/>
                <w:sz w:val="21"/>
                <w:lang w:val="lt-LT"/>
              </w:rPr>
              <w:t xml:space="preserve"> </w:t>
            </w:r>
            <w:r w:rsidRPr="00CC269F">
              <w:rPr>
                <w:sz w:val="21"/>
                <w:lang w:val="lt-LT"/>
              </w:rPr>
              <w:t>iš</w:t>
            </w:r>
            <w:r w:rsidRPr="00CC269F">
              <w:rPr>
                <w:spacing w:val="3"/>
                <w:sz w:val="21"/>
                <w:lang w:val="lt-LT"/>
              </w:rPr>
              <w:t xml:space="preserve"> </w:t>
            </w:r>
            <w:r w:rsidRPr="00CC269F">
              <w:rPr>
                <w:sz w:val="21"/>
                <w:lang w:val="lt-LT"/>
              </w:rPr>
              <w:t>toliau</w:t>
            </w:r>
            <w:r w:rsidRPr="00CC269F">
              <w:rPr>
                <w:spacing w:val="2"/>
                <w:sz w:val="21"/>
                <w:lang w:val="lt-LT"/>
              </w:rPr>
              <w:t xml:space="preserve"> </w:t>
            </w:r>
            <w:r w:rsidRPr="00CC269F">
              <w:rPr>
                <w:sz w:val="21"/>
                <w:lang w:val="lt-LT"/>
              </w:rPr>
              <w:t>nurodytų</w:t>
            </w:r>
            <w:r w:rsidRPr="00CC269F">
              <w:rPr>
                <w:spacing w:val="3"/>
                <w:sz w:val="21"/>
                <w:lang w:val="lt-LT"/>
              </w:rPr>
              <w:t xml:space="preserve"> </w:t>
            </w:r>
            <w:r w:rsidRPr="00CC269F">
              <w:rPr>
                <w:sz w:val="21"/>
                <w:lang w:val="lt-LT"/>
              </w:rPr>
              <w:t>metodų</w:t>
            </w:r>
            <w:r w:rsidRPr="00CC269F">
              <w:rPr>
                <w:spacing w:val="2"/>
                <w:sz w:val="21"/>
                <w:lang w:val="lt-LT"/>
              </w:rPr>
              <w:t xml:space="preserve"> </w:t>
            </w:r>
            <w:r w:rsidRPr="00CC269F">
              <w:rPr>
                <w:sz w:val="21"/>
                <w:lang w:val="lt-LT"/>
              </w:rPr>
              <w:t>ar</w:t>
            </w:r>
            <w:r w:rsidRPr="00CC269F">
              <w:rPr>
                <w:spacing w:val="2"/>
                <w:sz w:val="21"/>
                <w:lang w:val="lt-LT"/>
              </w:rPr>
              <w:t xml:space="preserve"> </w:t>
            </w:r>
            <w:r w:rsidRPr="00CC269F">
              <w:rPr>
                <w:sz w:val="21"/>
                <w:lang w:val="lt-LT"/>
              </w:rPr>
              <w:t>jų</w:t>
            </w:r>
            <w:r w:rsidRPr="00CC269F">
              <w:rPr>
                <w:spacing w:val="2"/>
                <w:sz w:val="21"/>
                <w:lang w:val="lt-LT"/>
              </w:rPr>
              <w:t xml:space="preserve"> </w:t>
            </w:r>
            <w:r w:rsidRPr="00CC269F">
              <w:rPr>
                <w:sz w:val="21"/>
                <w:lang w:val="lt-LT"/>
              </w:rPr>
              <w:t>derinys:</w:t>
            </w:r>
          </w:p>
          <w:p w14:paraId="0ACAA45B" w14:textId="77777777" w:rsidR="0017271C" w:rsidRPr="00CC269F" w:rsidRDefault="0017271C" w:rsidP="004B126E">
            <w:pPr>
              <w:pStyle w:val="TableParagraph"/>
              <w:spacing w:before="0" w:line="244" w:lineRule="auto"/>
              <w:ind w:left="137" w:right="89"/>
              <w:rPr>
                <w:sz w:val="21"/>
                <w:lang w:val="lt-LT"/>
              </w:rPr>
            </w:pPr>
            <w:r w:rsidRPr="00CC269F">
              <w:rPr>
                <w:sz w:val="21"/>
                <w:lang w:val="lt-LT"/>
              </w:rPr>
              <w:t>a)</w:t>
            </w:r>
            <w:r w:rsidRPr="00CC269F">
              <w:rPr>
                <w:spacing w:val="9"/>
                <w:sz w:val="21"/>
                <w:lang w:val="lt-LT"/>
              </w:rPr>
              <w:t xml:space="preserve"> </w:t>
            </w:r>
            <w:r w:rsidRPr="00CC269F">
              <w:rPr>
                <w:sz w:val="21"/>
                <w:lang w:val="lt-LT"/>
              </w:rPr>
              <w:t>Vienas</w:t>
            </w:r>
            <w:r w:rsidRPr="00CC269F">
              <w:rPr>
                <w:spacing w:val="9"/>
                <w:sz w:val="21"/>
                <w:lang w:val="lt-LT"/>
              </w:rPr>
              <w:t xml:space="preserve"> </w:t>
            </w:r>
            <w:r w:rsidRPr="00CC269F">
              <w:rPr>
                <w:sz w:val="21"/>
                <w:lang w:val="lt-LT"/>
              </w:rPr>
              <w:t>iš</w:t>
            </w:r>
            <w:r w:rsidRPr="00CC269F">
              <w:rPr>
                <w:spacing w:val="9"/>
                <w:sz w:val="21"/>
                <w:lang w:val="lt-LT"/>
              </w:rPr>
              <w:t xml:space="preserve"> </w:t>
            </w:r>
            <w:r w:rsidRPr="00CC269F">
              <w:rPr>
                <w:sz w:val="21"/>
                <w:lang w:val="lt-LT"/>
              </w:rPr>
              <w:t>toliau</w:t>
            </w:r>
            <w:r w:rsidRPr="00CC269F">
              <w:rPr>
                <w:spacing w:val="7"/>
                <w:sz w:val="21"/>
                <w:lang w:val="lt-LT"/>
              </w:rPr>
              <w:t xml:space="preserve"> </w:t>
            </w:r>
            <w:r w:rsidRPr="00CC269F">
              <w:rPr>
                <w:sz w:val="21"/>
                <w:lang w:val="lt-LT"/>
              </w:rPr>
              <w:t>nurodytų</w:t>
            </w:r>
            <w:r w:rsidRPr="00CC269F">
              <w:rPr>
                <w:spacing w:val="9"/>
                <w:sz w:val="21"/>
                <w:lang w:val="lt-LT"/>
              </w:rPr>
              <w:t xml:space="preserve"> </w:t>
            </w:r>
            <w:r w:rsidRPr="00CC269F">
              <w:rPr>
                <w:sz w:val="21"/>
                <w:lang w:val="lt-LT"/>
              </w:rPr>
              <w:t>metodų,</w:t>
            </w:r>
            <w:r w:rsidRPr="00CC269F">
              <w:rPr>
                <w:spacing w:val="9"/>
                <w:sz w:val="21"/>
                <w:lang w:val="lt-LT"/>
              </w:rPr>
              <w:t xml:space="preserve"> </w:t>
            </w:r>
            <w:r w:rsidRPr="00CC269F">
              <w:rPr>
                <w:sz w:val="21"/>
                <w:lang w:val="lt-LT"/>
              </w:rPr>
              <w:t>pagal</w:t>
            </w:r>
            <w:r w:rsidRPr="00CC269F">
              <w:rPr>
                <w:spacing w:val="9"/>
                <w:sz w:val="21"/>
                <w:lang w:val="lt-LT"/>
              </w:rPr>
              <w:t xml:space="preserve"> </w:t>
            </w:r>
            <w:r w:rsidRPr="00CC269F">
              <w:rPr>
                <w:sz w:val="21"/>
                <w:lang w:val="lt-LT"/>
              </w:rPr>
              <w:t>kurį</w:t>
            </w:r>
            <w:r w:rsidRPr="00CC269F">
              <w:rPr>
                <w:spacing w:val="9"/>
                <w:sz w:val="21"/>
                <w:lang w:val="lt-LT"/>
              </w:rPr>
              <w:t xml:space="preserve"> </w:t>
            </w:r>
            <w:r w:rsidRPr="00CC269F">
              <w:rPr>
                <w:sz w:val="21"/>
                <w:lang w:val="lt-LT"/>
              </w:rPr>
              <w:t>taikomas</w:t>
            </w:r>
            <w:r w:rsidRPr="00CC269F">
              <w:rPr>
                <w:spacing w:val="-50"/>
                <w:sz w:val="21"/>
                <w:lang w:val="lt-LT"/>
              </w:rPr>
              <w:t xml:space="preserve"> </w:t>
            </w:r>
            <w:r w:rsidRPr="00CC269F">
              <w:rPr>
                <w:sz w:val="21"/>
                <w:lang w:val="lt-LT"/>
              </w:rPr>
              <w:t>vienas</w:t>
            </w:r>
            <w:r w:rsidRPr="00CC269F">
              <w:rPr>
                <w:spacing w:val="2"/>
                <w:sz w:val="21"/>
                <w:lang w:val="lt-LT"/>
              </w:rPr>
              <w:t xml:space="preserve"> </w:t>
            </w:r>
            <w:r w:rsidRPr="00CC269F">
              <w:rPr>
                <w:sz w:val="21"/>
                <w:lang w:val="lt-LT"/>
              </w:rPr>
              <w:t>iš</w:t>
            </w:r>
            <w:r w:rsidRPr="00CC269F">
              <w:rPr>
                <w:spacing w:val="4"/>
                <w:sz w:val="21"/>
                <w:lang w:val="lt-LT"/>
              </w:rPr>
              <w:t xml:space="preserve"> </w:t>
            </w:r>
            <w:r w:rsidRPr="00CC269F">
              <w:rPr>
                <w:sz w:val="21"/>
                <w:lang w:val="lt-LT"/>
              </w:rPr>
              <w:t>toliau</w:t>
            </w:r>
            <w:r w:rsidRPr="00CC269F">
              <w:rPr>
                <w:spacing w:val="2"/>
                <w:sz w:val="21"/>
                <w:lang w:val="lt-LT"/>
              </w:rPr>
              <w:t xml:space="preserve"> </w:t>
            </w:r>
            <w:r w:rsidRPr="00CC269F">
              <w:rPr>
                <w:sz w:val="21"/>
                <w:lang w:val="lt-LT"/>
              </w:rPr>
              <w:t>nurodytų</w:t>
            </w:r>
            <w:r w:rsidRPr="00CC269F">
              <w:rPr>
                <w:spacing w:val="3"/>
                <w:sz w:val="21"/>
                <w:lang w:val="lt-LT"/>
              </w:rPr>
              <w:t xml:space="preserve"> </w:t>
            </w:r>
            <w:r w:rsidRPr="00CC269F">
              <w:rPr>
                <w:sz w:val="21"/>
                <w:lang w:val="lt-LT"/>
              </w:rPr>
              <w:t>principų</w:t>
            </w:r>
            <w:r w:rsidRPr="00CC269F">
              <w:rPr>
                <w:spacing w:val="4"/>
                <w:sz w:val="21"/>
                <w:lang w:val="lt-LT"/>
              </w:rPr>
              <w:t xml:space="preserve"> </w:t>
            </w:r>
            <w:r w:rsidRPr="00CC269F">
              <w:rPr>
                <w:sz w:val="21"/>
                <w:lang w:val="lt-LT"/>
              </w:rPr>
              <w:t>arba</w:t>
            </w:r>
            <w:r w:rsidRPr="00CC269F">
              <w:rPr>
                <w:spacing w:val="2"/>
                <w:sz w:val="21"/>
                <w:lang w:val="lt-LT"/>
              </w:rPr>
              <w:t xml:space="preserve"> </w:t>
            </w:r>
            <w:r w:rsidRPr="00CC269F">
              <w:rPr>
                <w:sz w:val="21"/>
                <w:lang w:val="lt-LT"/>
              </w:rPr>
              <w:t>jų</w:t>
            </w:r>
            <w:r w:rsidRPr="00CC269F">
              <w:rPr>
                <w:spacing w:val="3"/>
                <w:sz w:val="21"/>
                <w:lang w:val="lt-LT"/>
              </w:rPr>
              <w:t xml:space="preserve"> </w:t>
            </w:r>
            <w:r w:rsidRPr="00CC269F">
              <w:rPr>
                <w:sz w:val="21"/>
                <w:lang w:val="lt-LT"/>
              </w:rPr>
              <w:t>derinys:</w:t>
            </w:r>
          </w:p>
          <w:p w14:paraId="1B0FF0D5" w14:textId="77777777" w:rsidR="0017271C" w:rsidRPr="00CC269F" w:rsidRDefault="0017271C">
            <w:pPr>
              <w:pStyle w:val="TableParagraph"/>
              <w:numPr>
                <w:ilvl w:val="0"/>
                <w:numId w:val="54"/>
              </w:numPr>
              <w:tabs>
                <w:tab w:val="left" w:pos="466"/>
                <w:tab w:val="left" w:pos="467"/>
              </w:tabs>
              <w:spacing w:before="0" w:line="241" w:lineRule="exact"/>
              <w:rPr>
                <w:sz w:val="21"/>
                <w:lang w:val="lt-LT"/>
              </w:rPr>
            </w:pPr>
            <w:r w:rsidRPr="00CC269F">
              <w:rPr>
                <w:sz w:val="21"/>
                <w:lang w:val="lt-LT"/>
              </w:rPr>
              <w:t>sumažinti</w:t>
            </w:r>
            <w:r w:rsidRPr="00CC269F">
              <w:rPr>
                <w:spacing w:val="7"/>
                <w:sz w:val="21"/>
                <w:lang w:val="lt-LT"/>
              </w:rPr>
              <w:t xml:space="preserve"> </w:t>
            </w:r>
            <w:r w:rsidRPr="00CC269F">
              <w:rPr>
                <w:sz w:val="21"/>
                <w:lang w:val="lt-LT"/>
              </w:rPr>
              <w:t>paviršių,</w:t>
            </w:r>
            <w:r w:rsidRPr="00CC269F">
              <w:rPr>
                <w:spacing w:val="7"/>
                <w:sz w:val="21"/>
                <w:lang w:val="lt-LT"/>
              </w:rPr>
              <w:t xml:space="preserve"> </w:t>
            </w:r>
            <w:r w:rsidRPr="00CC269F">
              <w:rPr>
                <w:sz w:val="21"/>
                <w:lang w:val="lt-LT"/>
              </w:rPr>
              <w:t>iš</w:t>
            </w:r>
            <w:r w:rsidRPr="00CC269F">
              <w:rPr>
                <w:spacing w:val="7"/>
                <w:sz w:val="21"/>
                <w:lang w:val="lt-LT"/>
              </w:rPr>
              <w:t xml:space="preserve"> </w:t>
            </w:r>
            <w:r w:rsidRPr="00CC269F">
              <w:rPr>
                <w:sz w:val="21"/>
                <w:lang w:val="lt-LT"/>
              </w:rPr>
              <w:t>kurio</w:t>
            </w:r>
            <w:r w:rsidRPr="00CC269F">
              <w:rPr>
                <w:spacing w:val="6"/>
                <w:sz w:val="21"/>
                <w:lang w:val="lt-LT"/>
              </w:rPr>
              <w:t xml:space="preserve"> </w:t>
            </w:r>
            <w:r w:rsidRPr="00CC269F">
              <w:rPr>
                <w:sz w:val="21"/>
                <w:lang w:val="lt-LT"/>
              </w:rPr>
              <w:t>išsiskiria</w:t>
            </w:r>
            <w:r w:rsidRPr="00CC269F">
              <w:rPr>
                <w:spacing w:val="8"/>
                <w:sz w:val="21"/>
                <w:lang w:val="lt-LT"/>
              </w:rPr>
              <w:t xml:space="preserve"> </w:t>
            </w:r>
            <w:r w:rsidRPr="00CC269F">
              <w:rPr>
                <w:sz w:val="21"/>
                <w:lang w:val="lt-LT"/>
              </w:rPr>
              <w:t>amoniakas;</w:t>
            </w:r>
          </w:p>
          <w:p w14:paraId="4D96D094" w14:textId="77777777" w:rsidR="0017271C" w:rsidRPr="00CC269F" w:rsidRDefault="0017271C">
            <w:pPr>
              <w:pStyle w:val="TableParagraph"/>
              <w:numPr>
                <w:ilvl w:val="0"/>
                <w:numId w:val="54"/>
              </w:numPr>
              <w:tabs>
                <w:tab w:val="left" w:pos="467"/>
              </w:tabs>
              <w:spacing w:before="4"/>
              <w:rPr>
                <w:sz w:val="21"/>
                <w:lang w:val="lt-LT"/>
              </w:rPr>
            </w:pPr>
            <w:r w:rsidRPr="00CC269F">
              <w:rPr>
                <w:sz w:val="21"/>
                <w:lang w:val="lt-LT"/>
              </w:rPr>
              <w:t>dažniau</w:t>
            </w:r>
            <w:r w:rsidRPr="00CC269F">
              <w:rPr>
                <w:spacing w:val="5"/>
                <w:sz w:val="21"/>
                <w:lang w:val="lt-LT"/>
              </w:rPr>
              <w:t xml:space="preserve"> </w:t>
            </w:r>
            <w:r w:rsidRPr="00CC269F">
              <w:rPr>
                <w:sz w:val="21"/>
                <w:lang w:val="lt-LT"/>
              </w:rPr>
              <w:t>šalinti</w:t>
            </w:r>
            <w:r w:rsidRPr="00CC269F">
              <w:rPr>
                <w:spacing w:val="7"/>
                <w:sz w:val="21"/>
                <w:lang w:val="lt-LT"/>
              </w:rPr>
              <w:t xml:space="preserve"> </w:t>
            </w:r>
            <w:r w:rsidRPr="00CC269F">
              <w:rPr>
                <w:sz w:val="21"/>
                <w:lang w:val="lt-LT"/>
              </w:rPr>
              <w:t>srutas</w:t>
            </w:r>
            <w:r w:rsidRPr="00CC269F">
              <w:rPr>
                <w:spacing w:val="6"/>
                <w:sz w:val="21"/>
                <w:lang w:val="lt-LT"/>
              </w:rPr>
              <w:t xml:space="preserve"> </w:t>
            </w:r>
            <w:r w:rsidRPr="00CC269F">
              <w:rPr>
                <w:sz w:val="21"/>
                <w:lang w:val="lt-LT"/>
              </w:rPr>
              <w:t>(mėšlą)</w:t>
            </w:r>
            <w:r w:rsidRPr="00CC269F">
              <w:rPr>
                <w:spacing w:val="7"/>
                <w:sz w:val="21"/>
                <w:lang w:val="lt-LT"/>
              </w:rPr>
              <w:t xml:space="preserve"> </w:t>
            </w:r>
            <w:r w:rsidRPr="00CC269F">
              <w:rPr>
                <w:sz w:val="21"/>
                <w:lang w:val="lt-LT"/>
              </w:rPr>
              <w:t>į</w:t>
            </w:r>
            <w:r w:rsidRPr="00CC269F">
              <w:rPr>
                <w:spacing w:val="6"/>
                <w:sz w:val="21"/>
                <w:lang w:val="lt-LT"/>
              </w:rPr>
              <w:t xml:space="preserve"> </w:t>
            </w:r>
            <w:r w:rsidRPr="00CC269F">
              <w:rPr>
                <w:sz w:val="21"/>
                <w:lang w:val="lt-LT"/>
              </w:rPr>
              <w:t>išorėje</w:t>
            </w:r>
            <w:r w:rsidRPr="00CC269F">
              <w:rPr>
                <w:spacing w:val="6"/>
                <w:sz w:val="21"/>
                <w:lang w:val="lt-LT"/>
              </w:rPr>
              <w:t xml:space="preserve"> </w:t>
            </w:r>
            <w:r w:rsidRPr="00CC269F">
              <w:rPr>
                <w:sz w:val="21"/>
                <w:lang w:val="lt-LT"/>
              </w:rPr>
              <w:t>esančią</w:t>
            </w:r>
            <w:r w:rsidRPr="00CC269F">
              <w:rPr>
                <w:spacing w:val="5"/>
                <w:sz w:val="21"/>
                <w:lang w:val="lt-LT"/>
              </w:rPr>
              <w:t xml:space="preserve"> </w:t>
            </w:r>
            <w:r w:rsidRPr="00CC269F">
              <w:rPr>
                <w:sz w:val="21"/>
                <w:lang w:val="lt-LT"/>
              </w:rPr>
              <w:t>saugyklą;</w:t>
            </w:r>
          </w:p>
          <w:p w14:paraId="2DCC9642" w14:textId="77777777" w:rsidR="0017271C" w:rsidRPr="00CC269F" w:rsidRDefault="0017271C">
            <w:pPr>
              <w:pStyle w:val="TableParagraph"/>
              <w:numPr>
                <w:ilvl w:val="0"/>
                <w:numId w:val="54"/>
              </w:numPr>
              <w:tabs>
                <w:tab w:val="left" w:pos="467"/>
              </w:tabs>
              <w:spacing w:before="4"/>
              <w:rPr>
                <w:sz w:val="21"/>
                <w:lang w:val="lt-LT"/>
              </w:rPr>
            </w:pPr>
            <w:r w:rsidRPr="00CC269F">
              <w:rPr>
                <w:sz w:val="21"/>
                <w:lang w:val="lt-LT"/>
              </w:rPr>
              <w:t>atskirti</w:t>
            </w:r>
            <w:r w:rsidRPr="00CC269F">
              <w:rPr>
                <w:spacing w:val="5"/>
                <w:sz w:val="21"/>
                <w:lang w:val="lt-LT"/>
              </w:rPr>
              <w:t xml:space="preserve"> </w:t>
            </w:r>
            <w:r w:rsidRPr="00CC269F">
              <w:rPr>
                <w:sz w:val="21"/>
                <w:lang w:val="lt-LT"/>
              </w:rPr>
              <w:t>šlapimą</w:t>
            </w:r>
            <w:r w:rsidRPr="00CC269F">
              <w:rPr>
                <w:spacing w:val="6"/>
                <w:sz w:val="21"/>
                <w:lang w:val="lt-LT"/>
              </w:rPr>
              <w:t xml:space="preserve"> </w:t>
            </w:r>
            <w:r w:rsidRPr="00CC269F">
              <w:rPr>
                <w:sz w:val="21"/>
                <w:lang w:val="lt-LT"/>
              </w:rPr>
              <w:t>nuo</w:t>
            </w:r>
            <w:r w:rsidRPr="00CC269F">
              <w:rPr>
                <w:spacing w:val="5"/>
                <w:sz w:val="21"/>
                <w:lang w:val="lt-LT"/>
              </w:rPr>
              <w:t xml:space="preserve"> </w:t>
            </w:r>
            <w:r w:rsidRPr="00CC269F">
              <w:rPr>
                <w:sz w:val="21"/>
                <w:lang w:val="lt-LT"/>
              </w:rPr>
              <w:t>išmatų;</w:t>
            </w:r>
          </w:p>
          <w:p w14:paraId="1CAD2950" w14:textId="77777777" w:rsidR="0017271C" w:rsidRPr="00CC269F" w:rsidRDefault="0017271C" w:rsidP="004B126E">
            <w:pPr>
              <w:pStyle w:val="TableParagraph"/>
              <w:spacing w:before="4" w:line="244" w:lineRule="auto"/>
              <w:ind w:left="137" w:right="94"/>
              <w:jc w:val="both"/>
              <w:rPr>
                <w:sz w:val="21"/>
                <w:lang w:val="lt-LT"/>
              </w:rPr>
            </w:pPr>
            <w:r w:rsidRPr="00CC269F">
              <w:rPr>
                <w:sz w:val="21"/>
                <w:lang w:val="lt-LT"/>
              </w:rPr>
              <w:t>Naudojama gili duobė (jei grindys yra ištisai arba iš dalies</w:t>
            </w:r>
            <w:r w:rsidRPr="00CC269F">
              <w:rPr>
                <w:spacing w:val="1"/>
                <w:sz w:val="21"/>
                <w:lang w:val="lt-LT"/>
              </w:rPr>
              <w:t xml:space="preserve"> </w:t>
            </w:r>
            <w:r w:rsidRPr="00CC269F">
              <w:rPr>
                <w:sz w:val="21"/>
                <w:lang w:val="lt-LT"/>
              </w:rPr>
              <w:t>dengtos grotelėmis), jei kartu yra taikoma papildoma poveikį</w:t>
            </w:r>
            <w:r w:rsidRPr="00CC269F">
              <w:rPr>
                <w:spacing w:val="1"/>
                <w:sz w:val="21"/>
                <w:lang w:val="lt-LT"/>
              </w:rPr>
              <w:t xml:space="preserve"> </w:t>
            </w:r>
            <w:r w:rsidRPr="00CC269F">
              <w:rPr>
                <w:sz w:val="21"/>
                <w:lang w:val="lt-LT"/>
              </w:rPr>
              <w:t>mažinanti</w:t>
            </w:r>
            <w:r w:rsidRPr="00CC269F">
              <w:rPr>
                <w:spacing w:val="1"/>
                <w:sz w:val="21"/>
                <w:lang w:val="lt-LT"/>
              </w:rPr>
              <w:t xml:space="preserve"> </w:t>
            </w:r>
            <w:r w:rsidRPr="00CC269F">
              <w:rPr>
                <w:sz w:val="21"/>
                <w:lang w:val="lt-LT"/>
              </w:rPr>
              <w:t>priemonė,</w:t>
            </w:r>
            <w:r w:rsidRPr="00CC269F">
              <w:rPr>
                <w:spacing w:val="2"/>
                <w:sz w:val="21"/>
                <w:lang w:val="lt-LT"/>
              </w:rPr>
              <w:t xml:space="preserve"> </w:t>
            </w:r>
            <w:r w:rsidRPr="00CC269F">
              <w:rPr>
                <w:sz w:val="21"/>
                <w:lang w:val="lt-LT"/>
              </w:rPr>
              <w:t>pavyzdžiui:</w:t>
            </w:r>
          </w:p>
          <w:p w14:paraId="3A16928B" w14:textId="77777777" w:rsidR="0017271C" w:rsidRPr="00CC269F" w:rsidRDefault="0017271C" w:rsidP="004B126E">
            <w:pPr>
              <w:pStyle w:val="TableParagraph"/>
              <w:spacing w:before="0" w:line="241" w:lineRule="exact"/>
              <w:ind w:left="104"/>
              <w:jc w:val="both"/>
              <w:rPr>
                <w:sz w:val="21"/>
                <w:lang w:val="lt-LT"/>
              </w:rPr>
            </w:pPr>
          </w:p>
        </w:tc>
        <w:tc>
          <w:tcPr>
            <w:tcW w:w="1277" w:type="dxa"/>
          </w:tcPr>
          <w:p w14:paraId="0F00A5FB" w14:textId="77777777" w:rsidR="0017271C" w:rsidRPr="00CC269F" w:rsidRDefault="0017271C" w:rsidP="004B126E">
            <w:pPr>
              <w:pStyle w:val="TableParagraph"/>
              <w:spacing w:before="0"/>
              <w:rPr>
                <w:sz w:val="20"/>
                <w:lang w:val="lt-LT"/>
              </w:rPr>
            </w:pPr>
          </w:p>
        </w:tc>
        <w:tc>
          <w:tcPr>
            <w:tcW w:w="1133" w:type="dxa"/>
          </w:tcPr>
          <w:p w14:paraId="26EC4C9A" w14:textId="77777777" w:rsidR="0017271C" w:rsidRPr="00CC269F" w:rsidRDefault="0017271C" w:rsidP="004B126E">
            <w:pPr>
              <w:pStyle w:val="TableParagraph"/>
              <w:spacing w:before="4"/>
              <w:ind w:left="102"/>
              <w:rPr>
                <w:sz w:val="19"/>
                <w:lang w:val="lt-LT"/>
              </w:rPr>
            </w:pPr>
            <w:r w:rsidRPr="00CC269F">
              <w:rPr>
                <w:sz w:val="19"/>
                <w:lang w:val="lt-LT"/>
              </w:rPr>
              <w:t>Atitinka</w:t>
            </w:r>
          </w:p>
        </w:tc>
        <w:tc>
          <w:tcPr>
            <w:tcW w:w="2835" w:type="dxa"/>
          </w:tcPr>
          <w:p w14:paraId="52436F2F" w14:textId="77777777" w:rsidR="0017271C" w:rsidRPr="00CC269F" w:rsidRDefault="0017271C" w:rsidP="004B126E">
            <w:pPr>
              <w:pStyle w:val="TableParagraph"/>
              <w:spacing w:before="0" w:line="232" w:lineRule="auto"/>
              <w:ind w:left="102" w:right="179"/>
              <w:rPr>
                <w:sz w:val="19"/>
                <w:lang w:val="lt-LT"/>
              </w:rPr>
            </w:pPr>
            <w:r w:rsidRPr="00CC269F">
              <w:rPr>
                <w:sz w:val="19"/>
                <w:lang w:val="lt-LT"/>
              </w:rPr>
              <w:t>Mėšlo</w:t>
            </w:r>
            <w:r w:rsidRPr="00CC269F">
              <w:rPr>
                <w:spacing w:val="5"/>
                <w:sz w:val="19"/>
                <w:lang w:val="lt-LT"/>
              </w:rPr>
              <w:t xml:space="preserve"> </w:t>
            </w:r>
            <w:r w:rsidRPr="00CC269F">
              <w:rPr>
                <w:sz w:val="19"/>
                <w:lang w:val="lt-LT"/>
              </w:rPr>
              <w:t>šalinimui</w:t>
            </w:r>
            <w:r w:rsidRPr="00CC269F">
              <w:rPr>
                <w:spacing w:val="6"/>
                <w:sz w:val="19"/>
                <w:lang w:val="lt-LT"/>
              </w:rPr>
              <w:t xml:space="preserve"> </w:t>
            </w:r>
            <w:r w:rsidRPr="00CC269F">
              <w:rPr>
                <w:sz w:val="19"/>
                <w:lang w:val="lt-LT"/>
              </w:rPr>
              <w:t>išilgai</w:t>
            </w:r>
            <w:r w:rsidRPr="00CC269F">
              <w:rPr>
                <w:spacing w:val="6"/>
                <w:sz w:val="19"/>
                <w:lang w:val="lt-LT"/>
              </w:rPr>
              <w:t xml:space="preserve"> </w:t>
            </w:r>
            <w:r w:rsidRPr="00CC269F">
              <w:rPr>
                <w:sz w:val="19"/>
                <w:lang w:val="lt-LT"/>
              </w:rPr>
              <w:t>kiekvieno</w:t>
            </w:r>
            <w:r w:rsidRPr="00CC269F">
              <w:rPr>
                <w:spacing w:val="1"/>
                <w:sz w:val="19"/>
                <w:lang w:val="lt-LT"/>
              </w:rPr>
              <w:t xml:space="preserve"> </w:t>
            </w:r>
            <w:r w:rsidRPr="00CC269F">
              <w:rPr>
                <w:sz w:val="19"/>
                <w:lang w:val="lt-LT"/>
              </w:rPr>
              <w:t>tvarto</w:t>
            </w:r>
            <w:r w:rsidRPr="00CC269F">
              <w:rPr>
                <w:spacing w:val="5"/>
                <w:sz w:val="19"/>
                <w:lang w:val="lt-LT"/>
              </w:rPr>
              <w:t xml:space="preserve"> </w:t>
            </w:r>
            <w:r w:rsidRPr="00CC269F">
              <w:rPr>
                <w:sz w:val="19"/>
                <w:lang w:val="lt-LT"/>
              </w:rPr>
              <w:t>įrengti</w:t>
            </w:r>
            <w:r w:rsidRPr="00CC269F">
              <w:rPr>
                <w:spacing w:val="8"/>
                <w:sz w:val="19"/>
                <w:lang w:val="lt-LT"/>
              </w:rPr>
              <w:t xml:space="preserve"> </w:t>
            </w:r>
            <w:r w:rsidRPr="00CC269F">
              <w:rPr>
                <w:sz w:val="19"/>
                <w:lang w:val="lt-LT"/>
              </w:rPr>
              <w:t>kanalai,</w:t>
            </w:r>
            <w:r w:rsidRPr="00CC269F">
              <w:rPr>
                <w:spacing w:val="7"/>
                <w:sz w:val="19"/>
                <w:lang w:val="lt-LT"/>
              </w:rPr>
              <w:t xml:space="preserve"> </w:t>
            </w:r>
            <w:r w:rsidRPr="00CC269F">
              <w:rPr>
                <w:sz w:val="19"/>
                <w:lang w:val="lt-LT"/>
              </w:rPr>
              <w:t>kurie</w:t>
            </w:r>
            <w:r w:rsidRPr="00CC269F">
              <w:rPr>
                <w:spacing w:val="7"/>
                <w:sz w:val="19"/>
                <w:lang w:val="lt-LT"/>
              </w:rPr>
              <w:t xml:space="preserve"> </w:t>
            </w:r>
            <w:r w:rsidRPr="00CC269F">
              <w:rPr>
                <w:sz w:val="19"/>
                <w:lang w:val="lt-LT"/>
              </w:rPr>
              <w:t>dengti</w:t>
            </w:r>
            <w:r w:rsidRPr="00CC269F">
              <w:rPr>
                <w:spacing w:val="1"/>
                <w:sz w:val="19"/>
                <w:lang w:val="lt-LT"/>
              </w:rPr>
              <w:t xml:space="preserve"> </w:t>
            </w:r>
            <w:r w:rsidRPr="00CC269F">
              <w:rPr>
                <w:sz w:val="19"/>
                <w:lang w:val="lt-LT"/>
              </w:rPr>
              <w:t>grotelėmis.</w:t>
            </w:r>
            <w:r w:rsidRPr="00CC269F">
              <w:rPr>
                <w:spacing w:val="17"/>
                <w:sz w:val="19"/>
                <w:lang w:val="lt-LT"/>
              </w:rPr>
              <w:t xml:space="preserve"> </w:t>
            </w:r>
            <w:r w:rsidRPr="00CC269F">
              <w:rPr>
                <w:sz w:val="19"/>
                <w:lang w:val="lt-LT"/>
              </w:rPr>
              <w:t>Mėšlinas</w:t>
            </w:r>
            <w:r w:rsidRPr="00CC269F">
              <w:rPr>
                <w:spacing w:val="18"/>
                <w:sz w:val="19"/>
                <w:lang w:val="lt-LT"/>
              </w:rPr>
              <w:t xml:space="preserve"> </w:t>
            </w:r>
            <w:r w:rsidRPr="00CC269F">
              <w:rPr>
                <w:sz w:val="19"/>
                <w:lang w:val="lt-LT"/>
              </w:rPr>
              <w:t>tvartų</w:t>
            </w:r>
            <w:r w:rsidRPr="00CC269F">
              <w:rPr>
                <w:spacing w:val="17"/>
                <w:sz w:val="19"/>
                <w:lang w:val="lt-LT"/>
              </w:rPr>
              <w:t xml:space="preserve"> </w:t>
            </w:r>
            <w:r w:rsidRPr="00CC269F">
              <w:rPr>
                <w:sz w:val="19"/>
                <w:lang w:val="lt-LT"/>
              </w:rPr>
              <w:t>paviršius</w:t>
            </w:r>
            <w:r w:rsidRPr="00CC269F">
              <w:rPr>
                <w:spacing w:val="-45"/>
                <w:sz w:val="19"/>
                <w:lang w:val="lt-LT"/>
              </w:rPr>
              <w:t xml:space="preserve"> </w:t>
            </w:r>
            <w:r w:rsidRPr="00CC269F">
              <w:rPr>
                <w:sz w:val="19"/>
                <w:lang w:val="lt-LT"/>
              </w:rPr>
              <w:t>yra</w:t>
            </w:r>
            <w:r w:rsidRPr="00CC269F">
              <w:rPr>
                <w:spacing w:val="10"/>
                <w:sz w:val="19"/>
                <w:lang w:val="lt-LT"/>
              </w:rPr>
              <w:t xml:space="preserve"> </w:t>
            </w:r>
            <w:r w:rsidRPr="00CC269F">
              <w:rPr>
                <w:sz w:val="19"/>
                <w:lang w:val="lt-LT"/>
              </w:rPr>
              <w:t>nuplaunamas</w:t>
            </w:r>
            <w:r w:rsidRPr="00CC269F">
              <w:rPr>
                <w:spacing w:val="11"/>
                <w:sz w:val="19"/>
                <w:lang w:val="lt-LT"/>
              </w:rPr>
              <w:t xml:space="preserve"> </w:t>
            </w:r>
            <w:r w:rsidRPr="00CC269F">
              <w:rPr>
                <w:sz w:val="19"/>
                <w:lang w:val="lt-LT"/>
              </w:rPr>
              <w:t>vandeniu,</w:t>
            </w:r>
            <w:r w:rsidRPr="00CC269F">
              <w:rPr>
                <w:spacing w:val="11"/>
                <w:sz w:val="19"/>
                <w:lang w:val="lt-LT"/>
              </w:rPr>
              <w:t xml:space="preserve"> </w:t>
            </w:r>
            <w:r w:rsidRPr="00CC269F">
              <w:rPr>
                <w:sz w:val="19"/>
                <w:lang w:val="lt-LT"/>
              </w:rPr>
              <w:t>kanalai</w:t>
            </w:r>
            <w:r w:rsidRPr="00CC269F">
              <w:rPr>
                <w:spacing w:val="1"/>
                <w:sz w:val="19"/>
                <w:lang w:val="lt-LT"/>
              </w:rPr>
              <w:t xml:space="preserve"> </w:t>
            </w:r>
            <w:r w:rsidRPr="00CC269F">
              <w:rPr>
                <w:sz w:val="19"/>
                <w:lang w:val="lt-LT"/>
              </w:rPr>
              <w:t>praplaunami</w:t>
            </w:r>
            <w:r w:rsidRPr="00CC269F">
              <w:rPr>
                <w:spacing w:val="4"/>
                <w:sz w:val="19"/>
                <w:lang w:val="lt-LT"/>
              </w:rPr>
              <w:t xml:space="preserve"> </w:t>
            </w:r>
            <w:r w:rsidRPr="00CC269F">
              <w:rPr>
                <w:sz w:val="19"/>
                <w:lang w:val="lt-LT"/>
              </w:rPr>
              <w:t>srutomis.</w:t>
            </w:r>
            <w:r w:rsidRPr="00CC269F">
              <w:rPr>
                <w:spacing w:val="4"/>
                <w:sz w:val="19"/>
                <w:lang w:val="lt-LT"/>
              </w:rPr>
              <w:t xml:space="preserve"> </w:t>
            </w:r>
            <w:r w:rsidRPr="00CC269F">
              <w:rPr>
                <w:sz w:val="19"/>
                <w:lang w:val="lt-LT"/>
              </w:rPr>
              <w:t>Gyvulių</w:t>
            </w:r>
            <w:r w:rsidRPr="00CC269F">
              <w:rPr>
                <w:spacing w:val="1"/>
                <w:sz w:val="19"/>
                <w:lang w:val="lt-LT"/>
              </w:rPr>
              <w:t xml:space="preserve"> </w:t>
            </w:r>
            <w:r w:rsidRPr="00CC269F">
              <w:rPr>
                <w:sz w:val="19"/>
                <w:lang w:val="lt-LT"/>
              </w:rPr>
              <w:t>ekskrementai</w:t>
            </w:r>
            <w:r w:rsidRPr="00CC269F">
              <w:rPr>
                <w:spacing w:val="9"/>
                <w:sz w:val="19"/>
                <w:lang w:val="lt-LT"/>
              </w:rPr>
              <w:t xml:space="preserve"> </w:t>
            </w:r>
            <w:r w:rsidRPr="00CC269F">
              <w:rPr>
                <w:sz w:val="19"/>
                <w:lang w:val="lt-LT"/>
              </w:rPr>
              <w:t>per</w:t>
            </w:r>
            <w:r w:rsidRPr="00CC269F">
              <w:rPr>
                <w:spacing w:val="10"/>
                <w:sz w:val="19"/>
                <w:lang w:val="lt-LT"/>
              </w:rPr>
              <w:t xml:space="preserve"> </w:t>
            </w:r>
            <w:r w:rsidRPr="00CC269F">
              <w:rPr>
                <w:sz w:val="19"/>
                <w:lang w:val="lt-LT"/>
              </w:rPr>
              <w:t>groteles</w:t>
            </w:r>
            <w:r w:rsidRPr="00CC269F">
              <w:rPr>
                <w:spacing w:val="9"/>
                <w:sz w:val="19"/>
                <w:lang w:val="lt-LT"/>
              </w:rPr>
              <w:t xml:space="preserve"> </w:t>
            </w:r>
            <w:r w:rsidRPr="00CC269F">
              <w:rPr>
                <w:sz w:val="19"/>
                <w:lang w:val="lt-LT"/>
              </w:rPr>
              <w:t>patenka</w:t>
            </w:r>
            <w:r w:rsidRPr="00CC269F">
              <w:rPr>
                <w:spacing w:val="10"/>
                <w:sz w:val="19"/>
                <w:lang w:val="lt-LT"/>
              </w:rPr>
              <w:t xml:space="preserve"> </w:t>
            </w:r>
            <w:r w:rsidRPr="00CC269F">
              <w:rPr>
                <w:sz w:val="19"/>
                <w:lang w:val="lt-LT"/>
              </w:rPr>
              <w:t>į</w:t>
            </w:r>
            <w:r w:rsidRPr="00CC269F">
              <w:rPr>
                <w:spacing w:val="1"/>
                <w:sz w:val="19"/>
                <w:lang w:val="lt-LT"/>
              </w:rPr>
              <w:t xml:space="preserve"> </w:t>
            </w:r>
            <w:r w:rsidRPr="00CC269F">
              <w:rPr>
                <w:sz w:val="19"/>
                <w:lang w:val="lt-LT"/>
              </w:rPr>
              <w:t>šiuos</w:t>
            </w:r>
            <w:r w:rsidRPr="00CC269F">
              <w:rPr>
                <w:spacing w:val="6"/>
                <w:sz w:val="19"/>
                <w:lang w:val="lt-LT"/>
              </w:rPr>
              <w:t xml:space="preserve"> </w:t>
            </w:r>
            <w:r w:rsidRPr="00CC269F">
              <w:rPr>
                <w:sz w:val="19"/>
                <w:lang w:val="lt-LT"/>
              </w:rPr>
              <w:t>kanalus,</w:t>
            </w:r>
            <w:r w:rsidRPr="00CC269F">
              <w:rPr>
                <w:spacing w:val="7"/>
                <w:sz w:val="19"/>
                <w:lang w:val="lt-LT"/>
              </w:rPr>
              <w:t xml:space="preserve"> </w:t>
            </w:r>
            <w:r w:rsidRPr="00CC269F">
              <w:rPr>
                <w:sz w:val="19"/>
                <w:lang w:val="lt-LT"/>
              </w:rPr>
              <w:t>iš</w:t>
            </w:r>
            <w:r w:rsidRPr="00CC269F">
              <w:rPr>
                <w:spacing w:val="7"/>
                <w:sz w:val="19"/>
                <w:lang w:val="lt-LT"/>
              </w:rPr>
              <w:t xml:space="preserve"> </w:t>
            </w:r>
            <w:r w:rsidRPr="00CC269F">
              <w:rPr>
                <w:sz w:val="19"/>
                <w:lang w:val="lt-LT"/>
              </w:rPr>
              <w:t>kurių</w:t>
            </w:r>
            <w:r w:rsidRPr="00CC269F">
              <w:rPr>
                <w:spacing w:val="6"/>
                <w:sz w:val="19"/>
                <w:lang w:val="lt-LT"/>
              </w:rPr>
              <w:t xml:space="preserve"> </w:t>
            </w:r>
            <w:r w:rsidRPr="00CC269F">
              <w:rPr>
                <w:sz w:val="19"/>
                <w:lang w:val="lt-LT"/>
              </w:rPr>
              <w:t>periodiškai</w:t>
            </w:r>
            <w:r w:rsidRPr="00CC269F">
              <w:rPr>
                <w:spacing w:val="1"/>
                <w:sz w:val="19"/>
                <w:lang w:val="lt-LT"/>
              </w:rPr>
              <w:t xml:space="preserve"> </w:t>
            </w:r>
            <w:r w:rsidRPr="00CC269F">
              <w:rPr>
                <w:sz w:val="19"/>
                <w:lang w:val="lt-LT"/>
              </w:rPr>
              <w:t>išleidžiami</w:t>
            </w:r>
            <w:r w:rsidRPr="00CC269F">
              <w:rPr>
                <w:spacing w:val="5"/>
                <w:sz w:val="19"/>
                <w:lang w:val="lt-LT"/>
              </w:rPr>
              <w:t xml:space="preserve"> </w:t>
            </w:r>
            <w:r w:rsidRPr="00CC269F">
              <w:rPr>
                <w:sz w:val="19"/>
                <w:lang w:val="lt-LT"/>
              </w:rPr>
              <w:t>į</w:t>
            </w:r>
            <w:r w:rsidRPr="00CC269F">
              <w:rPr>
                <w:spacing w:val="7"/>
                <w:sz w:val="19"/>
                <w:lang w:val="lt-LT"/>
              </w:rPr>
              <w:t xml:space="preserve"> </w:t>
            </w:r>
            <w:r w:rsidRPr="00CC269F">
              <w:rPr>
                <w:sz w:val="19"/>
                <w:lang w:val="lt-LT"/>
              </w:rPr>
              <w:t>centrinį</w:t>
            </w:r>
            <w:r w:rsidRPr="00CC269F">
              <w:rPr>
                <w:spacing w:val="7"/>
                <w:sz w:val="19"/>
                <w:lang w:val="lt-LT"/>
              </w:rPr>
              <w:t xml:space="preserve"> </w:t>
            </w:r>
            <w:r w:rsidRPr="00CC269F">
              <w:rPr>
                <w:sz w:val="19"/>
                <w:lang w:val="lt-LT"/>
              </w:rPr>
              <w:t>kanalą,</w:t>
            </w:r>
            <w:r w:rsidRPr="00CC269F">
              <w:rPr>
                <w:spacing w:val="7"/>
                <w:sz w:val="19"/>
                <w:lang w:val="lt-LT"/>
              </w:rPr>
              <w:t xml:space="preserve"> </w:t>
            </w:r>
            <w:r w:rsidRPr="00CC269F">
              <w:rPr>
                <w:sz w:val="19"/>
                <w:lang w:val="lt-LT"/>
              </w:rPr>
              <w:t>iš</w:t>
            </w:r>
            <w:r w:rsidRPr="00CC269F">
              <w:rPr>
                <w:spacing w:val="7"/>
                <w:sz w:val="19"/>
                <w:lang w:val="lt-LT"/>
              </w:rPr>
              <w:t xml:space="preserve"> </w:t>
            </w:r>
            <w:r w:rsidRPr="00CC269F">
              <w:rPr>
                <w:sz w:val="19"/>
                <w:lang w:val="lt-LT"/>
              </w:rPr>
              <w:t>kur</w:t>
            </w:r>
            <w:r w:rsidRPr="00CC269F">
              <w:rPr>
                <w:spacing w:val="1"/>
                <w:sz w:val="19"/>
                <w:lang w:val="lt-LT"/>
              </w:rPr>
              <w:t xml:space="preserve"> </w:t>
            </w:r>
            <w:r w:rsidRPr="00CC269F">
              <w:rPr>
                <w:sz w:val="19"/>
                <w:lang w:val="lt-LT"/>
              </w:rPr>
              <w:t>savitakos</w:t>
            </w:r>
            <w:r w:rsidRPr="00CC269F">
              <w:rPr>
                <w:spacing w:val="5"/>
                <w:sz w:val="19"/>
                <w:lang w:val="lt-LT"/>
              </w:rPr>
              <w:t xml:space="preserve"> </w:t>
            </w:r>
            <w:r w:rsidRPr="00CC269F">
              <w:rPr>
                <w:sz w:val="19"/>
                <w:lang w:val="lt-LT"/>
              </w:rPr>
              <w:t>būdu</w:t>
            </w:r>
            <w:r w:rsidRPr="00CC269F">
              <w:rPr>
                <w:spacing w:val="6"/>
                <w:sz w:val="19"/>
                <w:lang w:val="lt-LT"/>
              </w:rPr>
              <w:t xml:space="preserve"> </w:t>
            </w:r>
            <w:r w:rsidRPr="00CC269F">
              <w:rPr>
                <w:sz w:val="19"/>
                <w:lang w:val="lt-LT"/>
              </w:rPr>
              <w:t>patenka</w:t>
            </w:r>
            <w:r w:rsidRPr="00CC269F">
              <w:rPr>
                <w:spacing w:val="5"/>
                <w:sz w:val="19"/>
                <w:lang w:val="lt-LT"/>
              </w:rPr>
              <w:t xml:space="preserve"> </w:t>
            </w:r>
            <w:r w:rsidRPr="00CC269F">
              <w:rPr>
                <w:sz w:val="19"/>
                <w:lang w:val="lt-LT"/>
              </w:rPr>
              <w:t>į</w:t>
            </w:r>
            <w:r w:rsidRPr="00CC269F">
              <w:rPr>
                <w:spacing w:val="6"/>
                <w:sz w:val="19"/>
                <w:lang w:val="lt-LT"/>
              </w:rPr>
              <w:t xml:space="preserve"> </w:t>
            </w:r>
            <w:r w:rsidRPr="00CC269F">
              <w:rPr>
                <w:sz w:val="19"/>
                <w:lang w:val="lt-LT"/>
              </w:rPr>
              <w:t>siurblinę.</w:t>
            </w:r>
            <w:r w:rsidRPr="00CC269F">
              <w:rPr>
                <w:spacing w:val="1"/>
                <w:sz w:val="19"/>
                <w:lang w:val="lt-LT"/>
              </w:rPr>
              <w:t xml:space="preserve"> </w:t>
            </w:r>
          </w:p>
          <w:p w14:paraId="000D439B" w14:textId="77777777" w:rsidR="0017271C" w:rsidRPr="00CC269F" w:rsidRDefault="0017271C" w:rsidP="004B126E">
            <w:pPr>
              <w:pStyle w:val="TableParagraph"/>
              <w:spacing w:before="0" w:line="212" w:lineRule="exact"/>
              <w:ind w:left="102"/>
              <w:rPr>
                <w:sz w:val="19"/>
                <w:lang w:val="lt-LT"/>
              </w:rPr>
            </w:pPr>
            <w:r w:rsidRPr="00CC269F">
              <w:rPr>
                <w:sz w:val="19"/>
                <w:lang w:val="lt-LT"/>
              </w:rPr>
              <w:t>Siurblinė</w:t>
            </w:r>
            <w:r w:rsidRPr="00CC269F">
              <w:rPr>
                <w:spacing w:val="4"/>
                <w:sz w:val="19"/>
                <w:lang w:val="lt-LT"/>
              </w:rPr>
              <w:t xml:space="preserve"> </w:t>
            </w:r>
            <w:r w:rsidRPr="00CC269F">
              <w:rPr>
                <w:sz w:val="19"/>
                <w:lang w:val="lt-LT"/>
              </w:rPr>
              <w:t>skystąjį</w:t>
            </w:r>
            <w:r w:rsidRPr="00CC269F">
              <w:rPr>
                <w:spacing w:val="4"/>
                <w:sz w:val="19"/>
                <w:lang w:val="lt-LT"/>
              </w:rPr>
              <w:t xml:space="preserve"> </w:t>
            </w:r>
            <w:r w:rsidRPr="00CC269F">
              <w:rPr>
                <w:sz w:val="19"/>
                <w:lang w:val="lt-LT"/>
              </w:rPr>
              <w:t>mėšlą</w:t>
            </w:r>
            <w:r w:rsidRPr="00CC269F">
              <w:rPr>
                <w:spacing w:val="4"/>
                <w:sz w:val="19"/>
                <w:lang w:val="lt-LT"/>
              </w:rPr>
              <w:t xml:space="preserve"> </w:t>
            </w:r>
            <w:r w:rsidRPr="00CC269F">
              <w:rPr>
                <w:sz w:val="19"/>
                <w:lang w:val="lt-LT"/>
              </w:rPr>
              <w:t>pumpuoja į saugojimo rezervuarus.</w:t>
            </w:r>
          </w:p>
        </w:tc>
      </w:tr>
      <w:tr w:rsidR="00CC269F" w:rsidRPr="00CC269F" w14:paraId="728939D1" w14:textId="77777777" w:rsidTr="00F60894">
        <w:trPr>
          <w:trHeight w:val="278"/>
        </w:trPr>
        <w:tc>
          <w:tcPr>
            <w:tcW w:w="565" w:type="dxa"/>
          </w:tcPr>
          <w:p w14:paraId="1CE8E035" w14:textId="77777777" w:rsidR="00467F62" w:rsidRPr="00CC269F" w:rsidRDefault="00467F62" w:rsidP="004B126E">
            <w:pPr>
              <w:pStyle w:val="TableParagraph"/>
              <w:spacing w:before="0"/>
              <w:rPr>
                <w:sz w:val="20"/>
                <w:lang w:val="lt-LT"/>
              </w:rPr>
            </w:pPr>
          </w:p>
          <w:p w14:paraId="44B38F06" w14:textId="77777777" w:rsidR="00467F62" w:rsidRPr="00CC269F" w:rsidRDefault="00467F62" w:rsidP="004B126E">
            <w:pPr>
              <w:pStyle w:val="TableParagraph"/>
              <w:spacing w:before="0"/>
              <w:rPr>
                <w:sz w:val="20"/>
                <w:lang w:val="lt-LT"/>
              </w:rPr>
            </w:pPr>
          </w:p>
          <w:p w14:paraId="2D87A811" w14:textId="77777777" w:rsidR="00467F62" w:rsidRPr="00CC269F" w:rsidRDefault="00467F62" w:rsidP="004B126E">
            <w:pPr>
              <w:pStyle w:val="TableParagraph"/>
              <w:spacing w:before="0"/>
              <w:rPr>
                <w:sz w:val="20"/>
                <w:lang w:val="lt-LT"/>
              </w:rPr>
            </w:pPr>
          </w:p>
          <w:p w14:paraId="73916C72" w14:textId="77777777" w:rsidR="00467F62" w:rsidRPr="00CC269F" w:rsidRDefault="00467F62" w:rsidP="004B126E">
            <w:pPr>
              <w:pStyle w:val="TableParagraph"/>
              <w:spacing w:before="0"/>
              <w:rPr>
                <w:sz w:val="20"/>
                <w:lang w:val="lt-LT"/>
              </w:rPr>
            </w:pPr>
          </w:p>
          <w:p w14:paraId="19F48DE7" w14:textId="77777777" w:rsidR="00467F62" w:rsidRPr="00CC269F" w:rsidRDefault="00467F62" w:rsidP="004B126E">
            <w:pPr>
              <w:pStyle w:val="TableParagraph"/>
              <w:spacing w:before="0"/>
              <w:rPr>
                <w:sz w:val="20"/>
                <w:lang w:val="lt-LT"/>
              </w:rPr>
            </w:pPr>
          </w:p>
          <w:p w14:paraId="25BB04D5" w14:textId="77777777" w:rsidR="00467F62" w:rsidRPr="00CC269F" w:rsidRDefault="00467F62" w:rsidP="004B126E">
            <w:pPr>
              <w:pStyle w:val="TableParagraph"/>
              <w:spacing w:before="0"/>
              <w:rPr>
                <w:sz w:val="20"/>
                <w:lang w:val="lt-LT"/>
              </w:rPr>
            </w:pPr>
          </w:p>
          <w:p w14:paraId="4C7DD53B" w14:textId="77777777" w:rsidR="00467F62" w:rsidRPr="00CC269F" w:rsidRDefault="00467F62" w:rsidP="004B126E">
            <w:pPr>
              <w:pStyle w:val="TableParagraph"/>
              <w:spacing w:before="0"/>
              <w:rPr>
                <w:sz w:val="20"/>
                <w:lang w:val="lt-LT"/>
              </w:rPr>
            </w:pPr>
          </w:p>
          <w:p w14:paraId="0D0659AE" w14:textId="77777777" w:rsidR="00467F62" w:rsidRPr="00CC269F" w:rsidRDefault="00467F62" w:rsidP="004B126E">
            <w:pPr>
              <w:pStyle w:val="TableParagraph"/>
              <w:spacing w:before="0"/>
              <w:rPr>
                <w:sz w:val="20"/>
                <w:lang w:val="lt-LT"/>
              </w:rPr>
            </w:pPr>
          </w:p>
          <w:p w14:paraId="09A8683E" w14:textId="77777777" w:rsidR="00467F62" w:rsidRPr="00CC269F" w:rsidRDefault="00467F62" w:rsidP="004B126E">
            <w:pPr>
              <w:pStyle w:val="TableParagraph"/>
              <w:spacing w:before="0"/>
              <w:rPr>
                <w:sz w:val="20"/>
                <w:lang w:val="lt-LT"/>
              </w:rPr>
            </w:pPr>
          </w:p>
          <w:p w14:paraId="399FCA13" w14:textId="77777777" w:rsidR="00467F62" w:rsidRPr="00CC269F" w:rsidRDefault="00467F62" w:rsidP="004B126E">
            <w:pPr>
              <w:pStyle w:val="TableParagraph"/>
              <w:spacing w:before="0"/>
              <w:rPr>
                <w:sz w:val="20"/>
                <w:lang w:val="lt-LT"/>
              </w:rPr>
            </w:pPr>
          </w:p>
          <w:p w14:paraId="31286B77" w14:textId="77777777" w:rsidR="00467F62" w:rsidRPr="00CC269F" w:rsidRDefault="00467F62" w:rsidP="004B126E">
            <w:pPr>
              <w:pStyle w:val="TableParagraph"/>
              <w:spacing w:before="0"/>
              <w:rPr>
                <w:sz w:val="20"/>
                <w:lang w:val="lt-LT"/>
              </w:rPr>
            </w:pPr>
          </w:p>
          <w:p w14:paraId="43E7E861" w14:textId="77777777" w:rsidR="00467F62" w:rsidRPr="00CC269F" w:rsidRDefault="00467F62" w:rsidP="004B126E">
            <w:pPr>
              <w:pStyle w:val="TableParagraph"/>
              <w:spacing w:before="0"/>
              <w:rPr>
                <w:sz w:val="20"/>
                <w:lang w:val="lt-LT"/>
              </w:rPr>
            </w:pPr>
          </w:p>
          <w:p w14:paraId="26061970" w14:textId="77777777" w:rsidR="00467F62" w:rsidRPr="00CC269F" w:rsidRDefault="00467F62" w:rsidP="004B126E">
            <w:pPr>
              <w:pStyle w:val="TableParagraph"/>
              <w:spacing w:before="0"/>
              <w:rPr>
                <w:sz w:val="20"/>
                <w:lang w:val="lt-LT"/>
              </w:rPr>
            </w:pPr>
          </w:p>
          <w:p w14:paraId="5924B645" w14:textId="77777777" w:rsidR="00467F62" w:rsidRPr="00CC269F" w:rsidRDefault="00467F62" w:rsidP="004B126E">
            <w:pPr>
              <w:pStyle w:val="TableParagraph"/>
              <w:spacing w:before="0"/>
              <w:rPr>
                <w:sz w:val="20"/>
                <w:lang w:val="lt-LT"/>
              </w:rPr>
            </w:pPr>
          </w:p>
          <w:p w14:paraId="3A7D1075" w14:textId="530A9C8D" w:rsidR="0017271C" w:rsidRPr="00CC269F" w:rsidRDefault="00467F62" w:rsidP="004B126E">
            <w:pPr>
              <w:pStyle w:val="TableParagraph"/>
              <w:spacing w:before="0"/>
              <w:rPr>
                <w:sz w:val="20"/>
                <w:lang w:val="lt-LT"/>
              </w:rPr>
            </w:pPr>
            <w:r w:rsidRPr="00CC269F">
              <w:rPr>
                <w:sz w:val="20"/>
                <w:lang w:val="lt-LT"/>
              </w:rPr>
              <w:t>68</w:t>
            </w:r>
          </w:p>
        </w:tc>
        <w:tc>
          <w:tcPr>
            <w:tcW w:w="1277" w:type="dxa"/>
          </w:tcPr>
          <w:p w14:paraId="6AED38B6" w14:textId="77777777" w:rsidR="0017271C" w:rsidRPr="00CC269F" w:rsidRDefault="0017271C" w:rsidP="004B126E">
            <w:pPr>
              <w:pStyle w:val="TableParagraph"/>
              <w:spacing w:before="0"/>
              <w:rPr>
                <w:sz w:val="20"/>
                <w:lang w:val="lt-LT"/>
              </w:rPr>
            </w:pPr>
          </w:p>
        </w:tc>
        <w:tc>
          <w:tcPr>
            <w:tcW w:w="1277" w:type="dxa"/>
          </w:tcPr>
          <w:p w14:paraId="29A580A6" w14:textId="77777777" w:rsidR="0017271C" w:rsidRPr="00CC269F" w:rsidRDefault="0017271C" w:rsidP="004B126E">
            <w:pPr>
              <w:pStyle w:val="TableParagraph"/>
              <w:spacing w:before="0"/>
              <w:rPr>
                <w:sz w:val="20"/>
                <w:lang w:val="lt-LT"/>
              </w:rPr>
            </w:pPr>
          </w:p>
        </w:tc>
        <w:tc>
          <w:tcPr>
            <w:tcW w:w="4677" w:type="dxa"/>
          </w:tcPr>
          <w:p w14:paraId="4D4534C0" w14:textId="77777777" w:rsidR="0017271C" w:rsidRPr="00CC269F" w:rsidRDefault="0017271C">
            <w:pPr>
              <w:pStyle w:val="TableParagraph"/>
              <w:numPr>
                <w:ilvl w:val="0"/>
                <w:numId w:val="53"/>
              </w:numPr>
              <w:tabs>
                <w:tab w:val="left" w:pos="709"/>
                <w:tab w:val="left" w:pos="710"/>
              </w:tabs>
              <w:spacing w:before="0" w:line="240" w:lineRule="exact"/>
              <w:jc w:val="both"/>
              <w:rPr>
                <w:sz w:val="21"/>
                <w:lang w:val="lt-LT"/>
              </w:rPr>
            </w:pPr>
            <w:r w:rsidRPr="00CC269F">
              <w:rPr>
                <w:sz w:val="21"/>
                <w:lang w:val="lt-LT"/>
              </w:rPr>
              <w:t>maistingumo</w:t>
            </w:r>
            <w:r w:rsidRPr="00CC269F">
              <w:rPr>
                <w:spacing w:val="9"/>
                <w:sz w:val="21"/>
                <w:lang w:val="lt-LT"/>
              </w:rPr>
              <w:t xml:space="preserve"> </w:t>
            </w:r>
            <w:r w:rsidRPr="00CC269F">
              <w:rPr>
                <w:sz w:val="21"/>
                <w:lang w:val="lt-LT"/>
              </w:rPr>
              <w:t>valdymo</w:t>
            </w:r>
            <w:r w:rsidRPr="00CC269F">
              <w:rPr>
                <w:spacing w:val="8"/>
                <w:sz w:val="21"/>
                <w:lang w:val="lt-LT"/>
              </w:rPr>
              <w:t xml:space="preserve"> </w:t>
            </w:r>
            <w:r w:rsidRPr="00CC269F">
              <w:rPr>
                <w:sz w:val="21"/>
                <w:lang w:val="lt-LT"/>
              </w:rPr>
              <w:t>metodų</w:t>
            </w:r>
            <w:r w:rsidRPr="00CC269F">
              <w:rPr>
                <w:spacing w:val="8"/>
                <w:sz w:val="21"/>
                <w:lang w:val="lt-LT"/>
              </w:rPr>
              <w:t xml:space="preserve"> </w:t>
            </w:r>
            <w:r w:rsidRPr="00CC269F">
              <w:rPr>
                <w:sz w:val="21"/>
                <w:lang w:val="lt-LT"/>
              </w:rPr>
              <w:t>derinys;</w:t>
            </w:r>
          </w:p>
          <w:p w14:paraId="7305786C" w14:textId="77777777" w:rsidR="0017271C" w:rsidRPr="00CC269F" w:rsidRDefault="0017271C">
            <w:pPr>
              <w:pStyle w:val="TableParagraph"/>
              <w:numPr>
                <w:ilvl w:val="0"/>
                <w:numId w:val="53"/>
              </w:numPr>
              <w:tabs>
                <w:tab w:val="left" w:pos="709"/>
                <w:tab w:val="left" w:pos="710"/>
              </w:tabs>
              <w:spacing w:before="5"/>
              <w:jc w:val="both"/>
              <w:rPr>
                <w:sz w:val="21"/>
                <w:lang w:val="lt-LT"/>
              </w:rPr>
            </w:pPr>
            <w:r w:rsidRPr="00CC269F">
              <w:rPr>
                <w:sz w:val="21"/>
                <w:lang w:val="lt-LT"/>
              </w:rPr>
              <w:t>oro</w:t>
            </w:r>
            <w:r w:rsidRPr="00CC269F">
              <w:rPr>
                <w:spacing w:val="10"/>
                <w:sz w:val="21"/>
                <w:lang w:val="lt-LT"/>
              </w:rPr>
              <w:t xml:space="preserve"> </w:t>
            </w:r>
            <w:r w:rsidRPr="00CC269F">
              <w:rPr>
                <w:sz w:val="21"/>
                <w:lang w:val="lt-LT"/>
              </w:rPr>
              <w:t>valymo</w:t>
            </w:r>
            <w:r w:rsidRPr="00CC269F">
              <w:rPr>
                <w:spacing w:val="12"/>
                <w:sz w:val="21"/>
                <w:lang w:val="lt-LT"/>
              </w:rPr>
              <w:t xml:space="preserve"> </w:t>
            </w:r>
            <w:r w:rsidRPr="00CC269F">
              <w:rPr>
                <w:sz w:val="21"/>
                <w:lang w:val="lt-LT"/>
              </w:rPr>
              <w:t>sistema;</w:t>
            </w:r>
          </w:p>
          <w:p w14:paraId="33E9BCCC" w14:textId="77777777" w:rsidR="0017271C" w:rsidRPr="00CC269F" w:rsidRDefault="0017271C">
            <w:pPr>
              <w:pStyle w:val="TableParagraph"/>
              <w:numPr>
                <w:ilvl w:val="0"/>
                <w:numId w:val="53"/>
              </w:numPr>
              <w:tabs>
                <w:tab w:val="left" w:pos="709"/>
                <w:tab w:val="left" w:pos="710"/>
              </w:tabs>
              <w:spacing w:before="4"/>
              <w:ind w:hanging="573"/>
              <w:jc w:val="both"/>
              <w:rPr>
                <w:sz w:val="21"/>
                <w:lang w:val="lt-LT"/>
              </w:rPr>
            </w:pPr>
            <w:r w:rsidRPr="00CC269F">
              <w:rPr>
                <w:sz w:val="21"/>
                <w:lang w:val="lt-LT"/>
              </w:rPr>
              <w:t>srutų</w:t>
            </w:r>
            <w:r w:rsidRPr="00CC269F">
              <w:rPr>
                <w:spacing w:val="13"/>
                <w:sz w:val="21"/>
                <w:lang w:val="lt-LT"/>
              </w:rPr>
              <w:t xml:space="preserve"> </w:t>
            </w:r>
            <w:r w:rsidRPr="00CC269F">
              <w:rPr>
                <w:sz w:val="21"/>
                <w:lang w:val="lt-LT"/>
              </w:rPr>
              <w:t>pH</w:t>
            </w:r>
            <w:r w:rsidRPr="00CC269F">
              <w:rPr>
                <w:spacing w:val="13"/>
                <w:sz w:val="21"/>
                <w:lang w:val="lt-LT"/>
              </w:rPr>
              <w:t xml:space="preserve"> </w:t>
            </w:r>
            <w:r w:rsidRPr="00CC269F">
              <w:rPr>
                <w:sz w:val="21"/>
                <w:lang w:val="lt-LT"/>
              </w:rPr>
              <w:t>mažinimas;</w:t>
            </w:r>
          </w:p>
          <w:p w14:paraId="28FCB7CD" w14:textId="77777777" w:rsidR="0017271C" w:rsidRPr="00CC269F" w:rsidRDefault="0017271C">
            <w:pPr>
              <w:pStyle w:val="TableParagraph"/>
              <w:numPr>
                <w:ilvl w:val="0"/>
                <w:numId w:val="53"/>
              </w:numPr>
              <w:tabs>
                <w:tab w:val="left" w:pos="709"/>
                <w:tab w:val="left" w:pos="710"/>
              </w:tabs>
              <w:spacing w:before="5"/>
              <w:ind w:hanging="573"/>
              <w:jc w:val="both"/>
              <w:rPr>
                <w:sz w:val="21"/>
                <w:lang w:val="lt-LT"/>
              </w:rPr>
            </w:pPr>
            <w:r w:rsidRPr="00CC269F">
              <w:rPr>
                <w:sz w:val="21"/>
                <w:lang w:val="lt-LT"/>
              </w:rPr>
              <w:t>srutų</w:t>
            </w:r>
            <w:r w:rsidRPr="00CC269F">
              <w:rPr>
                <w:spacing w:val="4"/>
                <w:sz w:val="21"/>
                <w:lang w:val="lt-LT"/>
              </w:rPr>
              <w:t xml:space="preserve"> </w:t>
            </w:r>
            <w:r w:rsidRPr="00CC269F">
              <w:rPr>
                <w:sz w:val="21"/>
                <w:lang w:val="lt-LT"/>
              </w:rPr>
              <w:t>vėsinimas.</w:t>
            </w:r>
          </w:p>
          <w:p w14:paraId="0223F736" w14:textId="77777777" w:rsidR="0017271C" w:rsidRPr="00CC269F" w:rsidRDefault="0017271C" w:rsidP="004B126E">
            <w:pPr>
              <w:pStyle w:val="TableParagraph"/>
              <w:spacing w:before="4" w:line="244" w:lineRule="auto"/>
              <w:ind w:left="104" w:right="95"/>
              <w:jc w:val="both"/>
              <w:rPr>
                <w:sz w:val="21"/>
                <w:lang w:val="lt-LT"/>
              </w:rPr>
            </w:pPr>
            <w:r w:rsidRPr="00CC269F">
              <w:rPr>
                <w:sz w:val="21"/>
                <w:lang w:val="lt-LT"/>
              </w:rPr>
              <w:t>Dažnam</w:t>
            </w:r>
            <w:r w:rsidRPr="00CC269F">
              <w:rPr>
                <w:spacing w:val="1"/>
                <w:sz w:val="21"/>
                <w:lang w:val="lt-LT"/>
              </w:rPr>
              <w:t xml:space="preserve"> </w:t>
            </w:r>
            <w:r w:rsidRPr="00CC269F">
              <w:rPr>
                <w:sz w:val="21"/>
                <w:lang w:val="lt-LT"/>
              </w:rPr>
              <w:t>srutų</w:t>
            </w:r>
            <w:r w:rsidRPr="00CC269F">
              <w:rPr>
                <w:spacing w:val="1"/>
                <w:sz w:val="21"/>
                <w:lang w:val="lt-LT"/>
              </w:rPr>
              <w:t xml:space="preserve"> </w:t>
            </w:r>
            <w:r w:rsidRPr="00CC269F">
              <w:rPr>
                <w:sz w:val="21"/>
                <w:lang w:val="lt-LT"/>
              </w:rPr>
              <w:t>šalinimui</w:t>
            </w:r>
            <w:r w:rsidRPr="00CC269F">
              <w:rPr>
                <w:spacing w:val="1"/>
                <w:sz w:val="21"/>
                <w:lang w:val="lt-LT"/>
              </w:rPr>
              <w:t xml:space="preserve"> </w:t>
            </w:r>
            <w:r w:rsidRPr="00CC269F">
              <w:rPr>
                <w:sz w:val="21"/>
                <w:lang w:val="lt-LT"/>
              </w:rPr>
              <w:t>naudojama</w:t>
            </w:r>
            <w:r w:rsidRPr="00CC269F">
              <w:rPr>
                <w:spacing w:val="1"/>
                <w:sz w:val="21"/>
                <w:lang w:val="lt-LT"/>
              </w:rPr>
              <w:t xml:space="preserve"> </w:t>
            </w:r>
            <w:r w:rsidRPr="00CC269F">
              <w:rPr>
                <w:sz w:val="21"/>
                <w:lang w:val="lt-LT"/>
              </w:rPr>
              <w:t>vakuumo</w:t>
            </w:r>
            <w:r w:rsidRPr="00CC269F">
              <w:rPr>
                <w:spacing w:val="1"/>
                <w:sz w:val="21"/>
                <w:lang w:val="lt-LT"/>
              </w:rPr>
              <w:t xml:space="preserve"> </w:t>
            </w:r>
            <w:r w:rsidRPr="00CC269F">
              <w:rPr>
                <w:sz w:val="21"/>
                <w:lang w:val="lt-LT"/>
              </w:rPr>
              <w:t>sistema</w:t>
            </w:r>
            <w:r w:rsidRPr="00CC269F">
              <w:rPr>
                <w:spacing w:val="1"/>
                <w:sz w:val="21"/>
                <w:lang w:val="lt-LT"/>
              </w:rPr>
              <w:t xml:space="preserve"> </w:t>
            </w:r>
            <w:r w:rsidRPr="00CC269F">
              <w:rPr>
                <w:sz w:val="21"/>
                <w:lang w:val="lt-LT"/>
              </w:rPr>
              <w:t>(jei</w:t>
            </w:r>
            <w:r w:rsidRPr="00CC269F">
              <w:rPr>
                <w:spacing w:val="1"/>
                <w:sz w:val="21"/>
                <w:lang w:val="lt-LT"/>
              </w:rPr>
              <w:t xml:space="preserve"> </w:t>
            </w:r>
            <w:r w:rsidRPr="00CC269F">
              <w:rPr>
                <w:sz w:val="21"/>
                <w:lang w:val="lt-LT"/>
              </w:rPr>
              <w:t>grindys</w:t>
            </w:r>
            <w:r w:rsidRPr="00CC269F">
              <w:rPr>
                <w:spacing w:val="3"/>
                <w:sz w:val="21"/>
                <w:lang w:val="lt-LT"/>
              </w:rPr>
              <w:t xml:space="preserve"> </w:t>
            </w:r>
            <w:r w:rsidRPr="00CC269F">
              <w:rPr>
                <w:sz w:val="21"/>
                <w:lang w:val="lt-LT"/>
              </w:rPr>
              <w:t>yra</w:t>
            </w:r>
            <w:r w:rsidRPr="00CC269F">
              <w:rPr>
                <w:spacing w:val="4"/>
                <w:sz w:val="21"/>
                <w:lang w:val="lt-LT"/>
              </w:rPr>
              <w:t xml:space="preserve"> </w:t>
            </w:r>
            <w:r w:rsidRPr="00CC269F">
              <w:rPr>
                <w:sz w:val="21"/>
                <w:lang w:val="lt-LT"/>
              </w:rPr>
              <w:t>iš</w:t>
            </w:r>
            <w:r w:rsidRPr="00CC269F">
              <w:rPr>
                <w:spacing w:val="4"/>
                <w:sz w:val="21"/>
                <w:lang w:val="lt-LT"/>
              </w:rPr>
              <w:t xml:space="preserve"> </w:t>
            </w:r>
            <w:r w:rsidRPr="00CC269F">
              <w:rPr>
                <w:sz w:val="21"/>
                <w:lang w:val="lt-LT"/>
              </w:rPr>
              <w:t>dalies</w:t>
            </w:r>
            <w:r w:rsidRPr="00CC269F">
              <w:rPr>
                <w:spacing w:val="4"/>
                <w:sz w:val="21"/>
                <w:lang w:val="lt-LT"/>
              </w:rPr>
              <w:t xml:space="preserve"> </w:t>
            </w:r>
            <w:r w:rsidRPr="00CC269F">
              <w:rPr>
                <w:sz w:val="21"/>
                <w:lang w:val="lt-LT"/>
              </w:rPr>
              <w:t>arba</w:t>
            </w:r>
            <w:r w:rsidRPr="00CC269F">
              <w:rPr>
                <w:spacing w:val="5"/>
                <w:sz w:val="21"/>
                <w:lang w:val="lt-LT"/>
              </w:rPr>
              <w:t xml:space="preserve"> </w:t>
            </w:r>
            <w:r w:rsidRPr="00CC269F">
              <w:rPr>
                <w:sz w:val="21"/>
                <w:lang w:val="lt-LT"/>
              </w:rPr>
              <w:t>ištisai</w:t>
            </w:r>
            <w:r w:rsidRPr="00CC269F">
              <w:rPr>
                <w:spacing w:val="4"/>
                <w:sz w:val="21"/>
                <w:lang w:val="lt-LT"/>
              </w:rPr>
              <w:t xml:space="preserve"> </w:t>
            </w:r>
            <w:r w:rsidRPr="00CC269F">
              <w:rPr>
                <w:sz w:val="21"/>
                <w:lang w:val="lt-LT"/>
              </w:rPr>
              <w:t>dengtos</w:t>
            </w:r>
            <w:r w:rsidRPr="00CC269F">
              <w:rPr>
                <w:spacing w:val="3"/>
                <w:sz w:val="21"/>
                <w:lang w:val="lt-LT"/>
              </w:rPr>
              <w:t xml:space="preserve"> </w:t>
            </w:r>
            <w:r w:rsidRPr="00CC269F">
              <w:rPr>
                <w:sz w:val="21"/>
                <w:lang w:val="lt-LT"/>
              </w:rPr>
              <w:t>grotelėmis).</w:t>
            </w:r>
          </w:p>
          <w:p w14:paraId="38CF8DE3" w14:textId="77777777" w:rsidR="0017271C" w:rsidRPr="00CC269F" w:rsidRDefault="0017271C" w:rsidP="004B126E">
            <w:pPr>
              <w:pStyle w:val="TableParagraph"/>
              <w:spacing w:before="3"/>
              <w:ind w:left="104"/>
              <w:rPr>
                <w:sz w:val="21"/>
                <w:lang w:val="lt-LT"/>
              </w:rPr>
            </w:pPr>
            <w:r w:rsidRPr="00CC269F">
              <w:rPr>
                <w:sz w:val="21"/>
                <w:lang w:val="lt-LT"/>
              </w:rPr>
              <w:t>Mėšlo</w:t>
            </w:r>
            <w:r w:rsidRPr="00CC269F">
              <w:rPr>
                <w:spacing w:val="38"/>
                <w:sz w:val="21"/>
                <w:lang w:val="lt-LT"/>
              </w:rPr>
              <w:t xml:space="preserve"> </w:t>
            </w:r>
            <w:r w:rsidRPr="00CC269F">
              <w:rPr>
                <w:sz w:val="21"/>
                <w:lang w:val="lt-LT"/>
              </w:rPr>
              <w:t>kanalas</w:t>
            </w:r>
            <w:r w:rsidRPr="00CC269F">
              <w:rPr>
                <w:spacing w:val="38"/>
                <w:sz w:val="21"/>
                <w:lang w:val="lt-LT"/>
              </w:rPr>
              <w:t xml:space="preserve"> </w:t>
            </w:r>
            <w:r w:rsidRPr="00CC269F">
              <w:rPr>
                <w:sz w:val="21"/>
                <w:lang w:val="lt-LT"/>
              </w:rPr>
              <w:t>įrengiamas</w:t>
            </w:r>
            <w:r w:rsidRPr="00CC269F">
              <w:rPr>
                <w:spacing w:val="36"/>
                <w:sz w:val="21"/>
                <w:lang w:val="lt-LT"/>
              </w:rPr>
              <w:t xml:space="preserve"> </w:t>
            </w:r>
            <w:r w:rsidRPr="00CC269F">
              <w:rPr>
                <w:sz w:val="21"/>
                <w:lang w:val="lt-LT"/>
              </w:rPr>
              <w:t>su</w:t>
            </w:r>
            <w:r w:rsidRPr="00CC269F">
              <w:rPr>
                <w:spacing w:val="36"/>
                <w:sz w:val="21"/>
                <w:lang w:val="lt-LT"/>
              </w:rPr>
              <w:t xml:space="preserve"> </w:t>
            </w:r>
            <w:r w:rsidRPr="00CC269F">
              <w:rPr>
                <w:sz w:val="21"/>
                <w:lang w:val="lt-LT"/>
              </w:rPr>
              <w:t>nuožulniomis</w:t>
            </w:r>
            <w:r w:rsidRPr="00CC269F">
              <w:rPr>
                <w:spacing w:val="36"/>
                <w:sz w:val="21"/>
                <w:lang w:val="lt-LT"/>
              </w:rPr>
              <w:t xml:space="preserve"> </w:t>
            </w:r>
            <w:r w:rsidRPr="00CC269F">
              <w:rPr>
                <w:sz w:val="21"/>
                <w:lang w:val="lt-LT"/>
              </w:rPr>
              <w:t>sienomis</w:t>
            </w:r>
            <w:r w:rsidRPr="00CC269F">
              <w:rPr>
                <w:spacing w:val="38"/>
                <w:sz w:val="21"/>
                <w:lang w:val="lt-LT"/>
              </w:rPr>
              <w:t xml:space="preserve"> </w:t>
            </w:r>
            <w:r w:rsidRPr="00CC269F">
              <w:rPr>
                <w:sz w:val="21"/>
                <w:lang w:val="lt-LT"/>
              </w:rPr>
              <w:t>(jei grindys</w:t>
            </w:r>
            <w:r w:rsidRPr="00CC269F">
              <w:rPr>
                <w:spacing w:val="6"/>
                <w:sz w:val="21"/>
                <w:lang w:val="lt-LT"/>
              </w:rPr>
              <w:t xml:space="preserve"> </w:t>
            </w:r>
            <w:r w:rsidRPr="00CC269F">
              <w:rPr>
                <w:sz w:val="21"/>
                <w:lang w:val="lt-LT"/>
              </w:rPr>
              <w:t>yra</w:t>
            </w:r>
            <w:r w:rsidRPr="00CC269F">
              <w:rPr>
                <w:spacing w:val="8"/>
                <w:sz w:val="21"/>
                <w:lang w:val="lt-LT"/>
              </w:rPr>
              <w:t xml:space="preserve"> </w:t>
            </w:r>
            <w:r w:rsidRPr="00CC269F">
              <w:rPr>
                <w:sz w:val="21"/>
                <w:lang w:val="lt-LT"/>
              </w:rPr>
              <w:t>iš</w:t>
            </w:r>
            <w:r w:rsidRPr="00CC269F">
              <w:rPr>
                <w:spacing w:val="7"/>
                <w:sz w:val="21"/>
                <w:lang w:val="lt-LT"/>
              </w:rPr>
              <w:t xml:space="preserve"> </w:t>
            </w:r>
            <w:r w:rsidRPr="00CC269F">
              <w:rPr>
                <w:sz w:val="21"/>
                <w:lang w:val="lt-LT"/>
              </w:rPr>
              <w:t>dalies</w:t>
            </w:r>
            <w:r w:rsidRPr="00CC269F">
              <w:rPr>
                <w:spacing w:val="8"/>
                <w:sz w:val="21"/>
                <w:lang w:val="lt-LT"/>
              </w:rPr>
              <w:t xml:space="preserve"> </w:t>
            </w:r>
            <w:r w:rsidRPr="00CC269F">
              <w:rPr>
                <w:sz w:val="21"/>
                <w:lang w:val="lt-LT"/>
              </w:rPr>
              <w:t>arba</w:t>
            </w:r>
            <w:r w:rsidRPr="00CC269F">
              <w:rPr>
                <w:spacing w:val="7"/>
                <w:sz w:val="21"/>
                <w:lang w:val="lt-LT"/>
              </w:rPr>
              <w:t xml:space="preserve"> </w:t>
            </w:r>
            <w:r w:rsidRPr="00CC269F">
              <w:rPr>
                <w:sz w:val="21"/>
                <w:lang w:val="lt-LT"/>
              </w:rPr>
              <w:t>ištisai</w:t>
            </w:r>
            <w:r w:rsidRPr="00CC269F">
              <w:rPr>
                <w:spacing w:val="8"/>
                <w:sz w:val="21"/>
                <w:lang w:val="lt-LT"/>
              </w:rPr>
              <w:t xml:space="preserve"> </w:t>
            </w:r>
            <w:r w:rsidRPr="00CC269F">
              <w:rPr>
                <w:sz w:val="21"/>
                <w:lang w:val="lt-LT"/>
              </w:rPr>
              <w:t>dengtos</w:t>
            </w:r>
            <w:r w:rsidRPr="00CC269F">
              <w:rPr>
                <w:spacing w:val="6"/>
                <w:sz w:val="21"/>
                <w:lang w:val="lt-LT"/>
              </w:rPr>
              <w:t xml:space="preserve"> </w:t>
            </w:r>
            <w:r w:rsidRPr="00CC269F">
              <w:rPr>
                <w:sz w:val="21"/>
                <w:lang w:val="lt-LT"/>
              </w:rPr>
              <w:t>grotelėmis).</w:t>
            </w:r>
          </w:p>
          <w:p w14:paraId="0D830AF2" w14:textId="77777777" w:rsidR="0017271C" w:rsidRPr="00CC269F" w:rsidRDefault="0017271C" w:rsidP="004B126E">
            <w:pPr>
              <w:pStyle w:val="TableParagraph"/>
              <w:spacing w:before="5" w:line="244" w:lineRule="auto"/>
              <w:ind w:left="104" w:right="89"/>
              <w:rPr>
                <w:sz w:val="21"/>
                <w:lang w:val="lt-LT"/>
              </w:rPr>
            </w:pPr>
            <w:r w:rsidRPr="00CC269F">
              <w:rPr>
                <w:sz w:val="21"/>
                <w:lang w:val="lt-LT"/>
              </w:rPr>
              <w:t>Dažnam</w:t>
            </w:r>
            <w:r w:rsidRPr="00CC269F">
              <w:rPr>
                <w:spacing w:val="16"/>
                <w:sz w:val="21"/>
                <w:lang w:val="lt-LT"/>
              </w:rPr>
              <w:t xml:space="preserve"> </w:t>
            </w:r>
            <w:r w:rsidRPr="00CC269F">
              <w:rPr>
                <w:sz w:val="21"/>
                <w:lang w:val="lt-LT"/>
              </w:rPr>
              <w:t>srutų</w:t>
            </w:r>
            <w:r w:rsidRPr="00CC269F">
              <w:rPr>
                <w:spacing w:val="15"/>
                <w:sz w:val="21"/>
                <w:lang w:val="lt-LT"/>
              </w:rPr>
              <w:t xml:space="preserve"> </w:t>
            </w:r>
            <w:r w:rsidRPr="00CC269F">
              <w:rPr>
                <w:sz w:val="21"/>
                <w:lang w:val="lt-LT"/>
              </w:rPr>
              <w:t>šalinimui</w:t>
            </w:r>
            <w:r w:rsidRPr="00CC269F">
              <w:rPr>
                <w:spacing w:val="15"/>
                <w:sz w:val="21"/>
                <w:lang w:val="lt-LT"/>
              </w:rPr>
              <w:t xml:space="preserve"> </w:t>
            </w:r>
            <w:r w:rsidRPr="00CC269F">
              <w:rPr>
                <w:sz w:val="21"/>
                <w:lang w:val="lt-LT"/>
              </w:rPr>
              <w:t>naudojama</w:t>
            </w:r>
            <w:r w:rsidRPr="00CC269F">
              <w:rPr>
                <w:spacing w:val="15"/>
                <w:sz w:val="21"/>
                <w:lang w:val="lt-LT"/>
              </w:rPr>
              <w:t xml:space="preserve"> </w:t>
            </w:r>
            <w:r w:rsidRPr="00CC269F">
              <w:rPr>
                <w:sz w:val="21"/>
                <w:lang w:val="lt-LT"/>
              </w:rPr>
              <w:t>grandyklė</w:t>
            </w:r>
            <w:r w:rsidRPr="00CC269F">
              <w:rPr>
                <w:spacing w:val="66"/>
                <w:sz w:val="21"/>
                <w:lang w:val="lt-LT"/>
              </w:rPr>
              <w:t xml:space="preserve"> </w:t>
            </w:r>
            <w:r w:rsidRPr="00CC269F">
              <w:rPr>
                <w:sz w:val="21"/>
                <w:lang w:val="lt-LT"/>
              </w:rPr>
              <w:t>(jei</w:t>
            </w:r>
            <w:r w:rsidRPr="00CC269F">
              <w:rPr>
                <w:spacing w:val="67"/>
                <w:sz w:val="21"/>
                <w:lang w:val="lt-LT"/>
              </w:rPr>
              <w:t xml:space="preserve"> </w:t>
            </w:r>
            <w:r w:rsidRPr="00CC269F">
              <w:rPr>
                <w:sz w:val="21"/>
                <w:lang w:val="lt-LT"/>
              </w:rPr>
              <w:t>grindys</w:t>
            </w:r>
            <w:r w:rsidRPr="00CC269F">
              <w:rPr>
                <w:spacing w:val="-50"/>
                <w:sz w:val="21"/>
                <w:lang w:val="lt-LT"/>
              </w:rPr>
              <w:t xml:space="preserve"> </w:t>
            </w:r>
            <w:r w:rsidRPr="00CC269F">
              <w:rPr>
                <w:sz w:val="21"/>
                <w:lang w:val="lt-LT"/>
              </w:rPr>
              <w:t>yra</w:t>
            </w:r>
            <w:r w:rsidRPr="00CC269F">
              <w:rPr>
                <w:spacing w:val="2"/>
                <w:sz w:val="21"/>
                <w:lang w:val="lt-LT"/>
              </w:rPr>
              <w:t xml:space="preserve"> </w:t>
            </w:r>
            <w:r w:rsidRPr="00CC269F">
              <w:rPr>
                <w:sz w:val="21"/>
                <w:lang w:val="lt-LT"/>
              </w:rPr>
              <w:t>iš</w:t>
            </w:r>
            <w:r w:rsidRPr="00CC269F">
              <w:rPr>
                <w:spacing w:val="3"/>
                <w:sz w:val="21"/>
                <w:lang w:val="lt-LT"/>
              </w:rPr>
              <w:t xml:space="preserve"> </w:t>
            </w:r>
            <w:r w:rsidRPr="00CC269F">
              <w:rPr>
                <w:sz w:val="21"/>
                <w:lang w:val="lt-LT"/>
              </w:rPr>
              <w:t>dalies</w:t>
            </w:r>
            <w:r w:rsidRPr="00CC269F">
              <w:rPr>
                <w:spacing w:val="3"/>
                <w:sz w:val="21"/>
                <w:lang w:val="lt-LT"/>
              </w:rPr>
              <w:t xml:space="preserve"> </w:t>
            </w:r>
            <w:r w:rsidRPr="00CC269F">
              <w:rPr>
                <w:sz w:val="21"/>
                <w:lang w:val="lt-LT"/>
              </w:rPr>
              <w:t>arba</w:t>
            </w:r>
            <w:r w:rsidRPr="00CC269F">
              <w:rPr>
                <w:spacing w:val="3"/>
                <w:sz w:val="21"/>
                <w:lang w:val="lt-LT"/>
              </w:rPr>
              <w:t xml:space="preserve"> </w:t>
            </w:r>
            <w:r w:rsidRPr="00CC269F">
              <w:rPr>
                <w:sz w:val="21"/>
                <w:lang w:val="lt-LT"/>
              </w:rPr>
              <w:t>ištisai</w:t>
            </w:r>
            <w:r w:rsidRPr="00CC269F">
              <w:rPr>
                <w:spacing w:val="2"/>
                <w:sz w:val="21"/>
                <w:lang w:val="lt-LT"/>
              </w:rPr>
              <w:t xml:space="preserve"> </w:t>
            </w:r>
            <w:r w:rsidRPr="00CC269F">
              <w:rPr>
                <w:sz w:val="21"/>
                <w:lang w:val="lt-LT"/>
              </w:rPr>
              <w:t>dengtos</w:t>
            </w:r>
            <w:r w:rsidRPr="00CC269F">
              <w:rPr>
                <w:spacing w:val="2"/>
                <w:sz w:val="21"/>
                <w:lang w:val="lt-LT"/>
              </w:rPr>
              <w:t xml:space="preserve"> </w:t>
            </w:r>
            <w:r w:rsidRPr="00CC269F">
              <w:rPr>
                <w:sz w:val="21"/>
                <w:lang w:val="lt-LT"/>
              </w:rPr>
              <w:t>grotelėmis).</w:t>
            </w:r>
          </w:p>
          <w:p w14:paraId="7747A959" w14:textId="77777777" w:rsidR="0017271C" w:rsidRPr="00CC269F" w:rsidRDefault="0017271C" w:rsidP="004B126E">
            <w:pPr>
              <w:pStyle w:val="TableParagraph"/>
              <w:spacing w:before="0" w:line="244" w:lineRule="auto"/>
              <w:ind w:left="104" w:right="93"/>
              <w:rPr>
                <w:sz w:val="21"/>
                <w:lang w:val="lt-LT"/>
              </w:rPr>
            </w:pPr>
            <w:r w:rsidRPr="00CC269F">
              <w:rPr>
                <w:sz w:val="21"/>
                <w:lang w:val="lt-LT"/>
              </w:rPr>
              <w:t>Dažnas</w:t>
            </w:r>
            <w:r w:rsidRPr="00CC269F">
              <w:rPr>
                <w:spacing w:val="49"/>
                <w:sz w:val="21"/>
                <w:lang w:val="lt-LT"/>
              </w:rPr>
              <w:t xml:space="preserve"> </w:t>
            </w:r>
            <w:r w:rsidRPr="00CC269F">
              <w:rPr>
                <w:sz w:val="21"/>
                <w:lang w:val="lt-LT"/>
              </w:rPr>
              <w:t>srutų</w:t>
            </w:r>
            <w:r w:rsidRPr="00CC269F">
              <w:rPr>
                <w:spacing w:val="49"/>
                <w:sz w:val="21"/>
                <w:lang w:val="lt-LT"/>
              </w:rPr>
              <w:t xml:space="preserve"> </w:t>
            </w:r>
            <w:r w:rsidRPr="00CC269F">
              <w:rPr>
                <w:sz w:val="21"/>
                <w:lang w:val="lt-LT"/>
              </w:rPr>
              <w:t>šalinimas</w:t>
            </w:r>
            <w:r w:rsidRPr="00CC269F">
              <w:rPr>
                <w:spacing w:val="49"/>
                <w:sz w:val="21"/>
                <w:lang w:val="lt-LT"/>
              </w:rPr>
              <w:t xml:space="preserve"> </w:t>
            </w:r>
            <w:r w:rsidRPr="00CC269F">
              <w:rPr>
                <w:sz w:val="21"/>
                <w:lang w:val="lt-LT"/>
              </w:rPr>
              <w:t>vykdomas</w:t>
            </w:r>
            <w:r w:rsidRPr="00CC269F">
              <w:rPr>
                <w:spacing w:val="49"/>
                <w:sz w:val="21"/>
                <w:lang w:val="lt-LT"/>
              </w:rPr>
              <w:t xml:space="preserve"> </w:t>
            </w:r>
            <w:r w:rsidRPr="00CC269F">
              <w:rPr>
                <w:sz w:val="21"/>
                <w:lang w:val="lt-LT"/>
              </w:rPr>
              <w:t>nuplaunant</w:t>
            </w:r>
            <w:r w:rsidRPr="00CC269F">
              <w:rPr>
                <w:spacing w:val="49"/>
                <w:sz w:val="21"/>
                <w:lang w:val="lt-LT"/>
              </w:rPr>
              <w:t xml:space="preserve"> </w:t>
            </w:r>
            <w:r w:rsidRPr="00CC269F">
              <w:rPr>
                <w:sz w:val="21"/>
                <w:lang w:val="lt-LT"/>
              </w:rPr>
              <w:t>vandeniu</w:t>
            </w:r>
            <w:r w:rsidRPr="00CC269F">
              <w:rPr>
                <w:spacing w:val="49"/>
                <w:sz w:val="21"/>
                <w:lang w:val="lt-LT"/>
              </w:rPr>
              <w:t xml:space="preserve"> </w:t>
            </w:r>
            <w:r w:rsidRPr="00CC269F">
              <w:rPr>
                <w:sz w:val="21"/>
                <w:lang w:val="lt-LT"/>
              </w:rPr>
              <w:t>(jei</w:t>
            </w:r>
            <w:r w:rsidRPr="00CC269F">
              <w:rPr>
                <w:spacing w:val="-50"/>
                <w:sz w:val="21"/>
                <w:lang w:val="lt-LT"/>
              </w:rPr>
              <w:t xml:space="preserve"> </w:t>
            </w:r>
            <w:r w:rsidRPr="00CC269F">
              <w:rPr>
                <w:sz w:val="21"/>
                <w:lang w:val="lt-LT"/>
              </w:rPr>
              <w:t>grindys</w:t>
            </w:r>
            <w:r w:rsidRPr="00CC269F">
              <w:rPr>
                <w:spacing w:val="3"/>
                <w:sz w:val="21"/>
                <w:lang w:val="lt-LT"/>
              </w:rPr>
              <w:t xml:space="preserve"> </w:t>
            </w:r>
            <w:r w:rsidRPr="00CC269F">
              <w:rPr>
                <w:sz w:val="21"/>
                <w:lang w:val="lt-LT"/>
              </w:rPr>
              <w:t>yra</w:t>
            </w:r>
            <w:r w:rsidRPr="00CC269F">
              <w:rPr>
                <w:spacing w:val="4"/>
                <w:sz w:val="21"/>
                <w:lang w:val="lt-LT"/>
              </w:rPr>
              <w:t xml:space="preserve"> </w:t>
            </w:r>
            <w:r w:rsidRPr="00CC269F">
              <w:rPr>
                <w:sz w:val="21"/>
                <w:lang w:val="lt-LT"/>
              </w:rPr>
              <w:t>iš</w:t>
            </w:r>
            <w:r w:rsidRPr="00CC269F">
              <w:rPr>
                <w:spacing w:val="4"/>
                <w:sz w:val="21"/>
                <w:lang w:val="lt-LT"/>
              </w:rPr>
              <w:t xml:space="preserve"> </w:t>
            </w:r>
            <w:r w:rsidRPr="00CC269F">
              <w:rPr>
                <w:sz w:val="21"/>
                <w:lang w:val="lt-LT"/>
              </w:rPr>
              <w:t>dalies</w:t>
            </w:r>
            <w:r w:rsidRPr="00CC269F">
              <w:rPr>
                <w:spacing w:val="4"/>
                <w:sz w:val="21"/>
                <w:lang w:val="lt-LT"/>
              </w:rPr>
              <w:t xml:space="preserve"> </w:t>
            </w:r>
            <w:r w:rsidRPr="00CC269F">
              <w:rPr>
                <w:sz w:val="21"/>
                <w:lang w:val="lt-LT"/>
              </w:rPr>
              <w:t>arba</w:t>
            </w:r>
            <w:r w:rsidRPr="00CC269F">
              <w:rPr>
                <w:spacing w:val="5"/>
                <w:sz w:val="21"/>
                <w:lang w:val="lt-LT"/>
              </w:rPr>
              <w:t xml:space="preserve"> </w:t>
            </w:r>
            <w:r w:rsidRPr="00CC269F">
              <w:rPr>
                <w:sz w:val="21"/>
                <w:lang w:val="lt-LT"/>
              </w:rPr>
              <w:t>ištisai</w:t>
            </w:r>
            <w:r w:rsidRPr="00CC269F">
              <w:rPr>
                <w:spacing w:val="4"/>
                <w:sz w:val="21"/>
                <w:lang w:val="lt-LT"/>
              </w:rPr>
              <w:t xml:space="preserve"> </w:t>
            </w:r>
            <w:r w:rsidRPr="00CC269F">
              <w:rPr>
                <w:sz w:val="21"/>
                <w:lang w:val="lt-LT"/>
              </w:rPr>
              <w:t>dengtos</w:t>
            </w:r>
            <w:r w:rsidRPr="00CC269F">
              <w:rPr>
                <w:spacing w:val="3"/>
                <w:sz w:val="21"/>
                <w:lang w:val="lt-LT"/>
              </w:rPr>
              <w:t xml:space="preserve"> </w:t>
            </w:r>
            <w:r w:rsidRPr="00CC269F">
              <w:rPr>
                <w:sz w:val="21"/>
                <w:lang w:val="lt-LT"/>
              </w:rPr>
              <w:t>grotelėmis).</w:t>
            </w:r>
          </w:p>
          <w:p w14:paraId="1338A775" w14:textId="77777777" w:rsidR="0017271C" w:rsidRPr="00CC269F" w:rsidRDefault="0017271C" w:rsidP="004B126E">
            <w:pPr>
              <w:pStyle w:val="TableParagraph"/>
              <w:spacing w:before="0" w:line="244" w:lineRule="auto"/>
              <w:ind w:left="104"/>
              <w:rPr>
                <w:sz w:val="21"/>
                <w:lang w:val="lt-LT"/>
              </w:rPr>
            </w:pPr>
            <w:r w:rsidRPr="00CC269F">
              <w:rPr>
                <w:sz w:val="21"/>
                <w:lang w:val="lt-LT"/>
              </w:rPr>
              <w:t>Naudojama</w:t>
            </w:r>
            <w:r w:rsidRPr="00CC269F">
              <w:rPr>
                <w:spacing w:val="26"/>
                <w:sz w:val="21"/>
                <w:lang w:val="lt-LT"/>
              </w:rPr>
              <w:t xml:space="preserve"> </w:t>
            </w:r>
            <w:r w:rsidRPr="00CC269F">
              <w:rPr>
                <w:sz w:val="21"/>
                <w:lang w:val="lt-LT"/>
              </w:rPr>
              <w:t>sumažinto</w:t>
            </w:r>
            <w:r w:rsidRPr="00CC269F">
              <w:rPr>
                <w:spacing w:val="27"/>
                <w:sz w:val="21"/>
                <w:lang w:val="lt-LT"/>
              </w:rPr>
              <w:t xml:space="preserve"> </w:t>
            </w:r>
            <w:r w:rsidRPr="00CC269F">
              <w:rPr>
                <w:sz w:val="21"/>
                <w:lang w:val="lt-LT"/>
              </w:rPr>
              <w:t>dydžio</w:t>
            </w:r>
            <w:r w:rsidRPr="00CC269F">
              <w:rPr>
                <w:spacing w:val="28"/>
                <w:sz w:val="21"/>
                <w:lang w:val="lt-LT"/>
              </w:rPr>
              <w:t xml:space="preserve"> </w:t>
            </w:r>
            <w:r w:rsidRPr="00CC269F">
              <w:rPr>
                <w:sz w:val="21"/>
                <w:lang w:val="lt-LT"/>
              </w:rPr>
              <w:t>mėšladuobė</w:t>
            </w:r>
            <w:r w:rsidRPr="00CC269F">
              <w:rPr>
                <w:spacing w:val="26"/>
                <w:sz w:val="21"/>
                <w:lang w:val="lt-LT"/>
              </w:rPr>
              <w:t xml:space="preserve"> </w:t>
            </w:r>
            <w:r w:rsidRPr="00CC269F">
              <w:rPr>
                <w:sz w:val="21"/>
                <w:lang w:val="lt-LT"/>
              </w:rPr>
              <w:t>(jei</w:t>
            </w:r>
            <w:r w:rsidRPr="00CC269F">
              <w:rPr>
                <w:spacing w:val="27"/>
                <w:sz w:val="21"/>
                <w:lang w:val="lt-LT"/>
              </w:rPr>
              <w:t xml:space="preserve"> </w:t>
            </w:r>
            <w:r w:rsidRPr="00CC269F">
              <w:rPr>
                <w:sz w:val="21"/>
                <w:lang w:val="lt-LT"/>
              </w:rPr>
              <w:t>grindys</w:t>
            </w:r>
            <w:r w:rsidRPr="00CC269F">
              <w:rPr>
                <w:spacing w:val="27"/>
                <w:sz w:val="21"/>
                <w:lang w:val="lt-LT"/>
              </w:rPr>
              <w:t xml:space="preserve"> </w:t>
            </w:r>
            <w:r w:rsidRPr="00CC269F">
              <w:rPr>
                <w:sz w:val="21"/>
                <w:lang w:val="lt-LT"/>
              </w:rPr>
              <w:t>yra</w:t>
            </w:r>
            <w:r w:rsidRPr="00CC269F">
              <w:rPr>
                <w:spacing w:val="26"/>
                <w:sz w:val="21"/>
                <w:lang w:val="lt-LT"/>
              </w:rPr>
              <w:t xml:space="preserve"> </w:t>
            </w:r>
            <w:r w:rsidRPr="00CC269F">
              <w:rPr>
                <w:sz w:val="21"/>
                <w:lang w:val="lt-LT"/>
              </w:rPr>
              <w:t>iš</w:t>
            </w:r>
            <w:r w:rsidRPr="00CC269F">
              <w:rPr>
                <w:spacing w:val="-49"/>
                <w:sz w:val="21"/>
                <w:lang w:val="lt-LT"/>
              </w:rPr>
              <w:t xml:space="preserve"> </w:t>
            </w:r>
            <w:r w:rsidRPr="00CC269F">
              <w:rPr>
                <w:sz w:val="21"/>
                <w:lang w:val="lt-LT"/>
              </w:rPr>
              <w:t>dalies</w:t>
            </w:r>
            <w:r w:rsidRPr="00CC269F">
              <w:rPr>
                <w:spacing w:val="1"/>
                <w:sz w:val="21"/>
                <w:lang w:val="lt-LT"/>
              </w:rPr>
              <w:t xml:space="preserve"> </w:t>
            </w:r>
            <w:r w:rsidRPr="00CC269F">
              <w:rPr>
                <w:sz w:val="21"/>
                <w:lang w:val="lt-LT"/>
              </w:rPr>
              <w:t>dengtos</w:t>
            </w:r>
            <w:r w:rsidRPr="00CC269F">
              <w:rPr>
                <w:spacing w:val="2"/>
                <w:sz w:val="21"/>
                <w:lang w:val="lt-LT"/>
              </w:rPr>
              <w:t xml:space="preserve"> </w:t>
            </w:r>
            <w:r w:rsidRPr="00CC269F">
              <w:rPr>
                <w:sz w:val="21"/>
                <w:lang w:val="lt-LT"/>
              </w:rPr>
              <w:t>grotelėmis).</w:t>
            </w:r>
          </w:p>
          <w:p w14:paraId="7F7CEB2C" w14:textId="77777777" w:rsidR="0017271C" w:rsidRPr="00CC269F" w:rsidRDefault="0017271C" w:rsidP="004B126E">
            <w:pPr>
              <w:pStyle w:val="TableParagraph"/>
              <w:spacing w:before="0" w:line="244" w:lineRule="auto"/>
              <w:ind w:left="104" w:right="86"/>
              <w:rPr>
                <w:sz w:val="21"/>
                <w:lang w:val="lt-LT"/>
              </w:rPr>
            </w:pPr>
            <w:r w:rsidRPr="00CC269F">
              <w:rPr>
                <w:sz w:val="21"/>
                <w:lang w:val="lt-LT"/>
              </w:rPr>
              <w:t>Naudojamos</w:t>
            </w:r>
            <w:r w:rsidRPr="00CC269F">
              <w:rPr>
                <w:spacing w:val="14"/>
                <w:sz w:val="21"/>
                <w:lang w:val="lt-LT"/>
              </w:rPr>
              <w:t xml:space="preserve"> </w:t>
            </w:r>
            <w:r w:rsidRPr="00CC269F">
              <w:rPr>
                <w:sz w:val="21"/>
                <w:lang w:val="lt-LT"/>
              </w:rPr>
              <w:t>būdos</w:t>
            </w:r>
            <w:r w:rsidRPr="00CC269F">
              <w:rPr>
                <w:spacing w:val="15"/>
                <w:sz w:val="21"/>
                <w:lang w:val="lt-LT"/>
              </w:rPr>
              <w:t xml:space="preserve"> </w:t>
            </w:r>
            <w:r w:rsidRPr="00CC269F">
              <w:rPr>
                <w:sz w:val="21"/>
                <w:lang w:val="lt-LT"/>
              </w:rPr>
              <w:t>ir</w:t>
            </w:r>
            <w:r w:rsidRPr="00CC269F">
              <w:rPr>
                <w:spacing w:val="15"/>
                <w:sz w:val="21"/>
                <w:lang w:val="lt-LT"/>
              </w:rPr>
              <w:t xml:space="preserve"> </w:t>
            </w:r>
            <w:r w:rsidRPr="00CC269F">
              <w:rPr>
                <w:sz w:val="21"/>
                <w:lang w:val="lt-LT"/>
              </w:rPr>
              <w:t>(arba)</w:t>
            </w:r>
            <w:r w:rsidRPr="00CC269F">
              <w:rPr>
                <w:spacing w:val="15"/>
                <w:sz w:val="21"/>
                <w:lang w:val="lt-LT"/>
              </w:rPr>
              <w:t xml:space="preserve"> </w:t>
            </w:r>
            <w:r w:rsidRPr="00CC269F">
              <w:rPr>
                <w:sz w:val="21"/>
                <w:lang w:val="lt-LT"/>
              </w:rPr>
              <w:t>pašiūrės</w:t>
            </w:r>
            <w:r w:rsidRPr="00CC269F">
              <w:rPr>
                <w:spacing w:val="14"/>
                <w:sz w:val="21"/>
                <w:lang w:val="lt-LT"/>
              </w:rPr>
              <w:t xml:space="preserve"> </w:t>
            </w:r>
            <w:r w:rsidRPr="00CC269F">
              <w:rPr>
                <w:sz w:val="21"/>
                <w:lang w:val="lt-LT"/>
              </w:rPr>
              <w:t>(jei</w:t>
            </w:r>
            <w:r w:rsidRPr="00CC269F">
              <w:rPr>
                <w:spacing w:val="15"/>
                <w:sz w:val="21"/>
                <w:lang w:val="lt-LT"/>
              </w:rPr>
              <w:t xml:space="preserve"> </w:t>
            </w:r>
            <w:r w:rsidRPr="00CC269F">
              <w:rPr>
                <w:sz w:val="21"/>
                <w:lang w:val="lt-LT"/>
              </w:rPr>
              <w:t>grindys</w:t>
            </w:r>
            <w:r w:rsidRPr="00CC269F">
              <w:rPr>
                <w:spacing w:val="15"/>
                <w:sz w:val="21"/>
                <w:lang w:val="lt-LT"/>
              </w:rPr>
              <w:t xml:space="preserve"> </w:t>
            </w:r>
            <w:r w:rsidRPr="00CC269F">
              <w:rPr>
                <w:sz w:val="21"/>
                <w:lang w:val="lt-LT"/>
              </w:rPr>
              <w:t>yra</w:t>
            </w:r>
            <w:r w:rsidRPr="00CC269F">
              <w:rPr>
                <w:spacing w:val="15"/>
                <w:sz w:val="21"/>
                <w:lang w:val="lt-LT"/>
              </w:rPr>
              <w:t xml:space="preserve"> </w:t>
            </w:r>
            <w:r w:rsidRPr="00CC269F">
              <w:rPr>
                <w:sz w:val="21"/>
                <w:lang w:val="lt-LT"/>
              </w:rPr>
              <w:t>iš</w:t>
            </w:r>
            <w:r w:rsidRPr="00CC269F">
              <w:rPr>
                <w:spacing w:val="14"/>
                <w:sz w:val="21"/>
                <w:lang w:val="lt-LT"/>
              </w:rPr>
              <w:t xml:space="preserve"> </w:t>
            </w:r>
            <w:r w:rsidRPr="00CC269F">
              <w:rPr>
                <w:sz w:val="21"/>
                <w:lang w:val="lt-LT"/>
              </w:rPr>
              <w:t>dalies</w:t>
            </w:r>
            <w:r w:rsidRPr="00CC269F">
              <w:rPr>
                <w:spacing w:val="-49"/>
                <w:sz w:val="21"/>
                <w:lang w:val="lt-LT"/>
              </w:rPr>
              <w:t xml:space="preserve"> </w:t>
            </w:r>
            <w:r w:rsidRPr="00CC269F">
              <w:rPr>
                <w:sz w:val="21"/>
                <w:lang w:val="lt-LT"/>
              </w:rPr>
              <w:t>dengtos</w:t>
            </w:r>
            <w:r w:rsidRPr="00CC269F">
              <w:rPr>
                <w:spacing w:val="1"/>
                <w:sz w:val="21"/>
                <w:lang w:val="lt-LT"/>
              </w:rPr>
              <w:t xml:space="preserve"> </w:t>
            </w:r>
            <w:r w:rsidRPr="00CC269F">
              <w:rPr>
                <w:sz w:val="21"/>
                <w:lang w:val="lt-LT"/>
              </w:rPr>
              <w:t>grotelėmis).</w:t>
            </w:r>
          </w:p>
          <w:p w14:paraId="7656F59C" w14:textId="77777777" w:rsidR="0017271C" w:rsidRPr="00CC269F" w:rsidRDefault="0017271C" w:rsidP="004B126E">
            <w:pPr>
              <w:pStyle w:val="TableParagraph"/>
              <w:spacing w:before="0" w:line="244" w:lineRule="auto"/>
              <w:ind w:left="104" w:right="89"/>
              <w:rPr>
                <w:sz w:val="21"/>
                <w:lang w:val="lt-LT"/>
              </w:rPr>
            </w:pPr>
            <w:r w:rsidRPr="00CC269F">
              <w:rPr>
                <w:sz w:val="21"/>
                <w:lang w:val="lt-LT"/>
              </w:rPr>
              <w:t>Grindys</w:t>
            </w:r>
            <w:r w:rsidRPr="00CC269F">
              <w:rPr>
                <w:spacing w:val="12"/>
                <w:sz w:val="21"/>
                <w:lang w:val="lt-LT"/>
              </w:rPr>
              <w:t xml:space="preserve"> </w:t>
            </w:r>
            <w:r w:rsidRPr="00CC269F">
              <w:rPr>
                <w:sz w:val="21"/>
                <w:lang w:val="lt-LT"/>
              </w:rPr>
              <w:t>turi</w:t>
            </w:r>
            <w:r w:rsidRPr="00CC269F">
              <w:rPr>
                <w:spacing w:val="12"/>
                <w:sz w:val="21"/>
                <w:lang w:val="lt-LT"/>
              </w:rPr>
              <w:t xml:space="preserve"> </w:t>
            </w:r>
            <w:r w:rsidRPr="00CC269F">
              <w:rPr>
                <w:sz w:val="21"/>
                <w:lang w:val="lt-LT"/>
              </w:rPr>
              <w:t>būti</w:t>
            </w:r>
            <w:r w:rsidRPr="00CC269F">
              <w:rPr>
                <w:spacing w:val="12"/>
                <w:sz w:val="21"/>
                <w:lang w:val="lt-LT"/>
              </w:rPr>
              <w:t xml:space="preserve"> </w:t>
            </w:r>
            <w:r w:rsidRPr="00CC269F">
              <w:rPr>
                <w:sz w:val="21"/>
                <w:lang w:val="lt-LT"/>
              </w:rPr>
              <w:t>išgaubtos,</w:t>
            </w:r>
            <w:r w:rsidRPr="00CC269F">
              <w:rPr>
                <w:spacing w:val="12"/>
                <w:sz w:val="21"/>
                <w:lang w:val="lt-LT"/>
              </w:rPr>
              <w:t xml:space="preserve"> </w:t>
            </w:r>
            <w:r w:rsidRPr="00CC269F">
              <w:rPr>
                <w:sz w:val="21"/>
                <w:lang w:val="lt-LT"/>
              </w:rPr>
              <w:t>o</w:t>
            </w:r>
            <w:r w:rsidRPr="00CC269F">
              <w:rPr>
                <w:spacing w:val="11"/>
                <w:sz w:val="21"/>
                <w:lang w:val="lt-LT"/>
              </w:rPr>
              <w:t xml:space="preserve"> </w:t>
            </w:r>
            <w:r w:rsidRPr="00CC269F">
              <w:rPr>
                <w:sz w:val="21"/>
                <w:lang w:val="lt-LT"/>
              </w:rPr>
              <w:t>mėšlo</w:t>
            </w:r>
            <w:r w:rsidRPr="00CC269F">
              <w:rPr>
                <w:spacing w:val="12"/>
                <w:sz w:val="21"/>
                <w:lang w:val="lt-LT"/>
              </w:rPr>
              <w:t xml:space="preserve"> </w:t>
            </w:r>
            <w:r w:rsidRPr="00CC269F">
              <w:rPr>
                <w:sz w:val="21"/>
                <w:lang w:val="lt-LT"/>
              </w:rPr>
              <w:t>ir</w:t>
            </w:r>
            <w:r w:rsidRPr="00CC269F">
              <w:rPr>
                <w:spacing w:val="12"/>
                <w:sz w:val="21"/>
                <w:lang w:val="lt-LT"/>
              </w:rPr>
              <w:t xml:space="preserve"> </w:t>
            </w:r>
            <w:r w:rsidRPr="00CC269F">
              <w:rPr>
                <w:sz w:val="21"/>
                <w:lang w:val="lt-LT"/>
              </w:rPr>
              <w:t>vandens</w:t>
            </w:r>
            <w:r w:rsidRPr="00CC269F">
              <w:rPr>
                <w:spacing w:val="12"/>
                <w:sz w:val="21"/>
                <w:lang w:val="lt-LT"/>
              </w:rPr>
              <w:t xml:space="preserve"> </w:t>
            </w:r>
            <w:r w:rsidRPr="00CC269F">
              <w:rPr>
                <w:sz w:val="21"/>
                <w:lang w:val="lt-LT"/>
              </w:rPr>
              <w:t>kanalai</w:t>
            </w:r>
            <w:r w:rsidRPr="00CC269F">
              <w:rPr>
                <w:spacing w:val="12"/>
                <w:sz w:val="21"/>
                <w:lang w:val="lt-LT"/>
              </w:rPr>
              <w:t xml:space="preserve"> </w:t>
            </w:r>
            <w:r w:rsidRPr="00CC269F">
              <w:rPr>
                <w:sz w:val="21"/>
                <w:lang w:val="lt-LT"/>
              </w:rPr>
              <w:t>-</w:t>
            </w:r>
            <w:r w:rsidRPr="00CC269F">
              <w:rPr>
                <w:spacing w:val="-50"/>
                <w:sz w:val="21"/>
                <w:lang w:val="lt-LT"/>
              </w:rPr>
              <w:t xml:space="preserve"> </w:t>
            </w:r>
            <w:r w:rsidRPr="00CC269F">
              <w:rPr>
                <w:sz w:val="21"/>
                <w:lang w:val="lt-LT"/>
              </w:rPr>
              <w:t>atskirti</w:t>
            </w:r>
            <w:r w:rsidRPr="00CC269F">
              <w:rPr>
                <w:spacing w:val="1"/>
                <w:sz w:val="21"/>
                <w:lang w:val="lt-LT"/>
              </w:rPr>
              <w:t xml:space="preserve"> </w:t>
            </w:r>
            <w:r w:rsidRPr="00CC269F">
              <w:rPr>
                <w:sz w:val="21"/>
                <w:lang w:val="lt-LT"/>
              </w:rPr>
              <w:t>(jei</w:t>
            </w:r>
            <w:r w:rsidRPr="00CC269F">
              <w:rPr>
                <w:spacing w:val="3"/>
                <w:sz w:val="21"/>
                <w:lang w:val="lt-LT"/>
              </w:rPr>
              <w:t xml:space="preserve"> </w:t>
            </w:r>
            <w:r w:rsidRPr="00CC269F">
              <w:rPr>
                <w:sz w:val="21"/>
                <w:lang w:val="lt-LT"/>
              </w:rPr>
              <w:t>gardai</w:t>
            </w:r>
            <w:r w:rsidRPr="00CC269F">
              <w:rPr>
                <w:spacing w:val="2"/>
                <w:sz w:val="21"/>
                <w:lang w:val="lt-LT"/>
              </w:rPr>
              <w:t xml:space="preserve"> </w:t>
            </w:r>
            <w:r w:rsidRPr="00CC269F">
              <w:rPr>
                <w:sz w:val="21"/>
                <w:lang w:val="lt-LT"/>
              </w:rPr>
              <w:t>iš</w:t>
            </w:r>
            <w:r w:rsidRPr="00CC269F">
              <w:rPr>
                <w:spacing w:val="3"/>
                <w:sz w:val="21"/>
                <w:lang w:val="lt-LT"/>
              </w:rPr>
              <w:t xml:space="preserve"> </w:t>
            </w:r>
            <w:r w:rsidRPr="00CC269F">
              <w:rPr>
                <w:sz w:val="21"/>
                <w:lang w:val="lt-LT"/>
              </w:rPr>
              <w:t>dalies</w:t>
            </w:r>
            <w:r w:rsidRPr="00CC269F">
              <w:rPr>
                <w:spacing w:val="2"/>
                <w:sz w:val="21"/>
                <w:lang w:val="lt-LT"/>
              </w:rPr>
              <w:t xml:space="preserve"> </w:t>
            </w:r>
            <w:r w:rsidRPr="00CC269F">
              <w:rPr>
                <w:sz w:val="21"/>
                <w:lang w:val="lt-LT"/>
              </w:rPr>
              <w:t>dengti</w:t>
            </w:r>
            <w:r w:rsidRPr="00CC269F">
              <w:rPr>
                <w:spacing w:val="2"/>
                <w:sz w:val="21"/>
                <w:lang w:val="lt-LT"/>
              </w:rPr>
              <w:t xml:space="preserve"> </w:t>
            </w:r>
            <w:r w:rsidRPr="00CC269F">
              <w:rPr>
                <w:sz w:val="21"/>
                <w:lang w:val="lt-LT"/>
              </w:rPr>
              <w:t>grotelėmis).</w:t>
            </w:r>
          </w:p>
          <w:p w14:paraId="011960FB" w14:textId="77777777" w:rsidR="0017271C" w:rsidRPr="00CC269F" w:rsidRDefault="0017271C" w:rsidP="004B126E">
            <w:pPr>
              <w:pStyle w:val="TableParagraph"/>
              <w:spacing w:before="0" w:line="241" w:lineRule="exact"/>
              <w:ind w:left="104"/>
              <w:rPr>
                <w:sz w:val="21"/>
                <w:lang w:val="lt-LT"/>
              </w:rPr>
            </w:pPr>
            <w:r w:rsidRPr="00CC269F">
              <w:rPr>
                <w:sz w:val="21"/>
                <w:lang w:val="lt-LT"/>
              </w:rPr>
              <w:lastRenderedPageBreak/>
              <w:t>Taikomas</w:t>
            </w:r>
            <w:r w:rsidRPr="00CC269F">
              <w:rPr>
                <w:spacing w:val="6"/>
                <w:sz w:val="21"/>
                <w:lang w:val="lt-LT"/>
              </w:rPr>
              <w:t xml:space="preserve"> </w:t>
            </w:r>
            <w:r w:rsidRPr="00CC269F">
              <w:rPr>
                <w:sz w:val="21"/>
                <w:lang w:val="lt-LT"/>
              </w:rPr>
              <w:t>mėšlo</w:t>
            </w:r>
            <w:r w:rsidRPr="00CC269F">
              <w:rPr>
                <w:spacing w:val="7"/>
                <w:sz w:val="21"/>
                <w:lang w:val="lt-LT"/>
              </w:rPr>
              <w:t xml:space="preserve"> </w:t>
            </w:r>
            <w:r w:rsidRPr="00CC269F">
              <w:rPr>
                <w:sz w:val="21"/>
                <w:lang w:val="lt-LT"/>
              </w:rPr>
              <w:t>surinkimas</w:t>
            </w:r>
            <w:r w:rsidRPr="00CC269F">
              <w:rPr>
                <w:spacing w:val="6"/>
                <w:sz w:val="21"/>
                <w:lang w:val="lt-LT"/>
              </w:rPr>
              <w:t xml:space="preserve"> </w:t>
            </w:r>
            <w:r w:rsidRPr="00CC269F">
              <w:rPr>
                <w:sz w:val="21"/>
                <w:lang w:val="lt-LT"/>
              </w:rPr>
              <w:t>vandenyje.</w:t>
            </w:r>
          </w:p>
          <w:p w14:paraId="45AA21AC" w14:textId="77777777" w:rsidR="0017271C" w:rsidRPr="00CC269F" w:rsidRDefault="0017271C" w:rsidP="004B126E">
            <w:pPr>
              <w:pStyle w:val="TableParagraph"/>
              <w:spacing w:before="1" w:line="244" w:lineRule="auto"/>
              <w:ind w:left="104" w:right="89"/>
              <w:rPr>
                <w:sz w:val="21"/>
                <w:lang w:val="lt-LT"/>
              </w:rPr>
            </w:pPr>
            <w:r w:rsidRPr="00CC269F">
              <w:rPr>
                <w:sz w:val="21"/>
                <w:lang w:val="lt-LT"/>
              </w:rPr>
              <w:t>Naudojami</w:t>
            </w:r>
            <w:r w:rsidRPr="00CC269F">
              <w:rPr>
                <w:spacing w:val="2"/>
                <w:sz w:val="21"/>
                <w:lang w:val="lt-LT"/>
              </w:rPr>
              <w:t xml:space="preserve"> </w:t>
            </w:r>
            <w:r w:rsidRPr="00CC269F">
              <w:rPr>
                <w:sz w:val="21"/>
                <w:lang w:val="lt-LT"/>
              </w:rPr>
              <w:t>V</w:t>
            </w:r>
            <w:r w:rsidRPr="00CC269F">
              <w:rPr>
                <w:spacing w:val="2"/>
                <w:sz w:val="21"/>
                <w:lang w:val="lt-LT"/>
              </w:rPr>
              <w:t xml:space="preserve"> </w:t>
            </w:r>
            <w:r w:rsidRPr="00CC269F">
              <w:rPr>
                <w:sz w:val="21"/>
                <w:lang w:val="lt-LT"/>
              </w:rPr>
              <w:t>formos</w:t>
            </w:r>
            <w:r w:rsidRPr="00CC269F">
              <w:rPr>
                <w:spacing w:val="2"/>
                <w:sz w:val="21"/>
                <w:lang w:val="lt-LT"/>
              </w:rPr>
              <w:t xml:space="preserve"> </w:t>
            </w:r>
            <w:r w:rsidRPr="00CC269F">
              <w:rPr>
                <w:sz w:val="21"/>
                <w:lang w:val="lt-LT"/>
              </w:rPr>
              <w:t>mėšlo</w:t>
            </w:r>
            <w:r w:rsidRPr="00CC269F">
              <w:rPr>
                <w:spacing w:val="2"/>
                <w:sz w:val="21"/>
                <w:lang w:val="lt-LT"/>
              </w:rPr>
              <w:t xml:space="preserve"> </w:t>
            </w:r>
            <w:r w:rsidRPr="00CC269F">
              <w:rPr>
                <w:sz w:val="21"/>
                <w:lang w:val="lt-LT"/>
              </w:rPr>
              <w:t>konvejeriai</w:t>
            </w:r>
            <w:r w:rsidRPr="00CC269F">
              <w:rPr>
                <w:spacing w:val="2"/>
                <w:sz w:val="21"/>
                <w:lang w:val="lt-LT"/>
              </w:rPr>
              <w:t xml:space="preserve"> </w:t>
            </w:r>
            <w:r w:rsidRPr="00CC269F">
              <w:rPr>
                <w:sz w:val="21"/>
                <w:lang w:val="lt-LT"/>
              </w:rPr>
              <w:t>(jei</w:t>
            </w:r>
            <w:r w:rsidRPr="00CC269F">
              <w:rPr>
                <w:spacing w:val="2"/>
                <w:sz w:val="21"/>
                <w:lang w:val="lt-LT"/>
              </w:rPr>
              <w:t xml:space="preserve"> </w:t>
            </w:r>
            <w:r w:rsidRPr="00CC269F">
              <w:rPr>
                <w:sz w:val="21"/>
                <w:lang w:val="lt-LT"/>
              </w:rPr>
              <w:t>grindys</w:t>
            </w:r>
            <w:r w:rsidRPr="00CC269F">
              <w:rPr>
                <w:spacing w:val="2"/>
                <w:sz w:val="21"/>
                <w:lang w:val="lt-LT"/>
              </w:rPr>
              <w:t xml:space="preserve"> </w:t>
            </w:r>
            <w:r w:rsidRPr="00CC269F">
              <w:rPr>
                <w:sz w:val="21"/>
                <w:lang w:val="lt-LT"/>
              </w:rPr>
              <w:t>yra</w:t>
            </w:r>
            <w:r w:rsidRPr="00CC269F">
              <w:rPr>
                <w:spacing w:val="2"/>
                <w:sz w:val="21"/>
                <w:lang w:val="lt-LT"/>
              </w:rPr>
              <w:t xml:space="preserve"> </w:t>
            </w:r>
            <w:r w:rsidRPr="00CC269F">
              <w:rPr>
                <w:sz w:val="21"/>
                <w:lang w:val="lt-LT"/>
              </w:rPr>
              <w:t>iš</w:t>
            </w:r>
            <w:r w:rsidRPr="00CC269F">
              <w:rPr>
                <w:spacing w:val="-50"/>
                <w:sz w:val="21"/>
                <w:lang w:val="lt-LT"/>
              </w:rPr>
              <w:t xml:space="preserve"> </w:t>
            </w:r>
            <w:r w:rsidRPr="00CC269F">
              <w:rPr>
                <w:sz w:val="21"/>
                <w:lang w:val="lt-LT"/>
              </w:rPr>
              <w:t>dalies</w:t>
            </w:r>
            <w:r w:rsidRPr="00CC269F">
              <w:rPr>
                <w:spacing w:val="1"/>
                <w:sz w:val="21"/>
                <w:lang w:val="lt-LT"/>
              </w:rPr>
              <w:t xml:space="preserve"> </w:t>
            </w:r>
            <w:r w:rsidRPr="00CC269F">
              <w:rPr>
                <w:sz w:val="21"/>
                <w:lang w:val="lt-LT"/>
              </w:rPr>
              <w:t>dengtos</w:t>
            </w:r>
            <w:r w:rsidRPr="00CC269F">
              <w:rPr>
                <w:spacing w:val="2"/>
                <w:sz w:val="21"/>
                <w:lang w:val="lt-LT"/>
              </w:rPr>
              <w:t xml:space="preserve"> </w:t>
            </w:r>
            <w:r w:rsidRPr="00CC269F">
              <w:rPr>
                <w:sz w:val="21"/>
                <w:lang w:val="lt-LT"/>
              </w:rPr>
              <w:t>grotelėmis).</w:t>
            </w:r>
          </w:p>
          <w:p w14:paraId="2ADAAEEF" w14:textId="77777777" w:rsidR="0017271C" w:rsidRPr="00CC269F" w:rsidRDefault="0017271C" w:rsidP="004B126E">
            <w:pPr>
              <w:pStyle w:val="TableParagraph"/>
              <w:spacing w:before="0" w:line="244" w:lineRule="auto"/>
              <w:ind w:left="104" w:right="91"/>
              <w:rPr>
                <w:sz w:val="21"/>
                <w:lang w:val="lt-LT"/>
              </w:rPr>
            </w:pPr>
            <w:r w:rsidRPr="00CC269F">
              <w:rPr>
                <w:sz w:val="21"/>
                <w:lang w:val="lt-LT"/>
              </w:rPr>
              <w:t>Įrengiamas</w:t>
            </w:r>
            <w:r w:rsidRPr="00CC269F">
              <w:rPr>
                <w:spacing w:val="28"/>
                <w:sz w:val="21"/>
                <w:lang w:val="lt-LT"/>
              </w:rPr>
              <w:t xml:space="preserve"> </w:t>
            </w:r>
            <w:r w:rsidRPr="00CC269F">
              <w:rPr>
                <w:sz w:val="21"/>
                <w:lang w:val="lt-LT"/>
              </w:rPr>
              <w:t>išorinis</w:t>
            </w:r>
            <w:r w:rsidRPr="00CC269F">
              <w:rPr>
                <w:spacing w:val="28"/>
                <w:sz w:val="21"/>
                <w:lang w:val="lt-LT"/>
              </w:rPr>
              <w:t xml:space="preserve"> </w:t>
            </w:r>
            <w:r w:rsidRPr="00CC269F">
              <w:rPr>
                <w:sz w:val="21"/>
                <w:lang w:val="lt-LT"/>
              </w:rPr>
              <w:t>kreikiamas</w:t>
            </w:r>
            <w:r w:rsidRPr="00CC269F">
              <w:rPr>
                <w:spacing w:val="28"/>
                <w:sz w:val="21"/>
                <w:lang w:val="lt-LT"/>
              </w:rPr>
              <w:t xml:space="preserve"> </w:t>
            </w:r>
            <w:r w:rsidRPr="00CC269F">
              <w:rPr>
                <w:sz w:val="21"/>
                <w:lang w:val="lt-LT"/>
              </w:rPr>
              <w:t>praėjimas</w:t>
            </w:r>
            <w:r w:rsidRPr="00CC269F">
              <w:rPr>
                <w:spacing w:val="29"/>
                <w:sz w:val="21"/>
                <w:lang w:val="lt-LT"/>
              </w:rPr>
              <w:t xml:space="preserve"> </w:t>
            </w:r>
            <w:r w:rsidRPr="00CC269F">
              <w:rPr>
                <w:sz w:val="21"/>
                <w:lang w:val="lt-LT"/>
              </w:rPr>
              <w:t>(jei</w:t>
            </w:r>
            <w:r w:rsidRPr="00CC269F">
              <w:rPr>
                <w:spacing w:val="28"/>
                <w:sz w:val="21"/>
                <w:lang w:val="lt-LT"/>
              </w:rPr>
              <w:t xml:space="preserve"> </w:t>
            </w:r>
            <w:r w:rsidRPr="00CC269F">
              <w:rPr>
                <w:sz w:val="21"/>
                <w:lang w:val="lt-LT"/>
              </w:rPr>
              <w:t>grindys</w:t>
            </w:r>
            <w:r w:rsidRPr="00CC269F">
              <w:rPr>
                <w:spacing w:val="28"/>
                <w:sz w:val="21"/>
                <w:lang w:val="lt-LT"/>
              </w:rPr>
              <w:t xml:space="preserve"> </w:t>
            </w:r>
            <w:r w:rsidRPr="00CC269F">
              <w:rPr>
                <w:sz w:val="21"/>
                <w:lang w:val="lt-LT"/>
              </w:rPr>
              <w:t>-</w:t>
            </w:r>
            <w:r w:rsidRPr="00CC269F">
              <w:rPr>
                <w:spacing w:val="28"/>
                <w:sz w:val="21"/>
                <w:lang w:val="lt-LT"/>
              </w:rPr>
              <w:t xml:space="preserve"> </w:t>
            </w:r>
            <w:r w:rsidRPr="00CC269F">
              <w:rPr>
                <w:sz w:val="21"/>
                <w:lang w:val="lt-LT"/>
              </w:rPr>
              <w:t>tvirto</w:t>
            </w:r>
            <w:r w:rsidRPr="00CC269F">
              <w:rPr>
                <w:spacing w:val="-49"/>
                <w:sz w:val="21"/>
                <w:lang w:val="lt-LT"/>
              </w:rPr>
              <w:t xml:space="preserve"> </w:t>
            </w:r>
            <w:r w:rsidRPr="00CC269F">
              <w:rPr>
                <w:sz w:val="21"/>
                <w:lang w:val="lt-LT"/>
              </w:rPr>
              <w:t>betono).</w:t>
            </w:r>
          </w:p>
          <w:p w14:paraId="2275D7E6" w14:textId="77777777" w:rsidR="0017271C" w:rsidRPr="00CC269F" w:rsidRDefault="0017271C">
            <w:pPr>
              <w:pStyle w:val="TableParagraph"/>
              <w:numPr>
                <w:ilvl w:val="0"/>
                <w:numId w:val="57"/>
              </w:numPr>
              <w:tabs>
                <w:tab w:val="left" w:pos="336"/>
              </w:tabs>
              <w:spacing w:before="0" w:line="241" w:lineRule="exact"/>
              <w:rPr>
                <w:sz w:val="21"/>
                <w:lang w:val="lt-LT"/>
              </w:rPr>
            </w:pPr>
            <w:r w:rsidRPr="00CC269F">
              <w:rPr>
                <w:sz w:val="21"/>
                <w:lang w:val="lt-LT"/>
              </w:rPr>
              <w:t>Srutų</w:t>
            </w:r>
            <w:r w:rsidRPr="00CC269F">
              <w:rPr>
                <w:spacing w:val="5"/>
                <w:sz w:val="21"/>
                <w:lang w:val="lt-LT"/>
              </w:rPr>
              <w:t xml:space="preserve"> </w:t>
            </w:r>
            <w:r w:rsidRPr="00CC269F">
              <w:rPr>
                <w:sz w:val="21"/>
                <w:lang w:val="lt-LT"/>
              </w:rPr>
              <w:t>vėsinimas.</w:t>
            </w:r>
          </w:p>
          <w:p w14:paraId="1DE85A90" w14:textId="77777777" w:rsidR="0017271C" w:rsidRPr="00CC269F" w:rsidRDefault="0017271C">
            <w:pPr>
              <w:pStyle w:val="TableParagraph"/>
              <w:numPr>
                <w:ilvl w:val="0"/>
                <w:numId w:val="57"/>
              </w:numPr>
              <w:tabs>
                <w:tab w:val="left" w:pos="324"/>
              </w:tabs>
              <w:spacing w:before="4"/>
              <w:ind w:left="323" w:hanging="220"/>
              <w:rPr>
                <w:sz w:val="21"/>
                <w:lang w:val="lt-LT"/>
              </w:rPr>
            </w:pPr>
            <w:r w:rsidRPr="00CC269F">
              <w:rPr>
                <w:sz w:val="21"/>
                <w:lang w:val="lt-LT"/>
              </w:rPr>
              <w:t>Naudojama</w:t>
            </w:r>
            <w:r w:rsidRPr="00CC269F">
              <w:rPr>
                <w:spacing w:val="7"/>
                <w:sz w:val="21"/>
                <w:lang w:val="lt-LT"/>
              </w:rPr>
              <w:t xml:space="preserve"> </w:t>
            </w:r>
            <w:r w:rsidRPr="00CC269F">
              <w:rPr>
                <w:sz w:val="21"/>
                <w:lang w:val="lt-LT"/>
              </w:rPr>
              <w:t>oro</w:t>
            </w:r>
            <w:r w:rsidRPr="00CC269F">
              <w:rPr>
                <w:spacing w:val="6"/>
                <w:sz w:val="21"/>
                <w:lang w:val="lt-LT"/>
              </w:rPr>
              <w:t xml:space="preserve"> </w:t>
            </w:r>
            <w:r w:rsidRPr="00CC269F">
              <w:rPr>
                <w:sz w:val="21"/>
                <w:lang w:val="lt-LT"/>
              </w:rPr>
              <w:t>valymo</w:t>
            </w:r>
            <w:r w:rsidRPr="00CC269F">
              <w:rPr>
                <w:spacing w:val="7"/>
                <w:sz w:val="21"/>
                <w:lang w:val="lt-LT"/>
              </w:rPr>
              <w:t xml:space="preserve"> </w:t>
            </w:r>
            <w:r w:rsidRPr="00CC269F">
              <w:rPr>
                <w:sz w:val="21"/>
                <w:lang w:val="lt-LT"/>
              </w:rPr>
              <w:t>sistema,</w:t>
            </w:r>
            <w:r w:rsidRPr="00CC269F">
              <w:rPr>
                <w:spacing w:val="7"/>
                <w:sz w:val="21"/>
                <w:lang w:val="lt-LT"/>
              </w:rPr>
              <w:t xml:space="preserve"> </w:t>
            </w:r>
            <w:r w:rsidRPr="00CC269F">
              <w:rPr>
                <w:sz w:val="21"/>
                <w:lang w:val="lt-LT"/>
              </w:rPr>
              <w:t>konkrečiai:</w:t>
            </w:r>
          </w:p>
          <w:p w14:paraId="75E70F24" w14:textId="77777777" w:rsidR="0017271C" w:rsidRPr="00CC269F" w:rsidRDefault="0017271C">
            <w:pPr>
              <w:pStyle w:val="TableParagraph"/>
              <w:numPr>
                <w:ilvl w:val="0"/>
                <w:numId w:val="56"/>
              </w:numPr>
              <w:tabs>
                <w:tab w:val="left" w:pos="425"/>
              </w:tabs>
              <w:spacing w:before="4"/>
              <w:rPr>
                <w:sz w:val="21"/>
                <w:lang w:val="lt-LT"/>
              </w:rPr>
            </w:pPr>
            <w:r w:rsidRPr="00CC269F">
              <w:rPr>
                <w:sz w:val="21"/>
                <w:lang w:val="lt-LT"/>
              </w:rPr>
              <w:t>drėgnasis</w:t>
            </w:r>
            <w:r w:rsidRPr="00CC269F">
              <w:rPr>
                <w:spacing w:val="9"/>
                <w:sz w:val="21"/>
                <w:lang w:val="lt-LT"/>
              </w:rPr>
              <w:t xml:space="preserve"> </w:t>
            </w:r>
            <w:r w:rsidRPr="00CC269F">
              <w:rPr>
                <w:sz w:val="21"/>
                <w:lang w:val="lt-LT"/>
              </w:rPr>
              <w:t>rūgštinis</w:t>
            </w:r>
            <w:r w:rsidRPr="00CC269F">
              <w:rPr>
                <w:spacing w:val="8"/>
                <w:sz w:val="21"/>
                <w:lang w:val="lt-LT"/>
              </w:rPr>
              <w:t xml:space="preserve"> </w:t>
            </w:r>
            <w:r w:rsidRPr="00CC269F">
              <w:rPr>
                <w:sz w:val="21"/>
                <w:lang w:val="lt-LT"/>
              </w:rPr>
              <w:t>plautuvas</w:t>
            </w:r>
            <w:r w:rsidRPr="00CC269F">
              <w:rPr>
                <w:spacing w:val="8"/>
                <w:sz w:val="21"/>
                <w:lang w:val="lt-LT"/>
              </w:rPr>
              <w:t xml:space="preserve"> </w:t>
            </w:r>
            <w:r w:rsidRPr="00CC269F">
              <w:rPr>
                <w:sz w:val="21"/>
                <w:lang w:val="lt-LT"/>
              </w:rPr>
              <w:t>(skruberis);</w:t>
            </w:r>
          </w:p>
          <w:p w14:paraId="3C3CC733" w14:textId="77777777" w:rsidR="0017271C" w:rsidRPr="00CC269F" w:rsidRDefault="0017271C">
            <w:pPr>
              <w:pStyle w:val="TableParagraph"/>
              <w:numPr>
                <w:ilvl w:val="0"/>
                <w:numId w:val="56"/>
              </w:numPr>
              <w:tabs>
                <w:tab w:val="left" w:pos="430"/>
              </w:tabs>
              <w:spacing w:before="5"/>
              <w:ind w:left="429" w:hanging="326"/>
              <w:rPr>
                <w:sz w:val="21"/>
                <w:lang w:val="lt-LT"/>
              </w:rPr>
            </w:pPr>
            <w:r w:rsidRPr="00CC269F">
              <w:rPr>
                <w:sz w:val="21"/>
                <w:lang w:val="lt-LT"/>
              </w:rPr>
              <w:t>dviejų</w:t>
            </w:r>
            <w:r w:rsidRPr="00CC269F">
              <w:rPr>
                <w:spacing w:val="5"/>
                <w:sz w:val="21"/>
                <w:lang w:val="lt-LT"/>
              </w:rPr>
              <w:t xml:space="preserve"> </w:t>
            </w:r>
            <w:r w:rsidRPr="00CC269F">
              <w:rPr>
                <w:sz w:val="21"/>
                <w:lang w:val="lt-LT"/>
              </w:rPr>
              <w:t>arba</w:t>
            </w:r>
            <w:r w:rsidRPr="00CC269F">
              <w:rPr>
                <w:spacing w:val="5"/>
                <w:sz w:val="21"/>
                <w:lang w:val="lt-LT"/>
              </w:rPr>
              <w:t xml:space="preserve"> </w:t>
            </w:r>
            <w:r w:rsidRPr="00CC269F">
              <w:rPr>
                <w:sz w:val="21"/>
                <w:lang w:val="lt-LT"/>
              </w:rPr>
              <w:t>trijų</w:t>
            </w:r>
            <w:r w:rsidRPr="00CC269F">
              <w:rPr>
                <w:spacing w:val="5"/>
                <w:sz w:val="21"/>
                <w:lang w:val="lt-LT"/>
              </w:rPr>
              <w:t xml:space="preserve"> </w:t>
            </w:r>
            <w:r w:rsidRPr="00CC269F">
              <w:rPr>
                <w:sz w:val="21"/>
                <w:lang w:val="lt-LT"/>
              </w:rPr>
              <w:t>etapų</w:t>
            </w:r>
            <w:r w:rsidRPr="00CC269F">
              <w:rPr>
                <w:spacing w:val="5"/>
                <w:sz w:val="21"/>
                <w:lang w:val="lt-LT"/>
              </w:rPr>
              <w:t xml:space="preserve"> </w:t>
            </w:r>
            <w:r w:rsidRPr="00CC269F">
              <w:rPr>
                <w:sz w:val="21"/>
                <w:lang w:val="lt-LT"/>
              </w:rPr>
              <w:t>oro</w:t>
            </w:r>
            <w:r w:rsidRPr="00CC269F">
              <w:rPr>
                <w:spacing w:val="5"/>
                <w:sz w:val="21"/>
                <w:lang w:val="lt-LT"/>
              </w:rPr>
              <w:t xml:space="preserve"> </w:t>
            </w:r>
            <w:r w:rsidRPr="00CC269F">
              <w:rPr>
                <w:sz w:val="21"/>
                <w:lang w:val="lt-LT"/>
              </w:rPr>
              <w:t>valymo</w:t>
            </w:r>
            <w:r w:rsidRPr="00CC269F">
              <w:rPr>
                <w:spacing w:val="7"/>
                <w:sz w:val="21"/>
                <w:lang w:val="lt-LT"/>
              </w:rPr>
              <w:t xml:space="preserve"> </w:t>
            </w:r>
            <w:r w:rsidRPr="00CC269F">
              <w:rPr>
                <w:sz w:val="21"/>
                <w:lang w:val="lt-LT"/>
              </w:rPr>
              <w:t>sistema;</w:t>
            </w:r>
          </w:p>
          <w:p w14:paraId="02B2B165" w14:textId="77777777" w:rsidR="0017271C" w:rsidRPr="00CC269F" w:rsidRDefault="0017271C">
            <w:pPr>
              <w:pStyle w:val="TableParagraph"/>
              <w:numPr>
                <w:ilvl w:val="0"/>
                <w:numId w:val="56"/>
              </w:numPr>
              <w:tabs>
                <w:tab w:val="left" w:pos="430"/>
              </w:tabs>
              <w:spacing w:before="4"/>
              <w:ind w:left="429" w:hanging="326"/>
              <w:rPr>
                <w:sz w:val="21"/>
                <w:lang w:val="lt-LT"/>
              </w:rPr>
            </w:pPr>
            <w:r w:rsidRPr="00CC269F">
              <w:rPr>
                <w:sz w:val="21"/>
                <w:lang w:val="lt-LT"/>
              </w:rPr>
              <w:t>biologinis</w:t>
            </w:r>
            <w:r w:rsidRPr="00CC269F">
              <w:rPr>
                <w:spacing w:val="8"/>
                <w:sz w:val="21"/>
                <w:lang w:val="lt-LT"/>
              </w:rPr>
              <w:t xml:space="preserve"> </w:t>
            </w:r>
            <w:r w:rsidRPr="00CC269F">
              <w:rPr>
                <w:sz w:val="21"/>
                <w:lang w:val="lt-LT"/>
              </w:rPr>
              <w:t>valytuvas</w:t>
            </w:r>
            <w:r w:rsidRPr="00CC269F">
              <w:rPr>
                <w:spacing w:val="9"/>
                <w:sz w:val="21"/>
                <w:lang w:val="lt-LT"/>
              </w:rPr>
              <w:t xml:space="preserve"> </w:t>
            </w:r>
            <w:r w:rsidRPr="00CC269F">
              <w:rPr>
                <w:sz w:val="21"/>
                <w:lang w:val="lt-LT"/>
              </w:rPr>
              <w:t>(arba</w:t>
            </w:r>
            <w:r w:rsidRPr="00CC269F">
              <w:rPr>
                <w:spacing w:val="9"/>
                <w:sz w:val="21"/>
                <w:lang w:val="lt-LT"/>
              </w:rPr>
              <w:t xml:space="preserve"> </w:t>
            </w:r>
            <w:r w:rsidRPr="00CC269F">
              <w:rPr>
                <w:sz w:val="21"/>
                <w:lang w:val="lt-LT"/>
              </w:rPr>
              <w:t>biologinis</w:t>
            </w:r>
            <w:r w:rsidRPr="00CC269F">
              <w:rPr>
                <w:spacing w:val="9"/>
                <w:sz w:val="21"/>
                <w:lang w:val="lt-LT"/>
              </w:rPr>
              <w:t xml:space="preserve"> </w:t>
            </w:r>
            <w:r w:rsidRPr="00CC269F">
              <w:rPr>
                <w:sz w:val="21"/>
                <w:lang w:val="lt-LT"/>
              </w:rPr>
              <w:t>laistomasis</w:t>
            </w:r>
            <w:r w:rsidRPr="00CC269F">
              <w:rPr>
                <w:spacing w:val="10"/>
                <w:sz w:val="21"/>
                <w:lang w:val="lt-LT"/>
              </w:rPr>
              <w:t xml:space="preserve"> </w:t>
            </w:r>
            <w:r w:rsidRPr="00CC269F">
              <w:rPr>
                <w:sz w:val="21"/>
                <w:lang w:val="lt-LT"/>
              </w:rPr>
              <w:t>filtras);</w:t>
            </w:r>
          </w:p>
          <w:p w14:paraId="1C4C1635" w14:textId="77777777" w:rsidR="0017271C" w:rsidRPr="00CC269F" w:rsidRDefault="0017271C">
            <w:pPr>
              <w:pStyle w:val="TableParagraph"/>
              <w:numPr>
                <w:ilvl w:val="0"/>
                <w:numId w:val="55"/>
              </w:numPr>
              <w:tabs>
                <w:tab w:val="left" w:pos="336"/>
              </w:tabs>
              <w:spacing w:before="5"/>
              <w:rPr>
                <w:sz w:val="21"/>
                <w:lang w:val="lt-LT"/>
              </w:rPr>
            </w:pPr>
            <w:r w:rsidRPr="00CC269F">
              <w:rPr>
                <w:sz w:val="21"/>
                <w:lang w:val="lt-LT"/>
              </w:rPr>
              <w:t>Srutų</w:t>
            </w:r>
            <w:r w:rsidRPr="00CC269F">
              <w:rPr>
                <w:spacing w:val="5"/>
                <w:sz w:val="21"/>
                <w:lang w:val="lt-LT"/>
              </w:rPr>
              <w:t xml:space="preserve"> </w:t>
            </w:r>
            <w:r w:rsidRPr="00CC269F">
              <w:rPr>
                <w:sz w:val="21"/>
                <w:lang w:val="lt-LT"/>
              </w:rPr>
              <w:t>rūgštinimas.</w:t>
            </w:r>
          </w:p>
          <w:p w14:paraId="2DFCB0AC" w14:textId="77777777" w:rsidR="0017271C" w:rsidRPr="00CC269F" w:rsidRDefault="0017271C">
            <w:pPr>
              <w:pStyle w:val="TableParagraph"/>
              <w:numPr>
                <w:ilvl w:val="0"/>
                <w:numId w:val="55"/>
              </w:numPr>
              <w:tabs>
                <w:tab w:val="left" w:pos="324"/>
              </w:tabs>
              <w:spacing w:before="4" w:line="222" w:lineRule="exact"/>
              <w:ind w:left="323" w:hanging="220"/>
              <w:rPr>
                <w:sz w:val="21"/>
                <w:lang w:val="lt-LT"/>
              </w:rPr>
            </w:pPr>
            <w:r w:rsidRPr="00CC269F">
              <w:rPr>
                <w:sz w:val="21"/>
                <w:lang w:val="lt-LT"/>
              </w:rPr>
              <w:t>Mėšlo</w:t>
            </w:r>
            <w:r w:rsidRPr="00CC269F">
              <w:rPr>
                <w:spacing w:val="8"/>
                <w:sz w:val="21"/>
                <w:lang w:val="lt-LT"/>
              </w:rPr>
              <w:t xml:space="preserve"> </w:t>
            </w:r>
            <w:r w:rsidRPr="00CC269F">
              <w:rPr>
                <w:sz w:val="21"/>
                <w:lang w:val="lt-LT"/>
              </w:rPr>
              <w:t>kanale</w:t>
            </w:r>
            <w:r w:rsidRPr="00CC269F">
              <w:rPr>
                <w:spacing w:val="8"/>
                <w:sz w:val="21"/>
                <w:lang w:val="lt-LT"/>
              </w:rPr>
              <w:t xml:space="preserve"> </w:t>
            </w:r>
            <w:r w:rsidRPr="00CC269F">
              <w:rPr>
                <w:sz w:val="21"/>
                <w:lang w:val="lt-LT"/>
              </w:rPr>
              <w:t>naudojami</w:t>
            </w:r>
            <w:r w:rsidRPr="00CC269F">
              <w:rPr>
                <w:spacing w:val="7"/>
                <w:sz w:val="21"/>
                <w:lang w:val="lt-LT"/>
              </w:rPr>
              <w:t xml:space="preserve"> </w:t>
            </w:r>
            <w:r w:rsidRPr="00CC269F">
              <w:rPr>
                <w:sz w:val="21"/>
                <w:lang w:val="lt-LT"/>
              </w:rPr>
              <w:t>plūdrieji</w:t>
            </w:r>
            <w:r w:rsidRPr="00CC269F">
              <w:rPr>
                <w:spacing w:val="9"/>
                <w:sz w:val="21"/>
                <w:lang w:val="lt-LT"/>
              </w:rPr>
              <w:t xml:space="preserve"> </w:t>
            </w:r>
            <w:r w:rsidRPr="00CC269F">
              <w:rPr>
                <w:sz w:val="21"/>
                <w:lang w:val="lt-LT"/>
              </w:rPr>
              <w:t>kamuoliai.</w:t>
            </w:r>
          </w:p>
        </w:tc>
        <w:tc>
          <w:tcPr>
            <w:tcW w:w="1277" w:type="dxa"/>
          </w:tcPr>
          <w:p w14:paraId="5212708E" w14:textId="77777777" w:rsidR="0017271C" w:rsidRPr="00CC269F" w:rsidRDefault="0017271C" w:rsidP="004B126E">
            <w:pPr>
              <w:pStyle w:val="TableParagraph"/>
              <w:spacing w:before="0"/>
              <w:rPr>
                <w:sz w:val="20"/>
                <w:lang w:val="lt-LT"/>
              </w:rPr>
            </w:pPr>
          </w:p>
        </w:tc>
        <w:tc>
          <w:tcPr>
            <w:tcW w:w="1133" w:type="dxa"/>
          </w:tcPr>
          <w:p w14:paraId="2874C8A9" w14:textId="77777777" w:rsidR="0017271C" w:rsidRPr="00CC269F" w:rsidRDefault="0017271C" w:rsidP="004B126E">
            <w:pPr>
              <w:pStyle w:val="TableParagraph"/>
              <w:spacing w:before="0"/>
              <w:rPr>
                <w:sz w:val="20"/>
                <w:lang w:val="lt-LT"/>
              </w:rPr>
            </w:pPr>
          </w:p>
        </w:tc>
        <w:tc>
          <w:tcPr>
            <w:tcW w:w="2835" w:type="dxa"/>
          </w:tcPr>
          <w:p w14:paraId="2342C367" w14:textId="77777777" w:rsidR="0017271C" w:rsidRPr="00CC269F" w:rsidRDefault="0017271C" w:rsidP="004B126E">
            <w:pPr>
              <w:pStyle w:val="TableParagraph"/>
              <w:spacing w:before="0" w:line="210" w:lineRule="exact"/>
              <w:ind w:left="102"/>
              <w:rPr>
                <w:sz w:val="19"/>
                <w:lang w:val="lt-LT"/>
              </w:rPr>
            </w:pPr>
            <w:r w:rsidRPr="00CC269F">
              <w:rPr>
                <w:sz w:val="19"/>
                <w:lang w:val="lt-LT"/>
              </w:rPr>
              <w:t>Mėšlo</w:t>
            </w:r>
            <w:r w:rsidRPr="00CC269F">
              <w:rPr>
                <w:spacing w:val="14"/>
                <w:sz w:val="19"/>
                <w:lang w:val="lt-LT"/>
              </w:rPr>
              <w:t xml:space="preserve"> </w:t>
            </w:r>
            <w:r w:rsidRPr="00CC269F">
              <w:rPr>
                <w:sz w:val="19"/>
                <w:lang w:val="lt-LT"/>
              </w:rPr>
              <w:t>grandyklės</w:t>
            </w:r>
            <w:r w:rsidRPr="00CC269F">
              <w:rPr>
                <w:spacing w:val="15"/>
                <w:sz w:val="19"/>
                <w:lang w:val="lt-LT"/>
              </w:rPr>
              <w:t xml:space="preserve"> </w:t>
            </w:r>
            <w:r w:rsidRPr="00CC269F">
              <w:rPr>
                <w:sz w:val="19"/>
                <w:lang w:val="lt-LT"/>
              </w:rPr>
              <w:t>nenaudojamos,</w:t>
            </w:r>
            <w:r w:rsidRPr="00CC269F">
              <w:rPr>
                <w:spacing w:val="14"/>
                <w:sz w:val="19"/>
                <w:lang w:val="lt-LT"/>
              </w:rPr>
              <w:t xml:space="preserve"> </w:t>
            </w:r>
            <w:r w:rsidRPr="00CC269F">
              <w:rPr>
                <w:sz w:val="19"/>
                <w:lang w:val="lt-LT"/>
              </w:rPr>
              <w:t>nes</w:t>
            </w:r>
            <w:r w:rsidRPr="00CC269F">
              <w:rPr>
                <w:spacing w:val="-44"/>
                <w:sz w:val="19"/>
                <w:lang w:val="lt-LT"/>
              </w:rPr>
              <w:t xml:space="preserve"> </w:t>
            </w:r>
            <w:r w:rsidRPr="00CC269F">
              <w:rPr>
                <w:sz w:val="19"/>
                <w:lang w:val="lt-LT"/>
              </w:rPr>
              <w:t>išleidimo</w:t>
            </w:r>
            <w:r w:rsidRPr="00CC269F">
              <w:rPr>
                <w:spacing w:val="10"/>
                <w:sz w:val="19"/>
                <w:lang w:val="lt-LT"/>
              </w:rPr>
              <w:t xml:space="preserve"> </w:t>
            </w:r>
            <w:r w:rsidRPr="00CC269F">
              <w:rPr>
                <w:sz w:val="19"/>
                <w:lang w:val="lt-LT"/>
              </w:rPr>
              <w:t>metu</w:t>
            </w:r>
            <w:r w:rsidRPr="00CC269F">
              <w:rPr>
                <w:spacing w:val="11"/>
                <w:sz w:val="19"/>
                <w:lang w:val="lt-LT"/>
              </w:rPr>
              <w:t xml:space="preserve"> </w:t>
            </w:r>
            <w:r w:rsidRPr="00CC269F">
              <w:rPr>
                <w:sz w:val="19"/>
                <w:lang w:val="lt-LT"/>
              </w:rPr>
              <w:t>srutos</w:t>
            </w:r>
            <w:r w:rsidRPr="00CC269F">
              <w:rPr>
                <w:spacing w:val="11"/>
                <w:sz w:val="19"/>
                <w:lang w:val="lt-LT"/>
              </w:rPr>
              <w:t xml:space="preserve"> </w:t>
            </w:r>
            <w:r w:rsidRPr="00CC269F">
              <w:rPr>
                <w:sz w:val="19"/>
                <w:lang w:val="lt-LT"/>
              </w:rPr>
              <w:t>savitakos</w:t>
            </w:r>
            <w:r w:rsidRPr="00CC269F">
              <w:rPr>
                <w:spacing w:val="11"/>
                <w:sz w:val="19"/>
                <w:lang w:val="lt-LT"/>
              </w:rPr>
              <w:t xml:space="preserve"> </w:t>
            </w:r>
            <w:r w:rsidRPr="00CC269F">
              <w:rPr>
                <w:sz w:val="19"/>
                <w:lang w:val="lt-LT"/>
              </w:rPr>
              <w:t>būdu</w:t>
            </w:r>
            <w:r w:rsidRPr="00CC269F">
              <w:rPr>
                <w:spacing w:val="1"/>
                <w:sz w:val="19"/>
                <w:lang w:val="lt-LT"/>
              </w:rPr>
              <w:t xml:space="preserve"> </w:t>
            </w:r>
            <w:r w:rsidRPr="00CC269F">
              <w:rPr>
                <w:sz w:val="19"/>
                <w:lang w:val="lt-LT"/>
              </w:rPr>
              <w:t>kartu</w:t>
            </w:r>
            <w:r w:rsidRPr="00CC269F">
              <w:rPr>
                <w:spacing w:val="8"/>
                <w:sz w:val="19"/>
                <w:lang w:val="lt-LT"/>
              </w:rPr>
              <w:t xml:space="preserve"> </w:t>
            </w:r>
            <w:r w:rsidRPr="00CC269F">
              <w:rPr>
                <w:sz w:val="19"/>
                <w:lang w:val="lt-LT"/>
              </w:rPr>
              <w:t>su</w:t>
            </w:r>
            <w:r w:rsidRPr="00CC269F">
              <w:rPr>
                <w:spacing w:val="8"/>
                <w:sz w:val="19"/>
                <w:lang w:val="lt-LT"/>
              </w:rPr>
              <w:t xml:space="preserve"> </w:t>
            </w:r>
            <w:r w:rsidRPr="00CC269F">
              <w:rPr>
                <w:sz w:val="19"/>
                <w:lang w:val="lt-LT"/>
              </w:rPr>
              <w:t>mėšlo</w:t>
            </w:r>
            <w:r w:rsidRPr="00CC269F">
              <w:rPr>
                <w:spacing w:val="8"/>
                <w:sz w:val="19"/>
                <w:lang w:val="lt-LT"/>
              </w:rPr>
              <w:t xml:space="preserve"> </w:t>
            </w:r>
            <w:r w:rsidRPr="00CC269F">
              <w:rPr>
                <w:sz w:val="19"/>
                <w:lang w:val="lt-LT"/>
              </w:rPr>
              <w:t>likučiais</w:t>
            </w:r>
            <w:r w:rsidRPr="00CC269F">
              <w:rPr>
                <w:spacing w:val="8"/>
                <w:sz w:val="19"/>
                <w:lang w:val="lt-LT"/>
              </w:rPr>
              <w:t xml:space="preserve"> </w:t>
            </w:r>
            <w:r w:rsidRPr="00CC269F">
              <w:rPr>
                <w:sz w:val="19"/>
                <w:lang w:val="lt-LT"/>
              </w:rPr>
              <w:t>nukeliauja</w:t>
            </w:r>
            <w:r w:rsidRPr="00CC269F">
              <w:rPr>
                <w:spacing w:val="9"/>
                <w:sz w:val="19"/>
                <w:lang w:val="lt-LT"/>
              </w:rPr>
              <w:t xml:space="preserve"> </w:t>
            </w:r>
            <w:r w:rsidRPr="00CC269F">
              <w:rPr>
                <w:sz w:val="19"/>
                <w:lang w:val="lt-LT"/>
              </w:rPr>
              <w:t>į</w:t>
            </w:r>
            <w:r w:rsidRPr="00CC269F">
              <w:rPr>
                <w:spacing w:val="1"/>
                <w:sz w:val="19"/>
                <w:lang w:val="lt-LT"/>
              </w:rPr>
              <w:t xml:space="preserve"> </w:t>
            </w:r>
            <w:r w:rsidRPr="00CC269F">
              <w:rPr>
                <w:sz w:val="19"/>
                <w:lang w:val="lt-LT"/>
              </w:rPr>
              <w:t>pagrindinę</w:t>
            </w:r>
            <w:r w:rsidRPr="00CC269F">
              <w:rPr>
                <w:spacing w:val="2"/>
                <w:sz w:val="19"/>
                <w:lang w:val="lt-LT"/>
              </w:rPr>
              <w:t xml:space="preserve"> </w:t>
            </w:r>
            <w:r w:rsidRPr="00CC269F">
              <w:rPr>
                <w:sz w:val="19"/>
                <w:lang w:val="lt-LT"/>
              </w:rPr>
              <w:t>siurblinę.</w:t>
            </w:r>
          </w:p>
          <w:p w14:paraId="534F0F3F" w14:textId="77777777" w:rsidR="0017271C" w:rsidRPr="00CC269F" w:rsidRDefault="0017271C" w:rsidP="004B126E">
            <w:pPr>
              <w:pStyle w:val="TableParagraph"/>
              <w:spacing w:before="0" w:line="210" w:lineRule="exact"/>
              <w:ind w:left="102"/>
              <w:rPr>
                <w:sz w:val="19"/>
                <w:lang w:val="lt-LT"/>
              </w:rPr>
            </w:pPr>
            <w:r w:rsidRPr="00CC269F">
              <w:rPr>
                <w:sz w:val="19"/>
                <w:lang w:val="lt-LT"/>
              </w:rPr>
              <w:t>Oro</w:t>
            </w:r>
            <w:r w:rsidRPr="00CC269F">
              <w:rPr>
                <w:spacing w:val="6"/>
                <w:sz w:val="19"/>
                <w:lang w:val="lt-LT"/>
              </w:rPr>
              <w:t xml:space="preserve"> </w:t>
            </w:r>
            <w:r w:rsidRPr="00CC269F">
              <w:rPr>
                <w:sz w:val="19"/>
                <w:lang w:val="lt-LT"/>
              </w:rPr>
              <w:t>valymo</w:t>
            </w:r>
            <w:r w:rsidRPr="00CC269F">
              <w:rPr>
                <w:spacing w:val="6"/>
                <w:sz w:val="19"/>
                <w:lang w:val="lt-LT"/>
              </w:rPr>
              <w:t xml:space="preserve"> </w:t>
            </w:r>
            <w:r w:rsidRPr="00CC269F">
              <w:rPr>
                <w:sz w:val="19"/>
                <w:lang w:val="lt-LT"/>
              </w:rPr>
              <w:t>sistemos</w:t>
            </w:r>
            <w:r w:rsidRPr="00CC269F">
              <w:rPr>
                <w:spacing w:val="6"/>
                <w:sz w:val="19"/>
                <w:lang w:val="lt-LT"/>
              </w:rPr>
              <w:t xml:space="preserve"> </w:t>
            </w:r>
            <w:r w:rsidRPr="00CC269F">
              <w:rPr>
                <w:sz w:val="19"/>
                <w:lang w:val="lt-LT"/>
              </w:rPr>
              <w:t>nėra.</w:t>
            </w:r>
          </w:p>
          <w:p w14:paraId="1B08D302" w14:textId="77777777" w:rsidR="0017271C" w:rsidRPr="00CC269F" w:rsidRDefault="0017271C" w:rsidP="004B126E">
            <w:pPr>
              <w:pStyle w:val="TableParagraph"/>
              <w:spacing w:before="0" w:line="212" w:lineRule="exact"/>
              <w:ind w:left="102"/>
              <w:rPr>
                <w:sz w:val="19"/>
                <w:lang w:val="lt-LT"/>
              </w:rPr>
            </w:pPr>
            <w:r w:rsidRPr="00CC269F">
              <w:rPr>
                <w:sz w:val="19"/>
                <w:lang w:val="lt-LT"/>
              </w:rPr>
              <w:t>Į</w:t>
            </w:r>
            <w:r w:rsidRPr="00CC269F">
              <w:rPr>
                <w:spacing w:val="7"/>
                <w:sz w:val="19"/>
                <w:lang w:val="lt-LT"/>
              </w:rPr>
              <w:t xml:space="preserve"> </w:t>
            </w:r>
            <w:r w:rsidRPr="00CC269F">
              <w:rPr>
                <w:sz w:val="19"/>
                <w:lang w:val="lt-LT"/>
              </w:rPr>
              <w:t>gyvulių</w:t>
            </w:r>
            <w:r w:rsidRPr="00CC269F">
              <w:rPr>
                <w:spacing w:val="7"/>
                <w:sz w:val="19"/>
                <w:lang w:val="lt-LT"/>
              </w:rPr>
              <w:t xml:space="preserve"> </w:t>
            </w:r>
            <w:r w:rsidRPr="00CC269F">
              <w:rPr>
                <w:sz w:val="19"/>
                <w:lang w:val="lt-LT"/>
              </w:rPr>
              <w:t>pašarus</w:t>
            </w:r>
            <w:r w:rsidRPr="00CC269F">
              <w:rPr>
                <w:spacing w:val="7"/>
                <w:sz w:val="19"/>
                <w:lang w:val="lt-LT"/>
              </w:rPr>
              <w:t xml:space="preserve"> </w:t>
            </w:r>
            <w:r w:rsidRPr="00CC269F">
              <w:rPr>
                <w:sz w:val="19"/>
                <w:lang w:val="lt-LT"/>
              </w:rPr>
              <w:t>dedami</w:t>
            </w:r>
            <w:r w:rsidRPr="00CC269F">
              <w:rPr>
                <w:spacing w:val="7"/>
                <w:sz w:val="19"/>
                <w:lang w:val="lt-LT"/>
              </w:rPr>
              <w:t xml:space="preserve"> </w:t>
            </w:r>
            <w:r w:rsidRPr="00CC269F">
              <w:rPr>
                <w:sz w:val="19"/>
                <w:lang w:val="lt-LT"/>
              </w:rPr>
              <w:t>pašarų</w:t>
            </w:r>
          </w:p>
          <w:p w14:paraId="3C93B584" w14:textId="77777777" w:rsidR="0017271C" w:rsidRPr="00CC269F" w:rsidRDefault="0017271C" w:rsidP="004B126E">
            <w:pPr>
              <w:pStyle w:val="TableParagraph"/>
              <w:spacing w:before="0" w:line="212" w:lineRule="exact"/>
              <w:ind w:left="102"/>
              <w:rPr>
                <w:sz w:val="19"/>
                <w:lang w:val="lt-LT"/>
              </w:rPr>
            </w:pPr>
            <w:r w:rsidRPr="00CC269F">
              <w:rPr>
                <w:sz w:val="19"/>
                <w:lang w:val="lt-LT"/>
              </w:rPr>
              <w:t>priedai,</w:t>
            </w:r>
            <w:r w:rsidRPr="00CC269F">
              <w:rPr>
                <w:spacing w:val="7"/>
                <w:sz w:val="19"/>
                <w:lang w:val="lt-LT"/>
              </w:rPr>
              <w:t xml:space="preserve"> </w:t>
            </w:r>
            <w:r w:rsidRPr="00CC269F">
              <w:rPr>
                <w:sz w:val="19"/>
                <w:lang w:val="lt-LT"/>
              </w:rPr>
              <w:t>mažinantys</w:t>
            </w:r>
            <w:r w:rsidRPr="00CC269F">
              <w:rPr>
                <w:spacing w:val="7"/>
                <w:sz w:val="19"/>
                <w:lang w:val="lt-LT"/>
              </w:rPr>
              <w:t xml:space="preserve"> </w:t>
            </w:r>
            <w:r w:rsidRPr="00CC269F">
              <w:rPr>
                <w:sz w:val="19"/>
                <w:lang w:val="lt-LT"/>
              </w:rPr>
              <w:t>pH.</w:t>
            </w:r>
          </w:p>
          <w:p w14:paraId="09A74EDD" w14:textId="77777777" w:rsidR="0017271C" w:rsidRPr="00CC269F" w:rsidRDefault="0017271C" w:rsidP="004B126E">
            <w:pPr>
              <w:pStyle w:val="TableParagraph"/>
              <w:spacing w:before="0" w:line="215" w:lineRule="exact"/>
              <w:ind w:left="102"/>
              <w:rPr>
                <w:sz w:val="19"/>
                <w:lang w:val="lt-LT"/>
              </w:rPr>
            </w:pPr>
          </w:p>
        </w:tc>
      </w:tr>
    </w:tbl>
    <w:p w14:paraId="157BF659" w14:textId="77777777" w:rsidR="0017271C" w:rsidRPr="00CC269F" w:rsidRDefault="0017271C" w:rsidP="0017271C">
      <w:pPr>
        <w:suppressAutoHyphens/>
        <w:ind w:firstLine="567"/>
        <w:jc w:val="both"/>
        <w:textAlignment w:val="baseline"/>
        <w:rPr>
          <w:sz w:val="22"/>
          <w:szCs w:val="24"/>
          <w:highlight w:val="yellow"/>
          <w:lang w:eastAsia="lt-LT"/>
        </w:rPr>
      </w:pPr>
    </w:p>
    <w:p w14:paraId="332FE813" w14:textId="77777777" w:rsidR="001356FA" w:rsidRPr="00CC269F" w:rsidRDefault="001356FA" w:rsidP="00467F62">
      <w:pPr>
        <w:suppressAutoHyphens/>
        <w:ind w:firstLine="567"/>
        <w:jc w:val="center"/>
        <w:textAlignment w:val="baseline"/>
        <w:rPr>
          <w:b/>
          <w:bCs/>
          <w:szCs w:val="24"/>
        </w:rPr>
      </w:pPr>
    </w:p>
    <w:p w14:paraId="6A004A46" w14:textId="77777777" w:rsidR="001356FA" w:rsidRPr="00CC269F" w:rsidRDefault="001356FA" w:rsidP="00467F62">
      <w:pPr>
        <w:suppressAutoHyphens/>
        <w:ind w:firstLine="567"/>
        <w:jc w:val="center"/>
        <w:textAlignment w:val="baseline"/>
        <w:rPr>
          <w:b/>
          <w:bCs/>
          <w:szCs w:val="24"/>
        </w:rPr>
      </w:pPr>
    </w:p>
    <w:p w14:paraId="11E1AC06" w14:textId="77777777" w:rsidR="001356FA" w:rsidRPr="00CC269F" w:rsidRDefault="001356FA" w:rsidP="00467F62">
      <w:pPr>
        <w:suppressAutoHyphens/>
        <w:ind w:firstLine="567"/>
        <w:jc w:val="center"/>
        <w:textAlignment w:val="baseline"/>
        <w:rPr>
          <w:b/>
          <w:bCs/>
          <w:szCs w:val="24"/>
        </w:rPr>
      </w:pPr>
    </w:p>
    <w:p w14:paraId="6F882DB9" w14:textId="77777777" w:rsidR="001356FA" w:rsidRPr="00CC269F" w:rsidRDefault="001356FA" w:rsidP="00467F62">
      <w:pPr>
        <w:suppressAutoHyphens/>
        <w:ind w:firstLine="567"/>
        <w:jc w:val="center"/>
        <w:textAlignment w:val="baseline"/>
        <w:rPr>
          <w:b/>
          <w:bCs/>
          <w:szCs w:val="24"/>
        </w:rPr>
      </w:pPr>
    </w:p>
    <w:p w14:paraId="32D57411" w14:textId="77777777" w:rsidR="001356FA" w:rsidRPr="00CC269F" w:rsidRDefault="001356FA" w:rsidP="00467F62">
      <w:pPr>
        <w:suppressAutoHyphens/>
        <w:ind w:firstLine="567"/>
        <w:jc w:val="center"/>
        <w:textAlignment w:val="baseline"/>
        <w:rPr>
          <w:b/>
          <w:bCs/>
          <w:szCs w:val="24"/>
        </w:rPr>
      </w:pPr>
    </w:p>
    <w:p w14:paraId="444AB588" w14:textId="77777777" w:rsidR="001356FA" w:rsidRPr="00CC269F" w:rsidRDefault="001356FA" w:rsidP="00467F62">
      <w:pPr>
        <w:suppressAutoHyphens/>
        <w:ind w:firstLine="567"/>
        <w:jc w:val="center"/>
        <w:textAlignment w:val="baseline"/>
        <w:rPr>
          <w:b/>
          <w:bCs/>
          <w:szCs w:val="24"/>
        </w:rPr>
      </w:pPr>
    </w:p>
    <w:p w14:paraId="3608B080" w14:textId="77777777" w:rsidR="001356FA" w:rsidRPr="00CC269F" w:rsidRDefault="001356FA" w:rsidP="00467F62">
      <w:pPr>
        <w:suppressAutoHyphens/>
        <w:ind w:firstLine="567"/>
        <w:jc w:val="center"/>
        <w:textAlignment w:val="baseline"/>
        <w:rPr>
          <w:b/>
          <w:bCs/>
          <w:szCs w:val="24"/>
        </w:rPr>
      </w:pPr>
    </w:p>
    <w:p w14:paraId="5B61B940" w14:textId="77777777" w:rsidR="001356FA" w:rsidRPr="00CC269F" w:rsidRDefault="001356FA" w:rsidP="00467F62">
      <w:pPr>
        <w:suppressAutoHyphens/>
        <w:ind w:firstLine="567"/>
        <w:jc w:val="center"/>
        <w:textAlignment w:val="baseline"/>
        <w:rPr>
          <w:b/>
          <w:bCs/>
          <w:szCs w:val="24"/>
        </w:rPr>
      </w:pPr>
    </w:p>
    <w:p w14:paraId="37E71D01" w14:textId="77777777" w:rsidR="001356FA" w:rsidRPr="00CC269F" w:rsidRDefault="001356FA" w:rsidP="00467F62">
      <w:pPr>
        <w:suppressAutoHyphens/>
        <w:ind w:firstLine="567"/>
        <w:jc w:val="center"/>
        <w:textAlignment w:val="baseline"/>
        <w:rPr>
          <w:b/>
          <w:bCs/>
          <w:szCs w:val="24"/>
        </w:rPr>
      </w:pPr>
    </w:p>
    <w:p w14:paraId="045BE530" w14:textId="77777777" w:rsidR="001356FA" w:rsidRPr="00CC269F" w:rsidRDefault="001356FA" w:rsidP="00467F62">
      <w:pPr>
        <w:suppressAutoHyphens/>
        <w:ind w:firstLine="567"/>
        <w:jc w:val="center"/>
        <w:textAlignment w:val="baseline"/>
        <w:rPr>
          <w:b/>
          <w:bCs/>
          <w:szCs w:val="24"/>
        </w:rPr>
      </w:pPr>
    </w:p>
    <w:p w14:paraId="0473C3F1" w14:textId="77777777" w:rsidR="001356FA" w:rsidRPr="00CC269F" w:rsidRDefault="001356FA" w:rsidP="00467F62">
      <w:pPr>
        <w:suppressAutoHyphens/>
        <w:ind w:firstLine="567"/>
        <w:jc w:val="center"/>
        <w:textAlignment w:val="baseline"/>
        <w:rPr>
          <w:b/>
          <w:bCs/>
          <w:szCs w:val="24"/>
        </w:rPr>
      </w:pPr>
    </w:p>
    <w:p w14:paraId="76F25072" w14:textId="77777777" w:rsidR="00CE1420" w:rsidRPr="00CC269F" w:rsidRDefault="00F60894" w:rsidP="00F60894">
      <w:pPr>
        <w:tabs>
          <w:tab w:val="left" w:pos="3129"/>
        </w:tabs>
        <w:suppressAutoHyphens/>
        <w:ind w:firstLine="567"/>
        <w:textAlignment w:val="baseline"/>
        <w:rPr>
          <w:b/>
          <w:bCs/>
          <w:szCs w:val="24"/>
        </w:rPr>
      </w:pPr>
      <w:r w:rsidRPr="00CC269F">
        <w:rPr>
          <w:b/>
          <w:bCs/>
          <w:szCs w:val="24"/>
        </w:rPr>
        <w:tab/>
      </w:r>
    </w:p>
    <w:p w14:paraId="62EBCDE3" w14:textId="77777777" w:rsidR="00CE1420" w:rsidRPr="00CC269F" w:rsidRDefault="00CE1420" w:rsidP="00F60894">
      <w:pPr>
        <w:tabs>
          <w:tab w:val="left" w:pos="3129"/>
        </w:tabs>
        <w:suppressAutoHyphens/>
        <w:ind w:firstLine="567"/>
        <w:textAlignment w:val="baseline"/>
        <w:rPr>
          <w:b/>
          <w:bCs/>
          <w:szCs w:val="24"/>
        </w:rPr>
      </w:pPr>
    </w:p>
    <w:p w14:paraId="299AC2F1" w14:textId="77777777" w:rsidR="00CE1420" w:rsidRPr="00CC269F" w:rsidRDefault="00CE1420" w:rsidP="00F60894">
      <w:pPr>
        <w:tabs>
          <w:tab w:val="left" w:pos="3129"/>
        </w:tabs>
        <w:suppressAutoHyphens/>
        <w:ind w:firstLine="567"/>
        <w:textAlignment w:val="baseline"/>
        <w:rPr>
          <w:b/>
          <w:bCs/>
          <w:szCs w:val="24"/>
        </w:rPr>
      </w:pPr>
    </w:p>
    <w:p w14:paraId="68E48B2A" w14:textId="77777777" w:rsidR="00CE1420" w:rsidRPr="00CC269F" w:rsidRDefault="00CE1420" w:rsidP="00F60894">
      <w:pPr>
        <w:tabs>
          <w:tab w:val="left" w:pos="3129"/>
        </w:tabs>
        <w:suppressAutoHyphens/>
        <w:ind w:firstLine="567"/>
        <w:textAlignment w:val="baseline"/>
        <w:rPr>
          <w:b/>
          <w:bCs/>
          <w:szCs w:val="24"/>
        </w:rPr>
      </w:pPr>
    </w:p>
    <w:p w14:paraId="15F76936" w14:textId="77777777" w:rsidR="00CE1420" w:rsidRPr="00CC269F" w:rsidRDefault="00CE1420" w:rsidP="00F60894">
      <w:pPr>
        <w:tabs>
          <w:tab w:val="left" w:pos="3129"/>
        </w:tabs>
        <w:suppressAutoHyphens/>
        <w:ind w:firstLine="567"/>
        <w:textAlignment w:val="baseline"/>
        <w:rPr>
          <w:b/>
          <w:bCs/>
          <w:szCs w:val="24"/>
        </w:rPr>
      </w:pPr>
    </w:p>
    <w:p w14:paraId="4724B347" w14:textId="77777777" w:rsidR="00CE1420" w:rsidRPr="00CC269F" w:rsidRDefault="00CE1420" w:rsidP="00F60894">
      <w:pPr>
        <w:tabs>
          <w:tab w:val="left" w:pos="3129"/>
        </w:tabs>
        <w:suppressAutoHyphens/>
        <w:ind w:firstLine="567"/>
        <w:textAlignment w:val="baseline"/>
        <w:rPr>
          <w:b/>
          <w:bCs/>
          <w:szCs w:val="24"/>
        </w:rPr>
      </w:pPr>
    </w:p>
    <w:p w14:paraId="70A8E738" w14:textId="77777777" w:rsidR="00CE1420" w:rsidRPr="00CC269F" w:rsidRDefault="00CE1420" w:rsidP="00F60894">
      <w:pPr>
        <w:tabs>
          <w:tab w:val="left" w:pos="3129"/>
        </w:tabs>
        <w:suppressAutoHyphens/>
        <w:ind w:firstLine="567"/>
        <w:textAlignment w:val="baseline"/>
        <w:rPr>
          <w:b/>
          <w:bCs/>
          <w:szCs w:val="24"/>
        </w:rPr>
      </w:pPr>
    </w:p>
    <w:p w14:paraId="1C833B3B" w14:textId="77777777" w:rsidR="00CE1420" w:rsidRPr="00CC269F" w:rsidRDefault="00CE1420" w:rsidP="00F60894">
      <w:pPr>
        <w:tabs>
          <w:tab w:val="left" w:pos="3129"/>
        </w:tabs>
        <w:suppressAutoHyphens/>
        <w:ind w:firstLine="567"/>
        <w:textAlignment w:val="baseline"/>
        <w:rPr>
          <w:b/>
          <w:bCs/>
          <w:szCs w:val="24"/>
        </w:rPr>
      </w:pPr>
    </w:p>
    <w:p w14:paraId="706D41ED" w14:textId="77777777" w:rsidR="00CE1420" w:rsidRPr="00CC269F" w:rsidRDefault="00CE1420" w:rsidP="00F60894">
      <w:pPr>
        <w:tabs>
          <w:tab w:val="left" w:pos="3129"/>
        </w:tabs>
        <w:suppressAutoHyphens/>
        <w:ind w:firstLine="567"/>
        <w:textAlignment w:val="baseline"/>
        <w:rPr>
          <w:b/>
          <w:bCs/>
          <w:szCs w:val="24"/>
        </w:rPr>
      </w:pPr>
    </w:p>
    <w:p w14:paraId="18864D3A" w14:textId="77777777" w:rsidR="00CE1420" w:rsidRPr="00CC269F" w:rsidRDefault="00CE1420" w:rsidP="00F60894">
      <w:pPr>
        <w:tabs>
          <w:tab w:val="left" w:pos="3129"/>
        </w:tabs>
        <w:suppressAutoHyphens/>
        <w:ind w:firstLine="567"/>
        <w:textAlignment w:val="baseline"/>
        <w:rPr>
          <w:b/>
          <w:bCs/>
          <w:szCs w:val="24"/>
        </w:rPr>
      </w:pPr>
    </w:p>
    <w:p w14:paraId="2D1287A6" w14:textId="2A8702E1" w:rsidR="00467F62" w:rsidRPr="00CC269F" w:rsidRDefault="00F60894" w:rsidP="00F60894">
      <w:pPr>
        <w:tabs>
          <w:tab w:val="left" w:pos="3129"/>
        </w:tabs>
        <w:suppressAutoHyphens/>
        <w:ind w:firstLine="567"/>
        <w:textAlignment w:val="baseline"/>
        <w:rPr>
          <w:b/>
          <w:bCs/>
          <w:szCs w:val="24"/>
          <w:highlight w:val="yellow"/>
          <w:lang w:eastAsia="lt-LT"/>
        </w:rPr>
      </w:pPr>
      <w:r w:rsidRPr="00CC269F">
        <w:rPr>
          <w:b/>
          <w:bCs/>
          <w:szCs w:val="24"/>
        </w:rPr>
        <w:lastRenderedPageBreak/>
        <w:t>H</w:t>
      </w:r>
      <w:r w:rsidR="00467F62" w:rsidRPr="00CC269F">
        <w:rPr>
          <w:b/>
          <w:bCs/>
          <w:szCs w:val="24"/>
        </w:rPr>
        <w:t>orizontal</w:t>
      </w:r>
      <w:r w:rsidRPr="00CC269F">
        <w:rPr>
          <w:b/>
          <w:bCs/>
          <w:szCs w:val="24"/>
        </w:rPr>
        <w:t>aus</w:t>
      </w:r>
      <w:r w:rsidR="00467F62" w:rsidRPr="00CC269F">
        <w:rPr>
          <w:b/>
          <w:bCs/>
          <w:spacing w:val="8"/>
          <w:szCs w:val="24"/>
        </w:rPr>
        <w:t xml:space="preserve"> </w:t>
      </w:r>
      <w:r w:rsidR="00467F62" w:rsidRPr="00CC269F">
        <w:rPr>
          <w:b/>
          <w:bCs/>
          <w:szCs w:val="24"/>
        </w:rPr>
        <w:t>GPGB</w:t>
      </w:r>
      <w:r w:rsidR="00467F62" w:rsidRPr="00CC269F">
        <w:rPr>
          <w:b/>
          <w:bCs/>
          <w:spacing w:val="7"/>
          <w:szCs w:val="24"/>
        </w:rPr>
        <w:t xml:space="preserve"> </w:t>
      </w:r>
      <w:r w:rsidR="00467F62" w:rsidRPr="00CC269F">
        <w:rPr>
          <w:b/>
          <w:bCs/>
          <w:szCs w:val="24"/>
        </w:rPr>
        <w:t>monitoringo</w:t>
      </w:r>
      <w:r w:rsidR="00467F62" w:rsidRPr="00CC269F">
        <w:rPr>
          <w:b/>
          <w:bCs/>
          <w:spacing w:val="7"/>
          <w:szCs w:val="24"/>
        </w:rPr>
        <w:t xml:space="preserve"> </w:t>
      </w:r>
      <w:r w:rsidR="00467F62" w:rsidRPr="00CC269F">
        <w:rPr>
          <w:b/>
          <w:bCs/>
          <w:szCs w:val="24"/>
        </w:rPr>
        <w:t>sistemoms</w:t>
      </w:r>
    </w:p>
    <w:p w14:paraId="3AEAA380" w14:textId="77777777" w:rsidR="00467F62" w:rsidRPr="00CC269F" w:rsidRDefault="00467F62" w:rsidP="00467F62">
      <w:pPr>
        <w:suppressAutoHyphens/>
        <w:ind w:firstLine="567"/>
        <w:jc w:val="both"/>
        <w:textAlignment w:val="baseline"/>
        <w:rPr>
          <w:sz w:val="22"/>
          <w:szCs w:val="24"/>
          <w:highlight w:val="yellow"/>
          <w:lang w:eastAsia="lt-LT"/>
        </w:rPr>
      </w:pPr>
    </w:p>
    <w:tbl>
      <w:tblPr>
        <w:tblW w:w="13487" w:type="dxa"/>
        <w:tblInd w:w="116"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CellMar>
          <w:left w:w="0" w:type="dxa"/>
          <w:right w:w="0" w:type="dxa"/>
        </w:tblCellMar>
        <w:tblLook w:val="01E0" w:firstRow="1" w:lastRow="1" w:firstColumn="1" w:lastColumn="1" w:noHBand="0" w:noVBand="0"/>
      </w:tblPr>
      <w:tblGrid>
        <w:gridCol w:w="10"/>
        <w:gridCol w:w="508"/>
        <w:gridCol w:w="11"/>
        <w:gridCol w:w="1477"/>
        <w:gridCol w:w="1544"/>
        <w:gridCol w:w="11"/>
        <w:gridCol w:w="5501"/>
        <w:gridCol w:w="13"/>
        <w:gridCol w:w="1231"/>
        <w:gridCol w:w="9"/>
        <w:gridCol w:w="1094"/>
        <w:gridCol w:w="9"/>
        <w:gridCol w:w="2069"/>
      </w:tblGrid>
      <w:tr w:rsidR="00CC269F" w:rsidRPr="00CC269F" w14:paraId="0B9445A0" w14:textId="77777777" w:rsidTr="001356FA">
        <w:trPr>
          <w:trHeight w:val="1310"/>
        </w:trPr>
        <w:tc>
          <w:tcPr>
            <w:tcW w:w="518" w:type="dxa"/>
            <w:gridSpan w:val="2"/>
            <w:shd w:val="clear" w:color="auto" w:fill="DEDDDD"/>
          </w:tcPr>
          <w:p w14:paraId="568F482E" w14:textId="77777777" w:rsidR="00467F62" w:rsidRPr="00CC269F" w:rsidRDefault="00467F62" w:rsidP="004B126E">
            <w:pPr>
              <w:pStyle w:val="TableParagraph"/>
              <w:spacing w:before="4"/>
              <w:rPr>
                <w:b/>
                <w:sz w:val="32"/>
                <w:lang w:val="lt-LT"/>
              </w:rPr>
            </w:pPr>
          </w:p>
          <w:p w14:paraId="51D0EF04" w14:textId="77777777" w:rsidR="00467F62" w:rsidRPr="00CC269F" w:rsidRDefault="00467F62" w:rsidP="004B126E">
            <w:pPr>
              <w:pStyle w:val="TableParagraph"/>
              <w:spacing w:before="0"/>
              <w:ind w:left="90" w:right="81"/>
              <w:jc w:val="center"/>
              <w:rPr>
                <w:b/>
                <w:sz w:val="21"/>
                <w:lang w:val="lt-LT"/>
              </w:rPr>
            </w:pPr>
            <w:r w:rsidRPr="00CC269F">
              <w:rPr>
                <w:b/>
                <w:sz w:val="21"/>
                <w:lang w:val="lt-LT"/>
              </w:rPr>
              <w:t>Eil</w:t>
            </w:r>
            <w:r w:rsidRPr="00CC269F">
              <w:rPr>
                <w:b/>
                <w:w w:val="101"/>
                <w:sz w:val="21"/>
                <w:lang w:val="lt-LT"/>
              </w:rPr>
              <w:t>.</w:t>
            </w:r>
          </w:p>
          <w:p w14:paraId="576E5248" w14:textId="77777777" w:rsidR="00467F62" w:rsidRPr="00CC269F" w:rsidRDefault="00467F62" w:rsidP="004B126E">
            <w:pPr>
              <w:pStyle w:val="TableParagraph"/>
              <w:spacing w:before="4"/>
              <w:ind w:left="90" w:right="81"/>
              <w:jc w:val="center"/>
              <w:rPr>
                <w:b/>
                <w:sz w:val="21"/>
                <w:lang w:val="lt-LT"/>
              </w:rPr>
            </w:pPr>
            <w:r w:rsidRPr="00CC269F">
              <w:rPr>
                <w:b/>
                <w:sz w:val="21"/>
                <w:lang w:val="lt-LT"/>
              </w:rPr>
              <w:t>Nr.</w:t>
            </w:r>
          </w:p>
        </w:tc>
        <w:tc>
          <w:tcPr>
            <w:tcW w:w="1488" w:type="dxa"/>
            <w:gridSpan w:val="2"/>
            <w:shd w:val="clear" w:color="auto" w:fill="DEDDDD"/>
          </w:tcPr>
          <w:p w14:paraId="3E57683A" w14:textId="77777777" w:rsidR="00467F62" w:rsidRPr="00CC269F" w:rsidRDefault="00467F62" w:rsidP="004B126E">
            <w:pPr>
              <w:pStyle w:val="TableParagraph"/>
              <w:spacing w:before="0" w:line="244" w:lineRule="auto"/>
              <w:ind w:left="64" w:right="168" w:firstLine="77"/>
              <w:jc w:val="center"/>
              <w:rPr>
                <w:b/>
                <w:sz w:val="21"/>
                <w:lang w:val="lt-LT"/>
              </w:rPr>
            </w:pPr>
            <w:r w:rsidRPr="00CC269F">
              <w:rPr>
                <w:b/>
                <w:sz w:val="21"/>
                <w:lang w:val="lt-LT"/>
              </w:rPr>
              <w:t>Aplinkos komponentai, kuriems daromas poveikis</w:t>
            </w:r>
          </w:p>
        </w:tc>
        <w:tc>
          <w:tcPr>
            <w:tcW w:w="1544" w:type="dxa"/>
            <w:shd w:val="clear" w:color="auto" w:fill="DEDDDD"/>
          </w:tcPr>
          <w:p w14:paraId="3A464B44" w14:textId="77777777" w:rsidR="00467F62" w:rsidRPr="00CC269F" w:rsidRDefault="00467F62" w:rsidP="004B126E">
            <w:pPr>
              <w:pStyle w:val="TableParagraph"/>
              <w:spacing w:before="3"/>
              <w:jc w:val="center"/>
              <w:rPr>
                <w:b/>
                <w:sz w:val="21"/>
                <w:lang w:val="lt-LT"/>
              </w:rPr>
            </w:pPr>
            <w:r w:rsidRPr="00CC269F">
              <w:rPr>
                <w:b/>
                <w:sz w:val="21"/>
                <w:lang w:val="lt-LT"/>
              </w:rPr>
              <w:t>Nuoroda</w:t>
            </w:r>
            <w:r w:rsidRPr="00CC269F">
              <w:rPr>
                <w:b/>
                <w:spacing w:val="10"/>
                <w:sz w:val="21"/>
                <w:lang w:val="lt-LT"/>
              </w:rPr>
              <w:t xml:space="preserve"> </w:t>
            </w:r>
            <w:r w:rsidRPr="00CC269F">
              <w:rPr>
                <w:b/>
                <w:sz w:val="21"/>
                <w:lang w:val="lt-LT"/>
              </w:rPr>
              <w:t>į</w:t>
            </w:r>
          </w:p>
          <w:p w14:paraId="35C25382" w14:textId="77777777" w:rsidR="00467F62" w:rsidRPr="00CC269F" w:rsidRDefault="00467F62" w:rsidP="004B126E">
            <w:pPr>
              <w:pStyle w:val="TableParagraph"/>
              <w:spacing w:before="5"/>
              <w:jc w:val="center"/>
              <w:rPr>
                <w:b/>
                <w:sz w:val="21"/>
                <w:lang w:val="lt-LT"/>
              </w:rPr>
            </w:pPr>
            <w:r w:rsidRPr="00CC269F">
              <w:rPr>
                <w:b/>
                <w:sz w:val="21"/>
                <w:lang w:val="lt-LT"/>
              </w:rPr>
              <w:t>ES</w:t>
            </w:r>
            <w:r w:rsidRPr="00CC269F">
              <w:rPr>
                <w:b/>
                <w:spacing w:val="15"/>
                <w:sz w:val="21"/>
                <w:lang w:val="lt-LT"/>
              </w:rPr>
              <w:t xml:space="preserve"> </w:t>
            </w:r>
            <w:r w:rsidRPr="00CC269F">
              <w:rPr>
                <w:b/>
                <w:sz w:val="21"/>
                <w:lang w:val="lt-LT"/>
              </w:rPr>
              <w:t>GPGB</w:t>
            </w:r>
          </w:p>
          <w:p w14:paraId="7B0A79F7" w14:textId="77777777" w:rsidR="00467F62" w:rsidRPr="00CC269F" w:rsidRDefault="00467F62" w:rsidP="004B126E">
            <w:pPr>
              <w:pStyle w:val="TableParagraph"/>
              <w:spacing w:before="4" w:line="244" w:lineRule="auto"/>
              <w:jc w:val="center"/>
              <w:rPr>
                <w:b/>
                <w:sz w:val="21"/>
                <w:lang w:val="lt-LT"/>
              </w:rPr>
            </w:pPr>
            <w:r w:rsidRPr="00CC269F">
              <w:rPr>
                <w:b/>
                <w:sz w:val="21"/>
                <w:lang w:val="lt-LT"/>
              </w:rPr>
              <w:t>informacinius</w:t>
            </w:r>
            <w:r w:rsidRPr="00CC269F">
              <w:rPr>
                <w:b/>
                <w:spacing w:val="1"/>
                <w:sz w:val="21"/>
                <w:lang w:val="lt-LT"/>
              </w:rPr>
              <w:t xml:space="preserve"> </w:t>
            </w:r>
            <w:r w:rsidRPr="00CC269F">
              <w:rPr>
                <w:b/>
                <w:sz w:val="21"/>
                <w:lang w:val="lt-LT"/>
              </w:rPr>
              <w:t>dokumentus</w:t>
            </w:r>
          </w:p>
          <w:p w14:paraId="5BF5ED78" w14:textId="77777777" w:rsidR="00467F62" w:rsidRPr="00CC269F" w:rsidRDefault="00467F62" w:rsidP="004B126E">
            <w:pPr>
              <w:pStyle w:val="TableParagraph"/>
              <w:spacing w:before="0" w:line="221" w:lineRule="exact"/>
              <w:ind w:left="121" w:right="113"/>
              <w:jc w:val="center"/>
              <w:rPr>
                <w:b/>
                <w:sz w:val="21"/>
                <w:lang w:val="lt-LT"/>
              </w:rPr>
            </w:pPr>
            <w:r w:rsidRPr="00CC269F">
              <w:rPr>
                <w:b/>
                <w:sz w:val="21"/>
                <w:lang w:val="lt-LT"/>
              </w:rPr>
              <w:t>,</w:t>
            </w:r>
            <w:r w:rsidRPr="00CC269F">
              <w:rPr>
                <w:b/>
                <w:spacing w:val="3"/>
                <w:sz w:val="21"/>
                <w:lang w:val="lt-LT"/>
              </w:rPr>
              <w:t xml:space="preserve"> </w:t>
            </w:r>
            <w:r w:rsidRPr="00CC269F">
              <w:rPr>
                <w:b/>
                <w:sz w:val="21"/>
                <w:lang w:val="lt-LT"/>
              </w:rPr>
              <w:t>anotacijas</w:t>
            </w:r>
          </w:p>
        </w:tc>
        <w:tc>
          <w:tcPr>
            <w:tcW w:w="5512" w:type="dxa"/>
            <w:gridSpan w:val="2"/>
            <w:shd w:val="clear" w:color="auto" w:fill="DEDDDD"/>
          </w:tcPr>
          <w:p w14:paraId="04A3EE70" w14:textId="77777777" w:rsidR="00467F62" w:rsidRPr="00CC269F" w:rsidRDefault="00467F62" w:rsidP="004B126E">
            <w:pPr>
              <w:pStyle w:val="TableParagraph"/>
              <w:spacing w:before="0"/>
              <w:rPr>
                <w:b/>
                <w:sz w:val="24"/>
                <w:lang w:val="lt-LT"/>
              </w:rPr>
            </w:pPr>
          </w:p>
          <w:p w14:paraId="1FFEEA00" w14:textId="77777777" w:rsidR="00467F62" w:rsidRPr="00CC269F" w:rsidRDefault="00467F62" w:rsidP="004B126E">
            <w:pPr>
              <w:pStyle w:val="TableParagraph"/>
              <w:spacing w:before="8"/>
              <w:rPr>
                <w:b/>
                <w:sz w:val="29"/>
                <w:lang w:val="lt-LT"/>
              </w:rPr>
            </w:pPr>
          </w:p>
          <w:p w14:paraId="1163B508" w14:textId="77777777" w:rsidR="00467F62" w:rsidRPr="00CC269F" w:rsidRDefault="00467F62" w:rsidP="004B126E">
            <w:pPr>
              <w:pStyle w:val="TableParagraph"/>
              <w:spacing w:before="1"/>
              <w:ind w:left="163" w:right="156"/>
              <w:jc w:val="center"/>
              <w:rPr>
                <w:b/>
                <w:sz w:val="21"/>
                <w:lang w:val="lt-LT"/>
              </w:rPr>
            </w:pPr>
            <w:r w:rsidRPr="00CC269F">
              <w:rPr>
                <w:b/>
                <w:sz w:val="21"/>
                <w:lang w:val="lt-LT"/>
              </w:rPr>
              <w:t>GPGB</w:t>
            </w:r>
            <w:r w:rsidRPr="00CC269F">
              <w:rPr>
                <w:b/>
                <w:spacing w:val="6"/>
                <w:sz w:val="21"/>
                <w:lang w:val="lt-LT"/>
              </w:rPr>
              <w:t xml:space="preserve"> </w:t>
            </w:r>
            <w:r w:rsidRPr="00CC269F">
              <w:rPr>
                <w:b/>
                <w:sz w:val="21"/>
                <w:lang w:val="lt-LT"/>
              </w:rPr>
              <w:t>technologija</w:t>
            </w:r>
          </w:p>
        </w:tc>
        <w:tc>
          <w:tcPr>
            <w:tcW w:w="1244" w:type="dxa"/>
            <w:gridSpan w:val="2"/>
            <w:shd w:val="clear" w:color="auto" w:fill="DEDDDD"/>
          </w:tcPr>
          <w:p w14:paraId="39249BC5" w14:textId="77777777" w:rsidR="00467F62" w:rsidRPr="00CC269F" w:rsidRDefault="00467F62" w:rsidP="004B126E">
            <w:pPr>
              <w:pStyle w:val="TableParagraph"/>
              <w:spacing w:before="7"/>
              <w:rPr>
                <w:b/>
                <w:sz w:val="25"/>
                <w:lang w:val="lt-LT"/>
              </w:rPr>
            </w:pPr>
          </w:p>
          <w:p w14:paraId="4C78A052" w14:textId="77777777" w:rsidR="00467F62" w:rsidRPr="00CC269F" w:rsidRDefault="00467F62" w:rsidP="004B126E">
            <w:pPr>
              <w:pStyle w:val="TableParagraph"/>
              <w:spacing w:before="0"/>
              <w:ind w:left="210"/>
              <w:jc w:val="both"/>
              <w:rPr>
                <w:b/>
                <w:sz w:val="19"/>
                <w:lang w:val="lt-LT"/>
              </w:rPr>
            </w:pPr>
            <w:r w:rsidRPr="00CC269F">
              <w:rPr>
                <w:b/>
                <w:sz w:val="19"/>
                <w:lang w:val="lt-LT"/>
              </w:rPr>
              <w:t>Su</w:t>
            </w:r>
            <w:r w:rsidRPr="00CC269F">
              <w:rPr>
                <w:b/>
                <w:spacing w:val="17"/>
                <w:sz w:val="19"/>
                <w:lang w:val="lt-LT"/>
              </w:rPr>
              <w:t xml:space="preserve"> </w:t>
            </w:r>
            <w:r w:rsidRPr="00CC269F">
              <w:rPr>
                <w:b/>
                <w:sz w:val="19"/>
                <w:lang w:val="lt-LT"/>
              </w:rPr>
              <w:t>GPGB</w:t>
            </w:r>
          </w:p>
          <w:p w14:paraId="4AAB35C4" w14:textId="77777777" w:rsidR="00467F62" w:rsidRPr="00CC269F" w:rsidRDefault="00467F62" w:rsidP="004B126E">
            <w:pPr>
              <w:pStyle w:val="TableParagraph"/>
              <w:spacing w:before="5" w:line="244" w:lineRule="auto"/>
              <w:ind w:left="161" w:right="153" w:firstLine="110"/>
              <w:jc w:val="both"/>
              <w:rPr>
                <w:b/>
                <w:sz w:val="19"/>
                <w:lang w:val="lt-LT"/>
              </w:rPr>
            </w:pPr>
            <w:r w:rsidRPr="00CC269F">
              <w:rPr>
                <w:b/>
                <w:sz w:val="19"/>
                <w:lang w:val="lt-LT"/>
              </w:rPr>
              <w:t>taikymu</w:t>
            </w:r>
            <w:r w:rsidRPr="00CC269F">
              <w:rPr>
                <w:b/>
                <w:spacing w:val="1"/>
                <w:sz w:val="19"/>
                <w:lang w:val="lt-LT"/>
              </w:rPr>
              <w:t xml:space="preserve"> </w:t>
            </w:r>
            <w:r w:rsidRPr="00CC269F">
              <w:rPr>
                <w:b/>
                <w:sz w:val="19"/>
                <w:lang w:val="lt-LT"/>
              </w:rPr>
              <w:t>susijusios</w:t>
            </w:r>
            <w:r w:rsidRPr="00CC269F">
              <w:rPr>
                <w:b/>
                <w:spacing w:val="1"/>
                <w:sz w:val="19"/>
                <w:lang w:val="lt-LT"/>
              </w:rPr>
              <w:t xml:space="preserve"> </w:t>
            </w:r>
            <w:r w:rsidRPr="00CC269F">
              <w:rPr>
                <w:b/>
                <w:sz w:val="19"/>
                <w:lang w:val="lt-LT"/>
              </w:rPr>
              <w:t>vertės,</w:t>
            </w:r>
            <w:r w:rsidRPr="00CC269F">
              <w:rPr>
                <w:b/>
                <w:spacing w:val="4"/>
                <w:sz w:val="19"/>
                <w:lang w:val="lt-LT"/>
              </w:rPr>
              <w:t xml:space="preserve"> </w:t>
            </w:r>
            <w:r w:rsidRPr="00CC269F">
              <w:rPr>
                <w:b/>
                <w:sz w:val="19"/>
                <w:lang w:val="lt-LT"/>
              </w:rPr>
              <w:t>vnt.</w:t>
            </w:r>
          </w:p>
        </w:tc>
        <w:tc>
          <w:tcPr>
            <w:tcW w:w="1103" w:type="dxa"/>
            <w:gridSpan w:val="2"/>
            <w:shd w:val="clear" w:color="auto" w:fill="DEDDDD"/>
          </w:tcPr>
          <w:p w14:paraId="253A8116" w14:textId="77777777" w:rsidR="00467F62" w:rsidRPr="00CC269F" w:rsidRDefault="00467F62" w:rsidP="004B126E">
            <w:pPr>
              <w:pStyle w:val="TableParagraph"/>
              <w:spacing w:before="0"/>
              <w:rPr>
                <w:b/>
                <w:lang w:val="lt-LT"/>
              </w:rPr>
            </w:pPr>
          </w:p>
          <w:p w14:paraId="5076FD83" w14:textId="77777777" w:rsidR="00467F62" w:rsidRPr="00CC269F" w:rsidRDefault="00467F62" w:rsidP="004B126E">
            <w:pPr>
              <w:pStyle w:val="TableParagraph"/>
              <w:spacing w:before="9"/>
              <w:rPr>
                <w:b/>
                <w:sz w:val="32"/>
                <w:lang w:val="lt-LT"/>
              </w:rPr>
            </w:pPr>
          </w:p>
          <w:p w14:paraId="7FE8603B" w14:textId="77777777" w:rsidR="00467F62" w:rsidRPr="00CC269F" w:rsidRDefault="00467F62" w:rsidP="004B126E">
            <w:pPr>
              <w:pStyle w:val="TableParagraph"/>
              <w:spacing w:before="0"/>
              <w:ind w:left="111"/>
              <w:rPr>
                <w:b/>
                <w:sz w:val="19"/>
                <w:lang w:val="lt-LT"/>
              </w:rPr>
            </w:pPr>
            <w:r w:rsidRPr="00CC269F">
              <w:rPr>
                <w:b/>
                <w:sz w:val="19"/>
                <w:lang w:val="lt-LT"/>
              </w:rPr>
              <w:t>Atitikimas</w:t>
            </w:r>
          </w:p>
        </w:tc>
        <w:tc>
          <w:tcPr>
            <w:tcW w:w="2078" w:type="dxa"/>
            <w:gridSpan w:val="2"/>
            <w:shd w:val="clear" w:color="auto" w:fill="DEDDDD"/>
          </w:tcPr>
          <w:p w14:paraId="41732F58" w14:textId="77777777" w:rsidR="00467F62" w:rsidRPr="00CC269F" w:rsidRDefault="00467F62" w:rsidP="00467F62">
            <w:pPr>
              <w:pStyle w:val="TableParagraph"/>
              <w:spacing w:before="0"/>
              <w:jc w:val="center"/>
              <w:rPr>
                <w:b/>
                <w:lang w:val="lt-LT"/>
              </w:rPr>
            </w:pPr>
          </w:p>
          <w:p w14:paraId="4D11BA47" w14:textId="77777777" w:rsidR="00467F62" w:rsidRPr="00CC269F" w:rsidRDefault="00467F62" w:rsidP="00467F62">
            <w:pPr>
              <w:pStyle w:val="TableParagraph"/>
              <w:spacing w:before="0"/>
              <w:jc w:val="center"/>
              <w:rPr>
                <w:b/>
                <w:lang w:val="lt-LT"/>
              </w:rPr>
            </w:pPr>
          </w:p>
          <w:p w14:paraId="50F6AED0" w14:textId="77777777" w:rsidR="00467F62" w:rsidRPr="00CC269F" w:rsidRDefault="00467F62" w:rsidP="00467F62">
            <w:pPr>
              <w:pStyle w:val="TableParagraph"/>
              <w:spacing w:before="0"/>
              <w:jc w:val="center"/>
              <w:rPr>
                <w:b/>
                <w:lang w:val="lt-LT"/>
              </w:rPr>
            </w:pPr>
          </w:p>
          <w:p w14:paraId="10C0A8E1" w14:textId="3C242044" w:rsidR="00467F62" w:rsidRPr="00CC269F" w:rsidRDefault="00467F62" w:rsidP="00467F62">
            <w:pPr>
              <w:pStyle w:val="TableParagraph"/>
              <w:spacing w:before="0"/>
              <w:jc w:val="center"/>
              <w:rPr>
                <w:b/>
                <w:lang w:val="lt-LT"/>
              </w:rPr>
            </w:pPr>
            <w:r w:rsidRPr="00CC269F">
              <w:rPr>
                <w:b/>
                <w:lang w:val="lt-LT"/>
              </w:rPr>
              <w:t>Pastabos</w:t>
            </w:r>
          </w:p>
          <w:p w14:paraId="4A1B7383" w14:textId="77777777" w:rsidR="00467F62" w:rsidRPr="00CC269F" w:rsidRDefault="00467F62" w:rsidP="004B126E">
            <w:pPr>
              <w:pStyle w:val="TableParagraph"/>
              <w:spacing w:before="9"/>
              <w:rPr>
                <w:b/>
                <w:sz w:val="32"/>
                <w:lang w:val="lt-LT"/>
              </w:rPr>
            </w:pPr>
          </w:p>
          <w:p w14:paraId="1A2B5623" w14:textId="7684437F" w:rsidR="00467F62" w:rsidRPr="00CC269F" w:rsidRDefault="00467F62" w:rsidP="00467F62">
            <w:pPr>
              <w:pStyle w:val="TableParagraph"/>
              <w:spacing w:before="0"/>
              <w:ind w:right="1200"/>
              <w:rPr>
                <w:b/>
                <w:sz w:val="19"/>
                <w:lang w:val="lt-LT"/>
              </w:rPr>
            </w:pPr>
          </w:p>
        </w:tc>
      </w:tr>
      <w:tr w:rsidR="00CC269F" w:rsidRPr="00CC269F" w14:paraId="33FCB408" w14:textId="77777777" w:rsidTr="004B126E">
        <w:trPr>
          <w:trHeight w:val="245"/>
        </w:trPr>
        <w:tc>
          <w:tcPr>
            <w:tcW w:w="518" w:type="dxa"/>
            <w:gridSpan w:val="2"/>
            <w:shd w:val="clear" w:color="auto" w:fill="DEDDDD"/>
          </w:tcPr>
          <w:p w14:paraId="523FB47C" w14:textId="77777777" w:rsidR="00467F62" w:rsidRPr="00CC269F" w:rsidRDefault="00467F62" w:rsidP="004B126E">
            <w:pPr>
              <w:pStyle w:val="TableParagraph"/>
              <w:spacing w:before="3" w:line="222" w:lineRule="exact"/>
              <w:ind w:left="9"/>
              <w:jc w:val="center"/>
              <w:rPr>
                <w:b/>
                <w:sz w:val="21"/>
                <w:lang w:val="lt-LT"/>
              </w:rPr>
            </w:pPr>
            <w:r w:rsidRPr="00CC269F">
              <w:rPr>
                <w:b/>
                <w:w w:val="101"/>
                <w:sz w:val="21"/>
                <w:lang w:val="lt-LT"/>
              </w:rPr>
              <w:t>1</w:t>
            </w:r>
          </w:p>
        </w:tc>
        <w:tc>
          <w:tcPr>
            <w:tcW w:w="1488" w:type="dxa"/>
            <w:gridSpan w:val="2"/>
            <w:shd w:val="clear" w:color="auto" w:fill="DEDDDD"/>
          </w:tcPr>
          <w:p w14:paraId="70FBDD13" w14:textId="77777777" w:rsidR="00467F62" w:rsidRPr="00CC269F" w:rsidRDefault="00467F62" w:rsidP="004B126E">
            <w:pPr>
              <w:pStyle w:val="TableParagraph"/>
              <w:spacing w:before="3" w:line="222" w:lineRule="exact"/>
              <w:ind w:left="9"/>
              <w:jc w:val="center"/>
              <w:rPr>
                <w:b/>
                <w:sz w:val="21"/>
                <w:lang w:val="lt-LT"/>
              </w:rPr>
            </w:pPr>
            <w:r w:rsidRPr="00CC269F">
              <w:rPr>
                <w:b/>
                <w:w w:val="101"/>
                <w:sz w:val="21"/>
                <w:lang w:val="lt-LT"/>
              </w:rPr>
              <w:t>2</w:t>
            </w:r>
          </w:p>
        </w:tc>
        <w:tc>
          <w:tcPr>
            <w:tcW w:w="1544" w:type="dxa"/>
            <w:shd w:val="clear" w:color="auto" w:fill="DEDDDD"/>
          </w:tcPr>
          <w:p w14:paraId="095D0E8D" w14:textId="77777777" w:rsidR="00467F62" w:rsidRPr="00CC269F" w:rsidRDefault="00467F62" w:rsidP="004B126E">
            <w:pPr>
              <w:pStyle w:val="TableParagraph"/>
              <w:spacing w:before="3" w:line="222" w:lineRule="exact"/>
              <w:ind w:left="8"/>
              <w:jc w:val="center"/>
              <w:rPr>
                <w:b/>
                <w:sz w:val="21"/>
                <w:lang w:val="lt-LT"/>
              </w:rPr>
            </w:pPr>
            <w:r w:rsidRPr="00CC269F">
              <w:rPr>
                <w:b/>
                <w:w w:val="101"/>
                <w:sz w:val="21"/>
                <w:lang w:val="lt-LT"/>
              </w:rPr>
              <w:t>3</w:t>
            </w:r>
          </w:p>
        </w:tc>
        <w:tc>
          <w:tcPr>
            <w:tcW w:w="5512" w:type="dxa"/>
            <w:gridSpan w:val="2"/>
            <w:shd w:val="clear" w:color="auto" w:fill="DEDDDD"/>
          </w:tcPr>
          <w:p w14:paraId="5203F962" w14:textId="77777777" w:rsidR="00467F62" w:rsidRPr="00CC269F" w:rsidRDefault="00467F62" w:rsidP="004B126E">
            <w:pPr>
              <w:pStyle w:val="TableParagraph"/>
              <w:spacing w:before="3" w:line="222" w:lineRule="exact"/>
              <w:ind w:left="7"/>
              <w:jc w:val="center"/>
              <w:rPr>
                <w:b/>
                <w:sz w:val="21"/>
                <w:lang w:val="lt-LT"/>
              </w:rPr>
            </w:pPr>
            <w:r w:rsidRPr="00CC269F">
              <w:rPr>
                <w:b/>
                <w:w w:val="101"/>
                <w:sz w:val="21"/>
                <w:lang w:val="lt-LT"/>
              </w:rPr>
              <w:t>4</w:t>
            </w:r>
          </w:p>
        </w:tc>
        <w:tc>
          <w:tcPr>
            <w:tcW w:w="1244" w:type="dxa"/>
            <w:gridSpan w:val="2"/>
            <w:shd w:val="clear" w:color="auto" w:fill="DEDDDD"/>
          </w:tcPr>
          <w:p w14:paraId="7D830D59" w14:textId="77777777" w:rsidR="00467F62" w:rsidRPr="00CC269F" w:rsidRDefault="00467F62" w:rsidP="004B126E">
            <w:pPr>
              <w:pStyle w:val="TableParagraph"/>
              <w:spacing w:before="15" w:line="210" w:lineRule="exact"/>
              <w:ind w:left="6"/>
              <w:jc w:val="center"/>
              <w:rPr>
                <w:b/>
                <w:sz w:val="19"/>
                <w:lang w:val="lt-LT"/>
              </w:rPr>
            </w:pPr>
            <w:r w:rsidRPr="00CC269F">
              <w:rPr>
                <w:b/>
                <w:w w:val="102"/>
                <w:sz w:val="19"/>
                <w:lang w:val="lt-LT"/>
              </w:rPr>
              <w:t>5</w:t>
            </w:r>
          </w:p>
        </w:tc>
        <w:tc>
          <w:tcPr>
            <w:tcW w:w="1103" w:type="dxa"/>
            <w:gridSpan w:val="2"/>
            <w:shd w:val="clear" w:color="auto" w:fill="DEDDDD"/>
          </w:tcPr>
          <w:p w14:paraId="27A40CFD" w14:textId="77777777" w:rsidR="00467F62" w:rsidRPr="00CC269F" w:rsidRDefault="00467F62" w:rsidP="004B126E">
            <w:pPr>
              <w:pStyle w:val="TableParagraph"/>
              <w:spacing w:before="15" w:line="210" w:lineRule="exact"/>
              <w:ind w:left="4"/>
              <w:jc w:val="center"/>
              <w:rPr>
                <w:b/>
                <w:sz w:val="19"/>
                <w:lang w:val="lt-LT"/>
              </w:rPr>
            </w:pPr>
            <w:r w:rsidRPr="00CC269F">
              <w:rPr>
                <w:b/>
                <w:w w:val="102"/>
                <w:sz w:val="19"/>
                <w:lang w:val="lt-LT"/>
              </w:rPr>
              <w:t>6</w:t>
            </w:r>
          </w:p>
        </w:tc>
        <w:tc>
          <w:tcPr>
            <w:tcW w:w="2078" w:type="dxa"/>
            <w:gridSpan w:val="2"/>
            <w:shd w:val="clear" w:color="auto" w:fill="DEDDDD"/>
          </w:tcPr>
          <w:p w14:paraId="5B9310E9" w14:textId="77777777" w:rsidR="00467F62" w:rsidRPr="00CC269F" w:rsidRDefault="00467F62" w:rsidP="004B126E">
            <w:pPr>
              <w:pStyle w:val="TableParagraph"/>
              <w:spacing w:before="15" w:line="210" w:lineRule="exact"/>
              <w:ind w:left="3"/>
              <w:jc w:val="center"/>
              <w:rPr>
                <w:b/>
                <w:sz w:val="19"/>
                <w:lang w:val="lt-LT"/>
              </w:rPr>
            </w:pPr>
            <w:r w:rsidRPr="00CC269F">
              <w:rPr>
                <w:b/>
                <w:w w:val="102"/>
                <w:sz w:val="19"/>
                <w:lang w:val="lt-LT"/>
              </w:rPr>
              <w:t>7</w:t>
            </w:r>
          </w:p>
        </w:tc>
      </w:tr>
      <w:tr w:rsidR="00CC269F" w:rsidRPr="00CC269F" w14:paraId="752E4991" w14:textId="77777777" w:rsidTr="004B126E">
        <w:trPr>
          <w:trHeight w:val="6147"/>
        </w:trPr>
        <w:tc>
          <w:tcPr>
            <w:tcW w:w="518" w:type="dxa"/>
            <w:gridSpan w:val="2"/>
          </w:tcPr>
          <w:p w14:paraId="2F14D234" w14:textId="77777777" w:rsidR="00467F62" w:rsidRPr="00CC269F" w:rsidRDefault="00467F62" w:rsidP="004B126E">
            <w:pPr>
              <w:pStyle w:val="TableParagraph"/>
              <w:spacing w:before="7"/>
              <w:rPr>
                <w:b/>
                <w:sz w:val="33"/>
                <w:lang w:val="lt-LT"/>
              </w:rPr>
            </w:pPr>
          </w:p>
          <w:p w14:paraId="4CD0E763" w14:textId="77777777" w:rsidR="00467F62" w:rsidRPr="00CC269F" w:rsidRDefault="00467F62" w:rsidP="004B126E">
            <w:pPr>
              <w:pStyle w:val="TableParagraph"/>
              <w:spacing w:before="0"/>
              <w:ind w:left="90" w:right="81"/>
              <w:jc w:val="center"/>
              <w:rPr>
                <w:sz w:val="21"/>
                <w:lang w:val="lt-LT"/>
              </w:rPr>
            </w:pPr>
            <w:r w:rsidRPr="00CC269F">
              <w:rPr>
                <w:sz w:val="21"/>
                <w:lang w:val="lt-LT"/>
              </w:rPr>
              <w:t>68</w:t>
            </w:r>
          </w:p>
        </w:tc>
        <w:tc>
          <w:tcPr>
            <w:tcW w:w="1488" w:type="dxa"/>
            <w:gridSpan w:val="2"/>
          </w:tcPr>
          <w:p w14:paraId="0549A5C9" w14:textId="77777777" w:rsidR="00467F62" w:rsidRPr="00CC269F" w:rsidRDefault="00467F62" w:rsidP="004B126E">
            <w:pPr>
              <w:pStyle w:val="TableParagraph"/>
              <w:spacing w:before="171" w:line="244" w:lineRule="auto"/>
              <w:ind w:left="104" w:right="312"/>
              <w:rPr>
                <w:sz w:val="21"/>
                <w:lang w:val="lt-LT"/>
              </w:rPr>
            </w:pPr>
            <w:r w:rsidRPr="00CC269F">
              <w:rPr>
                <w:sz w:val="21"/>
                <w:lang w:val="lt-LT"/>
              </w:rPr>
              <w:t>Monitoringo</w:t>
            </w:r>
            <w:r w:rsidRPr="00CC269F">
              <w:rPr>
                <w:spacing w:val="1"/>
                <w:sz w:val="21"/>
                <w:lang w:val="lt-LT"/>
              </w:rPr>
              <w:t xml:space="preserve"> </w:t>
            </w:r>
            <w:r w:rsidRPr="00CC269F">
              <w:rPr>
                <w:sz w:val="21"/>
                <w:lang w:val="lt-LT"/>
              </w:rPr>
              <w:t>klausimai,</w:t>
            </w:r>
            <w:r w:rsidRPr="00CC269F">
              <w:rPr>
                <w:spacing w:val="1"/>
                <w:sz w:val="21"/>
                <w:lang w:val="lt-LT"/>
              </w:rPr>
              <w:t xml:space="preserve"> </w:t>
            </w:r>
            <w:r w:rsidRPr="00CC269F">
              <w:rPr>
                <w:sz w:val="21"/>
                <w:lang w:val="lt-LT"/>
              </w:rPr>
              <w:t>svarstytini</w:t>
            </w:r>
            <w:r w:rsidRPr="00CC269F">
              <w:rPr>
                <w:spacing w:val="1"/>
                <w:sz w:val="21"/>
                <w:lang w:val="lt-LT"/>
              </w:rPr>
              <w:t xml:space="preserve"> </w:t>
            </w:r>
            <w:r w:rsidRPr="00CC269F">
              <w:rPr>
                <w:sz w:val="21"/>
                <w:lang w:val="lt-LT"/>
              </w:rPr>
              <w:t>rengiant TIPK</w:t>
            </w:r>
            <w:r w:rsidRPr="00CC269F">
              <w:rPr>
                <w:spacing w:val="-50"/>
                <w:sz w:val="21"/>
                <w:lang w:val="lt-LT"/>
              </w:rPr>
              <w:t xml:space="preserve"> </w:t>
            </w:r>
            <w:r w:rsidRPr="00CC269F">
              <w:rPr>
                <w:sz w:val="21"/>
                <w:lang w:val="lt-LT"/>
              </w:rPr>
              <w:t>leidimus</w:t>
            </w:r>
          </w:p>
        </w:tc>
        <w:tc>
          <w:tcPr>
            <w:tcW w:w="1544" w:type="dxa"/>
          </w:tcPr>
          <w:p w14:paraId="7569BF85" w14:textId="77777777" w:rsidR="00467F62" w:rsidRPr="00CC269F" w:rsidRDefault="00467F62" w:rsidP="004B126E">
            <w:pPr>
              <w:pStyle w:val="TableParagraph"/>
              <w:spacing w:before="171"/>
              <w:ind w:left="121" w:right="113"/>
              <w:jc w:val="center"/>
              <w:rPr>
                <w:sz w:val="21"/>
                <w:lang w:val="lt-LT"/>
              </w:rPr>
            </w:pPr>
            <w:r w:rsidRPr="00CC269F">
              <w:rPr>
                <w:sz w:val="21"/>
                <w:lang w:val="lt-LT"/>
              </w:rPr>
              <w:t>Horizontalūs</w:t>
            </w:r>
          </w:p>
          <w:p w14:paraId="74E557A9" w14:textId="77777777" w:rsidR="00467F62" w:rsidRPr="00CC269F" w:rsidRDefault="00467F62" w:rsidP="004B126E">
            <w:pPr>
              <w:pStyle w:val="TableParagraph"/>
              <w:spacing w:before="4"/>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1D60E276" w14:textId="77777777" w:rsidR="00467F62" w:rsidRPr="00CC269F" w:rsidRDefault="00467F62" w:rsidP="004B126E">
            <w:pPr>
              <w:pStyle w:val="TableParagraph"/>
              <w:spacing w:before="5" w:line="244" w:lineRule="auto"/>
              <w:ind w:left="159" w:right="148" w:hanging="1"/>
              <w:jc w:val="center"/>
              <w:rPr>
                <w:sz w:val="21"/>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2" w:type="dxa"/>
            <w:gridSpan w:val="2"/>
          </w:tcPr>
          <w:p w14:paraId="28DC8A48" w14:textId="77777777" w:rsidR="00467F62" w:rsidRPr="00CC269F" w:rsidRDefault="00467F62" w:rsidP="004B126E">
            <w:pPr>
              <w:pStyle w:val="TableParagraph"/>
              <w:spacing w:before="3" w:line="244" w:lineRule="auto"/>
              <w:ind w:left="137" w:right="288"/>
              <w:jc w:val="both"/>
              <w:rPr>
                <w:sz w:val="21"/>
                <w:lang w:val="lt-LT"/>
              </w:rPr>
            </w:pPr>
            <w:r w:rsidRPr="00CC269F">
              <w:rPr>
                <w:sz w:val="21"/>
                <w:lang w:val="lt-LT"/>
              </w:rPr>
              <w:t>Leidimuose</w:t>
            </w:r>
            <w:r w:rsidRPr="00CC269F">
              <w:rPr>
                <w:spacing w:val="1"/>
                <w:sz w:val="21"/>
                <w:lang w:val="lt-LT"/>
              </w:rPr>
              <w:t xml:space="preserve"> </w:t>
            </w:r>
            <w:r w:rsidRPr="00CC269F">
              <w:rPr>
                <w:sz w:val="21"/>
                <w:lang w:val="lt-LT"/>
              </w:rPr>
              <w:t>nustatant</w:t>
            </w:r>
            <w:r w:rsidRPr="00CC269F">
              <w:rPr>
                <w:spacing w:val="1"/>
                <w:sz w:val="21"/>
                <w:lang w:val="lt-LT"/>
              </w:rPr>
              <w:t xml:space="preserve"> </w:t>
            </w:r>
            <w:r w:rsidRPr="00CC269F">
              <w:rPr>
                <w:sz w:val="21"/>
                <w:lang w:val="lt-LT"/>
              </w:rPr>
              <w:t>išmetamos</w:t>
            </w:r>
            <w:r w:rsidRPr="00CC269F">
              <w:rPr>
                <w:spacing w:val="1"/>
                <w:sz w:val="21"/>
                <w:lang w:val="lt-LT"/>
              </w:rPr>
              <w:t xml:space="preserve"> </w:t>
            </w:r>
            <w:r w:rsidRPr="00CC269F">
              <w:rPr>
                <w:sz w:val="21"/>
                <w:lang w:val="lt-LT"/>
              </w:rPr>
              <w:t>taršos</w:t>
            </w:r>
            <w:r w:rsidRPr="00CC269F">
              <w:rPr>
                <w:spacing w:val="1"/>
                <w:sz w:val="21"/>
                <w:lang w:val="lt-LT"/>
              </w:rPr>
              <w:t xml:space="preserve"> </w:t>
            </w:r>
            <w:r w:rsidRPr="00CC269F">
              <w:rPr>
                <w:sz w:val="21"/>
                <w:lang w:val="lt-LT"/>
              </w:rPr>
              <w:t>ribines</w:t>
            </w:r>
            <w:r w:rsidRPr="00CC269F">
              <w:rPr>
                <w:spacing w:val="53"/>
                <w:sz w:val="21"/>
                <w:lang w:val="lt-LT"/>
              </w:rPr>
              <w:t xml:space="preserve"> </w:t>
            </w:r>
            <w:r w:rsidRPr="00CC269F">
              <w:rPr>
                <w:sz w:val="21"/>
                <w:lang w:val="lt-LT"/>
              </w:rPr>
              <w:t>vertes</w:t>
            </w:r>
            <w:r w:rsidRPr="00CC269F">
              <w:rPr>
                <w:spacing w:val="1"/>
                <w:sz w:val="21"/>
                <w:lang w:val="lt-LT"/>
              </w:rPr>
              <w:t xml:space="preserve"> </w:t>
            </w:r>
            <w:r w:rsidRPr="00CC269F">
              <w:rPr>
                <w:sz w:val="21"/>
                <w:lang w:val="lt-LT"/>
              </w:rPr>
              <w:t>(TRV)</w:t>
            </w:r>
            <w:r w:rsidRPr="00CC269F">
              <w:rPr>
                <w:spacing w:val="1"/>
                <w:sz w:val="21"/>
                <w:lang w:val="lt-LT"/>
              </w:rPr>
              <w:t xml:space="preserve"> </w:t>
            </w:r>
            <w:r w:rsidRPr="00CC269F">
              <w:rPr>
                <w:sz w:val="21"/>
                <w:lang w:val="lt-LT"/>
              </w:rPr>
              <w:t>leidimų</w:t>
            </w:r>
            <w:r w:rsidRPr="00CC269F">
              <w:rPr>
                <w:spacing w:val="1"/>
                <w:sz w:val="21"/>
                <w:lang w:val="lt-LT"/>
              </w:rPr>
              <w:t xml:space="preserve"> </w:t>
            </w:r>
            <w:r w:rsidRPr="00CC269F">
              <w:rPr>
                <w:sz w:val="21"/>
                <w:lang w:val="lt-LT"/>
              </w:rPr>
              <w:t>rengėjai</w:t>
            </w:r>
            <w:r w:rsidRPr="00CC269F">
              <w:rPr>
                <w:spacing w:val="1"/>
                <w:sz w:val="21"/>
                <w:lang w:val="lt-LT"/>
              </w:rPr>
              <w:t xml:space="preserve"> </w:t>
            </w:r>
            <w:r w:rsidRPr="00CC269F">
              <w:rPr>
                <w:sz w:val="21"/>
                <w:lang w:val="lt-LT"/>
              </w:rPr>
              <w:t>turi</w:t>
            </w:r>
            <w:r w:rsidRPr="00CC269F">
              <w:rPr>
                <w:spacing w:val="1"/>
                <w:sz w:val="21"/>
                <w:lang w:val="lt-LT"/>
              </w:rPr>
              <w:t xml:space="preserve"> </w:t>
            </w:r>
            <w:r w:rsidRPr="00CC269F">
              <w:rPr>
                <w:sz w:val="21"/>
                <w:lang w:val="lt-LT"/>
              </w:rPr>
              <w:t>apsvarstyti,</w:t>
            </w:r>
            <w:r w:rsidRPr="00CC269F">
              <w:rPr>
                <w:spacing w:val="1"/>
                <w:sz w:val="21"/>
                <w:lang w:val="lt-LT"/>
              </w:rPr>
              <w:t xml:space="preserve"> </w:t>
            </w:r>
            <w:r w:rsidRPr="00CC269F">
              <w:rPr>
                <w:sz w:val="21"/>
                <w:lang w:val="lt-LT"/>
              </w:rPr>
              <w:t>kaip</w:t>
            </w:r>
            <w:r w:rsidRPr="00CC269F">
              <w:rPr>
                <w:spacing w:val="1"/>
                <w:sz w:val="21"/>
                <w:lang w:val="lt-LT"/>
              </w:rPr>
              <w:t xml:space="preserve"> </w:t>
            </w:r>
            <w:r w:rsidRPr="00CC269F">
              <w:rPr>
                <w:sz w:val="21"/>
                <w:lang w:val="lt-LT"/>
              </w:rPr>
              <w:t>vyks</w:t>
            </w:r>
            <w:r w:rsidRPr="00CC269F">
              <w:rPr>
                <w:spacing w:val="1"/>
                <w:sz w:val="21"/>
                <w:lang w:val="lt-LT"/>
              </w:rPr>
              <w:t xml:space="preserve"> </w:t>
            </w:r>
            <w:r w:rsidRPr="00CC269F">
              <w:rPr>
                <w:sz w:val="21"/>
                <w:lang w:val="lt-LT"/>
              </w:rPr>
              <w:t>atsiskaitymas dėl aplinkos apsaugos, kaip bus vertinamas</w:t>
            </w:r>
            <w:r w:rsidRPr="00CC269F">
              <w:rPr>
                <w:spacing w:val="1"/>
                <w:sz w:val="21"/>
                <w:lang w:val="lt-LT"/>
              </w:rPr>
              <w:t xml:space="preserve"> </w:t>
            </w:r>
            <w:r w:rsidRPr="00CC269F">
              <w:rPr>
                <w:sz w:val="21"/>
                <w:lang w:val="lt-LT"/>
              </w:rPr>
              <w:t>reikalavimų</w:t>
            </w:r>
            <w:r w:rsidRPr="00CC269F">
              <w:rPr>
                <w:spacing w:val="1"/>
                <w:sz w:val="21"/>
                <w:lang w:val="lt-LT"/>
              </w:rPr>
              <w:t xml:space="preserve"> </w:t>
            </w:r>
            <w:r w:rsidRPr="00CC269F">
              <w:rPr>
                <w:sz w:val="21"/>
                <w:lang w:val="lt-LT"/>
              </w:rPr>
              <w:t>laikymasis</w:t>
            </w:r>
            <w:r w:rsidRPr="00CC269F">
              <w:rPr>
                <w:spacing w:val="1"/>
                <w:sz w:val="21"/>
                <w:lang w:val="lt-LT"/>
              </w:rPr>
              <w:t xml:space="preserve"> </w:t>
            </w:r>
            <w:r w:rsidRPr="00CC269F">
              <w:rPr>
                <w:sz w:val="21"/>
                <w:lang w:val="lt-LT"/>
              </w:rPr>
              <w:t>ir</w:t>
            </w:r>
            <w:r w:rsidRPr="00CC269F">
              <w:rPr>
                <w:spacing w:val="1"/>
                <w:sz w:val="21"/>
                <w:lang w:val="lt-LT"/>
              </w:rPr>
              <w:t xml:space="preserve"> </w:t>
            </w:r>
            <w:r w:rsidRPr="00CC269F">
              <w:rPr>
                <w:sz w:val="21"/>
                <w:lang w:val="lt-LT"/>
              </w:rPr>
              <w:t>užtikrinti,</w:t>
            </w:r>
            <w:r w:rsidRPr="00CC269F">
              <w:rPr>
                <w:spacing w:val="1"/>
                <w:sz w:val="21"/>
                <w:lang w:val="lt-LT"/>
              </w:rPr>
              <w:t xml:space="preserve"> </w:t>
            </w:r>
            <w:r w:rsidRPr="00CC269F">
              <w:rPr>
                <w:sz w:val="21"/>
                <w:lang w:val="lt-LT"/>
              </w:rPr>
              <w:t>kad</w:t>
            </w:r>
            <w:r w:rsidRPr="00CC269F">
              <w:rPr>
                <w:spacing w:val="53"/>
                <w:sz w:val="21"/>
                <w:lang w:val="lt-LT"/>
              </w:rPr>
              <w:t xml:space="preserve"> </w:t>
            </w:r>
            <w:r w:rsidRPr="00CC269F">
              <w:rPr>
                <w:sz w:val="21"/>
                <w:lang w:val="lt-LT"/>
              </w:rPr>
              <w:t>surinkta</w:t>
            </w:r>
            <w:r w:rsidRPr="00CC269F">
              <w:rPr>
                <w:spacing w:val="1"/>
                <w:sz w:val="21"/>
                <w:lang w:val="lt-LT"/>
              </w:rPr>
              <w:t xml:space="preserve"> </w:t>
            </w:r>
            <w:r w:rsidRPr="00CC269F">
              <w:rPr>
                <w:sz w:val="21"/>
                <w:lang w:val="lt-LT"/>
              </w:rPr>
              <w:t>svarbiausia</w:t>
            </w:r>
            <w:r w:rsidRPr="00CC269F">
              <w:rPr>
                <w:spacing w:val="4"/>
                <w:sz w:val="21"/>
                <w:lang w:val="lt-LT"/>
              </w:rPr>
              <w:t xml:space="preserve"> </w:t>
            </w:r>
            <w:r w:rsidRPr="00CC269F">
              <w:rPr>
                <w:sz w:val="21"/>
                <w:lang w:val="lt-LT"/>
              </w:rPr>
              <w:t>informacija</w:t>
            </w:r>
            <w:r w:rsidRPr="00CC269F">
              <w:rPr>
                <w:spacing w:val="5"/>
                <w:sz w:val="21"/>
                <w:lang w:val="lt-LT"/>
              </w:rPr>
              <w:t xml:space="preserve"> </w:t>
            </w:r>
            <w:r w:rsidRPr="00CC269F">
              <w:rPr>
                <w:sz w:val="21"/>
                <w:lang w:val="lt-LT"/>
              </w:rPr>
              <w:t>būtų</w:t>
            </w:r>
            <w:r w:rsidRPr="00CC269F">
              <w:rPr>
                <w:spacing w:val="4"/>
                <w:sz w:val="21"/>
                <w:lang w:val="lt-LT"/>
              </w:rPr>
              <w:t xml:space="preserve"> </w:t>
            </w:r>
            <w:r w:rsidRPr="00CC269F">
              <w:rPr>
                <w:sz w:val="21"/>
                <w:lang w:val="lt-LT"/>
              </w:rPr>
              <w:t>patikima</w:t>
            </w:r>
            <w:r w:rsidRPr="00CC269F">
              <w:rPr>
                <w:spacing w:val="5"/>
                <w:sz w:val="21"/>
                <w:lang w:val="lt-LT"/>
              </w:rPr>
              <w:t xml:space="preserve"> </w:t>
            </w:r>
            <w:r w:rsidRPr="00CC269F">
              <w:rPr>
                <w:sz w:val="21"/>
                <w:lang w:val="lt-LT"/>
              </w:rPr>
              <w:t>bei</w:t>
            </w:r>
            <w:r w:rsidRPr="00CC269F">
              <w:rPr>
                <w:spacing w:val="4"/>
                <w:sz w:val="21"/>
                <w:lang w:val="lt-LT"/>
              </w:rPr>
              <w:t xml:space="preserve"> </w:t>
            </w:r>
            <w:r w:rsidRPr="00CC269F">
              <w:rPr>
                <w:sz w:val="21"/>
                <w:lang w:val="lt-LT"/>
              </w:rPr>
              <w:t>kokybiška.</w:t>
            </w:r>
          </w:p>
        </w:tc>
        <w:tc>
          <w:tcPr>
            <w:tcW w:w="1244" w:type="dxa"/>
            <w:gridSpan w:val="2"/>
          </w:tcPr>
          <w:p w14:paraId="2FB1B596" w14:textId="77777777" w:rsidR="00467F62" w:rsidRPr="00CC269F" w:rsidRDefault="00467F62" w:rsidP="004B126E">
            <w:pPr>
              <w:pStyle w:val="TableParagraph"/>
              <w:spacing w:before="0"/>
              <w:rPr>
                <w:sz w:val="20"/>
                <w:lang w:val="lt-LT"/>
              </w:rPr>
            </w:pPr>
          </w:p>
        </w:tc>
        <w:tc>
          <w:tcPr>
            <w:tcW w:w="1103" w:type="dxa"/>
            <w:gridSpan w:val="2"/>
          </w:tcPr>
          <w:p w14:paraId="4F9015A1" w14:textId="77777777" w:rsidR="00467F62" w:rsidRPr="00CC269F" w:rsidRDefault="00467F62" w:rsidP="004B126E">
            <w:pPr>
              <w:pStyle w:val="TableParagraph"/>
              <w:spacing w:before="4"/>
              <w:ind w:left="101" w:right="97"/>
              <w:jc w:val="center"/>
              <w:rPr>
                <w:sz w:val="19"/>
                <w:lang w:val="lt-LT"/>
              </w:rPr>
            </w:pPr>
            <w:r w:rsidRPr="00CC269F">
              <w:rPr>
                <w:sz w:val="19"/>
                <w:lang w:val="lt-LT"/>
              </w:rPr>
              <w:t>Atitinka</w:t>
            </w:r>
          </w:p>
        </w:tc>
        <w:tc>
          <w:tcPr>
            <w:tcW w:w="2078" w:type="dxa"/>
            <w:gridSpan w:val="2"/>
          </w:tcPr>
          <w:p w14:paraId="659AAF08" w14:textId="77777777" w:rsidR="00467F62" w:rsidRPr="00CC269F" w:rsidRDefault="00467F62" w:rsidP="004B126E">
            <w:pPr>
              <w:pStyle w:val="TableParagraph"/>
              <w:spacing w:before="4" w:line="244" w:lineRule="auto"/>
              <w:ind w:left="102" w:right="125"/>
              <w:rPr>
                <w:sz w:val="20"/>
                <w:szCs w:val="20"/>
                <w:lang w:val="lt-LT"/>
              </w:rPr>
            </w:pPr>
            <w:r w:rsidRPr="00CC269F">
              <w:rPr>
                <w:sz w:val="20"/>
                <w:szCs w:val="20"/>
                <w:lang w:val="lt-LT"/>
              </w:rPr>
              <w:t>Paraiška</w:t>
            </w:r>
            <w:r w:rsidRPr="00CC269F">
              <w:rPr>
                <w:spacing w:val="1"/>
                <w:sz w:val="20"/>
                <w:szCs w:val="20"/>
                <w:lang w:val="lt-LT"/>
              </w:rPr>
              <w:t xml:space="preserve"> </w:t>
            </w:r>
            <w:r w:rsidRPr="00CC269F">
              <w:rPr>
                <w:sz w:val="20"/>
                <w:szCs w:val="20"/>
                <w:lang w:val="lt-LT"/>
              </w:rPr>
              <w:t>TIPK</w:t>
            </w:r>
            <w:r w:rsidRPr="00CC269F">
              <w:rPr>
                <w:spacing w:val="47"/>
                <w:sz w:val="20"/>
                <w:szCs w:val="20"/>
                <w:lang w:val="lt-LT"/>
              </w:rPr>
              <w:t xml:space="preserve"> </w:t>
            </w:r>
            <w:r w:rsidRPr="00CC269F">
              <w:rPr>
                <w:sz w:val="20"/>
                <w:szCs w:val="20"/>
                <w:lang w:val="lt-LT"/>
              </w:rPr>
              <w:t>leidimui</w:t>
            </w:r>
            <w:r w:rsidRPr="00CC269F">
              <w:rPr>
                <w:spacing w:val="48"/>
                <w:sz w:val="20"/>
                <w:szCs w:val="20"/>
                <w:lang w:val="lt-LT"/>
              </w:rPr>
              <w:t xml:space="preserve"> </w:t>
            </w:r>
            <w:r w:rsidRPr="00CC269F">
              <w:rPr>
                <w:sz w:val="20"/>
                <w:szCs w:val="20"/>
                <w:lang w:val="lt-LT"/>
              </w:rPr>
              <w:t>gauti</w:t>
            </w:r>
            <w:r w:rsidRPr="00CC269F">
              <w:rPr>
                <w:spacing w:val="1"/>
                <w:sz w:val="20"/>
                <w:szCs w:val="20"/>
                <w:lang w:val="lt-LT"/>
              </w:rPr>
              <w:t xml:space="preserve"> </w:t>
            </w:r>
            <w:r w:rsidRPr="00CC269F">
              <w:rPr>
                <w:sz w:val="20"/>
                <w:szCs w:val="20"/>
                <w:lang w:val="lt-LT"/>
              </w:rPr>
              <w:t>parengta</w:t>
            </w:r>
            <w:r w:rsidRPr="00CC269F">
              <w:rPr>
                <w:spacing w:val="10"/>
                <w:sz w:val="20"/>
                <w:szCs w:val="20"/>
                <w:lang w:val="lt-LT"/>
              </w:rPr>
              <w:t xml:space="preserve"> </w:t>
            </w:r>
            <w:r w:rsidRPr="00CC269F">
              <w:rPr>
                <w:sz w:val="20"/>
                <w:szCs w:val="20"/>
                <w:lang w:val="lt-LT"/>
              </w:rPr>
              <w:t>pagal</w:t>
            </w:r>
            <w:r w:rsidRPr="00CC269F">
              <w:rPr>
                <w:spacing w:val="12"/>
                <w:sz w:val="20"/>
                <w:szCs w:val="20"/>
                <w:lang w:val="lt-LT"/>
              </w:rPr>
              <w:t xml:space="preserve"> </w:t>
            </w:r>
            <w:r w:rsidRPr="00CC269F">
              <w:rPr>
                <w:sz w:val="20"/>
                <w:szCs w:val="20"/>
                <w:lang w:val="lt-LT"/>
              </w:rPr>
              <w:t>TIPK</w:t>
            </w:r>
            <w:r w:rsidRPr="00CC269F">
              <w:rPr>
                <w:spacing w:val="11"/>
                <w:sz w:val="20"/>
                <w:szCs w:val="20"/>
                <w:lang w:val="lt-LT"/>
              </w:rPr>
              <w:t xml:space="preserve"> </w:t>
            </w:r>
            <w:r w:rsidRPr="00CC269F">
              <w:rPr>
                <w:sz w:val="20"/>
                <w:szCs w:val="20"/>
                <w:lang w:val="lt-LT"/>
              </w:rPr>
              <w:t>taisykles,</w:t>
            </w:r>
            <w:r w:rsidRPr="00CC269F">
              <w:rPr>
                <w:spacing w:val="12"/>
                <w:sz w:val="20"/>
                <w:szCs w:val="20"/>
                <w:lang w:val="lt-LT"/>
              </w:rPr>
              <w:t xml:space="preserve"> </w:t>
            </w:r>
            <w:r w:rsidRPr="00CC269F">
              <w:rPr>
                <w:sz w:val="20"/>
                <w:szCs w:val="20"/>
                <w:lang w:val="lt-LT"/>
              </w:rPr>
              <w:t xml:space="preserve">kurios </w:t>
            </w:r>
            <w:r w:rsidRPr="00CC269F">
              <w:rPr>
                <w:spacing w:val="-45"/>
                <w:sz w:val="20"/>
                <w:szCs w:val="20"/>
                <w:lang w:val="lt-LT"/>
              </w:rPr>
              <w:t xml:space="preserve"> </w:t>
            </w:r>
            <w:r w:rsidRPr="00CC269F">
              <w:rPr>
                <w:sz w:val="20"/>
                <w:szCs w:val="20"/>
                <w:lang w:val="lt-LT"/>
              </w:rPr>
              <w:t>patvirtintos</w:t>
            </w:r>
            <w:r w:rsidRPr="00CC269F">
              <w:rPr>
                <w:spacing w:val="24"/>
                <w:sz w:val="20"/>
                <w:szCs w:val="20"/>
                <w:lang w:val="lt-LT"/>
              </w:rPr>
              <w:t xml:space="preserve"> </w:t>
            </w:r>
            <w:r w:rsidRPr="00CC269F">
              <w:rPr>
                <w:sz w:val="20"/>
                <w:szCs w:val="20"/>
                <w:lang w:val="lt-LT"/>
              </w:rPr>
              <w:t>įgyvendinant</w:t>
            </w:r>
            <w:r w:rsidRPr="00CC269F">
              <w:rPr>
                <w:spacing w:val="24"/>
                <w:sz w:val="20"/>
                <w:szCs w:val="20"/>
                <w:lang w:val="lt-LT"/>
              </w:rPr>
              <w:t xml:space="preserve"> </w:t>
            </w:r>
            <w:r w:rsidRPr="00CC269F">
              <w:rPr>
                <w:sz w:val="20"/>
                <w:szCs w:val="20"/>
                <w:lang w:val="lt-LT"/>
              </w:rPr>
              <w:t>2010-11-24</w:t>
            </w:r>
            <w:r w:rsidRPr="00CC269F">
              <w:rPr>
                <w:spacing w:val="1"/>
                <w:sz w:val="20"/>
                <w:szCs w:val="20"/>
                <w:lang w:val="lt-LT"/>
              </w:rPr>
              <w:t xml:space="preserve"> </w:t>
            </w:r>
            <w:r w:rsidRPr="00CC269F">
              <w:rPr>
                <w:sz w:val="20"/>
                <w:szCs w:val="20"/>
                <w:lang w:val="lt-LT"/>
              </w:rPr>
              <w:t>Europos</w:t>
            </w:r>
            <w:r w:rsidRPr="00CC269F">
              <w:rPr>
                <w:spacing w:val="4"/>
                <w:sz w:val="20"/>
                <w:szCs w:val="20"/>
                <w:lang w:val="lt-LT"/>
              </w:rPr>
              <w:t xml:space="preserve"> </w:t>
            </w:r>
            <w:r w:rsidRPr="00CC269F">
              <w:rPr>
                <w:sz w:val="20"/>
                <w:szCs w:val="20"/>
                <w:lang w:val="lt-LT"/>
              </w:rPr>
              <w:t>Parlamento</w:t>
            </w:r>
            <w:r w:rsidRPr="00CC269F">
              <w:rPr>
                <w:spacing w:val="4"/>
                <w:sz w:val="20"/>
                <w:szCs w:val="20"/>
                <w:lang w:val="lt-LT"/>
              </w:rPr>
              <w:t xml:space="preserve"> </w:t>
            </w:r>
            <w:r w:rsidRPr="00CC269F">
              <w:rPr>
                <w:sz w:val="20"/>
                <w:szCs w:val="20"/>
                <w:lang w:val="lt-LT"/>
              </w:rPr>
              <w:t>ir</w:t>
            </w:r>
            <w:r w:rsidRPr="00CC269F">
              <w:rPr>
                <w:spacing w:val="5"/>
                <w:sz w:val="20"/>
                <w:szCs w:val="20"/>
                <w:lang w:val="lt-LT"/>
              </w:rPr>
              <w:t xml:space="preserve"> </w:t>
            </w:r>
            <w:r w:rsidRPr="00CC269F">
              <w:rPr>
                <w:sz w:val="20"/>
                <w:szCs w:val="20"/>
                <w:lang w:val="lt-LT"/>
              </w:rPr>
              <w:t>Tarybos</w:t>
            </w:r>
            <w:r w:rsidRPr="00CC269F">
              <w:rPr>
                <w:spacing w:val="1"/>
                <w:sz w:val="20"/>
                <w:szCs w:val="20"/>
                <w:lang w:val="lt-LT"/>
              </w:rPr>
              <w:t xml:space="preserve"> </w:t>
            </w:r>
            <w:r w:rsidRPr="00CC269F">
              <w:rPr>
                <w:sz w:val="20"/>
                <w:szCs w:val="20"/>
                <w:lang w:val="lt-LT"/>
              </w:rPr>
              <w:t>direktyvos</w:t>
            </w:r>
            <w:r w:rsidRPr="00CC269F">
              <w:rPr>
                <w:spacing w:val="1"/>
                <w:sz w:val="20"/>
                <w:szCs w:val="20"/>
                <w:lang w:val="lt-LT"/>
              </w:rPr>
              <w:t xml:space="preserve"> </w:t>
            </w:r>
            <w:r w:rsidRPr="00CC269F">
              <w:rPr>
                <w:sz w:val="20"/>
                <w:szCs w:val="20"/>
                <w:lang w:val="lt-LT"/>
              </w:rPr>
              <w:t>2010/75/ES</w:t>
            </w:r>
            <w:r w:rsidRPr="00CC269F">
              <w:rPr>
                <w:spacing w:val="47"/>
                <w:sz w:val="20"/>
                <w:szCs w:val="20"/>
                <w:lang w:val="lt-LT"/>
              </w:rPr>
              <w:t xml:space="preserve"> </w:t>
            </w:r>
            <w:r w:rsidRPr="00CC269F">
              <w:rPr>
                <w:sz w:val="20"/>
                <w:szCs w:val="20"/>
                <w:lang w:val="lt-LT"/>
              </w:rPr>
              <w:t>dėl</w:t>
            </w:r>
            <w:r w:rsidRPr="00CC269F">
              <w:rPr>
                <w:spacing w:val="1"/>
                <w:sz w:val="20"/>
                <w:szCs w:val="20"/>
                <w:lang w:val="lt-LT"/>
              </w:rPr>
              <w:t xml:space="preserve"> </w:t>
            </w:r>
            <w:r w:rsidRPr="00CC269F">
              <w:rPr>
                <w:sz w:val="20"/>
                <w:szCs w:val="20"/>
                <w:lang w:val="lt-LT"/>
              </w:rPr>
              <w:t>pramoninių</w:t>
            </w:r>
            <w:r w:rsidRPr="00CC269F">
              <w:rPr>
                <w:spacing w:val="12"/>
                <w:sz w:val="20"/>
                <w:szCs w:val="20"/>
                <w:lang w:val="lt-LT"/>
              </w:rPr>
              <w:t xml:space="preserve"> </w:t>
            </w:r>
            <w:r w:rsidRPr="00CC269F">
              <w:rPr>
                <w:sz w:val="20"/>
                <w:szCs w:val="20"/>
                <w:lang w:val="lt-LT"/>
              </w:rPr>
              <w:t>išmetamų</w:t>
            </w:r>
            <w:r w:rsidRPr="00CC269F">
              <w:rPr>
                <w:spacing w:val="13"/>
                <w:sz w:val="20"/>
                <w:szCs w:val="20"/>
                <w:lang w:val="lt-LT"/>
              </w:rPr>
              <w:t xml:space="preserve"> </w:t>
            </w:r>
            <w:r w:rsidRPr="00CC269F">
              <w:rPr>
                <w:sz w:val="20"/>
                <w:szCs w:val="20"/>
                <w:lang w:val="lt-LT"/>
              </w:rPr>
              <w:t>teršalų</w:t>
            </w:r>
            <w:r w:rsidRPr="00CC269F">
              <w:rPr>
                <w:spacing w:val="12"/>
                <w:sz w:val="20"/>
                <w:szCs w:val="20"/>
                <w:lang w:val="lt-LT"/>
              </w:rPr>
              <w:t xml:space="preserve"> </w:t>
            </w:r>
            <w:r w:rsidRPr="00CC269F">
              <w:rPr>
                <w:sz w:val="20"/>
                <w:szCs w:val="20"/>
                <w:lang w:val="lt-LT"/>
              </w:rPr>
              <w:t>(taršos</w:t>
            </w:r>
            <w:r w:rsidRPr="00CC269F">
              <w:rPr>
                <w:spacing w:val="1"/>
                <w:sz w:val="20"/>
                <w:szCs w:val="20"/>
                <w:lang w:val="lt-LT"/>
              </w:rPr>
              <w:t xml:space="preserve"> </w:t>
            </w:r>
            <w:r w:rsidRPr="00CC269F">
              <w:rPr>
                <w:sz w:val="20"/>
                <w:szCs w:val="20"/>
                <w:lang w:val="lt-LT"/>
              </w:rPr>
              <w:t>integruotos</w:t>
            </w:r>
            <w:r w:rsidRPr="00CC269F">
              <w:rPr>
                <w:spacing w:val="11"/>
                <w:sz w:val="20"/>
                <w:szCs w:val="20"/>
                <w:lang w:val="lt-LT"/>
              </w:rPr>
              <w:t xml:space="preserve"> </w:t>
            </w:r>
            <w:r w:rsidRPr="00CC269F">
              <w:rPr>
                <w:sz w:val="20"/>
                <w:szCs w:val="20"/>
                <w:lang w:val="lt-LT"/>
              </w:rPr>
              <w:t>prevencijos</w:t>
            </w:r>
            <w:r w:rsidRPr="00CC269F">
              <w:rPr>
                <w:spacing w:val="12"/>
                <w:sz w:val="20"/>
                <w:szCs w:val="20"/>
                <w:lang w:val="lt-LT"/>
              </w:rPr>
              <w:t xml:space="preserve"> </w:t>
            </w:r>
            <w:r w:rsidRPr="00CC269F">
              <w:rPr>
                <w:sz w:val="20"/>
                <w:szCs w:val="20"/>
                <w:lang w:val="lt-LT"/>
              </w:rPr>
              <w:t>ir</w:t>
            </w:r>
            <w:r w:rsidRPr="00CC269F">
              <w:rPr>
                <w:spacing w:val="10"/>
                <w:sz w:val="20"/>
                <w:szCs w:val="20"/>
                <w:lang w:val="lt-LT"/>
              </w:rPr>
              <w:t xml:space="preserve"> </w:t>
            </w:r>
            <w:r w:rsidRPr="00CC269F">
              <w:rPr>
                <w:sz w:val="20"/>
                <w:szCs w:val="20"/>
                <w:lang w:val="lt-LT"/>
              </w:rPr>
              <w:t>kontrolės nuostatas.</w:t>
            </w:r>
            <w:r w:rsidRPr="00CC269F">
              <w:rPr>
                <w:spacing w:val="11"/>
                <w:sz w:val="20"/>
                <w:szCs w:val="20"/>
                <w:lang w:val="lt-LT"/>
              </w:rPr>
              <w:t xml:space="preserve"> </w:t>
            </w:r>
            <w:r w:rsidRPr="00CC269F">
              <w:rPr>
                <w:sz w:val="20"/>
                <w:szCs w:val="20"/>
                <w:lang w:val="lt-LT"/>
              </w:rPr>
              <w:t>Objekto</w:t>
            </w:r>
            <w:r w:rsidRPr="00CC269F">
              <w:rPr>
                <w:spacing w:val="10"/>
                <w:sz w:val="20"/>
                <w:szCs w:val="20"/>
                <w:lang w:val="lt-LT"/>
              </w:rPr>
              <w:t xml:space="preserve"> </w:t>
            </w:r>
            <w:r w:rsidRPr="00CC269F">
              <w:rPr>
                <w:sz w:val="20"/>
                <w:szCs w:val="20"/>
                <w:lang w:val="lt-LT"/>
              </w:rPr>
              <w:t>išmetamų</w:t>
            </w:r>
            <w:r w:rsidRPr="00CC269F">
              <w:rPr>
                <w:spacing w:val="11"/>
                <w:sz w:val="20"/>
                <w:szCs w:val="20"/>
                <w:lang w:val="lt-LT"/>
              </w:rPr>
              <w:t xml:space="preserve"> </w:t>
            </w:r>
            <w:r w:rsidRPr="00CC269F">
              <w:rPr>
                <w:sz w:val="20"/>
                <w:szCs w:val="20"/>
                <w:lang w:val="lt-LT"/>
              </w:rPr>
              <w:t>teršalų</w:t>
            </w:r>
            <w:r w:rsidRPr="00CC269F">
              <w:rPr>
                <w:spacing w:val="1"/>
                <w:sz w:val="20"/>
                <w:szCs w:val="20"/>
                <w:lang w:val="lt-LT"/>
              </w:rPr>
              <w:t xml:space="preserve"> </w:t>
            </w:r>
            <w:r w:rsidRPr="00CC269F">
              <w:rPr>
                <w:sz w:val="20"/>
                <w:szCs w:val="20"/>
                <w:lang w:val="lt-LT"/>
              </w:rPr>
              <w:t>kontrolė</w:t>
            </w:r>
            <w:r w:rsidRPr="00CC269F">
              <w:rPr>
                <w:spacing w:val="5"/>
                <w:sz w:val="20"/>
                <w:szCs w:val="20"/>
                <w:lang w:val="lt-LT"/>
              </w:rPr>
              <w:t xml:space="preserve"> </w:t>
            </w:r>
            <w:r w:rsidRPr="00CC269F">
              <w:rPr>
                <w:sz w:val="20"/>
                <w:szCs w:val="20"/>
                <w:lang w:val="lt-LT"/>
              </w:rPr>
              <w:t>vykdoma</w:t>
            </w:r>
            <w:r w:rsidRPr="00CC269F">
              <w:rPr>
                <w:spacing w:val="6"/>
                <w:sz w:val="20"/>
                <w:szCs w:val="20"/>
                <w:lang w:val="lt-LT"/>
              </w:rPr>
              <w:t xml:space="preserve"> </w:t>
            </w:r>
            <w:r w:rsidRPr="00CC269F">
              <w:rPr>
                <w:sz w:val="20"/>
                <w:szCs w:val="20"/>
                <w:lang w:val="lt-LT"/>
              </w:rPr>
              <w:t>vadovaujantis</w:t>
            </w:r>
            <w:r w:rsidRPr="00CC269F">
              <w:rPr>
                <w:spacing w:val="1"/>
                <w:sz w:val="20"/>
                <w:szCs w:val="20"/>
                <w:lang w:val="lt-LT"/>
              </w:rPr>
              <w:t xml:space="preserve"> </w:t>
            </w:r>
            <w:r w:rsidRPr="00CC269F">
              <w:rPr>
                <w:sz w:val="20"/>
                <w:szCs w:val="20"/>
                <w:lang w:val="lt-LT"/>
              </w:rPr>
              <w:t>Aplinkos</w:t>
            </w:r>
            <w:r w:rsidRPr="00CC269F">
              <w:rPr>
                <w:spacing w:val="17"/>
                <w:sz w:val="20"/>
                <w:szCs w:val="20"/>
                <w:lang w:val="lt-LT"/>
              </w:rPr>
              <w:t xml:space="preserve"> </w:t>
            </w:r>
            <w:r w:rsidRPr="00CC269F">
              <w:rPr>
                <w:sz w:val="20"/>
                <w:szCs w:val="20"/>
                <w:lang w:val="lt-LT"/>
              </w:rPr>
              <w:t>monitoringo</w:t>
            </w:r>
            <w:r w:rsidRPr="00CC269F">
              <w:rPr>
                <w:spacing w:val="18"/>
                <w:sz w:val="20"/>
                <w:szCs w:val="20"/>
                <w:lang w:val="lt-LT"/>
              </w:rPr>
              <w:t xml:space="preserve"> </w:t>
            </w:r>
            <w:r w:rsidRPr="00CC269F">
              <w:rPr>
                <w:sz w:val="20"/>
                <w:szCs w:val="20"/>
                <w:lang w:val="lt-LT"/>
              </w:rPr>
              <w:t>programa,</w:t>
            </w:r>
            <w:r w:rsidRPr="00CC269F">
              <w:rPr>
                <w:spacing w:val="18"/>
                <w:sz w:val="20"/>
                <w:szCs w:val="20"/>
                <w:lang w:val="lt-LT"/>
              </w:rPr>
              <w:t xml:space="preserve"> </w:t>
            </w:r>
            <w:r w:rsidRPr="00CC269F">
              <w:rPr>
                <w:sz w:val="20"/>
                <w:szCs w:val="20"/>
                <w:lang w:val="lt-LT"/>
              </w:rPr>
              <w:t>kuri</w:t>
            </w:r>
            <w:r w:rsidRPr="00CC269F">
              <w:rPr>
                <w:spacing w:val="-45"/>
                <w:sz w:val="20"/>
                <w:szCs w:val="20"/>
                <w:lang w:val="lt-LT"/>
              </w:rPr>
              <w:t xml:space="preserve"> </w:t>
            </w:r>
            <w:r w:rsidRPr="00CC269F">
              <w:rPr>
                <w:sz w:val="20"/>
                <w:szCs w:val="20"/>
                <w:lang w:val="lt-LT"/>
              </w:rPr>
              <w:t>parengta pagal</w:t>
            </w:r>
            <w:r w:rsidRPr="00CC269F">
              <w:rPr>
                <w:spacing w:val="47"/>
                <w:sz w:val="20"/>
                <w:szCs w:val="20"/>
                <w:lang w:val="lt-LT"/>
              </w:rPr>
              <w:t xml:space="preserve"> </w:t>
            </w:r>
            <w:r w:rsidRPr="00CC269F">
              <w:rPr>
                <w:sz w:val="20"/>
                <w:szCs w:val="20"/>
                <w:lang w:val="lt-LT"/>
              </w:rPr>
              <w:t>Ūkio</w:t>
            </w:r>
            <w:r w:rsidRPr="00CC269F">
              <w:rPr>
                <w:spacing w:val="48"/>
                <w:sz w:val="20"/>
                <w:szCs w:val="20"/>
                <w:lang w:val="lt-LT"/>
              </w:rPr>
              <w:t xml:space="preserve"> </w:t>
            </w:r>
            <w:r w:rsidRPr="00CC269F">
              <w:rPr>
                <w:sz w:val="20"/>
                <w:szCs w:val="20"/>
                <w:lang w:val="lt-LT"/>
              </w:rPr>
              <w:t>subjektų</w:t>
            </w:r>
            <w:r w:rsidRPr="00CC269F">
              <w:rPr>
                <w:spacing w:val="1"/>
                <w:sz w:val="20"/>
                <w:szCs w:val="20"/>
                <w:lang w:val="lt-LT"/>
              </w:rPr>
              <w:t xml:space="preserve"> </w:t>
            </w:r>
            <w:r w:rsidRPr="00CC269F">
              <w:rPr>
                <w:sz w:val="20"/>
                <w:szCs w:val="20"/>
                <w:lang w:val="lt-LT"/>
              </w:rPr>
              <w:t>aplinkos</w:t>
            </w:r>
            <w:r w:rsidRPr="00CC269F">
              <w:rPr>
                <w:spacing w:val="5"/>
                <w:sz w:val="20"/>
                <w:szCs w:val="20"/>
                <w:lang w:val="lt-LT"/>
              </w:rPr>
              <w:t xml:space="preserve"> </w:t>
            </w:r>
            <w:r w:rsidRPr="00CC269F">
              <w:rPr>
                <w:sz w:val="20"/>
                <w:szCs w:val="20"/>
                <w:lang w:val="lt-LT"/>
              </w:rPr>
              <w:t>monitoringo</w:t>
            </w:r>
            <w:r w:rsidRPr="00CC269F">
              <w:rPr>
                <w:spacing w:val="6"/>
                <w:sz w:val="20"/>
                <w:szCs w:val="20"/>
                <w:lang w:val="lt-LT"/>
              </w:rPr>
              <w:t xml:space="preserve"> </w:t>
            </w:r>
            <w:r w:rsidRPr="00CC269F">
              <w:rPr>
                <w:sz w:val="20"/>
                <w:szCs w:val="20"/>
                <w:lang w:val="lt-LT"/>
              </w:rPr>
              <w:t>nuostatas.</w:t>
            </w:r>
          </w:p>
          <w:p w14:paraId="7A39B52C" w14:textId="77777777" w:rsidR="00467F62" w:rsidRPr="00CC269F" w:rsidRDefault="00467F62" w:rsidP="004B126E">
            <w:pPr>
              <w:pStyle w:val="TableParagraph"/>
              <w:spacing w:before="3" w:line="244" w:lineRule="auto"/>
              <w:ind w:left="102" w:right="209"/>
              <w:rPr>
                <w:sz w:val="20"/>
                <w:szCs w:val="20"/>
                <w:lang w:val="lt-LT"/>
              </w:rPr>
            </w:pPr>
            <w:r w:rsidRPr="00CC269F">
              <w:rPr>
                <w:sz w:val="20"/>
                <w:szCs w:val="20"/>
                <w:lang w:val="lt-LT"/>
              </w:rPr>
              <w:t>Monitoringo</w:t>
            </w:r>
            <w:r w:rsidRPr="00CC269F">
              <w:rPr>
                <w:spacing w:val="7"/>
                <w:sz w:val="20"/>
                <w:szCs w:val="20"/>
                <w:lang w:val="lt-LT"/>
              </w:rPr>
              <w:t xml:space="preserve"> </w:t>
            </w:r>
            <w:r w:rsidRPr="00CC269F">
              <w:rPr>
                <w:sz w:val="20"/>
                <w:szCs w:val="20"/>
                <w:lang w:val="lt-LT"/>
              </w:rPr>
              <w:t>programa</w:t>
            </w:r>
            <w:r w:rsidRPr="00CC269F">
              <w:rPr>
                <w:spacing w:val="8"/>
                <w:sz w:val="20"/>
                <w:szCs w:val="20"/>
                <w:lang w:val="lt-LT"/>
              </w:rPr>
              <w:t xml:space="preserve"> </w:t>
            </w:r>
            <w:r w:rsidRPr="00CC269F">
              <w:rPr>
                <w:sz w:val="20"/>
                <w:szCs w:val="20"/>
                <w:lang w:val="lt-LT"/>
              </w:rPr>
              <w:t>skirta</w:t>
            </w:r>
            <w:r w:rsidRPr="00CC269F">
              <w:rPr>
                <w:spacing w:val="1"/>
                <w:sz w:val="20"/>
                <w:szCs w:val="20"/>
                <w:lang w:val="lt-LT"/>
              </w:rPr>
              <w:t xml:space="preserve"> </w:t>
            </w:r>
            <w:r w:rsidRPr="00CC269F">
              <w:rPr>
                <w:sz w:val="20"/>
                <w:szCs w:val="20"/>
                <w:lang w:val="lt-LT"/>
              </w:rPr>
              <w:t>patikrinti,</w:t>
            </w:r>
            <w:r w:rsidRPr="00CC269F">
              <w:rPr>
                <w:spacing w:val="10"/>
                <w:sz w:val="20"/>
                <w:szCs w:val="20"/>
                <w:lang w:val="lt-LT"/>
              </w:rPr>
              <w:t xml:space="preserve"> </w:t>
            </w:r>
            <w:r w:rsidRPr="00CC269F">
              <w:rPr>
                <w:sz w:val="20"/>
                <w:szCs w:val="20"/>
                <w:lang w:val="lt-LT"/>
              </w:rPr>
              <w:t>ar</w:t>
            </w:r>
            <w:r w:rsidRPr="00CC269F">
              <w:rPr>
                <w:spacing w:val="11"/>
                <w:sz w:val="20"/>
                <w:szCs w:val="20"/>
                <w:lang w:val="lt-LT"/>
              </w:rPr>
              <w:t xml:space="preserve"> </w:t>
            </w:r>
            <w:r w:rsidRPr="00CC269F">
              <w:rPr>
                <w:sz w:val="20"/>
                <w:szCs w:val="20"/>
                <w:lang w:val="lt-LT"/>
              </w:rPr>
              <w:t>emisijos</w:t>
            </w:r>
            <w:r w:rsidRPr="00CC269F">
              <w:rPr>
                <w:spacing w:val="11"/>
                <w:sz w:val="20"/>
                <w:szCs w:val="20"/>
                <w:lang w:val="lt-LT"/>
              </w:rPr>
              <w:t xml:space="preserve"> </w:t>
            </w:r>
            <w:r w:rsidRPr="00CC269F">
              <w:rPr>
                <w:sz w:val="20"/>
                <w:szCs w:val="20"/>
                <w:lang w:val="lt-LT"/>
              </w:rPr>
              <w:t>neviršija</w:t>
            </w:r>
            <w:r w:rsidRPr="00CC269F">
              <w:rPr>
                <w:spacing w:val="-45"/>
                <w:sz w:val="20"/>
                <w:szCs w:val="20"/>
                <w:lang w:val="lt-LT"/>
              </w:rPr>
              <w:t xml:space="preserve"> </w:t>
            </w:r>
            <w:r w:rsidRPr="00CC269F">
              <w:rPr>
                <w:sz w:val="20"/>
                <w:szCs w:val="20"/>
                <w:lang w:val="lt-LT"/>
              </w:rPr>
              <w:t>nustatytų</w:t>
            </w:r>
            <w:r w:rsidRPr="00CC269F">
              <w:rPr>
                <w:spacing w:val="2"/>
                <w:sz w:val="20"/>
                <w:szCs w:val="20"/>
                <w:lang w:val="lt-LT"/>
              </w:rPr>
              <w:t xml:space="preserve"> </w:t>
            </w:r>
            <w:r w:rsidRPr="00CC269F">
              <w:rPr>
                <w:sz w:val="20"/>
                <w:szCs w:val="20"/>
                <w:lang w:val="lt-LT"/>
              </w:rPr>
              <w:t>ribinių</w:t>
            </w:r>
            <w:r w:rsidRPr="00CC269F">
              <w:rPr>
                <w:spacing w:val="4"/>
                <w:sz w:val="20"/>
                <w:szCs w:val="20"/>
                <w:lang w:val="lt-LT"/>
              </w:rPr>
              <w:t xml:space="preserve"> </w:t>
            </w:r>
            <w:r w:rsidRPr="00CC269F">
              <w:rPr>
                <w:sz w:val="20"/>
                <w:szCs w:val="20"/>
                <w:lang w:val="lt-LT"/>
              </w:rPr>
              <w:t>verčių.</w:t>
            </w:r>
          </w:p>
          <w:p w14:paraId="12E84F13" w14:textId="77777777" w:rsidR="00467F62" w:rsidRPr="00CC269F" w:rsidRDefault="00467F62" w:rsidP="004B126E">
            <w:pPr>
              <w:pStyle w:val="TableParagraph"/>
              <w:spacing w:before="0" w:line="224" w:lineRule="exact"/>
              <w:ind w:left="102" w:right="124"/>
              <w:rPr>
                <w:sz w:val="20"/>
                <w:szCs w:val="20"/>
                <w:lang w:val="lt-LT"/>
              </w:rPr>
            </w:pPr>
            <w:r w:rsidRPr="00CC269F">
              <w:rPr>
                <w:sz w:val="20"/>
                <w:szCs w:val="20"/>
                <w:lang w:val="lt-LT"/>
              </w:rPr>
              <w:t>Laboratoriniai</w:t>
            </w:r>
            <w:r w:rsidRPr="00CC269F">
              <w:rPr>
                <w:spacing w:val="6"/>
                <w:sz w:val="20"/>
                <w:szCs w:val="20"/>
                <w:lang w:val="lt-LT"/>
              </w:rPr>
              <w:t xml:space="preserve"> </w:t>
            </w:r>
            <w:r w:rsidRPr="00CC269F">
              <w:rPr>
                <w:sz w:val="20"/>
                <w:szCs w:val="20"/>
                <w:lang w:val="lt-LT"/>
              </w:rPr>
              <w:t>tyrimai</w:t>
            </w:r>
            <w:r w:rsidRPr="00CC269F">
              <w:rPr>
                <w:spacing w:val="6"/>
                <w:sz w:val="20"/>
                <w:szCs w:val="20"/>
                <w:lang w:val="lt-LT"/>
              </w:rPr>
              <w:t xml:space="preserve"> </w:t>
            </w:r>
            <w:r w:rsidRPr="00CC269F">
              <w:rPr>
                <w:sz w:val="20"/>
                <w:szCs w:val="20"/>
                <w:lang w:val="lt-LT"/>
              </w:rPr>
              <w:lastRenderedPageBreak/>
              <w:t>atliekami</w:t>
            </w:r>
            <w:r w:rsidRPr="00CC269F">
              <w:rPr>
                <w:spacing w:val="1"/>
                <w:sz w:val="20"/>
                <w:szCs w:val="20"/>
                <w:lang w:val="lt-LT"/>
              </w:rPr>
              <w:t xml:space="preserve"> </w:t>
            </w:r>
            <w:r w:rsidRPr="00CC269F">
              <w:rPr>
                <w:sz w:val="20"/>
                <w:szCs w:val="20"/>
                <w:lang w:val="lt-LT"/>
              </w:rPr>
              <w:t>nepriklausomose</w:t>
            </w:r>
            <w:r w:rsidRPr="00CC269F">
              <w:rPr>
                <w:spacing w:val="3"/>
                <w:sz w:val="20"/>
                <w:szCs w:val="20"/>
                <w:lang w:val="lt-LT"/>
              </w:rPr>
              <w:t xml:space="preserve"> </w:t>
            </w:r>
            <w:r w:rsidRPr="00CC269F">
              <w:rPr>
                <w:sz w:val="20"/>
                <w:szCs w:val="20"/>
                <w:lang w:val="lt-LT"/>
              </w:rPr>
              <w:t>atestuotose</w:t>
            </w:r>
            <w:r w:rsidRPr="00CC269F">
              <w:rPr>
                <w:spacing w:val="1"/>
                <w:sz w:val="20"/>
                <w:szCs w:val="20"/>
                <w:lang w:val="lt-LT"/>
              </w:rPr>
              <w:t xml:space="preserve"> </w:t>
            </w:r>
            <w:r w:rsidRPr="00CC269F">
              <w:rPr>
                <w:sz w:val="20"/>
                <w:szCs w:val="20"/>
                <w:lang w:val="lt-LT"/>
              </w:rPr>
              <w:t>laboratorijose.</w:t>
            </w:r>
            <w:r w:rsidRPr="00CC269F">
              <w:rPr>
                <w:spacing w:val="47"/>
                <w:sz w:val="20"/>
                <w:szCs w:val="20"/>
                <w:lang w:val="lt-LT"/>
              </w:rPr>
              <w:t xml:space="preserve"> </w:t>
            </w:r>
            <w:r w:rsidRPr="00CC269F">
              <w:rPr>
                <w:sz w:val="20"/>
                <w:szCs w:val="20"/>
                <w:lang w:val="lt-LT"/>
              </w:rPr>
              <w:t>Monitoringo</w:t>
            </w:r>
            <w:r w:rsidRPr="00CC269F">
              <w:rPr>
                <w:spacing w:val="1"/>
                <w:sz w:val="20"/>
                <w:szCs w:val="20"/>
                <w:lang w:val="lt-LT"/>
              </w:rPr>
              <w:t xml:space="preserve"> </w:t>
            </w:r>
            <w:r w:rsidRPr="00CC269F">
              <w:rPr>
                <w:sz w:val="20"/>
                <w:szCs w:val="20"/>
                <w:lang w:val="lt-LT"/>
              </w:rPr>
              <w:t>ataskaitos</w:t>
            </w:r>
            <w:r w:rsidRPr="00CC269F">
              <w:rPr>
                <w:spacing w:val="4"/>
                <w:sz w:val="20"/>
                <w:szCs w:val="20"/>
                <w:lang w:val="lt-LT"/>
              </w:rPr>
              <w:t xml:space="preserve"> </w:t>
            </w:r>
            <w:r w:rsidRPr="00CC269F">
              <w:rPr>
                <w:sz w:val="20"/>
                <w:szCs w:val="20"/>
                <w:lang w:val="lt-LT"/>
              </w:rPr>
              <w:t>ir</w:t>
            </w:r>
            <w:r w:rsidRPr="00CC269F">
              <w:rPr>
                <w:spacing w:val="3"/>
                <w:sz w:val="20"/>
                <w:szCs w:val="20"/>
                <w:lang w:val="lt-LT"/>
              </w:rPr>
              <w:t xml:space="preserve"> </w:t>
            </w:r>
            <w:r w:rsidRPr="00CC269F">
              <w:rPr>
                <w:sz w:val="20"/>
                <w:szCs w:val="20"/>
                <w:lang w:val="lt-LT"/>
              </w:rPr>
              <w:t>duomenų</w:t>
            </w:r>
            <w:r w:rsidRPr="00CC269F">
              <w:rPr>
                <w:spacing w:val="4"/>
                <w:sz w:val="20"/>
                <w:szCs w:val="20"/>
                <w:lang w:val="lt-LT"/>
              </w:rPr>
              <w:t xml:space="preserve"> </w:t>
            </w:r>
            <w:r w:rsidRPr="00CC269F">
              <w:rPr>
                <w:sz w:val="20"/>
                <w:szCs w:val="20"/>
                <w:lang w:val="lt-LT"/>
              </w:rPr>
              <w:t>analizė</w:t>
            </w:r>
            <w:r w:rsidRPr="00CC269F">
              <w:rPr>
                <w:spacing w:val="1"/>
                <w:sz w:val="20"/>
                <w:szCs w:val="20"/>
                <w:lang w:val="lt-LT"/>
              </w:rPr>
              <w:t xml:space="preserve"> </w:t>
            </w:r>
            <w:r w:rsidRPr="00CC269F">
              <w:rPr>
                <w:sz w:val="20"/>
                <w:szCs w:val="20"/>
                <w:lang w:val="lt-LT"/>
              </w:rPr>
              <w:t>atliekama</w:t>
            </w:r>
            <w:r w:rsidRPr="00CC269F">
              <w:rPr>
                <w:spacing w:val="9"/>
                <w:sz w:val="20"/>
                <w:szCs w:val="20"/>
                <w:lang w:val="lt-LT"/>
              </w:rPr>
              <w:t xml:space="preserve"> </w:t>
            </w:r>
            <w:r w:rsidRPr="00CC269F">
              <w:rPr>
                <w:sz w:val="20"/>
                <w:szCs w:val="20"/>
                <w:lang w:val="lt-LT"/>
              </w:rPr>
              <w:t>kvalifikuotų</w:t>
            </w:r>
            <w:r w:rsidRPr="00CC269F">
              <w:rPr>
                <w:spacing w:val="7"/>
                <w:sz w:val="20"/>
                <w:szCs w:val="20"/>
                <w:lang w:val="lt-LT"/>
              </w:rPr>
              <w:t xml:space="preserve"> </w:t>
            </w:r>
            <w:r w:rsidRPr="00CC269F">
              <w:rPr>
                <w:sz w:val="20"/>
                <w:szCs w:val="20"/>
                <w:lang w:val="lt-LT"/>
              </w:rPr>
              <w:t>specialistų.</w:t>
            </w:r>
            <w:r w:rsidRPr="00CC269F">
              <w:rPr>
                <w:spacing w:val="1"/>
                <w:sz w:val="20"/>
                <w:szCs w:val="20"/>
                <w:lang w:val="lt-LT"/>
              </w:rPr>
              <w:t xml:space="preserve"> </w:t>
            </w:r>
            <w:r w:rsidRPr="00CC269F">
              <w:rPr>
                <w:sz w:val="20"/>
                <w:szCs w:val="20"/>
                <w:lang w:val="lt-LT"/>
              </w:rPr>
              <w:t>Daugiamečių</w:t>
            </w:r>
            <w:r w:rsidRPr="00CC269F">
              <w:rPr>
                <w:spacing w:val="5"/>
                <w:sz w:val="20"/>
                <w:szCs w:val="20"/>
                <w:lang w:val="lt-LT"/>
              </w:rPr>
              <w:t xml:space="preserve"> </w:t>
            </w:r>
            <w:r w:rsidRPr="00CC269F">
              <w:rPr>
                <w:sz w:val="20"/>
                <w:szCs w:val="20"/>
                <w:lang w:val="lt-LT"/>
              </w:rPr>
              <w:t>tyrimų</w:t>
            </w:r>
            <w:r w:rsidRPr="00CC269F">
              <w:rPr>
                <w:spacing w:val="5"/>
                <w:sz w:val="20"/>
                <w:szCs w:val="20"/>
                <w:lang w:val="lt-LT"/>
              </w:rPr>
              <w:t xml:space="preserve"> </w:t>
            </w:r>
            <w:r w:rsidRPr="00CC269F">
              <w:rPr>
                <w:sz w:val="20"/>
                <w:szCs w:val="20"/>
                <w:lang w:val="lt-LT"/>
              </w:rPr>
              <w:t>duomenys</w:t>
            </w:r>
            <w:r w:rsidRPr="00CC269F">
              <w:rPr>
                <w:spacing w:val="1"/>
                <w:sz w:val="20"/>
                <w:szCs w:val="20"/>
                <w:lang w:val="lt-LT"/>
              </w:rPr>
              <w:t xml:space="preserve"> </w:t>
            </w:r>
            <w:r w:rsidRPr="00CC269F">
              <w:rPr>
                <w:sz w:val="20"/>
                <w:szCs w:val="20"/>
                <w:lang w:val="lt-LT"/>
              </w:rPr>
              <w:t>leidžia</w:t>
            </w:r>
            <w:r w:rsidRPr="00CC269F">
              <w:rPr>
                <w:spacing w:val="3"/>
                <w:sz w:val="20"/>
                <w:szCs w:val="20"/>
                <w:lang w:val="lt-LT"/>
              </w:rPr>
              <w:t xml:space="preserve"> </w:t>
            </w:r>
            <w:r w:rsidRPr="00CC269F">
              <w:rPr>
                <w:sz w:val="20"/>
                <w:szCs w:val="20"/>
                <w:lang w:val="lt-LT"/>
              </w:rPr>
              <w:t>kontroliuojančioms</w:t>
            </w:r>
            <w:r w:rsidRPr="00CC269F">
              <w:rPr>
                <w:spacing w:val="1"/>
                <w:sz w:val="20"/>
                <w:szCs w:val="20"/>
                <w:lang w:val="lt-LT"/>
              </w:rPr>
              <w:t xml:space="preserve"> </w:t>
            </w:r>
            <w:r w:rsidRPr="00CC269F">
              <w:rPr>
                <w:sz w:val="20"/>
                <w:szCs w:val="20"/>
                <w:lang w:val="lt-LT"/>
              </w:rPr>
              <w:t>institucijoms</w:t>
            </w:r>
            <w:r w:rsidRPr="00CC269F">
              <w:rPr>
                <w:spacing w:val="20"/>
                <w:sz w:val="20"/>
                <w:szCs w:val="20"/>
                <w:lang w:val="lt-LT"/>
              </w:rPr>
              <w:t xml:space="preserve"> </w:t>
            </w:r>
            <w:r w:rsidRPr="00CC269F">
              <w:rPr>
                <w:sz w:val="20"/>
                <w:szCs w:val="20"/>
                <w:lang w:val="lt-LT"/>
              </w:rPr>
              <w:t>atlikti</w:t>
            </w:r>
            <w:r w:rsidRPr="00CC269F">
              <w:rPr>
                <w:spacing w:val="20"/>
                <w:sz w:val="20"/>
                <w:szCs w:val="20"/>
                <w:lang w:val="lt-LT"/>
              </w:rPr>
              <w:t xml:space="preserve"> </w:t>
            </w:r>
            <w:r w:rsidRPr="00CC269F">
              <w:rPr>
                <w:sz w:val="20"/>
                <w:szCs w:val="20"/>
                <w:lang w:val="lt-LT"/>
              </w:rPr>
              <w:t xml:space="preserve">apibendrinančias </w:t>
            </w:r>
            <w:r w:rsidRPr="00CC269F">
              <w:rPr>
                <w:spacing w:val="-45"/>
                <w:sz w:val="20"/>
                <w:szCs w:val="20"/>
                <w:lang w:val="lt-LT"/>
              </w:rPr>
              <w:t xml:space="preserve">  </w:t>
            </w:r>
            <w:r w:rsidRPr="00CC269F">
              <w:rPr>
                <w:sz w:val="20"/>
                <w:szCs w:val="20"/>
                <w:lang w:val="lt-LT"/>
              </w:rPr>
              <w:t>išvadas</w:t>
            </w:r>
            <w:r w:rsidRPr="00CC269F">
              <w:rPr>
                <w:spacing w:val="9"/>
                <w:sz w:val="20"/>
                <w:szCs w:val="20"/>
                <w:lang w:val="lt-LT"/>
              </w:rPr>
              <w:t xml:space="preserve"> </w:t>
            </w:r>
            <w:r w:rsidRPr="00CC269F">
              <w:rPr>
                <w:sz w:val="20"/>
                <w:szCs w:val="20"/>
                <w:lang w:val="lt-LT"/>
              </w:rPr>
              <w:t>tiek</w:t>
            </w:r>
            <w:r w:rsidRPr="00CC269F">
              <w:rPr>
                <w:spacing w:val="9"/>
                <w:sz w:val="20"/>
                <w:szCs w:val="20"/>
                <w:lang w:val="lt-LT"/>
              </w:rPr>
              <w:t xml:space="preserve"> </w:t>
            </w:r>
            <w:r w:rsidRPr="00CC269F">
              <w:rPr>
                <w:sz w:val="20"/>
                <w:szCs w:val="20"/>
                <w:lang w:val="lt-LT"/>
              </w:rPr>
              <w:t>apie</w:t>
            </w:r>
            <w:r w:rsidRPr="00CC269F">
              <w:rPr>
                <w:spacing w:val="8"/>
                <w:sz w:val="20"/>
                <w:szCs w:val="20"/>
                <w:lang w:val="lt-LT"/>
              </w:rPr>
              <w:t xml:space="preserve"> </w:t>
            </w:r>
            <w:r w:rsidRPr="00CC269F">
              <w:rPr>
                <w:sz w:val="20"/>
                <w:szCs w:val="20"/>
                <w:lang w:val="lt-LT"/>
              </w:rPr>
              <w:t>įrenginio,</w:t>
            </w:r>
            <w:r w:rsidRPr="00CC269F">
              <w:rPr>
                <w:spacing w:val="9"/>
                <w:sz w:val="20"/>
                <w:szCs w:val="20"/>
                <w:lang w:val="lt-LT"/>
              </w:rPr>
              <w:t xml:space="preserve"> </w:t>
            </w:r>
            <w:r w:rsidRPr="00CC269F">
              <w:rPr>
                <w:sz w:val="20"/>
                <w:szCs w:val="20"/>
                <w:lang w:val="lt-LT"/>
              </w:rPr>
              <w:t>tiek</w:t>
            </w:r>
            <w:r w:rsidRPr="00CC269F">
              <w:rPr>
                <w:spacing w:val="10"/>
                <w:sz w:val="20"/>
                <w:szCs w:val="20"/>
                <w:lang w:val="lt-LT"/>
              </w:rPr>
              <w:t xml:space="preserve"> </w:t>
            </w:r>
            <w:r w:rsidRPr="00CC269F">
              <w:rPr>
                <w:sz w:val="20"/>
                <w:szCs w:val="20"/>
                <w:lang w:val="lt-LT"/>
              </w:rPr>
              <w:t>apie</w:t>
            </w:r>
            <w:r w:rsidRPr="00CC269F">
              <w:rPr>
                <w:spacing w:val="1"/>
                <w:sz w:val="20"/>
                <w:szCs w:val="20"/>
                <w:lang w:val="lt-LT"/>
              </w:rPr>
              <w:t xml:space="preserve"> </w:t>
            </w:r>
            <w:r w:rsidRPr="00CC269F">
              <w:rPr>
                <w:sz w:val="20"/>
                <w:szCs w:val="20"/>
                <w:lang w:val="lt-LT"/>
              </w:rPr>
              <w:t>ūkio</w:t>
            </w:r>
            <w:r w:rsidRPr="00CC269F">
              <w:rPr>
                <w:spacing w:val="4"/>
                <w:sz w:val="20"/>
                <w:szCs w:val="20"/>
                <w:lang w:val="lt-LT"/>
              </w:rPr>
              <w:t xml:space="preserve"> </w:t>
            </w:r>
            <w:r w:rsidRPr="00CC269F">
              <w:rPr>
                <w:sz w:val="20"/>
                <w:szCs w:val="20"/>
                <w:lang w:val="lt-LT"/>
              </w:rPr>
              <w:t>sektoriaus</w:t>
            </w:r>
            <w:r w:rsidRPr="00CC269F">
              <w:rPr>
                <w:spacing w:val="5"/>
                <w:sz w:val="20"/>
                <w:szCs w:val="20"/>
                <w:lang w:val="lt-LT"/>
              </w:rPr>
              <w:t xml:space="preserve"> </w:t>
            </w:r>
            <w:r w:rsidRPr="00CC269F">
              <w:rPr>
                <w:sz w:val="20"/>
                <w:szCs w:val="20"/>
                <w:lang w:val="lt-LT"/>
              </w:rPr>
              <w:t>išmetamų</w:t>
            </w:r>
            <w:r w:rsidRPr="00CC269F">
              <w:rPr>
                <w:spacing w:val="5"/>
                <w:sz w:val="20"/>
                <w:szCs w:val="20"/>
                <w:lang w:val="lt-LT"/>
              </w:rPr>
              <w:t xml:space="preserve"> </w:t>
            </w:r>
            <w:r w:rsidRPr="00CC269F">
              <w:rPr>
                <w:sz w:val="20"/>
                <w:szCs w:val="20"/>
                <w:lang w:val="lt-LT"/>
              </w:rPr>
              <w:t>teršalų</w:t>
            </w:r>
            <w:r w:rsidRPr="00CC269F">
              <w:rPr>
                <w:spacing w:val="1"/>
                <w:sz w:val="20"/>
                <w:szCs w:val="20"/>
                <w:lang w:val="lt-LT"/>
              </w:rPr>
              <w:t xml:space="preserve"> </w:t>
            </w:r>
            <w:r w:rsidRPr="00CC269F">
              <w:rPr>
                <w:sz w:val="20"/>
                <w:szCs w:val="20"/>
                <w:lang w:val="lt-LT"/>
              </w:rPr>
              <w:t>įtaką</w:t>
            </w:r>
            <w:r w:rsidRPr="00CC269F">
              <w:rPr>
                <w:spacing w:val="1"/>
                <w:sz w:val="20"/>
                <w:szCs w:val="20"/>
                <w:lang w:val="lt-LT"/>
              </w:rPr>
              <w:t xml:space="preserve"> </w:t>
            </w:r>
            <w:r w:rsidRPr="00CC269F">
              <w:rPr>
                <w:sz w:val="20"/>
                <w:szCs w:val="20"/>
                <w:lang w:val="lt-LT"/>
              </w:rPr>
              <w:t>aplinkos</w:t>
            </w:r>
            <w:r w:rsidRPr="00CC269F">
              <w:rPr>
                <w:spacing w:val="3"/>
                <w:sz w:val="20"/>
                <w:szCs w:val="20"/>
                <w:lang w:val="lt-LT"/>
              </w:rPr>
              <w:t xml:space="preserve"> </w:t>
            </w:r>
            <w:r w:rsidRPr="00CC269F">
              <w:rPr>
                <w:sz w:val="20"/>
                <w:szCs w:val="20"/>
                <w:lang w:val="lt-LT"/>
              </w:rPr>
              <w:t>kokybei.</w:t>
            </w:r>
          </w:p>
        </w:tc>
      </w:tr>
      <w:tr w:rsidR="00CC269F" w:rsidRPr="00CC269F" w14:paraId="0DCF7FE9" w14:textId="77777777" w:rsidTr="001356FA">
        <w:trPr>
          <w:trHeight w:val="3349"/>
        </w:trPr>
        <w:tc>
          <w:tcPr>
            <w:tcW w:w="518" w:type="dxa"/>
            <w:gridSpan w:val="2"/>
          </w:tcPr>
          <w:p w14:paraId="4612932E" w14:textId="77777777" w:rsidR="00467F62" w:rsidRPr="00CC269F" w:rsidRDefault="00467F62" w:rsidP="004B126E">
            <w:pPr>
              <w:pStyle w:val="TableParagraph"/>
              <w:spacing w:before="0"/>
              <w:rPr>
                <w:b/>
                <w:sz w:val="24"/>
                <w:lang w:val="lt-LT"/>
              </w:rPr>
            </w:pPr>
          </w:p>
          <w:p w14:paraId="51A51B49" w14:textId="77777777" w:rsidR="00467F62" w:rsidRPr="00CC269F" w:rsidRDefault="00467F62" w:rsidP="004B126E">
            <w:pPr>
              <w:pStyle w:val="TableParagraph"/>
              <w:spacing w:before="0"/>
              <w:rPr>
                <w:b/>
                <w:sz w:val="24"/>
                <w:lang w:val="lt-LT"/>
              </w:rPr>
            </w:pPr>
          </w:p>
          <w:p w14:paraId="4614959D" w14:textId="77777777" w:rsidR="00467F62" w:rsidRPr="00CC269F" w:rsidRDefault="00467F62" w:rsidP="004B126E">
            <w:pPr>
              <w:pStyle w:val="TableParagraph"/>
              <w:spacing w:before="0"/>
              <w:rPr>
                <w:b/>
                <w:sz w:val="24"/>
                <w:lang w:val="lt-LT"/>
              </w:rPr>
            </w:pPr>
          </w:p>
          <w:p w14:paraId="1EBC7690" w14:textId="77777777" w:rsidR="00467F62" w:rsidRPr="00CC269F" w:rsidRDefault="00467F62" w:rsidP="004B126E">
            <w:pPr>
              <w:pStyle w:val="TableParagraph"/>
              <w:spacing w:before="0"/>
              <w:rPr>
                <w:b/>
                <w:sz w:val="24"/>
                <w:lang w:val="lt-LT"/>
              </w:rPr>
            </w:pPr>
          </w:p>
          <w:p w14:paraId="3F1D3393" w14:textId="77777777" w:rsidR="00467F62" w:rsidRPr="00CC269F" w:rsidRDefault="00467F62" w:rsidP="004B126E">
            <w:pPr>
              <w:pStyle w:val="TableParagraph"/>
              <w:spacing w:before="0"/>
              <w:rPr>
                <w:b/>
                <w:sz w:val="24"/>
                <w:lang w:val="lt-LT"/>
              </w:rPr>
            </w:pPr>
          </w:p>
          <w:p w14:paraId="5E507042" w14:textId="77777777" w:rsidR="00467F62" w:rsidRPr="00CC269F" w:rsidRDefault="00467F62" w:rsidP="004B126E">
            <w:pPr>
              <w:pStyle w:val="TableParagraph"/>
              <w:spacing w:before="172"/>
              <w:ind w:left="90" w:right="81"/>
              <w:jc w:val="center"/>
              <w:rPr>
                <w:sz w:val="21"/>
                <w:lang w:val="lt-LT"/>
              </w:rPr>
            </w:pPr>
            <w:r w:rsidRPr="00CC269F">
              <w:rPr>
                <w:sz w:val="21"/>
                <w:lang w:val="lt-LT"/>
              </w:rPr>
              <w:t>69</w:t>
            </w:r>
          </w:p>
        </w:tc>
        <w:tc>
          <w:tcPr>
            <w:tcW w:w="1488" w:type="dxa"/>
            <w:gridSpan w:val="2"/>
          </w:tcPr>
          <w:p w14:paraId="4EEF765B" w14:textId="77777777" w:rsidR="00467F62" w:rsidRPr="00CC269F" w:rsidRDefault="00467F62" w:rsidP="004B126E">
            <w:pPr>
              <w:pStyle w:val="TableParagraph"/>
              <w:spacing w:before="0"/>
              <w:rPr>
                <w:b/>
                <w:sz w:val="24"/>
                <w:lang w:val="lt-LT"/>
              </w:rPr>
            </w:pPr>
          </w:p>
          <w:p w14:paraId="539C6DDB" w14:textId="77777777" w:rsidR="00467F62" w:rsidRPr="00CC269F" w:rsidRDefault="00467F62" w:rsidP="004B126E">
            <w:pPr>
              <w:pStyle w:val="TableParagraph"/>
              <w:spacing w:before="0"/>
              <w:rPr>
                <w:b/>
                <w:sz w:val="24"/>
                <w:lang w:val="lt-LT"/>
              </w:rPr>
            </w:pPr>
          </w:p>
          <w:p w14:paraId="332F3A82" w14:textId="77777777" w:rsidR="00467F62" w:rsidRPr="00CC269F" w:rsidRDefault="00467F62" w:rsidP="004B126E">
            <w:pPr>
              <w:pStyle w:val="TableParagraph"/>
              <w:spacing w:before="0"/>
              <w:rPr>
                <w:b/>
                <w:sz w:val="24"/>
                <w:lang w:val="lt-LT"/>
              </w:rPr>
            </w:pPr>
          </w:p>
          <w:p w14:paraId="35E45FCC" w14:textId="77777777" w:rsidR="00467F62" w:rsidRPr="00CC269F" w:rsidRDefault="00467F62" w:rsidP="004B126E">
            <w:pPr>
              <w:pStyle w:val="TableParagraph"/>
              <w:spacing w:before="0"/>
              <w:rPr>
                <w:b/>
                <w:sz w:val="24"/>
                <w:lang w:val="lt-LT"/>
              </w:rPr>
            </w:pPr>
          </w:p>
          <w:p w14:paraId="153BF565" w14:textId="77777777" w:rsidR="00467F62" w:rsidRPr="00CC269F" w:rsidRDefault="00467F62" w:rsidP="004B126E">
            <w:pPr>
              <w:pStyle w:val="TableParagraph"/>
              <w:spacing w:before="202" w:line="244" w:lineRule="auto"/>
              <w:ind w:left="104" w:right="96"/>
              <w:rPr>
                <w:sz w:val="21"/>
                <w:lang w:val="lt-LT"/>
              </w:rPr>
            </w:pPr>
            <w:r w:rsidRPr="00CC269F">
              <w:rPr>
                <w:sz w:val="21"/>
                <w:lang w:val="lt-LT"/>
              </w:rPr>
              <w:t>Bendro</w:t>
            </w:r>
            <w:r w:rsidRPr="00CC269F">
              <w:rPr>
                <w:spacing w:val="1"/>
                <w:sz w:val="21"/>
                <w:lang w:val="lt-LT"/>
              </w:rPr>
              <w:t xml:space="preserve"> </w:t>
            </w:r>
            <w:r w:rsidRPr="00CC269F">
              <w:rPr>
                <w:sz w:val="21"/>
                <w:lang w:val="lt-LT"/>
              </w:rPr>
              <w:t>išmetamų</w:t>
            </w:r>
            <w:r w:rsidRPr="00CC269F">
              <w:rPr>
                <w:spacing w:val="2"/>
                <w:sz w:val="21"/>
                <w:lang w:val="lt-LT"/>
              </w:rPr>
              <w:t xml:space="preserve"> </w:t>
            </w:r>
            <w:r w:rsidRPr="00CC269F">
              <w:rPr>
                <w:sz w:val="21"/>
                <w:lang w:val="lt-LT"/>
              </w:rPr>
              <w:t>teršalų</w:t>
            </w:r>
            <w:r w:rsidRPr="00CC269F">
              <w:rPr>
                <w:spacing w:val="-49"/>
                <w:sz w:val="21"/>
                <w:lang w:val="lt-LT"/>
              </w:rPr>
              <w:t xml:space="preserve"> </w:t>
            </w:r>
            <w:r w:rsidRPr="00CC269F">
              <w:rPr>
                <w:sz w:val="21"/>
                <w:lang w:val="lt-LT"/>
              </w:rPr>
              <w:t>kiekio</w:t>
            </w:r>
            <w:r w:rsidRPr="00CC269F">
              <w:rPr>
                <w:spacing w:val="-1"/>
                <w:sz w:val="21"/>
                <w:lang w:val="lt-LT"/>
              </w:rPr>
              <w:t xml:space="preserve"> </w:t>
            </w:r>
            <w:r w:rsidRPr="00CC269F">
              <w:rPr>
                <w:sz w:val="21"/>
                <w:lang w:val="lt-LT"/>
              </w:rPr>
              <w:t>apskaita</w:t>
            </w:r>
          </w:p>
        </w:tc>
        <w:tc>
          <w:tcPr>
            <w:tcW w:w="1544" w:type="dxa"/>
          </w:tcPr>
          <w:p w14:paraId="3841E6D4" w14:textId="77777777" w:rsidR="00467F62" w:rsidRPr="00CC269F" w:rsidRDefault="00467F62" w:rsidP="004B126E">
            <w:pPr>
              <w:pStyle w:val="TableParagraph"/>
              <w:spacing w:before="0"/>
              <w:rPr>
                <w:b/>
                <w:sz w:val="24"/>
                <w:lang w:val="lt-LT"/>
              </w:rPr>
            </w:pPr>
          </w:p>
          <w:p w14:paraId="53412343" w14:textId="77777777" w:rsidR="00467F62" w:rsidRPr="00CC269F" w:rsidRDefault="00467F62" w:rsidP="004B126E">
            <w:pPr>
              <w:pStyle w:val="TableParagraph"/>
              <w:spacing w:before="0"/>
              <w:rPr>
                <w:b/>
                <w:sz w:val="24"/>
                <w:lang w:val="lt-LT"/>
              </w:rPr>
            </w:pPr>
          </w:p>
          <w:p w14:paraId="04F2AFCA" w14:textId="77777777" w:rsidR="00467F62" w:rsidRPr="00CC269F" w:rsidRDefault="00467F62" w:rsidP="004B126E">
            <w:pPr>
              <w:pStyle w:val="TableParagraph"/>
              <w:spacing w:before="0"/>
              <w:rPr>
                <w:b/>
                <w:sz w:val="24"/>
                <w:lang w:val="lt-LT"/>
              </w:rPr>
            </w:pPr>
          </w:p>
          <w:p w14:paraId="6D4E81D1" w14:textId="77777777" w:rsidR="00467F62" w:rsidRPr="00CC269F" w:rsidRDefault="00467F62" w:rsidP="004B126E">
            <w:pPr>
              <w:pStyle w:val="TableParagraph"/>
              <w:spacing w:before="2"/>
              <w:rPr>
                <w:b/>
                <w:sz w:val="20"/>
                <w:lang w:val="lt-LT"/>
              </w:rPr>
            </w:pPr>
          </w:p>
          <w:p w14:paraId="77D719EC" w14:textId="77777777" w:rsidR="00467F62" w:rsidRPr="00CC269F" w:rsidRDefault="00467F62" w:rsidP="004B126E">
            <w:pPr>
              <w:pStyle w:val="TableParagraph"/>
              <w:spacing w:before="0"/>
              <w:ind w:left="121" w:right="113"/>
              <w:jc w:val="center"/>
              <w:rPr>
                <w:sz w:val="21"/>
                <w:lang w:val="lt-LT"/>
              </w:rPr>
            </w:pPr>
            <w:r w:rsidRPr="00CC269F">
              <w:rPr>
                <w:sz w:val="21"/>
                <w:lang w:val="lt-LT"/>
              </w:rPr>
              <w:t>Horizontalūs</w:t>
            </w:r>
          </w:p>
          <w:p w14:paraId="120A5B43" w14:textId="77777777" w:rsidR="00467F62" w:rsidRPr="00CC269F" w:rsidRDefault="00467F62" w:rsidP="004B126E">
            <w:pPr>
              <w:pStyle w:val="TableParagraph"/>
              <w:spacing w:before="5"/>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325BDBCD" w14:textId="77777777" w:rsidR="00467F62" w:rsidRPr="00CC269F" w:rsidRDefault="00467F62" w:rsidP="004B126E">
            <w:pPr>
              <w:pStyle w:val="TableParagraph"/>
              <w:spacing w:before="4" w:line="244" w:lineRule="auto"/>
              <w:ind w:left="159" w:right="148" w:hanging="1"/>
              <w:jc w:val="center"/>
              <w:rPr>
                <w:sz w:val="21"/>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2" w:type="dxa"/>
            <w:gridSpan w:val="2"/>
          </w:tcPr>
          <w:p w14:paraId="090C25BC" w14:textId="77777777" w:rsidR="00467F62" w:rsidRPr="00CC269F" w:rsidRDefault="00467F62" w:rsidP="004B126E">
            <w:pPr>
              <w:pStyle w:val="TableParagraph"/>
              <w:spacing w:before="0" w:line="244" w:lineRule="auto"/>
              <w:ind w:left="137" w:right="289"/>
              <w:jc w:val="both"/>
              <w:rPr>
                <w:sz w:val="21"/>
                <w:lang w:val="lt-LT"/>
              </w:rPr>
            </w:pPr>
            <w:r w:rsidRPr="00CC269F">
              <w:rPr>
                <w:sz w:val="21"/>
                <w:lang w:val="lt-LT"/>
              </w:rPr>
              <w:t>Informacijos</w:t>
            </w:r>
            <w:r w:rsidRPr="00CC269F">
              <w:rPr>
                <w:spacing w:val="1"/>
                <w:sz w:val="21"/>
                <w:lang w:val="lt-LT"/>
              </w:rPr>
              <w:t xml:space="preserve"> </w:t>
            </w:r>
            <w:r w:rsidRPr="00CC269F">
              <w:rPr>
                <w:sz w:val="21"/>
                <w:lang w:val="lt-LT"/>
              </w:rPr>
              <w:t>apie</w:t>
            </w:r>
            <w:r w:rsidRPr="00CC269F">
              <w:rPr>
                <w:spacing w:val="1"/>
                <w:sz w:val="21"/>
                <w:lang w:val="lt-LT"/>
              </w:rPr>
              <w:t xml:space="preserve"> </w:t>
            </w:r>
            <w:r w:rsidRPr="00CC269F">
              <w:rPr>
                <w:sz w:val="21"/>
                <w:lang w:val="lt-LT"/>
              </w:rPr>
              <w:t>bendrą</w:t>
            </w:r>
            <w:r w:rsidRPr="00CC269F">
              <w:rPr>
                <w:spacing w:val="1"/>
                <w:sz w:val="21"/>
                <w:lang w:val="lt-LT"/>
              </w:rPr>
              <w:t xml:space="preserve"> </w:t>
            </w:r>
            <w:r w:rsidRPr="00CC269F">
              <w:rPr>
                <w:sz w:val="21"/>
                <w:lang w:val="lt-LT"/>
              </w:rPr>
              <w:t>pramonės</w:t>
            </w:r>
            <w:r w:rsidRPr="00CC269F">
              <w:rPr>
                <w:spacing w:val="1"/>
                <w:sz w:val="21"/>
                <w:lang w:val="lt-LT"/>
              </w:rPr>
              <w:t xml:space="preserve"> </w:t>
            </w:r>
            <w:r w:rsidRPr="00CC269F">
              <w:rPr>
                <w:sz w:val="21"/>
                <w:lang w:val="lt-LT"/>
              </w:rPr>
              <w:t>įrenginio</w:t>
            </w:r>
            <w:r w:rsidRPr="00CC269F">
              <w:rPr>
                <w:spacing w:val="1"/>
                <w:sz w:val="21"/>
                <w:lang w:val="lt-LT"/>
              </w:rPr>
              <w:t xml:space="preserve"> </w:t>
            </w:r>
            <w:r w:rsidRPr="00CC269F">
              <w:rPr>
                <w:sz w:val="21"/>
                <w:lang w:val="lt-LT"/>
              </w:rPr>
              <w:t>išmetamų</w:t>
            </w:r>
            <w:r w:rsidRPr="00CC269F">
              <w:rPr>
                <w:spacing w:val="1"/>
                <w:sz w:val="21"/>
                <w:lang w:val="lt-LT"/>
              </w:rPr>
              <w:t xml:space="preserve"> </w:t>
            </w:r>
            <w:r w:rsidRPr="00CC269F">
              <w:rPr>
                <w:sz w:val="21"/>
                <w:lang w:val="lt-LT"/>
              </w:rPr>
              <w:t>teršalų kiekį</w:t>
            </w:r>
            <w:r w:rsidRPr="00CC269F">
              <w:rPr>
                <w:spacing w:val="2"/>
                <w:sz w:val="21"/>
                <w:lang w:val="lt-LT"/>
              </w:rPr>
              <w:t xml:space="preserve"> </w:t>
            </w:r>
            <w:r w:rsidRPr="00CC269F">
              <w:rPr>
                <w:sz w:val="21"/>
                <w:lang w:val="lt-LT"/>
              </w:rPr>
              <w:t>gali</w:t>
            </w:r>
            <w:r w:rsidRPr="00CC269F">
              <w:rPr>
                <w:spacing w:val="1"/>
                <w:sz w:val="21"/>
                <w:lang w:val="lt-LT"/>
              </w:rPr>
              <w:t xml:space="preserve"> </w:t>
            </w:r>
            <w:r w:rsidRPr="00CC269F">
              <w:rPr>
                <w:sz w:val="21"/>
                <w:lang w:val="lt-LT"/>
              </w:rPr>
              <w:t>reikėti</w:t>
            </w:r>
            <w:r w:rsidRPr="00CC269F">
              <w:rPr>
                <w:spacing w:val="2"/>
                <w:sz w:val="21"/>
                <w:lang w:val="lt-LT"/>
              </w:rPr>
              <w:t xml:space="preserve"> </w:t>
            </w:r>
            <w:r w:rsidRPr="00CC269F">
              <w:rPr>
                <w:sz w:val="21"/>
                <w:lang w:val="lt-LT"/>
              </w:rPr>
              <w:t>tada,</w:t>
            </w:r>
            <w:r w:rsidRPr="00CC269F">
              <w:rPr>
                <w:spacing w:val="1"/>
                <w:sz w:val="21"/>
                <w:lang w:val="lt-LT"/>
              </w:rPr>
              <w:t xml:space="preserve"> </w:t>
            </w:r>
            <w:r w:rsidRPr="00CC269F">
              <w:rPr>
                <w:sz w:val="21"/>
                <w:lang w:val="lt-LT"/>
              </w:rPr>
              <w:t>kai:</w:t>
            </w:r>
          </w:p>
          <w:p w14:paraId="3210641B" w14:textId="77777777" w:rsidR="00467F62" w:rsidRPr="00CC269F" w:rsidRDefault="00467F62">
            <w:pPr>
              <w:pStyle w:val="TableParagraph"/>
              <w:numPr>
                <w:ilvl w:val="0"/>
                <w:numId w:val="58"/>
              </w:numPr>
              <w:tabs>
                <w:tab w:val="left" w:pos="385"/>
              </w:tabs>
              <w:spacing w:before="0"/>
              <w:ind w:left="384"/>
              <w:jc w:val="both"/>
              <w:rPr>
                <w:sz w:val="21"/>
                <w:lang w:val="lt-LT"/>
              </w:rPr>
            </w:pPr>
            <w:r w:rsidRPr="00CC269F">
              <w:rPr>
                <w:sz w:val="21"/>
                <w:lang w:val="lt-LT"/>
              </w:rPr>
              <w:t>tikrinama,</w:t>
            </w:r>
            <w:r w:rsidRPr="00CC269F">
              <w:rPr>
                <w:spacing w:val="83"/>
                <w:sz w:val="21"/>
                <w:lang w:val="lt-LT"/>
              </w:rPr>
              <w:t xml:space="preserve"> </w:t>
            </w:r>
            <w:r w:rsidRPr="00CC269F">
              <w:rPr>
                <w:sz w:val="21"/>
                <w:lang w:val="lt-LT"/>
              </w:rPr>
              <w:t>ar</w:t>
            </w:r>
            <w:r w:rsidRPr="00CC269F">
              <w:rPr>
                <w:spacing w:val="82"/>
                <w:sz w:val="21"/>
                <w:lang w:val="lt-LT"/>
              </w:rPr>
              <w:t xml:space="preserve"> </w:t>
            </w:r>
            <w:r w:rsidRPr="00CC269F">
              <w:rPr>
                <w:sz w:val="21"/>
                <w:lang w:val="lt-LT"/>
              </w:rPr>
              <w:t>laikomasi</w:t>
            </w:r>
            <w:r w:rsidRPr="00CC269F">
              <w:rPr>
                <w:spacing w:val="82"/>
                <w:sz w:val="21"/>
                <w:lang w:val="lt-LT"/>
              </w:rPr>
              <w:t xml:space="preserve"> </w:t>
            </w:r>
            <w:r w:rsidRPr="00CC269F">
              <w:rPr>
                <w:sz w:val="21"/>
                <w:lang w:val="lt-LT"/>
              </w:rPr>
              <w:t xml:space="preserve">veiklos  </w:t>
            </w:r>
            <w:r w:rsidRPr="00CC269F">
              <w:rPr>
                <w:spacing w:val="28"/>
                <w:sz w:val="21"/>
                <w:lang w:val="lt-LT"/>
              </w:rPr>
              <w:t xml:space="preserve"> </w:t>
            </w:r>
            <w:r w:rsidRPr="00CC269F">
              <w:rPr>
                <w:sz w:val="21"/>
                <w:lang w:val="lt-LT"/>
              </w:rPr>
              <w:t xml:space="preserve">vykdymo  </w:t>
            </w:r>
            <w:r w:rsidRPr="00CC269F">
              <w:rPr>
                <w:spacing w:val="27"/>
                <w:sz w:val="21"/>
                <w:lang w:val="lt-LT"/>
              </w:rPr>
              <w:t xml:space="preserve"> </w:t>
            </w:r>
            <w:r w:rsidRPr="00CC269F">
              <w:rPr>
                <w:sz w:val="21"/>
                <w:lang w:val="lt-LT"/>
              </w:rPr>
              <w:t>leidimų</w:t>
            </w:r>
          </w:p>
          <w:p w14:paraId="39DD2C3C" w14:textId="77777777" w:rsidR="00467F62" w:rsidRPr="00CC269F" w:rsidRDefault="00467F62" w:rsidP="004B126E">
            <w:pPr>
              <w:pStyle w:val="TableParagraph"/>
              <w:spacing w:before="4"/>
              <w:ind w:left="137"/>
              <w:jc w:val="both"/>
              <w:rPr>
                <w:sz w:val="21"/>
                <w:lang w:val="lt-LT"/>
              </w:rPr>
            </w:pPr>
            <w:r w:rsidRPr="00CC269F">
              <w:rPr>
                <w:sz w:val="21"/>
                <w:lang w:val="lt-LT"/>
              </w:rPr>
              <w:t>aplinkos</w:t>
            </w:r>
            <w:r w:rsidRPr="00CC269F">
              <w:rPr>
                <w:spacing w:val="8"/>
                <w:sz w:val="21"/>
                <w:lang w:val="lt-LT"/>
              </w:rPr>
              <w:t xml:space="preserve"> </w:t>
            </w:r>
            <w:r w:rsidRPr="00CC269F">
              <w:rPr>
                <w:sz w:val="21"/>
                <w:lang w:val="lt-LT"/>
              </w:rPr>
              <w:t>apsaugos</w:t>
            </w:r>
            <w:r w:rsidRPr="00CC269F">
              <w:rPr>
                <w:spacing w:val="7"/>
                <w:sz w:val="21"/>
                <w:lang w:val="lt-LT"/>
              </w:rPr>
              <w:t xml:space="preserve"> </w:t>
            </w:r>
            <w:r w:rsidRPr="00CC269F">
              <w:rPr>
                <w:sz w:val="21"/>
                <w:lang w:val="lt-LT"/>
              </w:rPr>
              <w:t>reikalavimų;</w:t>
            </w:r>
          </w:p>
          <w:p w14:paraId="74F6DE1F" w14:textId="77777777" w:rsidR="00467F62" w:rsidRPr="00CC269F" w:rsidRDefault="00467F62">
            <w:pPr>
              <w:pStyle w:val="TableParagraph"/>
              <w:numPr>
                <w:ilvl w:val="0"/>
                <w:numId w:val="58"/>
              </w:numPr>
              <w:tabs>
                <w:tab w:val="left" w:pos="344"/>
              </w:tabs>
              <w:spacing w:before="5" w:line="244" w:lineRule="auto"/>
              <w:ind w:right="288" w:firstLine="0"/>
              <w:jc w:val="both"/>
              <w:rPr>
                <w:sz w:val="21"/>
                <w:lang w:val="lt-LT"/>
              </w:rPr>
            </w:pPr>
            <w:r w:rsidRPr="00CC269F">
              <w:rPr>
                <w:sz w:val="21"/>
                <w:lang w:val="lt-LT"/>
              </w:rPr>
              <w:t>pateikiami</w:t>
            </w:r>
            <w:r w:rsidRPr="00CC269F">
              <w:rPr>
                <w:spacing w:val="1"/>
                <w:sz w:val="21"/>
                <w:lang w:val="lt-LT"/>
              </w:rPr>
              <w:t xml:space="preserve"> </w:t>
            </w:r>
            <w:r w:rsidRPr="00CC269F">
              <w:rPr>
                <w:sz w:val="21"/>
                <w:lang w:val="lt-LT"/>
              </w:rPr>
              <w:t>duomenys</w:t>
            </w:r>
            <w:r w:rsidRPr="00CC269F">
              <w:rPr>
                <w:spacing w:val="1"/>
                <w:sz w:val="21"/>
                <w:lang w:val="lt-LT"/>
              </w:rPr>
              <w:t xml:space="preserve"> </w:t>
            </w:r>
            <w:r w:rsidRPr="00CC269F">
              <w:rPr>
                <w:sz w:val="21"/>
                <w:lang w:val="lt-LT"/>
              </w:rPr>
              <w:t>apie</w:t>
            </w:r>
            <w:r w:rsidRPr="00CC269F">
              <w:rPr>
                <w:spacing w:val="1"/>
                <w:sz w:val="21"/>
                <w:lang w:val="lt-LT"/>
              </w:rPr>
              <w:t xml:space="preserve"> </w:t>
            </w:r>
            <w:r w:rsidRPr="00CC269F">
              <w:rPr>
                <w:sz w:val="21"/>
                <w:lang w:val="lt-LT"/>
              </w:rPr>
              <w:t>išmetamus</w:t>
            </w:r>
            <w:r w:rsidRPr="00CC269F">
              <w:rPr>
                <w:spacing w:val="1"/>
                <w:sz w:val="21"/>
                <w:lang w:val="lt-LT"/>
              </w:rPr>
              <w:t xml:space="preserve"> </w:t>
            </w:r>
            <w:r w:rsidRPr="00CC269F">
              <w:rPr>
                <w:sz w:val="21"/>
                <w:lang w:val="lt-LT"/>
              </w:rPr>
              <w:t>teršalus</w:t>
            </w:r>
            <w:r w:rsidRPr="00CC269F">
              <w:rPr>
                <w:spacing w:val="1"/>
                <w:sz w:val="21"/>
                <w:lang w:val="lt-LT"/>
              </w:rPr>
              <w:t xml:space="preserve"> </w:t>
            </w:r>
            <w:r w:rsidRPr="00CC269F">
              <w:rPr>
                <w:sz w:val="21"/>
                <w:lang w:val="lt-LT"/>
              </w:rPr>
              <w:t>(pvz.,</w:t>
            </w:r>
            <w:r w:rsidRPr="00CC269F">
              <w:rPr>
                <w:spacing w:val="1"/>
                <w:sz w:val="21"/>
                <w:lang w:val="lt-LT"/>
              </w:rPr>
              <w:t xml:space="preserve"> </w:t>
            </w:r>
            <w:r w:rsidRPr="00CC269F">
              <w:rPr>
                <w:sz w:val="21"/>
                <w:lang w:val="lt-LT"/>
              </w:rPr>
              <w:t>EPER</w:t>
            </w:r>
            <w:r w:rsidRPr="00CC269F">
              <w:rPr>
                <w:spacing w:val="1"/>
                <w:sz w:val="21"/>
                <w:lang w:val="lt-LT"/>
              </w:rPr>
              <w:t xml:space="preserve"> </w:t>
            </w:r>
            <w:r w:rsidRPr="00CC269F">
              <w:rPr>
                <w:sz w:val="21"/>
                <w:lang w:val="lt-LT"/>
              </w:rPr>
              <w:t>registrui);</w:t>
            </w:r>
          </w:p>
          <w:p w14:paraId="3DB453C8" w14:textId="77777777" w:rsidR="00467F62" w:rsidRPr="00CC269F" w:rsidRDefault="00467F62">
            <w:pPr>
              <w:pStyle w:val="TableParagraph"/>
              <w:numPr>
                <w:ilvl w:val="0"/>
                <w:numId w:val="58"/>
              </w:numPr>
              <w:tabs>
                <w:tab w:val="left" w:pos="402"/>
              </w:tabs>
              <w:spacing w:before="0" w:line="244" w:lineRule="auto"/>
              <w:ind w:right="288" w:firstLine="0"/>
              <w:jc w:val="both"/>
              <w:rPr>
                <w:sz w:val="21"/>
                <w:lang w:val="lt-LT"/>
              </w:rPr>
            </w:pPr>
            <w:r w:rsidRPr="00CC269F">
              <w:rPr>
                <w:sz w:val="21"/>
                <w:lang w:val="lt-LT"/>
              </w:rPr>
              <w:t>lyginamas</w:t>
            </w:r>
            <w:r w:rsidRPr="00CC269F">
              <w:rPr>
                <w:spacing w:val="1"/>
                <w:sz w:val="21"/>
                <w:lang w:val="lt-LT"/>
              </w:rPr>
              <w:t xml:space="preserve"> </w:t>
            </w:r>
            <w:r w:rsidRPr="00CC269F">
              <w:rPr>
                <w:sz w:val="21"/>
                <w:lang w:val="lt-LT"/>
              </w:rPr>
              <w:t>įrenginio</w:t>
            </w:r>
            <w:r w:rsidRPr="00CC269F">
              <w:rPr>
                <w:spacing w:val="1"/>
                <w:sz w:val="21"/>
                <w:lang w:val="lt-LT"/>
              </w:rPr>
              <w:t xml:space="preserve"> </w:t>
            </w:r>
            <w:r w:rsidRPr="00CC269F">
              <w:rPr>
                <w:sz w:val="21"/>
                <w:lang w:val="lt-LT"/>
              </w:rPr>
              <w:t>ekologiškumas</w:t>
            </w:r>
            <w:r w:rsidRPr="00CC269F">
              <w:rPr>
                <w:spacing w:val="1"/>
                <w:sz w:val="21"/>
                <w:lang w:val="lt-LT"/>
              </w:rPr>
              <w:t xml:space="preserve"> </w:t>
            </w:r>
            <w:r w:rsidRPr="00CC269F">
              <w:rPr>
                <w:sz w:val="21"/>
                <w:lang w:val="lt-LT"/>
              </w:rPr>
              <w:t>su</w:t>
            </w:r>
            <w:r w:rsidRPr="00CC269F">
              <w:rPr>
                <w:spacing w:val="1"/>
                <w:sz w:val="21"/>
                <w:lang w:val="lt-LT"/>
              </w:rPr>
              <w:t xml:space="preserve"> </w:t>
            </w:r>
            <w:r w:rsidRPr="00CC269F">
              <w:rPr>
                <w:sz w:val="21"/>
                <w:lang w:val="lt-LT"/>
              </w:rPr>
              <w:t>atitinkamu</w:t>
            </w:r>
            <w:r w:rsidRPr="00CC269F">
              <w:rPr>
                <w:spacing w:val="-50"/>
                <w:sz w:val="21"/>
                <w:lang w:val="lt-LT"/>
              </w:rPr>
              <w:t xml:space="preserve"> </w:t>
            </w:r>
            <w:r w:rsidRPr="00CC269F">
              <w:rPr>
                <w:sz w:val="21"/>
                <w:lang w:val="lt-LT"/>
              </w:rPr>
              <w:t>informaciniu</w:t>
            </w:r>
            <w:r w:rsidRPr="00CC269F">
              <w:rPr>
                <w:spacing w:val="1"/>
                <w:sz w:val="21"/>
                <w:lang w:val="lt-LT"/>
              </w:rPr>
              <w:t xml:space="preserve"> </w:t>
            </w:r>
            <w:r w:rsidRPr="00CC269F">
              <w:rPr>
                <w:sz w:val="21"/>
                <w:lang w:val="lt-LT"/>
              </w:rPr>
              <w:t>dokumentu</w:t>
            </w:r>
            <w:r w:rsidRPr="00CC269F">
              <w:rPr>
                <w:spacing w:val="1"/>
                <w:sz w:val="21"/>
                <w:lang w:val="lt-LT"/>
              </w:rPr>
              <w:t xml:space="preserve"> </w:t>
            </w:r>
            <w:r w:rsidRPr="00CC269F">
              <w:rPr>
                <w:sz w:val="21"/>
                <w:lang w:val="lt-LT"/>
              </w:rPr>
              <w:t>apie</w:t>
            </w:r>
            <w:r w:rsidRPr="00CC269F">
              <w:rPr>
                <w:spacing w:val="1"/>
                <w:sz w:val="21"/>
                <w:lang w:val="lt-LT"/>
              </w:rPr>
              <w:t xml:space="preserve"> </w:t>
            </w:r>
            <w:r w:rsidRPr="00CC269F">
              <w:rPr>
                <w:sz w:val="21"/>
                <w:lang w:val="lt-LT"/>
              </w:rPr>
              <w:t>GPGB</w:t>
            </w:r>
            <w:r w:rsidRPr="00CC269F">
              <w:rPr>
                <w:spacing w:val="1"/>
                <w:sz w:val="21"/>
                <w:lang w:val="lt-LT"/>
              </w:rPr>
              <w:t xml:space="preserve"> </w:t>
            </w:r>
            <w:r w:rsidRPr="00CC269F">
              <w:rPr>
                <w:sz w:val="21"/>
                <w:lang w:val="lt-LT"/>
              </w:rPr>
              <w:t>(BREF)</w:t>
            </w:r>
            <w:r w:rsidRPr="00CC269F">
              <w:rPr>
                <w:spacing w:val="1"/>
                <w:sz w:val="21"/>
                <w:lang w:val="lt-LT"/>
              </w:rPr>
              <w:t xml:space="preserve"> </w:t>
            </w:r>
            <w:r w:rsidRPr="00CC269F">
              <w:rPr>
                <w:sz w:val="21"/>
                <w:lang w:val="lt-LT"/>
              </w:rPr>
              <w:t>ar</w:t>
            </w:r>
            <w:r w:rsidRPr="00CC269F">
              <w:rPr>
                <w:spacing w:val="1"/>
                <w:sz w:val="21"/>
                <w:lang w:val="lt-LT"/>
              </w:rPr>
              <w:t xml:space="preserve"> </w:t>
            </w:r>
            <w:r w:rsidRPr="00CC269F">
              <w:rPr>
                <w:sz w:val="21"/>
                <w:lang w:val="lt-LT"/>
              </w:rPr>
              <w:t>kito</w:t>
            </w:r>
            <w:r w:rsidRPr="00CC269F">
              <w:rPr>
                <w:spacing w:val="-50"/>
                <w:sz w:val="21"/>
                <w:lang w:val="lt-LT"/>
              </w:rPr>
              <w:t xml:space="preserve"> </w:t>
            </w:r>
            <w:r w:rsidRPr="00CC269F">
              <w:rPr>
                <w:sz w:val="21"/>
                <w:lang w:val="lt-LT"/>
              </w:rPr>
              <w:t>įrenginio</w:t>
            </w:r>
            <w:r w:rsidRPr="00CC269F">
              <w:rPr>
                <w:spacing w:val="1"/>
                <w:sz w:val="21"/>
                <w:lang w:val="lt-LT"/>
              </w:rPr>
              <w:t xml:space="preserve"> </w:t>
            </w:r>
            <w:r w:rsidRPr="00CC269F">
              <w:rPr>
                <w:sz w:val="21"/>
                <w:lang w:val="lt-LT"/>
              </w:rPr>
              <w:t>informaciniu</w:t>
            </w:r>
            <w:r w:rsidRPr="00CC269F">
              <w:rPr>
                <w:spacing w:val="1"/>
                <w:sz w:val="21"/>
                <w:lang w:val="lt-LT"/>
              </w:rPr>
              <w:t xml:space="preserve"> </w:t>
            </w:r>
            <w:r w:rsidRPr="00CC269F">
              <w:rPr>
                <w:sz w:val="21"/>
                <w:lang w:val="lt-LT"/>
              </w:rPr>
              <w:t>dokumentu</w:t>
            </w:r>
            <w:r w:rsidRPr="00CC269F">
              <w:rPr>
                <w:spacing w:val="53"/>
                <w:sz w:val="21"/>
                <w:lang w:val="lt-LT"/>
              </w:rPr>
              <w:t xml:space="preserve"> </w:t>
            </w:r>
            <w:r w:rsidRPr="00CC269F">
              <w:rPr>
                <w:sz w:val="21"/>
                <w:lang w:val="lt-LT"/>
              </w:rPr>
              <w:t>(tame</w:t>
            </w:r>
            <w:r w:rsidRPr="00CC269F">
              <w:rPr>
                <w:spacing w:val="53"/>
                <w:sz w:val="21"/>
                <w:lang w:val="lt-LT"/>
              </w:rPr>
              <w:t xml:space="preserve"> </w:t>
            </w:r>
            <w:r w:rsidRPr="00CC269F">
              <w:rPr>
                <w:sz w:val="21"/>
                <w:lang w:val="lt-LT"/>
              </w:rPr>
              <w:t>pačiame</w:t>
            </w:r>
            <w:r w:rsidRPr="00CC269F">
              <w:rPr>
                <w:spacing w:val="53"/>
                <w:sz w:val="21"/>
                <w:lang w:val="lt-LT"/>
              </w:rPr>
              <w:t xml:space="preserve"> </w:t>
            </w:r>
            <w:r w:rsidRPr="00CC269F">
              <w:rPr>
                <w:sz w:val="21"/>
                <w:lang w:val="lt-LT"/>
              </w:rPr>
              <w:t>ar</w:t>
            </w:r>
            <w:r w:rsidRPr="00CC269F">
              <w:rPr>
                <w:spacing w:val="1"/>
                <w:sz w:val="21"/>
                <w:lang w:val="lt-LT"/>
              </w:rPr>
              <w:t xml:space="preserve"> </w:t>
            </w:r>
            <w:r w:rsidRPr="00CC269F">
              <w:rPr>
                <w:sz w:val="21"/>
                <w:lang w:val="lt-LT"/>
              </w:rPr>
              <w:t>kitame</w:t>
            </w:r>
            <w:r w:rsidRPr="00CC269F">
              <w:rPr>
                <w:spacing w:val="1"/>
                <w:sz w:val="21"/>
                <w:lang w:val="lt-LT"/>
              </w:rPr>
              <w:t xml:space="preserve"> </w:t>
            </w:r>
            <w:r w:rsidRPr="00CC269F">
              <w:rPr>
                <w:sz w:val="21"/>
                <w:lang w:val="lt-LT"/>
              </w:rPr>
              <w:t>pramonės</w:t>
            </w:r>
            <w:r w:rsidRPr="00CC269F">
              <w:rPr>
                <w:spacing w:val="1"/>
                <w:sz w:val="21"/>
                <w:lang w:val="lt-LT"/>
              </w:rPr>
              <w:t xml:space="preserve"> </w:t>
            </w:r>
            <w:r w:rsidRPr="00CC269F">
              <w:rPr>
                <w:sz w:val="21"/>
                <w:lang w:val="lt-LT"/>
              </w:rPr>
              <w:t>sektoriuje).</w:t>
            </w:r>
          </w:p>
          <w:p w14:paraId="49FEF7B2" w14:textId="77777777" w:rsidR="00467F62" w:rsidRPr="00CC269F" w:rsidRDefault="00467F62" w:rsidP="004B126E">
            <w:pPr>
              <w:pStyle w:val="TableParagraph"/>
              <w:spacing w:before="0"/>
              <w:ind w:left="137"/>
              <w:jc w:val="both"/>
              <w:rPr>
                <w:sz w:val="21"/>
                <w:lang w:val="lt-LT"/>
              </w:rPr>
            </w:pPr>
            <w:r w:rsidRPr="00CC269F">
              <w:rPr>
                <w:sz w:val="21"/>
                <w:lang w:val="lt-LT"/>
              </w:rPr>
              <w:t>Bendrą</w:t>
            </w:r>
            <w:r w:rsidRPr="00CC269F">
              <w:rPr>
                <w:spacing w:val="48"/>
                <w:sz w:val="21"/>
                <w:lang w:val="lt-LT"/>
              </w:rPr>
              <w:t xml:space="preserve"> </w:t>
            </w:r>
            <w:r w:rsidRPr="00CC269F">
              <w:rPr>
                <w:sz w:val="21"/>
                <w:lang w:val="lt-LT"/>
              </w:rPr>
              <w:t>vaizdą</w:t>
            </w:r>
            <w:r w:rsidRPr="00CC269F">
              <w:rPr>
                <w:spacing w:val="49"/>
                <w:sz w:val="21"/>
                <w:lang w:val="lt-LT"/>
              </w:rPr>
              <w:t xml:space="preserve"> </w:t>
            </w:r>
            <w:r w:rsidRPr="00CC269F">
              <w:rPr>
                <w:sz w:val="21"/>
                <w:lang w:val="lt-LT"/>
              </w:rPr>
              <w:t>apie</w:t>
            </w:r>
            <w:r w:rsidRPr="00CC269F">
              <w:rPr>
                <w:spacing w:val="49"/>
                <w:sz w:val="21"/>
                <w:lang w:val="lt-LT"/>
              </w:rPr>
              <w:t xml:space="preserve"> </w:t>
            </w:r>
            <w:r w:rsidRPr="00CC269F">
              <w:rPr>
                <w:sz w:val="21"/>
                <w:lang w:val="lt-LT"/>
              </w:rPr>
              <w:t>išmetamus</w:t>
            </w:r>
            <w:r w:rsidRPr="00CC269F">
              <w:rPr>
                <w:spacing w:val="48"/>
                <w:sz w:val="21"/>
                <w:lang w:val="lt-LT"/>
              </w:rPr>
              <w:t xml:space="preserve"> </w:t>
            </w:r>
            <w:r w:rsidRPr="00CC269F">
              <w:rPr>
                <w:sz w:val="21"/>
                <w:lang w:val="lt-LT"/>
              </w:rPr>
              <w:t>teršalus</w:t>
            </w:r>
            <w:r w:rsidRPr="00CC269F">
              <w:rPr>
                <w:spacing w:val="49"/>
                <w:sz w:val="21"/>
                <w:lang w:val="lt-LT"/>
              </w:rPr>
              <w:t xml:space="preserve"> </w:t>
            </w:r>
            <w:r w:rsidRPr="00CC269F">
              <w:rPr>
                <w:sz w:val="21"/>
                <w:lang w:val="lt-LT"/>
              </w:rPr>
              <w:t>galima</w:t>
            </w:r>
            <w:r w:rsidRPr="00CC269F">
              <w:rPr>
                <w:spacing w:val="49"/>
                <w:sz w:val="21"/>
                <w:lang w:val="lt-LT"/>
              </w:rPr>
              <w:t xml:space="preserve"> </w:t>
            </w:r>
            <w:r w:rsidRPr="00CC269F">
              <w:rPr>
                <w:sz w:val="21"/>
                <w:lang w:val="lt-LT"/>
              </w:rPr>
              <w:t>susidaryti</w:t>
            </w:r>
          </w:p>
          <w:p w14:paraId="557151E9" w14:textId="77777777" w:rsidR="00467F62" w:rsidRPr="00CC269F" w:rsidRDefault="00467F62" w:rsidP="004B126E">
            <w:pPr>
              <w:pStyle w:val="TableParagraph"/>
              <w:ind w:left="137"/>
              <w:jc w:val="both"/>
              <w:rPr>
                <w:sz w:val="21"/>
                <w:lang w:val="lt-LT"/>
              </w:rPr>
            </w:pPr>
            <w:r w:rsidRPr="00CC269F">
              <w:rPr>
                <w:sz w:val="21"/>
                <w:lang w:val="lt-LT"/>
              </w:rPr>
              <w:t>ne tik pagal įprastus išmetimus iš kaminų ir vamzdžių, bet taip pat atsižvelgiant į paskliduosius, neorganizuotus ir atsitiktinius išmetamus teršalus:</w:t>
            </w:r>
          </w:p>
          <w:p w14:paraId="77604736" w14:textId="77777777" w:rsidR="00467F62" w:rsidRPr="00CC269F" w:rsidRDefault="00467F62" w:rsidP="004B126E">
            <w:pPr>
              <w:pStyle w:val="TableParagraph"/>
              <w:ind w:left="137"/>
              <w:jc w:val="both"/>
              <w:rPr>
                <w:sz w:val="21"/>
                <w:lang w:val="lt-LT"/>
              </w:rPr>
            </w:pPr>
            <w:r w:rsidRPr="00CC269F">
              <w:rPr>
                <w:sz w:val="21"/>
                <w:lang w:val="lt-LT"/>
              </w:rPr>
              <w:t>BENDRAS IŠMETAMŲ TERŠALŲ KIEKIS =</w:t>
            </w:r>
          </w:p>
          <w:p w14:paraId="4398CE37" w14:textId="77777777" w:rsidR="00467F62" w:rsidRPr="00CC269F" w:rsidRDefault="00467F62" w:rsidP="004B126E">
            <w:pPr>
              <w:pStyle w:val="TableParagraph"/>
              <w:ind w:left="137"/>
              <w:jc w:val="both"/>
              <w:rPr>
                <w:sz w:val="21"/>
                <w:lang w:val="lt-LT"/>
              </w:rPr>
            </w:pPr>
            <w:r w:rsidRPr="00CC269F">
              <w:rPr>
                <w:sz w:val="21"/>
                <w:lang w:val="lt-LT"/>
              </w:rPr>
              <w:t>„VAMZDŽIO GALO“ TERŠALAI (normalios</w:t>
            </w:r>
          </w:p>
          <w:p w14:paraId="582BE786" w14:textId="77777777" w:rsidR="00467F62" w:rsidRPr="00CC269F" w:rsidRDefault="00467F62" w:rsidP="004B126E">
            <w:pPr>
              <w:pStyle w:val="TableParagraph"/>
              <w:ind w:left="137"/>
              <w:jc w:val="both"/>
              <w:rPr>
                <w:sz w:val="21"/>
                <w:lang w:val="lt-LT"/>
              </w:rPr>
            </w:pPr>
            <w:r w:rsidRPr="00CC269F">
              <w:rPr>
                <w:sz w:val="21"/>
                <w:lang w:val="lt-LT"/>
              </w:rPr>
              <w:t>eksploatavimo sąlygos) +</w:t>
            </w:r>
          </w:p>
          <w:p w14:paraId="275DEDD3" w14:textId="77777777" w:rsidR="00467F62" w:rsidRPr="00CC269F" w:rsidRDefault="00467F62" w:rsidP="004B126E">
            <w:pPr>
              <w:pStyle w:val="TableParagraph"/>
              <w:ind w:left="137"/>
              <w:jc w:val="both"/>
              <w:rPr>
                <w:sz w:val="21"/>
                <w:lang w:val="lt-LT"/>
              </w:rPr>
            </w:pPr>
            <w:r w:rsidRPr="00CC269F">
              <w:rPr>
                <w:sz w:val="21"/>
                <w:lang w:val="lt-LT"/>
              </w:rPr>
              <w:t>PASKLIDIEJI ir NEORGANIZUOTI TERŠALAI</w:t>
            </w:r>
          </w:p>
          <w:p w14:paraId="597991F1" w14:textId="77777777" w:rsidR="00467F62" w:rsidRPr="00CC269F" w:rsidRDefault="00467F62" w:rsidP="004B126E">
            <w:pPr>
              <w:pStyle w:val="TableParagraph"/>
              <w:spacing w:before="0"/>
              <w:ind w:left="137"/>
              <w:jc w:val="both"/>
              <w:rPr>
                <w:sz w:val="21"/>
                <w:lang w:val="lt-LT"/>
              </w:rPr>
            </w:pPr>
            <w:r w:rsidRPr="00CC269F">
              <w:rPr>
                <w:sz w:val="21"/>
                <w:lang w:val="lt-LT"/>
              </w:rPr>
              <w:t>(normalios eksploatavimo sąlygos) + ATSITIKTINIAI IŠMETAMI TERŠALAI</w:t>
            </w:r>
          </w:p>
        </w:tc>
        <w:tc>
          <w:tcPr>
            <w:tcW w:w="1244" w:type="dxa"/>
            <w:gridSpan w:val="2"/>
          </w:tcPr>
          <w:p w14:paraId="27E09FAC" w14:textId="77777777" w:rsidR="00467F62" w:rsidRPr="00CC269F" w:rsidRDefault="00467F62" w:rsidP="004B126E">
            <w:pPr>
              <w:pStyle w:val="TableParagraph"/>
              <w:spacing w:before="0"/>
              <w:rPr>
                <w:sz w:val="20"/>
                <w:lang w:val="lt-LT"/>
              </w:rPr>
            </w:pPr>
          </w:p>
        </w:tc>
        <w:tc>
          <w:tcPr>
            <w:tcW w:w="1103" w:type="dxa"/>
            <w:gridSpan w:val="2"/>
          </w:tcPr>
          <w:p w14:paraId="6F5A4A25" w14:textId="77777777" w:rsidR="00467F62" w:rsidRPr="00CC269F" w:rsidRDefault="00467F62" w:rsidP="004B126E">
            <w:pPr>
              <w:pStyle w:val="TableParagraph"/>
              <w:spacing w:before="0" w:line="216" w:lineRule="exact"/>
              <w:ind w:left="101" w:right="97"/>
              <w:jc w:val="center"/>
              <w:rPr>
                <w:sz w:val="19"/>
                <w:lang w:val="lt-LT"/>
              </w:rPr>
            </w:pPr>
            <w:r w:rsidRPr="00CC269F">
              <w:rPr>
                <w:sz w:val="19"/>
                <w:lang w:val="lt-LT"/>
              </w:rPr>
              <w:t>Atitinka</w:t>
            </w:r>
          </w:p>
        </w:tc>
        <w:tc>
          <w:tcPr>
            <w:tcW w:w="2078" w:type="dxa"/>
            <w:gridSpan w:val="2"/>
          </w:tcPr>
          <w:p w14:paraId="75DB6446" w14:textId="77777777" w:rsidR="00467F62" w:rsidRPr="00CC269F" w:rsidRDefault="00467F62" w:rsidP="004B126E">
            <w:pPr>
              <w:pStyle w:val="TableParagraph"/>
              <w:spacing w:before="0" w:line="232" w:lineRule="auto"/>
              <w:ind w:left="102" w:right="184"/>
              <w:rPr>
                <w:sz w:val="17"/>
                <w:lang w:val="lt-LT"/>
              </w:rPr>
            </w:pPr>
            <w:r w:rsidRPr="00CC269F">
              <w:rPr>
                <w:sz w:val="20"/>
                <w:szCs w:val="20"/>
                <w:lang w:val="lt-LT"/>
              </w:rPr>
              <w:t>Objekte</w:t>
            </w:r>
            <w:r w:rsidRPr="00CC269F">
              <w:rPr>
                <w:spacing w:val="5"/>
                <w:sz w:val="20"/>
                <w:szCs w:val="20"/>
                <w:lang w:val="lt-LT"/>
              </w:rPr>
              <w:t xml:space="preserve"> </w:t>
            </w:r>
            <w:r w:rsidRPr="00CC269F">
              <w:rPr>
                <w:sz w:val="20"/>
                <w:szCs w:val="20"/>
                <w:lang w:val="lt-LT"/>
              </w:rPr>
              <w:t>vykdomas</w:t>
            </w:r>
            <w:r w:rsidRPr="00CC269F">
              <w:rPr>
                <w:spacing w:val="6"/>
                <w:sz w:val="20"/>
                <w:szCs w:val="20"/>
                <w:lang w:val="lt-LT"/>
              </w:rPr>
              <w:t xml:space="preserve"> </w:t>
            </w:r>
            <w:r w:rsidRPr="00CC269F">
              <w:rPr>
                <w:sz w:val="20"/>
                <w:szCs w:val="20"/>
                <w:lang w:val="lt-LT"/>
              </w:rPr>
              <w:t>taršos</w:t>
            </w:r>
            <w:r w:rsidRPr="00CC269F">
              <w:rPr>
                <w:spacing w:val="5"/>
                <w:sz w:val="20"/>
                <w:szCs w:val="20"/>
                <w:lang w:val="lt-LT"/>
              </w:rPr>
              <w:t xml:space="preserve"> </w:t>
            </w:r>
            <w:r w:rsidRPr="00CC269F">
              <w:rPr>
                <w:sz w:val="20"/>
                <w:szCs w:val="20"/>
                <w:lang w:val="lt-LT"/>
              </w:rPr>
              <w:t>šaltinių</w:t>
            </w:r>
            <w:r w:rsidRPr="00CC269F">
              <w:rPr>
                <w:spacing w:val="1"/>
                <w:sz w:val="20"/>
                <w:szCs w:val="20"/>
                <w:lang w:val="lt-LT"/>
              </w:rPr>
              <w:t xml:space="preserve"> </w:t>
            </w:r>
            <w:r w:rsidRPr="00CC269F">
              <w:rPr>
                <w:sz w:val="20"/>
                <w:szCs w:val="20"/>
                <w:lang w:val="lt-LT"/>
              </w:rPr>
              <w:t>išmetamų</w:t>
            </w:r>
            <w:r w:rsidRPr="00CC269F">
              <w:rPr>
                <w:spacing w:val="5"/>
                <w:sz w:val="20"/>
                <w:szCs w:val="20"/>
                <w:lang w:val="lt-LT"/>
              </w:rPr>
              <w:t xml:space="preserve"> </w:t>
            </w:r>
            <w:r w:rsidRPr="00CC269F">
              <w:rPr>
                <w:sz w:val="20"/>
                <w:szCs w:val="20"/>
                <w:lang w:val="lt-LT"/>
              </w:rPr>
              <w:t>teršalų</w:t>
            </w:r>
            <w:r w:rsidRPr="00CC269F">
              <w:rPr>
                <w:spacing w:val="6"/>
                <w:sz w:val="20"/>
                <w:szCs w:val="20"/>
                <w:lang w:val="lt-LT"/>
              </w:rPr>
              <w:t xml:space="preserve"> </w:t>
            </w:r>
            <w:r w:rsidRPr="00CC269F">
              <w:rPr>
                <w:sz w:val="20"/>
                <w:szCs w:val="20"/>
                <w:lang w:val="lt-LT"/>
              </w:rPr>
              <w:t>monitoringas.</w:t>
            </w:r>
            <w:r w:rsidRPr="00CC269F">
              <w:rPr>
                <w:spacing w:val="5"/>
                <w:sz w:val="20"/>
                <w:szCs w:val="20"/>
                <w:lang w:val="lt-LT"/>
              </w:rPr>
              <w:t xml:space="preserve"> </w:t>
            </w:r>
            <w:r w:rsidRPr="00CC269F">
              <w:rPr>
                <w:sz w:val="20"/>
                <w:szCs w:val="20"/>
                <w:lang w:val="lt-LT"/>
              </w:rPr>
              <w:t>Duomenys</w:t>
            </w:r>
            <w:r w:rsidRPr="00CC269F">
              <w:rPr>
                <w:spacing w:val="6"/>
                <w:sz w:val="20"/>
                <w:szCs w:val="20"/>
                <w:lang w:val="lt-LT"/>
              </w:rPr>
              <w:t xml:space="preserve"> </w:t>
            </w:r>
            <w:r w:rsidRPr="00CC269F">
              <w:rPr>
                <w:sz w:val="20"/>
                <w:szCs w:val="20"/>
                <w:lang w:val="lt-LT"/>
              </w:rPr>
              <w:t>apie</w:t>
            </w:r>
            <w:r w:rsidRPr="00CC269F">
              <w:rPr>
                <w:spacing w:val="6"/>
                <w:sz w:val="20"/>
                <w:szCs w:val="20"/>
                <w:lang w:val="lt-LT"/>
              </w:rPr>
              <w:t xml:space="preserve"> </w:t>
            </w:r>
            <w:r w:rsidRPr="00CC269F">
              <w:rPr>
                <w:sz w:val="20"/>
                <w:szCs w:val="20"/>
                <w:lang w:val="lt-LT"/>
              </w:rPr>
              <w:t>objekto</w:t>
            </w:r>
            <w:r w:rsidRPr="00CC269F">
              <w:rPr>
                <w:spacing w:val="6"/>
                <w:sz w:val="20"/>
                <w:szCs w:val="20"/>
                <w:lang w:val="lt-LT"/>
              </w:rPr>
              <w:t xml:space="preserve"> </w:t>
            </w:r>
            <w:r w:rsidRPr="00CC269F">
              <w:rPr>
                <w:sz w:val="20"/>
                <w:szCs w:val="20"/>
                <w:lang w:val="lt-LT"/>
              </w:rPr>
              <w:t>veiklos</w:t>
            </w:r>
            <w:r w:rsidRPr="00CC269F">
              <w:rPr>
                <w:spacing w:val="6"/>
                <w:sz w:val="20"/>
                <w:szCs w:val="20"/>
                <w:lang w:val="lt-LT"/>
              </w:rPr>
              <w:t xml:space="preserve"> </w:t>
            </w:r>
            <w:r w:rsidRPr="00CC269F">
              <w:rPr>
                <w:sz w:val="20"/>
                <w:szCs w:val="20"/>
                <w:lang w:val="lt-LT"/>
              </w:rPr>
              <w:t>metu</w:t>
            </w:r>
            <w:r w:rsidRPr="00CC269F">
              <w:rPr>
                <w:spacing w:val="1"/>
                <w:sz w:val="20"/>
                <w:szCs w:val="20"/>
                <w:lang w:val="lt-LT"/>
              </w:rPr>
              <w:t xml:space="preserve"> </w:t>
            </w:r>
            <w:r w:rsidRPr="00CC269F">
              <w:rPr>
                <w:sz w:val="20"/>
                <w:szCs w:val="20"/>
                <w:lang w:val="lt-LT"/>
              </w:rPr>
              <w:t>išmetamus</w:t>
            </w:r>
            <w:r w:rsidRPr="00CC269F">
              <w:rPr>
                <w:spacing w:val="14"/>
                <w:sz w:val="20"/>
                <w:szCs w:val="20"/>
                <w:lang w:val="lt-LT"/>
              </w:rPr>
              <w:t xml:space="preserve"> </w:t>
            </w:r>
            <w:r w:rsidRPr="00CC269F">
              <w:rPr>
                <w:sz w:val="20"/>
                <w:szCs w:val="20"/>
                <w:lang w:val="lt-LT"/>
              </w:rPr>
              <w:t>teršalus</w:t>
            </w:r>
            <w:r w:rsidRPr="00CC269F">
              <w:rPr>
                <w:spacing w:val="14"/>
                <w:sz w:val="20"/>
                <w:szCs w:val="20"/>
                <w:lang w:val="lt-LT"/>
              </w:rPr>
              <w:t xml:space="preserve"> ir </w:t>
            </w:r>
            <w:r w:rsidRPr="00CC269F">
              <w:rPr>
                <w:sz w:val="20"/>
                <w:szCs w:val="20"/>
                <w:lang w:val="lt-LT"/>
              </w:rPr>
              <w:t>pateikiami</w:t>
            </w:r>
            <w:r w:rsidRPr="00CC269F">
              <w:rPr>
                <w:spacing w:val="3"/>
                <w:sz w:val="20"/>
                <w:szCs w:val="20"/>
                <w:lang w:val="lt-LT"/>
              </w:rPr>
              <w:t xml:space="preserve"> </w:t>
            </w:r>
            <w:r w:rsidRPr="00CC269F">
              <w:rPr>
                <w:sz w:val="20"/>
                <w:szCs w:val="20"/>
                <w:lang w:val="lt-LT"/>
              </w:rPr>
              <w:t>metinėje</w:t>
            </w:r>
            <w:r w:rsidRPr="00CC269F">
              <w:rPr>
                <w:spacing w:val="2"/>
                <w:sz w:val="20"/>
                <w:szCs w:val="20"/>
                <w:lang w:val="lt-LT"/>
              </w:rPr>
              <w:t xml:space="preserve"> </w:t>
            </w:r>
            <w:r w:rsidRPr="00CC269F">
              <w:rPr>
                <w:sz w:val="20"/>
                <w:szCs w:val="20"/>
                <w:lang w:val="lt-LT"/>
              </w:rPr>
              <w:t>aplinkos</w:t>
            </w:r>
            <w:r w:rsidRPr="00CC269F">
              <w:rPr>
                <w:spacing w:val="1"/>
                <w:sz w:val="20"/>
                <w:szCs w:val="20"/>
                <w:lang w:val="lt-LT"/>
              </w:rPr>
              <w:t xml:space="preserve"> </w:t>
            </w:r>
            <w:r w:rsidRPr="00CC269F">
              <w:rPr>
                <w:sz w:val="20"/>
                <w:szCs w:val="20"/>
                <w:lang w:val="lt-LT"/>
              </w:rPr>
              <w:t>monitoringo</w:t>
            </w:r>
            <w:r w:rsidRPr="00CC269F">
              <w:rPr>
                <w:spacing w:val="13"/>
                <w:sz w:val="20"/>
                <w:szCs w:val="20"/>
                <w:lang w:val="lt-LT"/>
              </w:rPr>
              <w:t xml:space="preserve"> </w:t>
            </w:r>
            <w:r w:rsidRPr="00CC269F">
              <w:rPr>
                <w:sz w:val="20"/>
                <w:szCs w:val="20"/>
                <w:lang w:val="lt-LT"/>
              </w:rPr>
              <w:t>ataskaitoje.</w:t>
            </w:r>
            <w:r w:rsidRPr="00CC269F">
              <w:rPr>
                <w:spacing w:val="13"/>
                <w:sz w:val="20"/>
                <w:szCs w:val="20"/>
                <w:lang w:val="lt-LT"/>
              </w:rPr>
              <w:t xml:space="preserve"> P</w:t>
            </w:r>
            <w:r w:rsidRPr="00CC269F">
              <w:rPr>
                <w:sz w:val="20"/>
                <w:szCs w:val="20"/>
                <w:lang w:val="lt-LT"/>
              </w:rPr>
              <w:t>ateikiami</w:t>
            </w:r>
            <w:r w:rsidRPr="00CC269F">
              <w:rPr>
                <w:spacing w:val="1"/>
                <w:sz w:val="20"/>
                <w:szCs w:val="20"/>
                <w:lang w:val="lt-LT"/>
              </w:rPr>
              <w:t xml:space="preserve"> </w:t>
            </w:r>
            <w:r w:rsidRPr="00CC269F">
              <w:rPr>
                <w:sz w:val="20"/>
                <w:szCs w:val="20"/>
                <w:lang w:val="lt-LT"/>
              </w:rPr>
              <w:t>duomenys</w:t>
            </w:r>
            <w:r w:rsidRPr="00CC269F">
              <w:rPr>
                <w:spacing w:val="7"/>
                <w:sz w:val="20"/>
                <w:szCs w:val="20"/>
                <w:lang w:val="lt-LT"/>
              </w:rPr>
              <w:t xml:space="preserve"> </w:t>
            </w:r>
            <w:r w:rsidRPr="00CC269F">
              <w:rPr>
                <w:sz w:val="20"/>
                <w:szCs w:val="20"/>
                <w:lang w:val="lt-LT"/>
              </w:rPr>
              <w:t>apie</w:t>
            </w:r>
            <w:r w:rsidRPr="00CC269F">
              <w:rPr>
                <w:spacing w:val="8"/>
                <w:sz w:val="20"/>
                <w:szCs w:val="20"/>
                <w:lang w:val="lt-LT"/>
              </w:rPr>
              <w:t xml:space="preserve"> </w:t>
            </w:r>
            <w:r w:rsidRPr="00CC269F">
              <w:rPr>
                <w:sz w:val="20"/>
                <w:szCs w:val="20"/>
                <w:lang w:val="lt-LT"/>
              </w:rPr>
              <w:t>išmetamus</w:t>
            </w:r>
            <w:r w:rsidRPr="00CC269F">
              <w:rPr>
                <w:spacing w:val="8"/>
                <w:sz w:val="20"/>
                <w:szCs w:val="20"/>
                <w:lang w:val="lt-LT"/>
              </w:rPr>
              <w:t xml:space="preserve"> </w:t>
            </w:r>
            <w:r w:rsidRPr="00CC269F">
              <w:rPr>
                <w:sz w:val="20"/>
                <w:szCs w:val="20"/>
                <w:lang w:val="lt-LT"/>
              </w:rPr>
              <w:t>teršalus</w:t>
            </w:r>
            <w:r w:rsidRPr="00CC269F">
              <w:rPr>
                <w:spacing w:val="1"/>
                <w:sz w:val="20"/>
                <w:szCs w:val="20"/>
                <w:lang w:val="lt-LT"/>
              </w:rPr>
              <w:t xml:space="preserve"> </w:t>
            </w:r>
            <w:r w:rsidRPr="00CC269F">
              <w:rPr>
                <w:sz w:val="20"/>
                <w:szCs w:val="20"/>
                <w:lang w:val="lt-LT"/>
              </w:rPr>
              <w:t>esant</w:t>
            </w:r>
            <w:r w:rsidRPr="00CC269F">
              <w:rPr>
                <w:spacing w:val="4"/>
                <w:sz w:val="20"/>
                <w:szCs w:val="20"/>
                <w:lang w:val="lt-LT"/>
              </w:rPr>
              <w:t xml:space="preserve"> </w:t>
            </w:r>
            <w:r w:rsidRPr="00CC269F">
              <w:rPr>
                <w:sz w:val="20"/>
                <w:szCs w:val="20"/>
                <w:lang w:val="lt-LT"/>
              </w:rPr>
              <w:t>normalioms</w:t>
            </w:r>
            <w:r w:rsidRPr="00CC269F">
              <w:rPr>
                <w:spacing w:val="6"/>
                <w:sz w:val="20"/>
                <w:szCs w:val="20"/>
                <w:lang w:val="lt-LT"/>
              </w:rPr>
              <w:t xml:space="preserve"> </w:t>
            </w:r>
            <w:r w:rsidRPr="00CC269F">
              <w:rPr>
                <w:sz w:val="20"/>
                <w:szCs w:val="20"/>
                <w:lang w:val="lt-LT"/>
              </w:rPr>
              <w:t>eksploatavimo s</w:t>
            </w:r>
            <w:r w:rsidRPr="00CC269F">
              <w:rPr>
                <w:w w:val="105"/>
                <w:sz w:val="20"/>
                <w:szCs w:val="20"/>
                <w:lang w:val="lt-LT"/>
              </w:rPr>
              <w:t>ąlygoms.</w:t>
            </w:r>
          </w:p>
          <w:p w14:paraId="7CA2D4ED" w14:textId="77777777" w:rsidR="00467F62" w:rsidRPr="00CC269F" w:rsidRDefault="00467F62" w:rsidP="004B126E">
            <w:pPr>
              <w:pStyle w:val="TableParagraph"/>
              <w:spacing w:before="0" w:line="192" w:lineRule="exact"/>
              <w:ind w:left="102"/>
              <w:rPr>
                <w:sz w:val="17"/>
                <w:lang w:val="lt-LT"/>
              </w:rPr>
            </w:pPr>
          </w:p>
        </w:tc>
      </w:tr>
      <w:tr w:rsidR="00CC269F" w:rsidRPr="00CC269F" w14:paraId="73719369" w14:textId="77777777" w:rsidTr="001356FA">
        <w:trPr>
          <w:trHeight w:val="1696"/>
        </w:trPr>
        <w:tc>
          <w:tcPr>
            <w:tcW w:w="518" w:type="dxa"/>
            <w:gridSpan w:val="2"/>
          </w:tcPr>
          <w:p w14:paraId="6C6AD234" w14:textId="77777777" w:rsidR="00467F62" w:rsidRPr="00CC269F" w:rsidRDefault="00467F62" w:rsidP="004B126E">
            <w:pPr>
              <w:pStyle w:val="TableParagraph"/>
              <w:spacing w:before="0"/>
              <w:rPr>
                <w:b/>
                <w:sz w:val="24"/>
                <w:lang w:val="lt-LT"/>
              </w:rPr>
            </w:pPr>
          </w:p>
          <w:p w14:paraId="590EF672" w14:textId="77777777" w:rsidR="00467F62" w:rsidRPr="00CC269F" w:rsidRDefault="00467F62" w:rsidP="004B126E">
            <w:pPr>
              <w:pStyle w:val="TableParagraph"/>
              <w:spacing w:before="0"/>
              <w:rPr>
                <w:b/>
                <w:sz w:val="24"/>
                <w:lang w:val="lt-LT"/>
              </w:rPr>
            </w:pPr>
          </w:p>
          <w:p w14:paraId="2E116070" w14:textId="77777777" w:rsidR="00467F62" w:rsidRPr="00CC269F" w:rsidRDefault="00467F62" w:rsidP="004B126E">
            <w:pPr>
              <w:pStyle w:val="TableParagraph"/>
              <w:spacing w:before="2"/>
              <w:rPr>
                <w:b/>
                <w:sz w:val="19"/>
                <w:lang w:val="lt-LT"/>
              </w:rPr>
            </w:pPr>
          </w:p>
          <w:p w14:paraId="6BAD672D" w14:textId="77777777" w:rsidR="00467F62" w:rsidRPr="00CC269F" w:rsidRDefault="00467F62" w:rsidP="004B126E">
            <w:pPr>
              <w:pStyle w:val="TableParagraph"/>
              <w:spacing w:before="0"/>
              <w:ind w:left="90" w:right="81"/>
              <w:jc w:val="center"/>
              <w:rPr>
                <w:sz w:val="21"/>
                <w:lang w:val="lt-LT"/>
              </w:rPr>
            </w:pPr>
            <w:r w:rsidRPr="00CC269F">
              <w:rPr>
                <w:sz w:val="21"/>
                <w:lang w:val="lt-LT"/>
              </w:rPr>
              <w:t>70</w:t>
            </w:r>
          </w:p>
        </w:tc>
        <w:tc>
          <w:tcPr>
            <w:tcW w:w="1488" w:type="dxa"/>
            <w:gridSpan w:val="2"/>
          </w:tcPr>
          <w:p w14:paraId="765C15EA" w14:textId="77777777" w:rsidR="00467F62" w:rsidRPr="00CC269F" w:rsidRDefault="00467F62" w:rsidP="004B126E">
            <w:pPr>
              <w:pStyle w:val="TableParagraph"/>
              <w:spacing w:before="0"/>
              <w:rPr>
                <w:b/>
                <w:sz w:val="24"/>
                <w:lang w:val="lt-LT"/>
              </w:rPr>
            </w:pPr>
          </w:p>
          <w:p w14:paraId="45C1B9DA" w14:textId="77777777" w:rsidR="00467F62" w:rsidRPr="00CC269F" w:rsidRDefault="00467F62" w:rsidP="004B126E">
            <w:pPr>
              <w:pStyle w:val="TableParagraph"/>
              <w:spacing w:before="9"/>
              <w:rPr>
                <w:b/>
                <w:sz w:val="21"/>
                <w:lang w:val="lt-LT"/>
              </w:rPr>
            </w:pPr>
          </w:p>
          <w:p w14:paraId="3403C62C" w14:textId="77777777" w:rsidR="00467F62" w:rsidRPr="00CC269F" w:rsidRDefault="00467F62" w:rsidP="004B126E">
            <w:pPr>
              <w:pStyle w:val="TableParagraph"/>
              <w:spacing w:before="0" w:line="244" w:lineRule="auto"/>
              <w:ind w:left="104" w:right="641"/>
              <w:jc w:val="both"/>
              <w:rPr>
                <w:sz w:val="21"/>
                <w:lang w:val="lt-LT"/>
              </w:rPr>
            </w:pPr>
            <w:r w:rsidRPr="00CC269F">
              <w:rPr>
                <w:sz w:val="21"/>
                <w:lang w:val="lt-LT"/>
              </w:rPr>
              <w:t>Duomenų</w:t>
            </w:r>
            <w:r w:rsidRPr="00CC269F">
              <w:rPr>
                <w:spacing w:val="1"/>
                <w:sz w:val="21"/>
                <w:lang w:val="lt-LT"/>
              </w:rPr>
              <w:t xml:space="preserve"> </w:t>
            </w:r>
            <w:r w:rsidRPr="00CC269F">
              <w:rPr>
                <w:sz w:val="21"/>
                <w:lang w:val="lt-LT"/>
              </w:rPr>
              <w:t>paruošimo</w:t>
            </w:r>
            <w:r w:rsidRPr="00CC269F">
              <w:rPr>
                <w:spacing w:val="-51"/>
                <w:sz w:val="21"/>
                <w:lang w:val="lt-LT"/>
              </w:rPr>
              <w:t xml:space="preserve"> </w:t>
            </w:r>
            <w:r w:rsidRPr="00CC269F">
              <w:rPr>
                <w:sz w:val="21"/>
                <w:lang w:val="lt-LT"/>
              </w:rPr>
              <w:t>grandinė</w:t>
            </w:r>
          </w:p>
        </w:tc>
        <w:tc>
          <w:tcPr>
            <w:tcW w:w="1544" w:type="dxa"/>
          </w:tcPr>
          <w:p w14:paraId="0FD667FE" w14:textId="77777777" w:rsidR="00467F62" w:rsidRPr="00CC269F" w:rsidRDefault="00467F62" w:rsidP="004B126E">
            <w:pPr>
              <w:pStyle w:val="TableParagraph"/>
              <w:spacing w:before="5"/>
              <w:rPr>
                <w:b/>
                <w:sz w:val="24"/>
                <w:lang w:val="lt-LT"/>
              </w:rPr>
            </w:pPr>
          </w:p>
          <w:p w14:paraId="2F60453B" w14:textId="77777777" w:rsidR="00467F62" w:rsidRPr="00CC269F" w:rsidRDefault="00467F62" w:rsidP="004B126E">
            <w:pPr>
              <w:pStyle w:val="TableParagraph"/>
              <w:spacing w:before="0"/>
              <w:ind w:left="121" w:right="113"/>
              <w:jc w:val="center"/>
              <w:rPr>
                <w:sz w:val="21"/>
                <w:lang w:val="lt-LT"/>
              </w:rPr>
            </w:pPr>
            <w:r w:rsidRPr="00CC269F">
              <w:rPr>
                <w:sz w:val="21"/>
                <w:lang w:val="lt-LT"/>
              </w:rPr>
              <w:t>Horizontalūs</w:t>
            </w:r>
          </w:p>
          <w:p w14:paraId="1B4CA6A0" w14:textId="77777777" w:rsidR="00467F62" w:rsidRPr="00CC269F" w:rsidRDefault="00467F62" w:rsidP="004B126E">
            <w:pPr>
              <w:pStyle w:val="TableParagraph"/>
              <w:spacing w:before="4"/>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66A118D2" w14:textId="77777777" w:rsidR="00467F62" w:rsidRPr="00CC269F" w:rsidRDefault="00467F62" w:rsidP="004B126E">
            <w:pPr>
              <w:pStyle w:val="TableParagraph"/>
              <w:spacing w:before="5" w:line="244" w:lineRule="auto"/>
              <w:ind w:left="159" w:right="148" w:hanging="1"/>
              <w:jc w:val="center"/>
              <w:rPr>
                <w:sz w:val="21"/>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2" w:type="dxa"/>
            <w:gridSpan w:val="2"/>
          </w:tcPr>
          <w:p w14:paraId="4D42222E" w14:textId="77777777" w:rsidR="00467F62" w:rsidRPr="00CC269F" w:rsidRDefault="00467F62">
            <w:pPr>
              <w:pStyle w:val="TableParagraph"/>
              <w:numPr>
                <w:ilvl w:val="0"/>
                <w:numId w:val="59"/>
              </w:numPr>
              <w:tabs>
                <w:tab w:val="left" w:pos="434"/>
              </w:tabs>
              <w:spacing w:before="3"/>
              <w:ind w:hanging="299"/>
              <w:rPr>
                <w:sz w:val="21"/>
                <w:lang w:val="lt-LT"/>
              </w:rPr>
            </w:pPr>
            <w:r w:rsidRPr="00CC269F">
              <w:rPr>
                <w:sz w:val="21"/>
                <w:lang w:val="lt-LT"/>
              </w:rPr>
              <w:t>Duomenų</w:t>
            </w:r>
            <w:r w:rsidRPr="00CC269F">
              <w:rPr>
                <w:spacing w:val="45"/>
                <w:sz w:val="21"/>
                <w:lang w:val="lt-LT"/>
              </w:rPr>
              <w:t xml:space="preserve"> </w:t>
            </w:r>
            <w:r w:rsidRPr="00CC269F">
              <w:rPr>
                <w:sz w:val="21"/>
                <w:lang w:val="lt-LT"/>
              </w:rPr>
              <w:t>palyginamumas</w:t>
            </w:r>
            <w:r w:rsidRPr="00CC269F">
              <w:rPr>
                <w:spacing w:val="45"/>
                <w:sz w:val="21"/>
                <w:lang w:val="lt-LT"/>
              </w:rPr>
              <w:t xml:space="preserve"> </w:t>
            </w:r>
            <w:r w:rsidRPr="00CC269F">
              <w:rPr>
                <w:sz w:val="21"/>
                <w:lang w:val="lt-LT"/>
              </w:rPr>
              <w:t>ir</w:t>
            </w:r>
            <w:r w:rsidRPr="00CC269F">
              <w:rPr>
                <w:spacing w:val="45"/>
                <w:sz w:val="21"/>
                <w:lang w:val="lt-LT"/>
              </w:rPr>
              <w:t xml:space="preserve"> </w:t>
            </w:r>
            <w:r w:rsidRPr="00CC269F">
              <w:rPr>
                <w:sz w:val="21"/>
                <w:lang w:val="lt-LT"/>
              </w:rPr>
              <w:t>patikimumas</w:t>
            </w:r>
            <w:r w:rsidRPr="00CC269F">
              <w:rPr>
                <w:spacing w:val="96"/>
                <w:sz w:val="21"/>
                <w:lang w:val="lt-LT"/>
              </w:rPr>
              <w:t xml:space="preserve"> </w:t>
            </w:r>
            <w:r w:rsidRPr="00CC269F">
              <w:rPr>
                <w:sz w:val="21"/>
                <w:lang w:val="lt-LT"/>
              </w:rPr>
              <w:t>duomenų</w:t>
            </w:r>
          </w:p>
          <w:p w14:paraId="7D261C25" w14:textId="77777777" w:rsidR="00467F62" w:rsidRPr="00CC269F" w:rsidRDefault="00467F62" w:rsidP="004B126E">
            <w:pPr>
              <w:pStyle w:val="TableParagraph"/>
              <w:spacing w:before="5"/>
              <w:ind w:left="135"/>
              <w:rPr>
                <w:sz w:val="21"/>
                <w:lang w:val="lt-LT"/>
              </w:rPr>
            </w:pPr>
            <w:r w:rsidRPr="00CC269F">
              <w:rPr>
                <w:sz w:val="21"/>
                <w:lang w:val="lt-LT"/>
              </w:rPr>
              <w:t>paruošimo</w:t>
            </w:r>
            <w:r w:rsidRPr="00CC269F">
              <w:rPr>
                <w:spacing w:val="7"/>
                <w:sz w:val="21"/>
                <w:lang w:val="lt-LT"/>
              </w:rPr>
              <w:t xml:space="preserve"> </w:t>
            </w:r>
            <w:r w:rsidRPr="00CC269F">
              <w:rPr>
                <w:sz w:val="21"/>
                <w:lang w:val="lt-LT"/>
              </w:rPr>
              <w:t>grandinėje;</w:t>
            </w:r>
          </w:p>
          <w:p w14:paraId="3A12A4B0" w14:textId="77777777" w:rsidR="00467F62" w:rsidRPr="00CC269F" w:rsidRDefault="00467F62">
            <w:pPr>
              <w:pStyle w:val="TableParagraph"/>
              <w:numPr>
                <w:ilvl w:val="0"/>
                <w:numId w:val="59"/>
              </w:numPr>
              <w:tabs>
                <w:tab w:val="left" w:pos="350"/>
              </w:tabs>
              <w:spacing w:before="4"/>
              <w:ind w:left="349" w:hanging="215"/>
              <w:rPr>
                <w:sz w:val="21"/>
                <w:lang w:val="lt-LT"/>
              </w:rPr>
            </w:pPr>
            <w:r w:rsidRPr="00CC269F">
              <w:rPr>
                <w:sz w:val="21"/>
                <w:lang w:val="lt-LT"/>
              </w:rPr>
              <w:t>Duomenų</w:t>
            </w:r>
            <w:r w:rsidRPr="00CC269F">
              <w:rPr>
                <w:spacing w:val="7"/>
                <w:sz w:val="21"/>
                <w:lang w:val="lt-LT"/>
              </w:rPr>
              <w:t xml:space="preserve"> </w:t>
            </w:r>
            <w:r w:rsidRPr="00CC269F">
              <w:rPr>
                <w:sz w:val="21"/>
                <w:lang w:val="lt-LT"/>
              </w:rPr>
              <w:t>paruošimo</w:t>
            </w:r>
            <w:r w:rsidRPr="00CC269F">
              <w:rPr>
                <w:spacing w:val="8"/>
                <w:sz w:val="21"/>
                <w:lang w:val="lt-LT"/>
              </w:rPr>
              <w:t xml:space="preserve"> </w:t>
            </w:r>
            <w:r w:rsidRPr="00CC269F">
              <w:rPr>
                <w:sz w:val="21"/>
                <w:lang w:val="lt-LT"/>
              </w:rPr>
              <w:t>grandinės</w:t>
            </w:r>
            <w:r w:rsidRPr="00CC269F">
              <w:rPr>
                <w:spacing w:val="7"/>
                <w:sz w:val="21"/>
                <w:lang w:val="lt-LT"/>
              </w:rPr>
              <w:t xml:space="preserve"> </w:t>
            </w:r>
            <w:r w:rsidRPr="00CC269F">
              <w:rPr>
                <w:sz w:val="21"/>
                <w:lang w:val="lt-LT"/>
              </w:rPr>
              <w:t>etapai;</w:t>
            </w:r>
          </w:p>
          <w:p w14:paraId="7844C77B" w14:textId="77777777" w:rsidR="00467F62" w:rsidRPr="00CC269F" w:rsidRDefault="00467F62">
            <w:pPr>
              <w:pStyle w:val="TableParagraph"/>
              <w:numPr>
                <w:ilvl w:val="0"/>
                <w:numId w:val="59"/>
              </w:numPr>
              <w:tabs>
                <w:tab w:val="left" w:pos="350"/>
              </w:tabs>
              <w:spacing w:before="5"/>
              <w:ind w:left="349" w:hanging="215"/>
              <w:rPr>
                <w:sz w:val="21"/>
                <w:lang w:val="lt-LT"/>
              </w:rPr>
            </w:pPr>
            <w:r w:rsidRPr="00CC269F">
              <w:rPr>
                <w:sz w:val="21"/>
                <w:lang w:val="lt-LT"/>
              </w:rPr>
              <w:t>Duomenų</w:t>
            </w:r>
            <w:r w:rsidRPr="00CC269F">
              <w:rPr>
                <w:spacing w:val="8"/>
                <w:sz w:val="21"/>
                <w:lang w:val="lt-LT"/>
              </w:rPr>
              <w:t xml:space="preserve"> </w:t>
            </w:r>
            <w:r w:rsidRPr="00CC269F">
              <w:rPr>
                <w:sz w:val="21"/>
                <w:lang w:val="lt-LT"/>
              </w:rPr>
              <w:t>apie</w:t>
            </w:r>
            <w:r w:rsidRPr="00CC269F">
              <w:rPr>
                <w:spacing w:val="7"/>
                <w:sz w:val="21"/>
                <w:lang w:val="lt-LT"/>
              </w:rPr>
              <w:t xml:space="preserve"> </w:t>
            </w:r>
            <w:r w:rsidRPr="00CC269F">
              <w:rPr>
                <w:sz w:val="21"/>
                <w:lang w:val="lt-LT"/>
              </w:rPr>
              <w:t>įvairias</w:t>
            </w:r>
            <w:r w:rsidRPr="00CC269F">
              <w:rPr>
                <w:spacing w:val="7"/>
                <w:sz w:val="21"/>
                <w:lang w:val="lt-LT"/>
              </w:rPr>
              <w:t xml:space="preserve"> </w:t>
            </w:r>
            <w:r w:rsidRPr="00CC269F">
              <w:rPr>
                <w:sz w:val="21"/>
                <w:lang w:val="lt-LT"/>
              </w:rPr>
              <w:t>terpes</w:t>
            </w:r>
            <w:r w:rsidRPr="00CC269F">
              <w:rPr>
                <w:spacing w:val="7"/>
                <w:sz w:val="21"/>
                <w:lang w:val="lt-LT"/>
              </w:rPr>
              <w:t xml:space="preserve"> </w:t>
            </w:r>
            <w:r w:rsidRPr="00CC269F">
              <w:rPr>
                <w:sz w:val="21"/>
                <w:lang w:val="lt-LT"/>
              </w:rPr>
              <w:t>paruošimo</w:t>
            </w:r>
            <w:r w:rsidRPr="00CC269F">
              <w:rPr>
                <w:spacing w:val="8"/>
                <w:sz w:val="21"/>
                <w:lang w:val="lt-LT"/>
              </w:rPr>
              <w:t xml:space="preserve"> </w:t>
            </w:r>
            <w:r w:rsidRPr="00CC269F">
              <w:rPr>
                <w:sz w:val="21"/>
                <w:lang w:val="lt-LT"/>
              </w:rPr>
              <w:t>grandinė</w:t>
            </w:r>
          </w:p>
        </w:tc>
        <w:tc>
          <w:tcPr>
            <w:tcW w:w="1244" w:type="dxa"/>
            <w:gridSpan w:val="2"/>
          </w:tcPr>
          <w:p w14:paraId="01A5A7D5" w14:textId="77777777" w:rsidR="00467F62" w:rsidRPr="00CC269F" w:rsidRDefault="00467F62" w:rsidP="004B126E">
            <w:pPr>
              <w:pStyle w:val="TableParagraph"/>
              <w:spacing w:before="0"/>
              <w:rPr>
                <w:sz w:val="18"/>
                <w:lang w:val="lt-LT"/>
              </w:rPr>
            </w:pPr>
          </w:p>
        </w:tc>
        <w:tc>
          <w:tcPr>
            <w:tcW w:w="1103" w:type="dxa"/>
            <w:gridSpan w:val="2"/>
          </w:tcPr>
          <w:p w14:paraId="4B244A74" w14:textId="77777777" w:rsidR="00467F62" w:rsidRPr="00CC269F" w:rsidRDefault="00467F62" w:rsidP="004B126E">
            <w:pPr>
              <w:pStyle w:val="TableParagraph"/>
              <w:spacing w:before="4"/>
              <w:ind w:left="101" w:right="97"/>
              <w:jc w:val="center"/>
              <w:rPr>
                <w:sz w:val="19"/>
                <w:lang w:val="lt-LT"/>
              </w:rPr>
            </w:pPr>
            <w:r w:rsidRPr="00CC269F">
              <w:rPr>
                <w:sz w:val="19"/>
                <w:lang w:val="lt-LT"/>
              </w:rPr>
              <w:t>Atitinka</w:t>
            </w:r>
          </w:p>
        </w:tc>
        <w:tc>
          <w:tcPr>
            <w:tcW w:w="2078" w:type="dxa"/>
            <w:gridSpan w:val="2"/>
          </w:tcPr>
          <w:p w14:paraId="4A492732" w14:textId="77777777" w:rsidR="00467F62" w:rsidRPr="00CC269F" w:rsidRDefault="00467F62" w:rsidP="004B126E">
            <w:pPr>
              <w:pStyle w:val="TableParagraph"/>
              <w:spacing w:before="0" w:line="192" w:lineRule="exact"/>
              <w:ind w:left="102" w:right="142"/>
              <w:rPr>
                <w:sz w:val="20"/>
                <w:szCs w:val="20"/>
                <w:lang w:val="lt-LT"/>
              </w:rPr>
            </w:pPr>
            <w:r w:rsidRPr="00CC269F">
              <w:rPr>
                <w:w w:val="105"/>
                <w:sz w:val="20"/>
                <w:szCs w:val="20"/>
                <w:lang w:val="lt-LT"/>
              </w:rPr>
              <w:t>.</w:t>
            </w:r>
            <w:r w:rsidRPr="00CC269F">
              <w:rPr>
                <w:spacing w:val="-43"/>
                <w:w w:val="105"/>
                <w:sz w:val="20"/>
                <w:szCs w:val="20"/>
                <w:lang w:val="lt-LT"/>
              </w:rPr>
              <w:t xml:space="preserve"> </w:t>
            </w:r>
            <w:r w:rsidRPr="00CC269F">
              <w:rPr>
                <w:w w:val="105"/>
                <w:sz w:val="20"/>
                <w:szCs w:val="20"/>
                <w:lang w:val="lt-LT"/>
              </w:rPr>
              <w:t>Laboratoriniai tyrimai atliekami</w:t>
            </w:r>
            <w:r w:rsidRPr="00CC269F">
              <w:rPr>
                <w:spacing w:val="1"/>
                <w:w w:val="105"/>
                <w:sz w:val="20"/>
                <w:szCs w:val="20"/>
                <w:lang w:val="lt-LT"/>
              </w:rPr>
              <w:t xml:space="preserve"> </w:t>
            </w:r>
            <w:r w:rsidRPr="00CC269F">
              <w:rPr>
                <w:spacing w:val="-1"/>
                <w:w w:val="105"/>
                <w:sz w:val="20"/>
                <w:szCs w:val="20"/>
                <w:lang w:val="lt-LT"/>
              </w:rPr>
              <w:t>atestuotose</w:t>
            </w:r>
            <w:r w:rsidRPr="00CC269F">
              <w:rPr>
                <w:spacing w:val="-10"/>
                <w:w w:val="105"/>
                <w:sz w:val="20"/>
                <w:szCs w:val="20"/>
                <w:lang w:val="lt-LT"/>
              </w:rPr>
              <w:t xml:space="preserve"> </w:t>
            </w:r>
            <w:r w:rsidRPr="00CC269F">
              <w:rPr>
                <w:spacing w:val="-1"/>
                <w:w w:val="105"/>
                <w:sz w:val="20"/>
                <w:szCs w:val="20"/>
                <w:lang w:val="lt-LT"/>
              </w:rPr>
              <w:t>specialius</w:t>
            </w:r>
            <w:r w:rsidRPr="00CC269F">
              <w:rPr>
                <w:spacing w:val="-9"/>
                <w:w w:val="105"/>
                <w:sz w:val="20"/>
                <w:szCs w:val="20"/>
                <w:lang w:val="lt-LT"/>
              </w:rPr>
              <w:t xml:space="preserve"> </w:t>
            </w:r>
            <w:r w:rsidRPr="00CC269F">
              <w:rPr>
                <w:spacing w:val="-1"/>
                <w:w w:val="105"/>
                <w:sz w:val="20"/>
                <w:szCs w:val="20"/>
                <w:lang w:val="lt-LT"/>
              </w:rPr>
              <w:t>leidimus</w:t>
            </w:r>
            <w:r w:rsidRPr="00CC269F">
              <w:rPr>
                <w:spacing w:val="-9"/>
                <w:w w:val="105"/>
                <w:sz w:val="20"/>
                <w:szCs w:val="20"/>
                <w:lang w:val="lt-LT"/>
              </w:rPr>
              <w:t xml:space="preserve"> </w:t>
            </w:r>
            <w:r w:rsidRPr="00CC269F">
              <w:rPr>
                <w:spacing w:val="-1"/>
                <w:w w:val="105"/>
                <w:sz w:val="20"/>
                <w:szCs w:val="20"/>
                <w:lang w:val="lt-LT"/>
              </w:rPr>
              <w:t>turinčiose</w:t>
            </w:r>
            <w:r w:rsidRPr="00CC269F">
              <w:rPr>
                <w:spacing w:val="-42"/>
                <w:w w:val="105"/>
                <w:sz w:val="20"/>
                <w:szCs w:val="20"/>
                <w:lang w:val="lt-LT"/>
              </w:rPr>
              <w:t xml:space="preserve"> </w:t>
            </w:r>
            <w:r w:rsidRPr="00CC269F">
              <w:rPr>
                <w:w w:val="105"/>
                <w:sz w:val="20"/>
                <w:szCs w:val="20"/>
                <w:lang w:val="lt-LT"/>
              </w:rPr>
              <w:t>laboratorijose. Teršalai, išmetami iš</w:t>
            </w:r>
            <w:r w:rsidRPr="00CC269F">
              <w:rPr>
                <w:spacing w:val="1"/>
                <w:w w:val="105"/>
                <w:sz w:val="20"/>
                <w:szCs w:val="20"/>
                <w:lang w:val="lt-LT"/>
              </w:rPr>
              <w:t xml:space="preserve"> </w:t>
            </w:r>
            <w:r w:rsidRPr="00CC269F">
              <w:rPr>
                <w:spacing w:val="-1"/>
                <w:w w:val="105"/>
                <w:sz w:val="20"/>
                <w:szCs w:val="20"/>
                <w:lang w:val="lt-LT"/>
              </w:rPr>
              <w:t xml:space="preserve">gyvulių auginimo tvartų, </w:t>
            </w:r>
            <w:r w:rsidRPr="00CC269F">
              <w:rPr>
                <w:w w:val="105"/>
                <w:sz w:val="20"/>
                <w:szCs w:val="20"/>
                <w:lang w:val="lt-LT"/>
              </w:rPr>
              <w:t>apskaičiuojami</w:t>
            </w:r>
            <w:r w:rsidRPr="00CC269F">
              <w:rPr>
                <w:spacing w:val="-42"/>
                <w:w w:val="105"/>
                <w:sz w:val="20"/>
                <w:szCs w:val="20"/>
                <w:lang w:val="lt-LT"/>
              </w:rPr>
              <w:t xml:space="preserve"> </w:t>
            </w:r>
            <w:r w:rsidRPr="00CC269F">
              <w:rPr>
                <w:w w:val="105"/>
                <w:sz w:val="20"/>
                <w:szCs w:val="20"/>
                <w:lang w:val="lt-LT"/>
              </w:rPr>
              <w:t>vadovaujantis į LR AM patvirtintų metodikų sąrašą įtraukta „Europos</w:t>
            </w:r>
            <w:r w:rsidRPr="00CC269F">
              <w:rPr>
                <w:spacing w:val="1"/>
                <w:w w:val="105"/>
                <w:sz w:val="20"/>
                <w:szCs w:val="20"/>
                <w:lang w:val="lt-LT"/>
              </w:rPr>
              <w:t xml:space="preserve"> </w:t>
            </w:r>
            <w:r w:rsidRPr="00CC269F">
              <w:rPr>
                <w:sz w:val="20"/>
                <w:szCs w:val="20"/>
                <w:lang w:val="lt-LT"/>
              </w:rPr>
              <w:t>aplinkos agentūros</w:t>
            </w:r>
            <w:r w:rsidRPr="00CC269F">
              <w:rPr>
                <w:spacing w:val="1"/>
                <w:sz w:val="20"/>
                <w:szCs w:val="20"/>
                <w:lang w:val="lt-LT"/>
              </w:rPr>
              <w:t xml:space="preserve"> </w:t>
            </w:r>
            <w:r w:rsidRPr="00CC269F">
              <w:rPr>
                <w:sz w:val="20"/>
                <w:szCs w:val="20"/>
                <w:lang w:val="lt-LT"/>
              </w:rPr>
              <w:t>į</w:t>
            </w:r>
            <w:r w:rsidRPr="00CC269F">
              <w:rPr>
                <w:spacing w:val="1"/>
                <w:sz w:val="20"/>
                <w:szCs w:val="20"/>
                <w:lang w:val="lt-LT"/>
              </w:rPr>
              <w:t xml:space="preserve"> </w:t>
            </w:r>
            <w:r w:rsidRPr="00CC269F">
              <w:rPr>
                <w:sz w:val="20"/>
                <w:szCs w:val="20"/>
                <w:lang w:val="lt-LT"/>
              </w:rPr>
              <w:t>atmosferą išmetamų</w:t>
            </w:r>
            <w:r w:rsidRPr="00CC269F">
              <w:rPr>
                <w:spacing w:val="-40"/>
                <w:sz w:val="20"/>
                <w:szCs w:val="20"/>
                <w:lang w:val="lt-LT"/>
              </w:rPr>
              <w:t xml:space="preserve"> </w:t>
            </w:r>
            <w:r w:rsidRPr="00CC269F">
              <w:rPr>
                <w:sz w:val="20"/>
                <w:szCs w:val="20"/>
                <w:lang w:val="lt-LT"/>
              </w:rPr>
              <w:t>teršalų</w:t>
            </w:r>
            <w:r w:rsidRPr="00CC269F">
              <w:rPr>
                <w:spacing w:val="24"/>
                <w:sz w:val="20"/>
                <w:szCs w:val="20"/>
                <w:lang w:val="lt-LT"/>
              </w:rPr>
              <w:t xml:space="preserve"> </w:t>
            </w:r>
            <w:r w:rsidRPr="00CC269F">
              <w:rPr>
                <w:sz w:val="20"/>
                <w:szCs w:val="20"/>
                <w:lang w:val="lt-LT"/>
              </w:rPr>
              <w:t>apskaitos</w:t>
            </w:r>
            <w:r w:rsidRPr="00CC269F">
              <w:rPr>
                <w:spacing w:val="24"/>
                <w:sz w:val="20"/>
                <w:szCs w:val="20"/>
                <w:lang w:val="lt-LT"/>
              </w:rPr>
              <w:t xml:space="preserve"> </w:t>
            </w:r>
            <w:r w:rsidRPr="00CC269F">
              <w:rPr>
                <w:sz w:val="20"/>
                <w:szCs w:val="20"/>
                <w:lang w:val="lt-LT"/>
              </w:rPr>
              <w:t>metodika“</w:t>
            </w:r>
            <w:r w:rsidRPr="00CC269F">
              <w:rPr>
                <w:spacing w:val="24"/>
                <w:sz w:val="20"/>
                <w:szCs w:val="20"/>
                <w:lang w:val="lt-LT"/>
              </w:rPr>
              <w:t xml:space="preserve"> </w:t>
            </w:r>
            <w:r w:rsidRPr="00CC269F">
              <w:rPr>
                <w:sz w:val="20"/>
                <w:szCs w:val="20"/>
                <w:lang w:val="lt-LT"/>
              </w:rPr>
              <w:t>(EMEP/EEA</w:t>
            </w:r>
            <w:r w:rsidRPr="00CC269F">
              <w:rPr>
                <w:spacing w:val="-39"/>
                <w:sz w:val="20"/>
                <w:szCs w:val="20"/>
                <w:lang w:val="lt-LT"/>
              </w:rPr>
              <w:t xml:space="preserve"> </w:t>
            </w:r>
            <w:r w:rsidRPr="00CC269F">
              <w:rPr>
                <w:w w:val="105"/>
                <w:sz w:val="20"/>
                <w:szCs w:val="20"/>
                <w:lang w:val="lt-LT"/>
              </w:rPr>
              <w:t>Air pollutant emission inventory</w:t>
            </w:r>
            <w:r w:rsidRPr="00CC269F">
              <w:rPr>
                <w:spacing w:val="1"/>
                <w:w w:val="105"/>
                <w:sz w:val="20"/>
                <w:szCs w:val="20"/>
                <w:lang w:val="lt-LT"/>
              </w:rPr>
              <w:t xml:space="preserve"> </w:t>
            </w:r>
            <w:r w:rsidRPr="00CC269F">
              <w:rPr>
                <w:w w:val="105"/>
                <w:sz w:val="20"/>
                <w:szCs w:val="20"/>
                <w:lang w:val="lt-LT"/>
              </w:rPr>
              <w:t>guidebook</w:t>
            </w:r>
            <w:r w:rsidRPr="00CC269F">
              <w:rPr>
                <w:spacing w:val="-2"/>
                <w:w w:val="105"/>
                <w:sz w:val="20"/>
                <w:szCs w:val="20"/>
                <w:lang w:val="lt-LT"/>
              </w:rPr>
              <w:t xml:space="preserve"> </w:t>
            </w:r>
            <w:r w:rsidRPr="00CC269F">
              <w:rPr>
                <w:w w:val="105"/>
                <w:sz w:val="20"/>
                <w:szCs w:val="20"/>
                <w:lang w:val="lt-LT"/>
              </w:rPr>
              <w:t>–</w:t>
            </w:r>
            <w:r w:rsidRPr="00CC269F">
              <w:rPr>
                <w:spacing w:val="-2"/>
                <w:w w:val="105"/>
                <w:sz w:val="20"/>
                <w:szCs w:val="20"/>
                <w:lang w:val="lt-LT"/>
              </w:rPr>
              <w:t xml:space="preserve"> </w:t>
            </w:r>
            <w:r w:rsidRPr="00CC269F">
              <w:rPr>
                <w:w w:val="105"/>
                <w:sz w:val="20"/>
                <w:szCs w:val="20"/>
                <w:lang w:val="lt-LT"/>
              </w:rPr>
              <w:t>2019).</w:t>
            </w:r>
          </w:p>
        </w:tc>
      </w:tr>
      <w:tr w:rsidR="00CC269F" w:rsidRPr="00CC269F" w14:paraId="41B540D2" w14:textId="77777777" w:rsidTr="001356FA">
        <w:trPr>
          <w:trHeight w:val="1562"/>
        </w:trPr>
        <w:tc>
          <w:tcPr>
            <w:tcW w:w="518" w:type="dxa"/>
            <w:gridSpan w:val="2"/>
          </w:tcPr>
          <w:p w14:paraId="3C287DAC" w14:textId="77777777" w:rsidR="00467F62" w:rsidRPr="00CC269F" w:rsidRDefault="00467F62" w:rsidP="004B126E">
            <w:pPr>
              <w:pStyle w:val="TableParagraph"/>
              <w:spacing w:before="0"/>
              <w:rPr>
                <w:b/>
                <w:sz w:val="24"/>
                <w:lang w:val="lt-LT"/>
              </w:rPr>
            </w:pPr>
          </w:p>
          <w:p w14:paraId="7869FBD5" w14:textId="77777777" w:rsidR="00467F62" w:rsidRPr="00CC269F" w:rsidRDefault="00467F62" w:rsidP="004B126E">
            <w:pPr>
              <w:pStyle w:val="TableParagraph"/>
              <w:spacing w:before="0"/>
              <w:rPr>
                <w:b/>
                <w:sz w:val="24"/>
                <w:lang w:val="lt-LT"/>
              </w:rPr>
            </w:pPr>
          </w:p>
          <w:p w14:paraId="14EF1E1B" w14:textId="77777777" w:rsidR="00467F62" w:rsidRPr="00CC269F" w:rsidRDefault="00467F62" w:rsidP="004B126E">
            <w:pPr>
              <w:pStyle w:val="TableParagraph"/>
              <w:spacing w:before="4"/>
              <w:rPr>
                <w:b/>
                <w:sz w:val="23"/>
                <w:lang w:val="lt-LT"/>
              </w:rPr>
            </w:pPr>
          </w:p>
          <w:p w14:paraId="3462B1E0" w14:textId="77777777" w:rsidR="00467F62" w:rsidRPr="00CC269F" w:rsidRDefault="00467F62" w:rsidP="004B126E">
            <w:pPr>
              <w:pStyle w:val="TableParagraph"/>
              <w:spacing w:before="0"/>
              <w:rPr>
                <w:b/>
                <w:sz w:val="24"/>
                <w:lang w:val="lt-LT"/>
              </w:rPr>
            </w:pPr>
            <w:r w:rsidRPr="00CC269F">
              <w:rPr>
                <w:sz w:val="21"/>
                <w:lang w:val="lt-LT"/>
              </w:rPr>
              <w:t>71</w:t>
            </w:r>
          </w:p>
        </w:tc>
        <w:tc>
          <w:tcPr>
            <w:tcW w:w="1488" w:type="dxa"/>
            <w:gridSpan w:val="2"/>
          </w:tcPr>
          <w:p w14:paraId="494E9D77" w14:textId="77777777" w:rsidR="00467F62" w:rsidRPr="00CC269F" w:rsidRDefault="00467F62" w:rsidP="004B126E">
            <w:pPr>
              <w:pStyle w:val="TableParagraph"/>
              <w:spacing w:before="0"/>
              <w:rPr>
                <w:b/>
                <w:sz w:val="24"/>
                <w:lang w:val="lt-LT"/>
              </w:rPr>
            </w:pPr>
          </w:p>
          <w:p w14:paraId="67FBB5D2" w14:textId="77777777" w:rsidR="00467F62" w:rsidRPr="00CC269F" w:rsidRDefault="00467F62" w:rsidP="004B126E">
            <w:pPr>
              <w:pStyle w:val="TableParagraph"/>
              <w:spacing w:before="0"/>
              <w:rPr>
                <w:b/>
                <w:sz w:val="26"/>
                <w:lang w:val="lt-LT"/>
              </w:rPr>
            </w:pPr>
          </w:p>
          <w:p w14:paraId="3E7B2017" w14:textId="77777777" w:rsidR="00467F62" w:rsidRPr="00CC269F" w:rsidRDefault="00467F62" w:rsidP="004B126E">
            <w:pPr>
              <w:pStyle w:val="TableParagraph"/>
              <w:spacing w:before="0"/>
              <w:rPr>
                <w:b/>
                <w:sz w:val="24"/>
                <w:lang w:val="lt-LT"/>
              </w:rPr>
            </w:pPr>
            <w:r w:rsidRPr="00CC269F">
              <w:rPr>
                <w:sz w:val="21"/>
                <w:lang w:val="lt-LT"/>
              </w:rPr>
              <w:t>Skirtingi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būdai</w:t>
            </w:r>
          </w:p>
        </w:tc>
        <w:tc>
          <w:tcPr>
            <w:tcW w:w="1544" w:type="dxa"/>
          </w:tcPr>
          <w:p w14:paraId="148AF44A" w14:textId="77777777" w:rsidR="00467F62" w:rsidRPr="00CC269F" w:rsidRDefault="00467F62" w:rsidP="004B126E">
            <w:pPr>
              <w:pStyle w:val="TableParagraph"/>
              <w:spacing w:before="7"/>
              <w:rPr>
                <w:b/>
                <w:sz w:val="28"/>
                <w:lang w:val="lt-LT"/>
              </w:rPr>
            </w:pPr>
          </w:p>
          <w:p w14:paraId="31CA7DDF" w14:textId="77777777" w:rsidR="00467F62" w:rsidRPr="00CC269F" w:rsidRDefault="00467F62" w:rsidP="004B126E">
            <w:pPr>
              <w:pStyle w:val="TableParagraph"/>
              <w:spacing w:before="0"/>
              <w:ind w:left="121" w:right="113"/>
              <w:jc w:val="center"/>
              <w:rPr>
                <w:sz w:val="21"/>
                <w:lang w:val="lt-LT"/>
              </w:rPr>
            </w:pPr>
            <w:r w:rsidRPr="00CC269F">
              <w:rPr>
                <w:sz w:val="21"/>
                <w:lang w:val="lt-LT"/>
              </w:rPr>
              <w:t>Horizontalūs</w:t>
            </w:r>
          </w:p>
          <w:p w14:paraId="404B9653" w14:textId="77777777" w:rsidR="00467F62" w:rsidRPr="00CC269F" w:rsidRDefault="00467F62" w:rsidP="004B126E">
            <w:pPr>
              <w:pStyle w:val="TableParagraph"/>
              <w:spacing w:before="4"/>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2ED2BE7A" w14:textId="77777777" w:rsidR="00467F62" w:rsidRPr="00CC269F" w:rsidRDefault="00467F62" w:rsidP="004B126E">
            <w:pPr>
              <w:pStyle w:val="TableParagraph"/>
              <w:spacing w:before="7"/>
              <w:rPr>
                <w:b/>
                <w:sz w:val="28"/>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2" w:type="dxa"/>
            <w:gridSpan w:val="2"/>
          </w:tcPr>
          <w:p w14:paraId="65E21D5E" w14:textId="77777777" w:rsidR="00467F62" w:rsidRPr="00CC269F" w:rsidRDefault="00467F62" w:rsidP="004B126E">
            <w:pPr>
              <w:pStyle w:val="TableParagraph"/>
              <w:spacing w:before="0" w:line="230" w:lineRule="exact"/>
              <w:ind w:left="137"/>
              <w:rPr>
                <w:sz w:val="21"/>
                <w:lang w:val="lt-LT"/>
              </w:rPr>
            </w:pPr>
            <w:r w:rsidRPr="00CC269F">
              <w:rPr>
                <w:sz w:val="21"/>
                <w:lang w:val="lt-LT"/>
              </w:rPr>
              <w:t>Yra</w:t>
            </w:r>
            <w:r w:rsidRPr="00CC269F">
              <w:rPr>
                <w:spacing w:val="7"/>
                <w:sz w:val="21"/>
                <w:lang w:val="lt-LT"/>
              </w:rPr>
              <w:t xml:space="preserve"> </w:t>
            </w:r>
            <w:r w:rsidRPr="00CC269F">
              <w:rPr>
                <w:sz w:val="21"/>
                <w:lang w:val="lt-LT"/>
              </w:rPr>
              <w:t>keletas</w:t>
            </w:r>
            <w:r w:rsidRPr="00CC269F">
              <w:rPr>
                <w:spacing w:val="8"/>
                <w:sz w:val="21"/>
                <w:lang w:val="lt-LT"/>
              </w:rPr>
              <w:t xml:space="preserve"> </w:t>
            </w:r>
            <w:r w:rsidRPr="00CC269F">
              <w:rPr>
                <w:sz w:val="21"/>
                <w:lang w:val="lt-LT"/>
              </w:rPr>
              <w:t>parametro</w:t>
            </w:r>
            <w:r w:rsidRPr="00CC269F">
              <w:rPr>
                <w:spacing w:val="7"/>
                <w:sz w:val="21"/>
                <w:lang w:val="lt-LT"/>
              </w:rPr>
              <w:t xml:space="preserve"> </w:t>
            </w:r>
            <w:r w:rsidRPr="00CC269F">
              <w:rPr>
                <w:sz w:val="21"/>
                <w:lang w:val="lt-LT"/>
              </w:rPr>
              <w:t>monitoringo</w:t>
            </w:r>
            <w:r w:rsidRPr="00CC269F">
              <w:rPr>
                <w:spacing w:val="8"/>
                <w:sz w:val="21"/>
                <w:lang w:val="lt-LT"/>
              </w:rPr>
              <w:t xml:space="preserve"> </w:t>
            </w:r>
            <w:r w:rsidRPr="00CC269F">
              <w:rPr>
                <w:sz w:val="21"/>
                <w:lang w:val="lt-LT"/>
              </w:rPr>
              <w:t>būdų,</w:t>
            </w:r>
            <w:r w:rsidRPr="00CC269F">
              <w:rPr>
                <w:spacing w:val="7"/>
                <w:sz w:val="21"/>
                <w:lang w:val="lt-LT"/>
              </w:rPr>
              <w:t xml:space="preserve"> </w:t>
            </w:r>
            <w:r w:rsidRPr="00CC269F">
              <w:rPr>
                <w:sz w:val="21"/>
                <w:lang w:val="lt-LT"/>
              </w:rPr>
              <w:t>tokių</w:t>
            </w:r>
            <w:r w:rsidRPr="00CC269F">
              <w:rPr>
                <w:spacing w:val="7"/>
                <w:sz w:val="21"/>
                <w:lang w:val="lt-LT"/>
              </w:rPr>
              <w:t xml:space="preserve"> </w:t>
            </w:r>
            <w:r w:rsidRPr="00CC269F">
              <w:rPr>
                <w:sz w:val="21"/>
                <w:lang w:val="lt-LT"/>
              </w:rPr>
              <w:t>kaip:</w:t>
            </w:r>
          </w:p>
          <w:p w14:paraId="2E8D9131" w14:textId="77777777" w:rsidR="00467F62" w:rsidRPr="00CC269F" w:rsidRDefault="00467F62">
            <w:pPr>
              <w:pStyle w:val="TableParagraph"/>
              <w:numPr>
                <w:ilvl w:val="0"/>
                <w:numId w:val="60"/>
              </w:numPr>
              <w:tabs>
                <w:tab w:val="left" w:pos="803"/>
                <w:tab w:val="left" w:pos="805"/>
              </w:tabs>
              <w:spacing w:before="4"/>
              <w:ind w:hanging="351"/>
              <w:rPr>
                <w:sz w:val="21"/>
                <w:lang w:val="lt-LT"/>
              </w:rPr>
            </w:pPr>
            <w:r w:rsidRPr="00CC269F">
              <w:rPr>
                <w:sz w:val="21"/>
                <w:lang w:val="lt-LT"/>
              </w:rPr>
              <w:t>tiesioginiai</w:t>
            </w:r>
            <w:r w:rsidRPr="00CC269F">
              <w:rPr>
                <w:spacing w:val="33"/>
                <w:sz w:val="21"/>
                <w:lang w:val="lt-LT"/>
              </w:rPr>
              <w:t xml:space="preserve"> </w:t>
            </w:r>
            <w:r w:rsidRPr="00CC269F">
              <w:rPr>
                <w:sz w:val="21"/>
                <w:lang w:val="lt-LT"/>
              </w:rPr>
              <w:t>matavimai;</w:t>
            </w:r>
          </w:p>
          <w:p w14:paraId="0807C9D0" w14:textId="77777777" w:rsidR="00467F62" w:rsidRPr="00CC269F" w:rsidRDefault="00467F62">
            <w:pPr>
              <w:pStyle w:val="TableParagraph"/>
              <w:numPr>
                <w:ilvl w:val="0"/>
                <w:numId w:val="60"/>
              </w:numPr>
              <w:tabs>
                <w:tab w:val="left" w:pos="803"/>
                <w:tab w:val="left" w:pos="805"/>
              </w:tabs>
              <w:spacing w:before="5"/>
              <w:ind w:hanging="351"/>
              <w:rPr>
                <w:sz w:val="21"/>
                <w:lang w:val="lt-LT"/>
              </w:rPr>
            </w:pPr>
            <w:r w:rsidRPr="00CC269F">
              <w:rPr>
                <w:sz w:val="21"/>
                <w:lang w:val="lt-LT"/>
              </w:rPr>
              <w:t>pakaitiniai</w:t>
            </w:r>
            <w:r w:rsidRPr="00CC269F">
              <w:rPr>
                <w:spacing w:val="32"/>
                <w:sz w:val="21"/>
                <w:lang w:val="lt-LT"/>
              </w:rPr>
              <w:t xml:space="preserve"> </w:t>
            </w:r>
            <w:r w:rsidRPr="00CC269F">
              <w:rPr>
                <w:sz w:val="21"/>
                <w:lang w:val="lt-LT"/>
              </w:rPr>
              <w:t>parametrai;</w:t>
            </w:r>
          </w:p>
          <w:p w14:paraId="2DD5EF34" w14:textId="77777777" w:rsidR="00467F62" w:rsidRPr="00CC269F" w:rsidRDefault="00467F62">
            <w:pPr>
              <w:pStyle w:val="TableParagraph"/>
              <w:numPr>
                <w:ilvl w:val="0"/>
                <w:numId w:val="60"/>
              </w:numPr>
              <w:tabs>
                <w:tab w:val="left" w:pos="803"/>
                <w:tab w:val="left" w:pos="805"/>
              </w:tabs>
              <w:spacing w:before="4"/>
              <w:ind w:hanging="351"/>
              <w:rPr>
                <w:sz w:val="21"/>
                <w:lang w:val="lt-LT"/>
              </w:rPr>
            </w:pPr>
            <w:r w:rsidRPr="00CC269F">
              <w:rPr>
                <w:sz w:val="21"/>
                <w:lang w:val="lt-LT"/>
              </w:rPr>
              <w:t>masių</w:t>
            </w:r>
            <w:r w:rsidRPr="00CC269F">
              <w:rPr>
                <w:spacing w:val="4"/>
                <w:sz w:val="21"/>
                <w:lang w:val="lt-LT"/>
              </w:rPr>
              <w:t xml:space="preserve"> </w:t>
            </w:r>
            <w:r w:rsidRPr="00CC269F">
              <w:rPr>
                <w:sz w:val="21"/>
                <w:lang w:val="lt-LT"/>
              </w:rPr>
              <w:t>balansas;</w:t>
            </w:r>
          </w:p>
          <w:p w14:paraId="0346720A" w14:textId="77777777" w:rsidR="00467F62" w:rsidRPr="00CC269F" w:rsidRDefault="00467F62">
            <w:pPr>
              <w:pStyle w:val="TableParagraph"/>
              <w:numPr>
                <w:ilvl w:val="0"/>
                <w:numId w:val="60"/>
              </w:numPr>
              <w:tabs>
                <w:tab w:val="left" w:pos="803"/>
                <w:tab w:val="left" w:pos="805"/>
              </w:tabs>
              <w:spacing w:before="5"/>
              <w:ind w:hanging="351"/>
              <w:rPr>
                <w:sz w:val="21"/>
                <w:lang w:val="lt-LT"/>
              </w:rPr>
            </w:pPr>
            <w:r w:rsidRPr="00CC269F">
              <w:rPr>
                <w:sz w:val="21"/>
                <w:lang w:val="lt-LT"/>
              </w:rPr>
              <w:t>skaičiavimai;</w:t>
            </w:r>
          </w:p>
          <w:p w14:paraId="40919C6F" w14:textId="77777777" w:rsidR="00467F62" w:rsidRPr="00CC269F" w:rsidRDefault="00467F62" w:rsidP="004B126E">
            <w:pPr>
              <w:pStyle w:val="TableParagraph"/>
              <w:spacing w:before="0" w:line="230" w:lineRule="exact"/>
              <w:ind w:left="137"/>
              <w:rPr>
                <w:sz w:val="21"/>
                <w:lang w:val="lt-LT"/>
              </w:rPr>
            </w:pPr>
            <w:r w:rsidRPr="00CC269F">
              <w:rPr>
                <w:sz w:val="21"/>
                <w:lang w:val="lt-LT"/>
              </w:rPr>
              <w:t>išmetimo</w:t>
            </w:r>
            <w:r w:rsidRPr="00CC269F">
              <w:rPr>
                <w:spacing w:val="7"/>
                <w:sz w:val="21"/>
                <w:lang w:val="lt-LT"/>
              </w:rPr>
              <w:t xml:space="preserve"> </w:t>
            </w:r>
            <w:r w:rsidRPr="00CC269F">
              <w:rPr>
                <w:sz w:val="21"/>
                <w:lang w:val="lt-LT"/>
              </w:rPr>
              <w:t>koeficientai.</w:t>
            </w:r>
          </w:p>
        </w:tc>
        <w:tc>
          <w:tcPr>
            <w:tcW w:w="1244" w:type="dxa"/>
            <w:gridSpan w:val="2"/>
          </w:tcPr>
          <w:p w14:paraId="2D2B2E03" w14:textId="77777777" w:rsidR="00467F62" w:rsidRPr="00CC269F" w:rsidRDefault="00467F62" w:rsidP="004B126E">
            <w:pPr>
              <w:pStyle w:val="TableParagraph"/>
              <w:spacing w:before="0"/>
              <w:rPr>
                <w:sz w:val="18"/>
                <w:lang w:val="lt-LT"/>
              </w:rPr>
            </w:pPr>
          </w:p>
        </w:tc>
        <w:tc>
          <w:tcPr>
            <w:tcW w:w="1103" w:type="dxa"/>
            <w:gridSpan w:val="2"/>
          </w:tcPr>
          <w:p w14:paraId="6C90F1D8" w14:textId="77777777" w:rsidR="00467F62" w:rsidRPr="00CC269F" w:rsidRDefault="00467F62" w:rsidP="004B126E">
            <w:pPr>
              <w:pStyle w:val="TableParagraph"/>
              <w:spacing w:before="0" w:line="207" w:lineRule="exact"/>
              <w:ind w:left="101" w:right="97"/>
              <w:jc w:val="center"/>
              <w:rPr>
                <w:sz w:val="19"/>
                <w:lang w:val="lt-LT"/>
              </w:rPr>
            </w:pPr>
            <w:r w:rsidRPr="00CC269F">
              <w:rPr>
                <w:sz w:val="19"/>
                <w:lang w:val="lt-LT"/>
              </w:rPr>
              <w:t>Atitinka</w:t>
            </w:r>
          </w:p>
        </w:tc>
        <w:tc>
          <w:tcPr>
            <w:tcW w:w="2078" w:type="dxa"/>
            <w:gridSpan w:val="2"/>
          </w:tcPr>
          <w:p w14:paraId="0F9AD39F" w14:textId="77777777" w:rsidR="00467F62" w:rsidRPr="00CC269F" w:rsidRDefault="00467F62" w:rsidP="004B126E">
            <w:pPr>
              <w:pStyle w:val="TableParagraph"/>
              <w:spacing w:before="0" w:line="174" w:lineRule="exact"/>
              <w:ind w:left="102"/>
              <w:rPr>
                <w:w w:val="105"/>
                <w:sz w:val="20"/>
                <w:szCs w:val="20"/>
                <w:lang w:val="lt-LT"/>
              </w:rPr>
            </w:pPr>
            <w:r w:rsidRPr="00CC269F">
              <w:rPr>
                <w:w w:val="105"/>
                <w:sz w:val="20"/>
                <w:szCs w:val="20"/>
                <w:lang w:val="lt-LT"/>
              </w:rPr>
              <w:t>Teršalai,</w:t>
            </w:r>
            <w:r w:rsidRPr="00CC269F">
              <w:rPr>
                <w:spacing w:val="-42"/>
                <w:w w:val="105"/>
                <w:sz w:val="20"/>
                <w:szCs w:val="20"/>
                <w:lang w:val="lt-LT"/>
              </w:rPr>
              <w:t xml:space="preserve"> </w:t>
            </w:r>
            <w:r w:rsidRPr="00CC269F">
              <w:rPr>
                <w:w w:val="105"/>
                <w:sz w:val="20"/>
                <w:szCs w:val="20"/>
                <w:lang w:val="lt-LT"/>
              </w:rPr>
              <w:t>išmetami iš gyvulių auginimo tvartų,</w:t>
            </w:r>
            <w:r w:rsidRPr="00CC269F">
              <w:rPr>
                <w:spacing w:val="1"/>
                <w:w w:val="105"/>
                <w:sz w:val="20"/>
                <w:szCs w:val="20"/>
                <w:lang w:val="lt-LT"/>
              </w:rPr>
              <w:t xml:space="preserve"> </w:t>
            </w:r>
            <w:r w:rsidRPr="00CC269F">
              <w:rPr>
                <w:w w:val="105"/>
                <w:sz w:val="20"/>
                <w:szCs w:val="20"/>
                <w:lang w:val="lt-LT"/>
              </w:rPr>
              <w:t>nustatomi skaičiavimo būdu,</w:t>
            </w:r>
            <w:r w:rsidRPr="00CC269F">
              <w:rPr>
                <w:spacing w:val="1"/>
                <w:w w:val="105"/>
                <w:sz w:val="20"/>
                <w:szCs w:val="20"/>
                <w:lang w:val="lt-LT"/>
              </w:rPr>
              <w:t xml:space="preserve"> </w:t>
            </w:r>
            <w:r w:rsidRPr="00CC269F">
              <w:rPr>
                <w:spacing w:val="-1"/>
                <w:w w:val="105"/>
                <w:sz w:val="20"/>
                <w:szCs w:val="20"/>
                <w:lang w:val="lt-LT"/>
              </w:rPr>
              <w:t xml:space="preserve">skaičiavimuose bus naudojami </w:t>
            </w:r>
            <w:r w:rsidRPr="00CC269F">
              <w:rPr>
                <w:w w:val="105"/>
                <w:sz w:val="20"/>
                <w:szCs w:val="20"/>
                <w:lang w:val="lt-LT"/>
              </w:rPr>
              <w:t>patvirtinti</w:t>
            </w:r>
            <w:r w:rsidRPr="00CC269F">
              <w:rPr>
                <w:spacing w:val="-42"/>
                <w:w w:val="105"/>
                <w:sz w:val="20"/>
                <w:szCs w:val="20"/>
                <w:lang w:val="lt-LT"/>
              </w:rPr>
              <w:t xml:space="preserve"> </w:t>
            </w:r>
            <w:r w:rsidRPr="00CC269F">
              <w:rPr>
                <w:w w:val="105"/>
                <w:sz w:val="20"/>
                <w:szCs w:val="20"/>
                <w:lang w:val="lt-LT"/>
              </w:rPr>
              <w:t>koeficientai iš Europos aplinkos</w:t>
            </w:r>
            <w:r w:rsidRPr="00CC269F">
              <w:rPr>
                <w:spacing w:val="1"/>
                <w:w w:val="105"/>
                <w:sz w:val="20"/>
                <w:szCs w:val="20"/>
                <w:lang w:val="lt-LT"/>
              </w:rPr>
              <w:t xml:space="preserve"> </w:t>
            </w:r>
            <w:r w:rsidRPr="00CC269F">
              <w:rPr>
                <w:w w:val="105"/>
                <w:sz w:val="20"/>
                <w:szCs w:val="20"/>
                <w:lang w:val="lt-LT"/>
              </w:rPr>
              <w:t>agentūros į atmosferą išmetamų teršalų</w:t>
            </w:r>
            <w:r w:rsidRPr="00CC269F">
              <w:rPr>
                <w:spacing w:val="1"/>
                <w:w w:val="105"/>
                <w:sz w:val="20"/>
                <w:szCs w:val="20"/>
                <w:lang w:val="lt-LT"/>
              </w:rPr>
              <w:t xml:space="preserve"> </w:t>
            </w:r>
            <w:r w:rsidRPr="00CC269F">
              <w:rPr>
                <w:w w:val="105"/>
                <w:sz w:val="20"/>
                <w:szCs w:val="20"/>
                <w:lang w:val="lt-LT"/>
              </w:rPr>
              <w:t>apskaitos</w:t>
            </w:r>
            <w:r w:rsidRPr="00CC269F">
              <w:rPr>
                <w:spacing w:val="-7"/>
                <w:w w:val="105"/>
                <w:sz w:val="20"/>
                <w:szCs w:val="20"/>
                <w:lang w:val="lt-LT"/>
              </w:rPr>
              <w:t xml:space="preserve"> </w:t>
            </w:r>
            <w:r w:rsidRPr="00CC269F">
              <w:rPr>
                <w:w w:val="105"/>
                <w:sz w:val="20"/>
                <w:szCs w:val="20"/>
                <w:lang w:val="lt-LT"/>
              </w:rPr>
              <w:t>metodikos</w:t>
            </w:r>
            <w:r w:rsidRPr="00CC269F">
              <w:rPr>
                <w:spacing w:val="-7"/>
                <w:w w:val="105"/>
                <w:sz w:val="20"/>
                <w:szCs w:val="20"/>
                <w:lang w:val="lt-LT"/>
              </w:rPr>
              <w:t xml:space="preserve"> </w:t>
            </w:r>
            <w:r w:rsidRPr="00CC269F">
              <w:rPr>
                <w:w w:val="105"/>
                <w:sz w:val="20"/>
                <w:szCs w:val="20"/>
                <w:lang w:val="lt-LT"/>
              </w:rPr>
              <w:t>(EMEP/EEA</w:t>
            </w:r>
            <w:r w:rsidRPr="00CC269F">
              <w:rPr>
                <w:spacing w:val="-7"/>
                <w:w w:val="105"/>
                <w:sz w:val="20"/>
                <w:szCs w:val="20"/>
                <w:lang w:val="lt-LT"/>
              </w:rPr>
              <w:t xml:space="preserve"> 2019</w:t>
            </w:r>
            <w:r w:rsidRPr="00CC269F">
              <w:rPr>
                <w:w w:val="105"/>
                <w:sz w:val="20"/>
                <w:szCs w:val="20"/>
                <w:lang w:val="lt-LT"/>
              </w:rPr>
              <w:t>)</w:t>
            </w:r>
          </w:p>
        </w:tc>
      </w:tr>
      <w:tr w:rsidR="00CC269F" w:rsidRPr="00CC269F" w14:paraId="74C12ECD" w14:textId="77777777" w:rsidTr="001356FA">
        <w:trPr>
          <w:trHeight w:val="1717"/>
        </w:trPr>
        <w:tc>
          <w:tcPr>
            <w:tcW w:w="518" w:type="dxa"/>
            <w:gridSpan w:val="2"/>
          </w:tcPr>
          <w:p w14:paraId="61848BC2" w14:textId="77777777" w:rsidR="00467F62" w:rsidRPr="00CC269F" w:rsidRDefault="00467F62" w:rsidP="004B126E">
            <w:pPr>
              <w:pStyle w:val="TableParagraph"/>
              <w:spacing w:before="0"/>
              <w:rPr>
                <w:b/>
                <w:sz w:val="24"/>
                <w:lang w:val="lt-LT"/>
              </w:rPr>
            </w:pPr>
          </w:p>
          <w:p w14:paraId="34F278A7" w14:textId="77777777" w:rsidR="00467F62" w:rsidRPr="00CC269F" w:rsidRDefault="00467F62" w:rsidP="004B126E">
            <w:pPr>
              <w:pStyle w:val="TableParagraph"/>
              <w:spacing w:before="0"/>
              <w:rPr>
                <w:b/>
                <w:sz w:val="24"/>
                <w:lang w:val="lt-LT"/>
              </w:rPr>
            </w:pPr>
          </w:p>
          <w:p w14:paraId="550B7D14" w14:textId="77777777" w:rsidR="00467F62" w:rsidRPr="00CC269F" w:rsidRDefault="00467F62" w:rsidP="004B126E">
            <w:pPr>
              <w:pStyle w:val="TableParagraph"/>
              <w:spacing w:before="185"/>
              <w:ind w:left="90" w:right="81"/>
              <w:jc w:val="center"/>
              <w:rPr>
                <w:sz w:val="21"/>
                <w:lang w:val="lt-LT"/>
              </w:rPr>
            </w:pPr>
            <w:r w:rsidRPr="00CC269F">
              <w:rPr>
                <w:sz w:val="21"/>
                <w:lang w:val="lt-LT"/>
              </w:rPr>
              <w:t>72</w:t>
            </w:r>
          </w:p>
        </w:tc>
        <w:tc>
          <w:tcPr>
            <w:tcW w:w="1488" w:type="dxa"/>
            <w:gridSpan w:val="2"/>
          </w:tcPr>
          <w:p w14:paraId="34CA3D03" w14:textId="77777777" w:rsidR="00467F62" w:rsidRPr="00CC269F" w:rsidRDefault="00467F62" w:rsidP="004B126E">
            <w:pPr>
              <w:pStyle w:val="TableParagraph"/>
              <w:spacing w:before="0"/>
              <w:rPr>
                <w:b/>
                <w:sz w:val="24"/>
                <w:lang w:val="lt-LT"/>
              </w:rPr>
            </w:pPr>
          </w:p>
          <w:p w14:paraId="4D936046" w14:textId="77777777" w:rsidR="00467F62" w:rsidRPr="00CC269F" w:rsidRDefault="00467F62" w:rsidP="004B126E">
            <w:pPr>
              <w:pStyle w:val="TableParagraph"/>
              <w:spacing w:before="215" w:line="244" w:lineRule="auto"/>
              <w:ind w:left="104" w:right="446"/>
              <w:rPr>
                <w:sz w:val="21"/>
                <w:lang w:val="lt-LT"/>
              </w:rPr>
            </w:pPr>
            <w:r w:rsidRPr="00CC269F">
              <w:rPr>
                <w:sz w:val="21"/>
                <w:lang w:val="lt-LT"/>
              </w:rPr>
              <w:t>Reikalavimų</w:t>
            </w:r>
            <w:r w:rsidRPr="00CC269F">
              <w:rPr>
                <w:spacing w:val="-50"/>
                <w:sz w:val="21"/>
                <w:lang w:val="lt-LT"/>
              </w:rPr>
              <w:t xml:space="preserve"> </w:t>
            </w:r>
            <w:r w:rsidRPr="00CC269F">
              <w:rPr>
                <w:sz w:val="21"/>
                <w:lang w:val="lt-LT"/>
              </w:rPr>
              <w:t>laikymosi</w:t>
            </w:r>
            <w:r w:rsidRPr="00CC269F">
              <w:rPr>
                <w:spacing w:val="1"/>
                <w:sz w:val="21"/>
                <w:lang w:val="lt-LT"/>
              </w:rPr>
              <w:t xml:space="preserve"> </w:t>
            </w:r>
            <w:r w:rsidRPr="00CC269F">
              <w:rPr>
                <w:sz w:val="21"/>
                <w:lang w:val="lt-LT"/>
              </w:rPr>
              <w:t>vertinimas</w:t>
            </w:r>
          </w:p>
        </w:tc>
        <w:tc>
          <w:tcPr>
            <w:tcW w:w="1544" w:type="dxa"/>
          </w:tcPr>
          <w:p w14:paraId="29E14282" w14:textId="77777777" w:rsidR="00467F62" w:rsidRPr="00CC269F" w:rsidRDefault="00467F62" w:rsidP="004B126E">
            <w:pPr>
              <w:pStyle w:val="TableParagraph"/>
              <w:spacing w:before="4"/>
              <w:rPr>
                <w:b/>
                <w:sz w:val="21"/>
                <w:lang w:val="lt-LT"/>
              </w:rPr>
            </w:pPr>
          </w:p>
          <w:p w14:paraId="41C15057" w14:textId="77777777" w:rsidR="00467F62" w:rsidRPr="00CC269F" w:rsidRDefault="00467F62" w:rsidP="004B126E">
            <w:pPr>
              <w:pStyle w:val="TableParagraph"/>
              <w:spacing w:before="0"/>
              <w:ind w:left="121" w:right="113"/>
              <w:jc w:val="center"/>
              <w:rPr>
                <w:sz w:val="21"/>
                <w:lang w:val="lt-LT"/>
              </w:rPr>
            </w:pPr>
            <w:r w:rsidRPr="00CC269F">
              <w:rPr>
                <w:sz w:val="21"/>
                <w:lang w:val="lt-LT"/>
              </w:rPr>
              <w:t>Horizontalūs</w:t>
            </w:r>
          </w:p>
          <w:p w14:paraId="3033EEA6" w14:textId="77777777" w:rsidR="00467F62" w:rsidRPr="00CC269F" w:rsidRDefault="00467F62" w:rsidP="004B126E">
            <w:pPr>
              <w:pStyle w:val="TableParagraph"/>
              <w:spacing w:before="4"/>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5357365D" w14:textId="77777777" w:rsidR="00467F62" w:rsidRPr="00CC269F" w:rsidRDefault="00467F62" w:rsidP="004B126E">
            <w:pPr>
              <w:pStyle w:val="TableParagraph"/>
              <w:spacing w:before="5" w:line="244" w:lineRule="auto"/>
              <w:ind w:left="159" w:right="148" w:hanging="1"/>
              <w:jc w:val="center"/>
              <w:rPr>
                <w:sz w:val="21"/>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2" w:type="dxa"/>
            <w:gridSpan w:val="2"/>
          </w:tcPr>
          <w:p w14:paraId="53CD6261" w14:textId="77777777" w:rsidR="00467F62" w:rsidRPr="00CC269F" w:rsidRDefault="00467F62" w:rsidP="004B126E">
            <w:pPr>
              <w:pStyle w:val="TableParagraph"/>
              <w:tabs>
                <w:tab w:val="left" w:pos="1477"/>
                <w:tab w:val="left" w:pos="2568"/>
                <w:tab w:val="left" w:pos="3718"/>
                <w:tab w:val="left" w:pos="4487"/>
              </w:tabs>
              <w:spacing w:before="0" w:line="244" w:lineRule="auto"/>
              <w:ind w:left="137" w:right="289"/>
              <w:rPr>
                <w:sz w:val="21"/>
                <w:lang w:val="lt-LT"/>
              </w:rPr>
            </w:pPr>
            <w:r w:rsidRPr="00CC269F">
              <w:rPr>
                <w:sz w:val="21"/>
                <w:lang w:val="lt-LT"/>
              </w:rPr>
              <w:t>Reikalavimų</w:t>
            </w:r>
            <w:r w:rsidRPr="00CC269F">
              <w:rPr>
                <w:sz w:val="21"/>
                <w:lang w:val="lt-LT"/>
              </w:rPr>
              <w:tab/>
              <w:t>laikymosi</w:t>
            </w:r>
            <w:r w:rsidRPr="00CC269F">
              <w:rPr>
                <w:sz w:val="21"/>
                <w:lang w:val="lt-LT"/>
              </w:rPr>
              <w:tab/>
              <w:t>vertinimas</w:t>
            </w:r>
            <w:r w:rsidRPr="00CC269F">
              <w:rPr>
                <w:sz w:val="21"/>
                <w:lang w:val="lt-LT"/>
              </w:rPr>
              <w:tab/>
              <w:t>apima</w:t>
            </w:r>
            <w:r w:rsidRPr="00CC269F">
              <w:rPr>
                <w:sz w:val="21"/>
                <w:lang w:val="lt-LT"/>
              </w:rPr>
              <w:tab/>
              <w:t>statistinį</w:t>
            </w:r>
            <w:r w:rsidRPr="00CC269F">
              <w:rPr>
                <w:spacing w:val="-50"/>
                <w:sz w:val="21"/>
                <w:lang w:val="lt-LT"/>
              </w:rPr>
              <w:t xml:space="preserve"> </w:t>
            </w:r>
            <w:r w:rsidRPr="00CC269F">
              <w:rPr>
                <w:sz w:val="21"/>
                <w:lang w:val="lt-LT"/>
              </w:rPr>
              <w:t>palyginimą</w:t>
            </w:r>
            <w:r w:rsidRPr="00CC269F">
              <w:rPr>
                <w:spacing w:val="1"/>
                <w:sz w:val="21"/>
                <w:lang w:val="lt-LT"/>
              </w:rPr>
              <w:t xml:space="preserve"> </w:t>
            </w:r>
            <w:r w:rsidRPr="00CC269F">
              <w:rPr>
                <w:sz w:val="21"/>
                <w:lang w:val="lt-LT"/>
              </w:rPr>
              <w:t>tarp</w:t>
            </w:r>
            <w:r w:rsidRPr="00CC269F">
              <w:rPr>
                <w:spacing w:val="1"/>
                <w:sz w:val="21"/>
                <w:lang w:val="lt-LT"/>
              </w:rPr>
              <w:t xml:space="preserve"> </w:t>
            </w:r>
            <w:r w:rsidRPr="00CC269F">
              <w:rPr>
                <w:sz w:val="21"/>
                <w:lang w:val="lt-LT"/>
              </w:rPr>
              <w:t>tokių</w:t>
            </w:r>
            <w:r w:rsidRPr="00CC269F">
              <w:rPr>
                <w:spacing w:val="1"/>
                <w:sz w:val="21"/>
                <w:lang w:val="lt-LT"/>
              </w:rPr>
              <w:t xml:space="preserve"> </w:t>
            </w:r>
            <w:r w:rsidRPr="00CC269F">
              <w:rPr>
                <w:sz w:val="21"/>
                <w:lang w:val="lt-LT"/>
              </w:rPr>
              <w:t>punktų:</w:t>
            </w:r>
          </w:p>
          <w:p w14:paraId="0943FFDA" w14:textId="77777777" w:rsidR="00467F62" w:rsidRPr="00CC269F" w:rsidRDefault="00467F62">
            <w:pPr>
              <w:pStyle w:val="TableParagraph"/>
              <w:numPr>
                <w:ilvl w:val="0"/>
                <w:numId w:val="61"/>
              </w:numPr>
              <w:tabs>
                <w:tab w:val="left" w:pos="460"/>
              </w:tabs>
              <w:spacing w:before="0" w:line="244" w:lineRule="auto"/>
              <w:ind w:right="288" w:firstLine="53"/>
              <w:rPr>
                <w:sz w:val="21"/>
                <w:lang w:val="lt-LT"/>
              </w:rPr>
            </w:pPr>
            <w:r w:rsidRPr="00CC269F">
              <w:rPr>
                <w:sz w:val="21"/>
                <w:lang w:val="lt-LT"/>
              </w:rPr>
              <w:t>matavimai</w:t>
            </w:r>
            <w:r w:rsidRPr="00CC269F">
              <w:rPr>
                <w:spacing w:val="12"/>
                <w:sz w:val="21"/>
                <w:lang w:val="lt-LT"/>
              </w:rPr>
              <w:t xml:space="preserve"> </w:t>
            </w:r>
            <w:r w:rsidRPr="00CC269F">
              <w:rPr>
                <w:sz w:val="21"/>
                <w:lang w:val="lt-LT"/>
              </w:rPr>
              <w:t>ar</w:t>
            </w:r>
            <w:r w:rsidRPr="00CC269F">
              <w:rPr>
                <w:spacing w:val="12"/>
                <w:sz w:val="21"/>
                <w:lang w:val="lt-LT"/>
              </w:rPr>
              <w:t xml:space="preserve"> </w:t>
            </w:r>
            <w:r w:rsidRPr="00CC269F">
              <w:rPr>
                <w:sz w:val="21"/>
                <w:lang w:val="lt-LT"/>
              </w:rPr>
              <w:t>pagal</w:t>
            </w:r>
            <w:r w:rsidRPr="00CC269F">
              <w:rPr>
                <w:spacing w:val="12"/>
                <w:sz w:val="21"/>
                <w:lang w:val="lt-LT"/>
              </w:rPr>
              <w:t xml:space="preserve"> </w:t>
            </w:r>
            <w:r w:rsidRPr="00CC269F">
              <w:rPr>
                <w:sz w:val="21"/>
                <w:lang w:val="lt-LT"/>
              </w:rPr>
              <w:t>matavimus</w:t>
            </w:r>
            <w:r w:rsidRPr="00CC269F">
              <w:rPr>
                <w:spacing w:val="12"/>
                <w:sz w:val="21"/>
                <w:lang w:val="lt-LT"/>
              </w:rPr>
              <w:t xml:space="preserve"> </w:t>
            </w:r>
            <w:r w:rsidRPr="00CC269F">
              <w:rPr>
                <w:sz w:val="21"/>
                <w:lang w:val="lt-LT"/>
              </w:rPr>
              <w:t>apskaičiuoti</w:t>
            </w:r>
            <w:r w:rsidRPr="00CC269F">
              <w:rPr>
                <w:spacing w:val="12"/>
                <w:sz w:val="21"/>
                <w:lang w:val="lt-LT"/>
              </w:rPr>
              <w:t xml:space="preserve"> </w:t>
            </w:r>
            <w:r w:rsidRPr="00CC269F">
              <w:rPr>
                <w:sz w:val="21"/>
                <w:lang w:val="lt-LT"/>
              </w:rPr>
              <w:t>suminiai</w:t>
            </w:r>
            <w:r w:rsidRPr="00CC269F">
              <w:rPr>
                <w:spacing w:val="-50"/>
                <w:sz w:val="21"/>
                <w:lang w:val="lt-LT"/>
              </w:rPr>
              <w:t xml:space="preserve"> </w:t>
            </w:r>
            <w:r w:rsidRPr="00CC269F">
              <w:rPr>
                <w:sz w:val="21"/>
                <w:lang w:val="lt-LT"/>
              </w:rPr>
              <w:t>statistiniai</w:t>
            </w:r>
            <w:r w:rsidRPr="00CC269F">
              <w:rPr>
                <w:spacing w:val="1"/>
                <w:sz w:val="21"/>
                <w:lang w:val="lt-LT"/>
              </w:rPr>
              <w:t xml:space="preserve"> </w:t>
            </w:r>
            <w:r w:rsidRPr="00CC269F">
              <w:rPr>
                <w:sz w:val="21"/>
                <w:lang w:val="lt-LT"/>
              </w:rPr>
              <w:t>dydžiai;</w:t>
            </w:r>
          </w:p>
          <w:p w14:paraId="10BB1528" w14:textId="77777777" w:rsidR="00467F62" w:rsidRPr="00CC269F" w:rsidRDefault="00467F62">
            <w:pPr>
              <w:pStyle w:val="TableParagraph"/>
              <w:numPr>
                <w:ilvl w:val="0"/>
                <w:numId w:val="61"/>
              </w:numPr>
              <w:tabs>
                <w:tab w:val="left" w:pos="369"/>
              </w:tabs>
              <w:spacing w:before="0" w:line="241" w:lineRule="exact"/>
              <w:ind w:left="368" w:hanging="232"/>
              <w:rPr>
                <w:sz w:val="21"/>
                <w:lang w:val="lt-LT"/>
              </w:rPr>
            </w:pPr>
            <w:r w:rsidRPr="00CC269F">
              <w:rPr>
                <w:sz w:val="21"/>
                <w:lang w:val="lt-LT"/>
              </w:rPr>
              <w:t>matavimų</w:t>
            </w:r>
            <w:r w:rsidRPr="00CC269F">
              <w:rPr>
                <w:spacing w:val="6"/>
                <w:sz w:val="21"/>
                <w:lang w:val="lt-LT"/>
              </w:rPr>
              <w:t xml:space="preserve"> </w:t>
            </w:r>
            <w:r w:rsidRPr="00CC269F">
              <w:rPr>
                <w:sz w:val="21"/>
                <w:lang w:val="lt-LT"/>
              </w:rPr>
              <w:t>paklaida;</w:t>
            </w:r>
          </w:p>
          <w:p w14:paraId="74275387" w14:textId="77777777" w:rsidR="00467F62" w:rsidRPr="00CC269F" w:rsidRDefault="00467F62">
            <w:pPr>
              <w:pStyle w:val="TableParagraph"/>
              <w:numPr>
                <w:ilvl w:val="0"/>
                <w:numId w:val="61"/>
              </w:numPr>
              <w:tabs>
                <w:tab w:val="left" w:pos="391"/>
              </w:tabs>
              <w:spacing w:before="0" w:line="240" w:lineRule="atLeast"/>
              <w:ind w:right="289" w:firstLine="0"/>
              <w:rPr>
                <w:sz w:val="21"/>
                <w:lang w:val="lt-LT"/>
              </w:rPr>
            </w:pPr>
            <w:r w:rsidRPr="00CC269F">
              <w:rPr>
                <w:sz w:val="21"/>
                <w:lang w:val="lt-LT"/>
              </w:rPr>
              <w:t>atitinkama</w:t>
            </w:r>
            <w:r w:rsidRPr="00CC269F">
              <w:rPr>
                <w:spacing w:val="44"/>
                <w:sz w:val="21"/>
                <w:lang w:val="lt-LT"/>
              </w:rPr>
              <w:t xml:space="preserve"> </w:t>
            </w:r>
            <w:r w:rsidRPr="00CC269F">
              <w:rPr>
                <w:sz w:val="21"/>
                <w:lang w:val="lt-LT"/>
              </w:rPr>
              <w:t>išmetamo</w:t>
            </w:r>
            <w:r w:rsidRPr="00CC269F">
              <w:rPr>
                <w:spacing w:val="44"/>
                <w:sz w:val="21"/>
                <w:lang w:val="lt-LT"/>
              </w:rPr>
              <w:t xml:space="preserve"> </w:t>
            </w:r>
            <w:r w:rsidRPr="00CC269F">
              <w:rPr>
                <w:sz w:val="21"/>
                <w:lang w:val="lt-LT"/>
              </w:rPr>
              <w:t>teršalo</w:t>
            </w:r>
            <w:r w:rsidRPr="00CC269F">
              <w:rPr>
                <w:spacing w:val="44"/>
                <w:sz w:val="21"/>
                <w:lang w:val="lt-LT"/>
              </w:rPr>
              <w:t xml:space="preserve"> </w:t>
            </w:r>
            <w:r w:rsidRPr="00CC269F">
              <w:rPr>
                <w:sz w:val="21"/>
                <w:lang w:val="lt-LT"/>
              </w:rPr>
              <w:t>ribinė</w:t>
            </w:r>
            <w:r w:rsidRPr="00CC269F">
              <w:rPr>
                <w:spacing w:val="44"/>
                <w:sz w:val="21"/>
                <w:lang w:val="lt-LT"/>
              </w:rPr>
              <w:t xml:space="preserve"> </w:t>
            </w:r>
            <w:r w:rsidRPr="00CC269F">
              <w:rPr>
                <w:sz w:val="21"/>
                <w:lang w:val="lt-LT"/>
              </w:rPr>
              <w:t>vertė</w:t>
            </w:r>
            <w:r w:rsidRPr="00CC269F">
              <w:rPr>
                <w:spacing w:val="45"/>
                <w:sz w:val="21"/>
                <w:lang w:val="lt-LT"/>
              </w:rPr>
              <w:t xml:space="preserve"> </w:t>
            </w:r>
            <w:r w:rsidRPr="00CC269F">
              <w:rPr>
                <w:sz w:val="21"/>
                <w:lang w:val="lt-LT"/>
              </w:rPr>
              <w:t>ar</w:t>
            </w:r>
            <w:r w:rsidRPr="00CC269F">
              <w:rPr>
                <w:spacing w:val="44"/>
                <w:sz w:val="21"/>
                <w:lang w:val="lt-LT"/>
              </w:rPr>
              <w:t xml:space="preserve"> </w:t>
            </w:r>
            <w:r w:rsidRPr="00CC269F">
              <w:rPr>
                <w:sz w:val="21"/>
                <w:lang w:val="lt-LT"/>
              </w:rPr>
              <w:t>lygiavertis</w:t>
            </w:r>
            <w:r w:rsidRPr="00CC269F">
              <w:rPr>
                <w:spacing w:val="-49"/>
                <w:sz w:val="21"/>
                <w:lang w:val="lt-LT"/>
              </w:rPr>
              <w:t xml:space="preserve"> </w:t>
            </w:r>
            <w:r w:rsidRPr="00CC269F">
              <w:rPr>
                <w:sz w:val="21"/>
                <w:lang w:val="lt-LT"/>
              </w:rPr>
              <w:t>parametras.</w:t>
            </w:r>
          </w:p>
        </w:tc>
        <w:tc>
          <w:tcPr>
            <w:tcW w:w="1244" w:type="dxa"/>
            <w:gridSpan w:val="2"/>
          </w:tcPr>
          <w:p w14:paraId="23BC647F" w14:textId="77777777" w:rsidR="00467F62" w:rsidRPr="00CC269F" w:rsidRDefault="00467F62" w:rsidP="004B126E">
            <w:pPr>
              <w:pStyle w:val="TableParagraph"/>
              <w:spacing w:before="0"/>
              <w:rPr>
                <w:sz w:val="18"/>
                <w:lang w:val="lt-LT"/>
              </w:rPr>
            </w:pPr>
          </w:p>
        </w:tc>
        <w:tc>
          <w:tcPr>
            <w:tcW w:w="1103" w:type="dxa"/>
            <w:gridSpan w:val="2"/>
          </w:tcPr>
          <w:p w14:paraId="0D6818C2" w14:textId="77777777" w:rsidR="00467F62" w:rsidRPr="00CC269F" w:rsidRDefault="00467F62" w:rsidP="004B126E">
            <w:pPr>
              <w:pStyle w:val="TableParagraph"/>
              <w:spacing w:before="0"/>
              <w:ind w:left="101" w:right="97"/>
              <w:jc w:val="center"/>
              <w:rPr>
                <w:sz w:val="20"/>
                <w:szCs w:val="20"/>
                <w:lang w:val="lt-LT"/>
              </w:rPr>
            </w:pPr>
            <w:r w:rsidRPr="00CC269F">
              <w:rPr>
                <w:sz w:val="20"/>
                <w:szCs w:val="20"/>
                <w:lang w:val="lt-LT"/>
              </w:rPr>
              <w:t>Atitinka</w:t>
            </w:r>
          </w:p>
        </w:tc>
        <w:tc>
          <w:tcPr>
            <w:tcW w:w="2078" w:type="dxa"/>
            <w:gridSpan w:val="2"/>
          </w:tcPr>
          <w:p w14:paraId="6D8A7BED" w14:textId="77777777" w:rsidR="00467F62" w:rsidRPr="00CC269F" w:rsidRDefault="00467F62" w:rsidP="004B126E">
            <w:pPr>
              <w:pStyle w:val="TableParagraph"/>
              <w:spacing w:before="0" w:line="235" w:lineRule="auto"/>
              <w:ind w:left="102" w:right="97"/>
              <w:rPr>
                <w:sz w:val="20"/>
                <w:szCs w:val="20"/>
                <w:lang w:val="lt-LT"/>
              </w:rPr>
            </w:pPr>
            <w:r w:rsidRPr="00CC269F">
              <w:rPr>
                <w:w w:val="105"/>
                <w:sz w:val="20"/>
                <w:szCs w:val="20"/>
                <w:lang w:val="lt-LT"/>
              </w:rPr>
              <w:t>Laboratoriniai tyrimai atliekami</w:t>
            </w:r>
            <w:r w:rsidRPr="00CC269F">
              <w:rPr>
                <w:spacing w:val="1"/>
                <w:w w:val="105"/>
                <w:sz w:val="20"/>
                <w:szCs w:val="20"/>
                <w:lang w:val="lt-LT"/>
              </w:rPr>
              <w:t xml:space="preserve"> </w:t>
            </w:r>
            <w:r w:rsidRPr="00CC269F">
              <w:rPr>
                <w:w w:val="105"/>
                <w:sz w:val="20"/>
                <w:szCs w:val="20"/>
                <w:lang w:val="lt-LT"/>
              </w:rPr>
              <w:t>nepriklausomose atestuotose</w:t>
            </w:r>
            <w:r w:rsidRPr="00CC269F">
              <w:rPr>
                <w:spacing w:val="1"/>
                <w:w w:val="105"/>
                <w:sz w:val="20"/>
                <w:szCs w:val="20"/>
                <w:lang w:val="lt-LT"/>
              </w:rPr>
              <w:t xml:space="preserve"> </w:t>
            </w:r>
            <w:r w:rsidRPr="00CC269F">
              <w:rPr>
                <w:sz w:val="20"/>
                <w:szCs w:val="20"/>
                <w:lang w:val="lt-LT"/>
              </w:rPr>
              <w:t>laboratorijose.</w:t>
            </w:r>
            <w:r w:rsidRPr="00CC269F">
              <w:rPr>
                <w:spacing w:val="26"/>
                <w:sz w:val="20"/>
                <w:szCs w:val="20"/>
                <w:lang w:val="lt-LT"/>
              </w:rPr>
              <w:t xml:space="preserve"> </w:t>
            </w:r>
            <w:r w:rsidRPr="00CC269F">
              <w:rPr>
                <w:sz w:val="20"/>
                <w:szCs w:val="20"/>
                <w:lang w:val="lt-LT"/>
              </w:rPr>
              <w:t>Monitoringo</w:t>
            </w:r>
            <w:r w:rsidRPr="00CC269F">
              <w:rPr>
                <w:spacing w:val="26"/>
                <w:sz w:val="20"/>
                <w:szCs w:val="20"/>
                <w:lang w:val="lt-LT"/>
              </w:rPr>
              <w:t xml:space="preserve"> </w:t>
            </w:r>
            <w:r w:rsidRPr="00CC269F">
              <w:rPr>
                <w:sz w:val="20"/>
                <w:szCs w:val="20"/>
                <w:lang w:val="lt-LT"/>
              </w:rPr>
              <w:t>ataskaitos</w:t>
            </w:r>
            <w:r w:rsidRPr="00CC269F">
              <w:rPr>
                <w:spacing w:val="-39"/>
                <w:sz w:val="20"/>
                <w:szCs w:val="20"/>
                <w:lang w:val="lt-LT"/>
              </w:rPr>
              <w:t xml:space="preserve">  </w:t>
            </w:r>
            <w:r w:rsidRPr="00CC269F">
              <w:rPr>
                <w:w w:val="105"/>
                <w:sz w:val="20"/>
                <w:szCs w:val="20"/>
                <w:lang w:val="lt-LT"/>
              </w:rPr>
              <w:t>rengiamos kvalifikuotų specialistų,</w:t>
            </w:r>
            <w:r w:rsidRPr="00CC269F">
              <w:rPr>
                <w:spacing w:val="1"/>
                <w:w w:val="105"/>
                <w:sz w:val="20"/>
                <w:szCs w:val="20"/>
                <w:lang w:val="lt-LT"/>
              </w:rPr>
              <w:t xml:space="preserve"> </w:t>
            </w:r>
            <w:r w:rsidRPr="00CC269F">
              <w:rPr>
                <w:spacing w:val="-1"/>
                <w:w w:val="105"/>
                <w:sz w:val="20"/>
                <w:szCs w:val="20"/>
                <w:lang w:val="lt-LT"/>
              </w:rPr>
              <w:t>duomenų analizė pagrįsta statistiniais</w:t>
            </w:r>
            <w:r w:rsidRPr="00CC269F">
              <w:rPr>
                <w:spacing w:val="-42"/>
                <w:w w:val="105"/>
                <w:sz w:val="20"/>
                <w:szCs w:val="20"/>
                <w:lang w:val="lt-LT"/>
              </w:rPr>
              <w:t xml:space="preserve"> </w:t>
            </w:r>
            <w:r w:rsidRPr="00CC269F">
              <w:rPr>
                <w:w w:val="105"/>
                <w:sz w:val="20"/>
                <w:szCs w:val="20"/>
                <w:lang w:val="lt-LT"/>
              </w:rPr>
              <w:t>duomenimis ir nuosekli, paremta</w:t>
            </w:r>
            <w:r w:rsidRPr="00CC269F">
              <w:rPr>
                <w:spacing w:val="1"/>
                <w:w w:val="105"/>
                <w:sz w:val="20"/>
                <w:szCs w:val="20"/>
                <w:lang w:val="lt-LT"/>
              </w:rPr>
              <w:t xml:space="preserve"> </w:t>
            </w:r>
            <w:r w:rsidRPr="00CC269F">
              <w:rPr>
                <w:w w:val="105"/>
                <w:sz w:val="20"/>
                <w:szCs w:val="20"/>
                <w:lang w:val="lt-LT"/>
              </w:rPr>
              <w:t>aplinkosaugos</w:t>
            </w:r>
            <w:r w:rsidRPr="00CC269F">
              <w:rPr>
                <w:spacing w:val="-4"/>
                <w:w w:val="105"/>
                <w:sz w:val="20"/>
                <w:szCs w:val="20"/>
                <w:lang w:val="lt-LT"/>
              </w:rPr>
              <w:t xml:space="preserve"> </w:t>
            </w:r>
            <w:r w:rsidRPr="00CC269F">
              <w:rPr>
                <w:w w:val="105"/>
                <w:sz w:val="20"/>
                <w:szCs w:val="20"/>
                <w:lang w:val="lt-LT"/>
              </w:rPr>
              <w:t>teisės</w:t>
            </w:r>
            <w:r w:rsidRPr="00CC269F">
              <w:rPr>
                <w:spacing w:val="-3"/>
                <w:w w:val="105"/>
                <w:sz w:val="20"/>
                <w:szCs w:val="20"/>
                <w:lang w:val="lt-LT"/>
              </w:rPr>
              <w:t xml:space="preserve"> </w:t>
            </w:r>
            <w:r w:rsidRPr="00CC269F">
              <w:rPr>
                <w:w w:val="105"/>
                <w:sz w:val="20"/>
                <w:szCs w:val="20"/>
                <w:lang w:val="lt-LT"/>
              </w:rPr>
              <w:t>aktais</w:t>
            </w:r>
          </w:p>
        </w:tc>
      </w:tr>
      <w:tr w:rsidR="00CC269F" w:rsidRPr="00CC269F" w14:paraId="76D3826F" w14:textId="77777777" w:rsidTr="001356FA">
        <w:trPr>
          <w:trHeight w:val="2688"/>
        </w:trPr>
        <w:tc>
          <w:tcPr>
            <w:tcW w:w="518" w:type="dxa"/>
            <w:gridSpan w:val="2"/>
          </w:tcPr>
          <w:p w14:paraId="322D6A7B" w14:textId="77777777" w:rsidR="00467F62" w:rsidRPr="00CC269F" w:rsidRDefault="00467F62" w:rsidP="004B126E">
            <w:pPr>
              <w:pStyle w:val="TableParagraph"/>
              <w:spacing w:before="0"/>
              <w:rPr>
                <w:b/>
                <w:sz w:val="24"/>
                <w:lang w:val="lt-LT"/>
              </w:rPr>
            </w:pPr>
          </w:p>
          <w:p w14:paraId="135ABBD7" w14:textId="77777777" w:rsidR="00467F62" w:rsidRPr="00CC269F" w:rsidRDefault="00467F62" w:rsidP="004B126E">
            <w:pPr>
              <w:pStyle w:val="TableParagraph"/>
              <w:spacing w:before="0"/>
              <w:rPr>
                <w:b/>
                <w:sz w:val="24"/>
                <w:lang w:val="lt-LT"/>
              </w:rPr>
            </w:pPr>
          </w:p>
          <w:p w14:paraId="1AE4E1B4" w14:textId="77777777" w:rsidR="00467F62" w:rsidRPr="00CC269F" w:rsidRDefault="00467F62" w:rsidP="004B126E">
            <w:pPr>
              <w:pStyle w:val="TableParagraph"/>
              <w:spacing w:before="0"/>
              <w:rPr>
                <w:b/>
                <w:sz w:val="24"/>
                <w:lang w:val="lt-LT"/>
              </w:rPr>
            </w:pPr>
          </w:p>
          <w:p w14:paraId="59B36B83" w14:textId="77777777" w:rsidR="00467F62" w:rsidRPr="00CC269F" w:rsidRDefault="00467F62" w:rsidP="004B126E">
            <w:pPr>
              <w:pStyle w:val="TableParagraph"/>
              <w:spacing w:before="0"/>
              <w:rPr>
                <w:b/>
                <w:sz w:val="24"/>
                <w:lang w:val="lt-LT"/>
              </w:rPr>
            </w:pPr>
          </w:p>
          <w:p w14:paraId="53307879" w14:textId="77777777" w:rsidR="00467F62" w:rsidRPr="00CC269F" w:rsidRDefault="00467F62" w:rsidP="004B126E">
            <w:pPr>
              <w:pStyle w:val="TableParagraph"/>
              <w:spacing w:before="0"/>
              <w:rPr>
                <w:b/>
                <w:sz w:val="24"/>
                <w:lang w:val="lt-LT"/>
              </w:rPr>
            </w:pPr>
          </w:p>
          <w:p w14:paraId="058AABC7" w14:textId="77777777" w:rsidR="00467F62" w:rsidRPr="00CC269F" w:rsidRDefault="00467F62" w:rsidP="004B126E">
            <w:pPr>
              <w:pStyle w:val="TableParagraph"/>
              <w:spacing w:before="158"/>
              <w:ind w:left="90" w:right="81"/>
              <w:jc w:val="center"/>
              <w:rPr>
                <w:sz w:val="21"/>
                <w:lang w:val="lt-LT"/>
              </w:rPr>
            </w:pPr>
            <w:r w:rsidRPr="00CC269F">
              <w:rPr>
                <w:sz w:val="21"/>
                <w:lang w:val="lt-LT"/>
              </w:rPr>
              <w:t>73</w:t>
            </w:r>
          </w:p>
        </w:tc>
        <w:tc>
          <w:tcPr>
            <w:tcW w:w="1488" w:type="dxa"/>
            <w:gridSpan w:val="2"/>
          </w:tcPr>
          <w:p w14:paraId="33ECA166" w14:textId="77777777" w:rsidR="00467F62" w:rsidRPr="00CC269F" w:rsidRDefault="00467F62" w:rsidP="004B126E">
            <w:pPr>
              <w:pStyle w:val="TableParagraph"/>
              <w:spacing w:before="0"/>
              <w:rPr>
                <w:b/>
                <w:sz w:val="24"/>
                <w:lang w:val="lt-LT"/>
              </w:rPr>
            </w:pPr>
          </w:p>
          <w:p w14:paraId="17F89110" w14:textId="77777777" w:rsidR="00467F62" w:rsidRPr="00CC269F" w:rsidRDefault="00467F62" w:rsidP="004B126E">
            <w:pPr>
              <w:pStyle w:val="TableParagraph"/>
              <w:spacing w:before="0"/>
              <w:rPr>
                <w:b/>
                <w:sz w:val="24"/>
                <w:lang w:val="lt-LT"/>
              </w:rPr>
            </w:pPr>
          </w:p>
          <w:p w14:paraId="35E1BF79" w14:textId="77777777" w:rsidR="00467F62" w:rsidRPr="00CC269F" w:rsidRDefault="00467F62" w:rsidP="004B126E">
            <w:pPr>
              <w:pStyle w:val="TableParagraph"/>
              <w:spacing w:before="0"/>
              <w:rPr>
                <w:b/>
                <w:sz w:val="24"/>
                <w:lang w:val="lt-LT"/>
              </w:rPr>
            </w:pPr>
          </w:p>
          <w:p w14:paraId="307B4253" w14:textId="77777777" w:rsidR="00467F62" w:rsidRPr="00CC269F" w:rsidRDefault="00467F62" w:rsidP="004B126E">
            <w:pPr>
              <w:pStyle w:val="TableParagraph"/>
              <w:spacing w:before="0"/>
              <w:rPr>
                <w:b/>
                <w:sz w:val="24"/>
                <w:lang w:val="lt-LT"/>
              </w:rPr>
            </w:pPr>
          </w:p>
          <w:p w14:paraId="03AC3AEE" w14:textId="77777777" w:rsidR="00467F62" w:rsidRPr="00CC269F" w:rsidRDefault="00467F62" w:rsidP="004B126E">
            <w:pPr>
              <w:pStyle w:val="TableParagraph"/>
              <w:spacing w:before="188" w:line="244" w:lineRule="auto"/>
              <w:ind w:left="104" w:right="458"/>
              <w:rPr>
                <w:sz w:val="21"/>
                <w:lang w:val="lt-LT"/>
              </w:rPr>
            </w:pPr>
            <w:r w:rsidRPr="00CC269F">
              <w:rPr>
                <w:sz w:val="21"/>
                <w:lang w:val="lt-LT"/>
              </w:rPr>
              <w:t>Monitoringo</w:t>
            </w:r>
            <w:r w:rsidRPr="00CC269F">
              <w:rPr>
                <w:spacing w:val="-50"/>
                <w:sz w:val="21"/>
                <w:lang w:val="lt-LT"/>
              </w:rPr>
              <w:t xml:space="preserve"> </w:t>
            </w:r>
            <w:r w:rsidRPr="00CC269F">
              <w:rPr>
                <w:sz w:val="21"/>
                <w:lang w:val="lt-LT"/>
              </w:rPr>
              <w:t>rezultatų</w:t>
            </w:r>
            <w:r w:rsidRPr="00CC269F">
              <w:rPr>
                <w:spacing w:val="1"/>
                <w:sz w:val="21"/>
                <w:lang w:val="lt-LT"/>
              </w:rPr>
              <w:t xml:space="preserve"> </w:t>
            </w:r>
            <w:r w:rsidRPr="00CC269F">
              <w:rPr>
                <w:sz w:val="21"/>
                <w:lang w:val="lt-LT"/>
              </w:rPr>
              <w:t>ataskaitos</w:t>
            </w:r>
          </w:p>
        </w:tc>
        <w:tc>
          <w:tcPr>
            <w:tcW w:w="1544" w:type="dxa"/>
          </w:tcPr>
          <w:p w14:paraId="015D6899" w14:textId="77777777" w:rsidR="00467F62" w:rsidRPr="00CC269F" w:rsidRDefault="00467F62" w:rsidP="004B126E">
            <w:pPr>
              <w:pStyle w:val="TableParagraph"/>
              <w:spacing w:before="0"/>
              <w:rPr>
                <w:b/>
                <w:sz w:val="24"/>
                <w:lang w:val="lt-LT"/>
              </w:rPr>
            </w:pPr>
          </w:p>
          <w:p w14:paraId="77826888" w14:textId="77777777" w:rsidR="00467F62" w:rsidRPr="00CC269F" w:rsidRDefault="00467F62" w:rsidP="004B126E">
            <w:pPr>
              <w:pStyle w:val="TableParagraph"/>
              <w:spacing w:before="0"/>
              <w:rPr>
                <w:b/>
                <w:sz w:val="24"/>
                <w:lang w:val="lt-LT"/>
              </w:rPr>
            </w:pPr>
          </w:p>
          <w:p w14:paraId="60F11707" w14:textId="77777777" w:rsidR="00467F62" w:rsidRPr="00CC269F" w:rsidRDefault="00467F62" w:rsidP="004B126E">
            <w:pPr>
              <w:pStyle w:val="TableParagraph"/>
              <w:spacing w:before="0"/>
              <w:rPr>
                <w:b/>
                <w:sz w:val="24"/>
                <w:lang w:val="lt-LT"/>
              </w:rPr>
            </w:pPr>
          </w:p>
          <w:p w14:paraId="1C0D4308" w14:textId="77777777" w:rsidR="00467F62" w:rsidRPr="00CC269F" w:rsidRDefault="00467F62" w:rsidP="004B126E">
            <w:pPr>
              <w:pStyle w:val="TableParagraph"/>
              <w:spacing w:before="10"/>
              <w:rPr>
                <w:b/>
                <w:sz w:val="18"/>
                <w:lang w:val="lt-LT"/>
              </w:rPr>
            </w:pPr>
          </w:p>
          <w:p w14:paraId="43D15B6E" w14:textId="77777777" w:rsidR="00467F62" w:rsidRPr="00CC269F" w:rsidRDefault="00467F62" w:rsidP="004B126E">
            <w:pPr>
              <w:pStyle w:val="TableParagraph"/>
              <w:spacing w:before="1"/>
              <w:ind w:left="121" w:right="113"/>
              <w:jc w:val="center"/>
              <w:rPr>
                <w:sz w:val="21"/>
                <w:lang w:val="lt-LT"/>
              </w:rPr>
            </w:pPr>
            <w:r w:rsidRPr="00CC269F">
              <w:rPr>
                <w:sz w:val="21"/>
                <w:lang w:val="lt-LT"/>
              </w:rPr>
              <w:t>Horizontalūs</w:t>
            </w:r>
          </w:p>
          <w:p w14:paraId="51AD566A" w14:textId="77777777" w:rsidR="00467F62" w:rsidRPr="00CC269F" w:rsidRDefault="00467F62" w:rsidP="004B126E">
            <w:pPr>
              <w:pStyle w:val="TableParagraph"/>
              <w:spacing w:before="4"/>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01D8F6FB" w14:textId="77777777" w:rsidR="00467F62" w:rsidRPr="00CC269F" w:rsidRDefault="00467F62" w:rsidP="004B126E">
            <w:pPr>
              <w:pStyle w:val="TableParagraph"/>
              <w:spacing w:before="5" w:line="244" w:lineRule="auto"/>
              <w:ind w:left="159" w:right="148" w:hanging="1"/>
              <w:jc w:val="center"/>
              <w:rPr>
                <w:sz w:val="21"/>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2" w:type="dxa"/>
            <w:gridSpan w:val="2"/>
          </w:tcPr>
          <w:p w14:paraId="7B879FD2" w14:textId="77777777" w:rsidR="00467F62" w:rsidRPr="00CC269F" w:rsidRDefault="00467F62" w:rsidP="004B126E">
            <w:pPr>
              <w:pStyle w:val="TableParagraph"/>
              <w:spacing w:before="3" w:line="244" w:lineRule="auto"/>
              <w:ind w:left="137" w:right="288"/>
              <w:jc w:val="both"/>
              <w:rPr>
                <w:sz w:val="21"/>
                <w:lang w:val="lt-LT"/>
              </w:rPr>
            </w:pPr>
            <w:r w:rsidRPr="00CC269F">
              <w:rPr>
                <w:sz w:val="21"/>
                <w:lang w:val="lt-LT"/>
              </w:rPr>
              <w:t>Monitoringo</w:t>
            </w:r>
            <w:r w:rsidRPr="00CC269F">
              <w:rPr>
                <w:spacing w:val="1"/>
                <w:sz w:val="21"/>
                <w:lang w:val="lt-LT"/>
              </w:rPr>
              <w:t xml:space="preserve"> </w:t>
            </w:r>
            <w:r w:rsidRPr="00CC269F">
              <w:rPr>
                <w:sz w:val="21"/>
                <w:lang w:val="lt-LT"/>
              </w:rPr>
              <w:t>rezultatų</w:t>
            </w:r>
            <w:r w:rsidRPr="00CC269F">
              <w:rPr>
                <w:spacing w:val="1"/>
                <w:sz w:val="21"/>
                <w:lang w:val="lt-LT"/>
              </w:rPr>
              <w:t xml:space="preserve"> </w:t>
            </w:r>
            <w:r w:rsidRPr="00CC269F">
              <w:rPr>
                <w:sz w:val="21"/>
                <w:lang w:val="lt-LT"/>
              </w:rPr>
              <w:t>ataskaitose</w:t>
            </w:r>
            <w:r w:rsidRPr="00CC269F">
              <w:rPr>
                <w:spacing w:val="53"/>
                <w:sz w:val="21"/>
                <w:lang w:val="lt-LT"/>
              </w:rPr>
              <w:t xml:space="preserve"> </w:t>
            </w:r>
            <w:r w:rsidRPr="00CC269F">
              <w:rPr>
                <w:sz w:val="21"/>
                <w:lang w:val="lt-LT"/>
              </w:rPr>
              <w:t>tinkama</w:t>
            </w:r>
            <w:r w:rsidRPr="00CC269F">
              <w:rPr>
                <w:spacing w:val="53"/>
                <w:sz w:val="21"/>
                <w:lang w:val="lt-LT"/>
              </w:rPr>
              <w:t xml:space="preserve"> </w:t>
            </w:r>
            <w:r w:rsidRPr="00CC269F">
              <w:rPr>
                <w:sz w:val="21"/>
                <w:lang w:val="lt-LT"/>
              </w:rPr>
              <w:t>forma</w:t>
            </w:r>
            <w:r w:rsidRPr="00CC269F">
              <w:rPr>
                <w:spacing w:val="1"/>
                <w:sz w:val="21"/>
                <w:lang w:val="lt-LT"/>
              </w:rPr>
              <w:t xml:space="preserve"> </w:t>
            </w:r>
            <w:r w:rsidRPr="00CC269F">
              <w:rPr>
                <w:sz w:val="21"/>
                <w:lang w:val="lt-LT"/>
              </w:rPr>
              <w:t>pateikiami</w:t>
            </w:r>
            <w:r w:rsidRPr="00CC269F">
              <w:rPr>
                <w:spacing w:val="1"/>
                <w:sz w:val="21"/>
                <w:lang w:val="lt-LT"/>
              </w:rPr>
              <w:t xml:space="preserve"> </w:t>
            </w:r>
            <w:r w:rsidRPr="00CC269F">
              <w:rPr>
                <w:sz w:val="21"/>
                <w:lang w:val="lt-LT"/>
              </w:rPr>
              <w:t>apibendrinti</w:t>
            </w:r>
            <w:r w:rsidRPr="00CC269F">
              <w:rPr>
                <w:spacing w:val="1"/>
                <w:sz w:val="21"/>
                <w:lang w:val="lt-LT"/>
              </w:rPr>
              <w:t xml:space="preserve"> </w:t>
            </w:r>
            <w:r w:rsidRPr="00CC269F">
              <w:rPr>
                <w:sz w:val="21"/>
                <w:lang w:val="lt-LT"/>
              </w:rPr>
              <w:t>monitoringo</w:t>
            </w:r>
            <w:r w:rsidRPr="00CC269F">
              <w:rPr>
                <w:spacing w:val="1"/>
                <w:sz w:val="21"/>
                <w:lang w:val="lt-LT"/>
              </w:rPr>
              <w:t xml:space="preserve"> </w:t>
            </w:r>
            <w:r w:rsidRPr="00CC269F">
              <w:rPr>
                <w:sz w:val="21"/>
                <w:lang w:val="lt-LT"/>
              </w:rPr>
              <w:t>rezultatai,</w:t>
            </w:r>
            <w:r w:rsidRPr="00CC269F">
              <w:rPr>
                <w:spacing w:val="1"/>
                <w:sz w:val="21"/>
                <w:lang w:val="lt-LT"/>
              </w:rPr>
              <w:t xml:space="preserve"> </w:t>
            </w:r>
            <w:r w:rsidRPr="00CC269F">
              <w:rPr>
                <w:sz w:val="21"/>
                <w:lang w:val="lt-LT"/>
              </w:rPr>
              <w:t>susijusi</w:t>
            </w:r>
            <w:r w:rsidRPr="00CC269F">
              <w:rPr>
                <w:spacing w:val="-50"/>
                <w:sz w:val="21"/>
                <w:lang w:val="lt-LT"/>
              </w:rPr>
              <w:t xml:space="preserve"> </w:t>
            </w:r>
            <w:r w:rsidRPr="00CC269F">
              <w:rPr>
                <w:sz w:val="21"/>
                <w:lang w:val="lt-LT"/>
              </w:rPr>
              <w:t>informacija</w:t>
            </w:r>
            <w:r w:rsidRPr="00CC269F">
              <w:rPr>
                <w:spacing w:val="1"/>
                <w:sz w:val="21"/>
                <w:lang w:val="lt-LT"/>
              </w:rPr>
              <w:t xml:space="preserve"> </w:t>
            </w:r>
            <w:r w:rsidRPr="00CC269F">
              <w:rPr>
                <w:sz w:val="21"/>
                <w:lang w:val="lt-LT"/>
              </w:rPr>
              <w:t>bei</w:t>
            </w:r>
            <w:r w:rsidRPr="00CC269F">
              <w:rPr>
                <w:spacing w:val="1"/>
                <w:sz w:val="21"/>
                <w:lang w:val="lt-LT"/>
              </w:rPr>
              <w:t xml:space="preserve"> </w:t>
            </w:r>
            <w:r w:rsidRPr="00CC269F">
              <w:rPr>
                <w:sz w:val="21"/>
                <w:lang w:val="lt-LT"/>
              </w:rPr>
              <w:t>išvados</w:t>
            </w:r>
            <w:r w:rsidRPr="00CC269F">
              <w:rPr>
                <w:spacing w:val="1"/>
                <w:sz w:val="21"/>
                <w:lang w:val="lt-LT"/>
              </w:rPr>
              <w:t xml:space="preserve"> </w:t>
            </w:r>
            <w:r w:rsidRPr="00CC269F">
              <w:rPr>
                <w:sz w:val="21"/>
                <w:lang w:val="lt-LT"/>
              </w:rPr>
              <w:t>apie</w:t>
            </w:r>
            <w:r w:rsidRPr="00CC269F">
              <w:rPr>
                <w:spacing w:val="1"/>
                <w:sz w:val="21"/>
                <w:lang w:val="lt-LT"/>
              </w:rPr>
              <w:t xml:space="preserve"> </w:t>
            </w:r>
            <w:r w:rsidRPr="00CC269F">
              <w:rPr>
                <w:sz w:val="21"/>
                <w:lang w:val="lt-LT"/>
              </w:rPr>
              <w:t>nustatytų</w:t>
            </w:r>
            <w:r w:rsidRPr="00CC269F">
              <w:rPr>
                <w:spacing w:val="1"/>
                <w:sz w:val="21"/>
                <w:lang w:val="lt-LT"/>
              </w:rPr>
              <w:t xml:space="preserve"> </w:t>
            </w:r>
            <w:r w:rsidRPr="00CC269F">
              <w:rPr>
                <w:sz w:val="21"/>
                <w:lang w:val="lt-LT"/>
              </w:rPr>
              <w:t>reikalavimų</w:t>
            </w:r>
            <w:r w:rsidRPr="00CC269F">
              <w:rPr>
                <w:spacing w:val="-50"/>
                <w:sz w:val="21"/>
                <w:lang w:val="lt-LT"/>
              </w:rPr>
              <w:t xml:space="preserve"> </w:t>
            </w:r>
            <w:r w:rsidRPr="00CC269F">
              <w:rPr>
                <w:sz w:val="21"/>
                <w:lang w:val="lt-LT"/>
              </w:rPr>
              <w:t>laikymąsi.</w:t>
            </w:r>
          </w:p>
        </w:tc>
        <w:tc>
          <w:tcPr>
            <w:tcW w:w="1244" w:type="dxa"/>
            <w:gridSpan w:val="2"/>
          </w:tcPr>
          <w:p w14:paraId="1D0B34AD" w14:textId="77777777" w:rsidR="00467F62" w:rsidRPr="00CC269F" w:rsidRDefault="00467F62" w:rsidP="004B126E">
            <w:pPr>
              <w:pStyle w:val="TableParagraph"/>
              <w:spacing w:before="0"/>
              <w:rPr>
                <w:sz w:val="18"/>
                <w:lang w:val="lt-LT"/>
              </w:rPr>
            </w:pPr>
          </w:p>
        </w:tc>
        <w:tc>
          <w:tcPr>
            <w:tcW w:w="1103" w:type="dxa"/>
            <w:gridSpan w:val="2"/>
          </w:tcPr>
          <w:p w14:paraId="51F0A54B" w14:textId="77777777" w:rsidR="00467F62" w:rsidRPr="00CC269F" w:rsidRDefault="00467F62" w:rsidP="004B126E">
            <w:pPr>
              <w:pStyle w:val="TableParagraph"/>
              <w:spacing w:before="4"/>
              <w:ind w:left="101" w:right="97"/>
              <w:jc w:val="center"/>
              <w:rPr>
                <w:sz w:val="20"/>
                <w:szCs w:val="20"/>
                <w:lang w:val="lt-LT"/>
              </w:rPr>
            </w:pPr>
            <w:r w:rsidRPr="00CC269F">
              <w:rPr>
                <w:sz w:val="20"/>
                <w:szCs w:val="20"/>
                <w:lang w:val="lt-LT"/>
              </w:rPr>
              <w:t>Atitinka</w:t>
            </w:r>
          </w:p>
        </w:tc>
        <w:tc>
          <w:tcPr>
            <w:tcW w:w="2078" w:type="dxa"/>
            <w:gridSpan w:val="2"/>
          </w:tcPr>
          <w:p w14:paraId="1801FCEC" w14:textId="77777777" w:rsidR="00467F62" w:rsidRPr="00CC269F" w:rsidRDefault="00467F62" w:rsidP="004B126E">
            <w:pPr>
              <w:pStyle w:val="TableParagraph"/>
              <w:spacing w:before="0" w:line="235" w:lineRule="auto"/>
              <w:ind w:left="102" w:right="126"/>
              <w:rPr>
                <w:sz w:val="20"/>
                <w:szCs w:val="20"/>
                <w:lang w:val="lt-LT"/>
              </w:rPr>
            </w:pPr>
            <w:r w:rsidRPr="00CC269F">
              <w:rPr>
                <w:w w:val="105"/>
                <w:sz w:val="20"/>
                <w:szCs w:val="20"/>
                <w:lang w:val="lt-LT"/>
              </w:rPr>
              <w:t>Aplinkos monitoringo duomenys ir</w:t>
            </w:r>
            <w:r w:rsidRPr="00CC269F">
              <w:rPr>
                <w:spacing w:val="1"/>
                <w:w w:val="105"/>
                <w:sz w:val="20"/>
                <w:szCs w:val="20"/>
                <w:lang w:val="lt-LT"/>
              </w:rPr>
              <w:t xml:space="preserve"> </w:t>
            </w:r>
            <w:r w:rsidRPr="00CC269F">
              <w:rPr>
                <w:spacing w:val="-1"/>
                <w:w w:val="105"/>
                <w:sz w:val="20"/>
                <w:szCs w:val="20"/>
                <w:lang w:val="lt-LT"/>
              </w:rPr>
              <w:t>ataskaitos</w:t>
            </w:r>
            <w:r w:rsidRPr="00CC269F">
              <w:rPr>
                <w:spacing w:val="-9"/>
                <w:w w:val="105"/>
                <w:sz w:val="20"/>
                <w:szCs w:val="20"/>
                <w:lang w:val="lt-LT"/>
              </w:rPr>
              <w:t xml:space="preserve"> </w:t>
            </w:r>
            <w:r w:rsidRPr="00CC269F">
              <w:rPr>
                <w:spacing w:val="-1"/>
                <w:w w:val="105"/>
                <w:sz w:val="20"/>
                <w:szCs w:val="20"/>
                <w:lang w:val="lt-LT"/>
              </w:rPr>
              <w:t>pateikiamos</w:t>
            </w:r>
            <w:r w:rsidRPr="00CC269F">
              <w:rPr>
                <w:spacing w:val="-9"/>
                <w:w w:val="105"/>
                <w:sz w:val="20"/>
                <w:szCs w:val="20"/>
                <w:lang w:val="lt-LT"/>
              </w:rPr>
              <w:t xml:space="preserve"> </w:t>
            </w:r>
            <w:r w:rsidRPr="00CC269F">
              <w:rPr>
                <w:spacing w:val="-1"/>
                <w:w w:val="105"/>
                <w:sz w:val="20"/>
                <w:szCs w:val="20"/>
                <w:lang w:val="lt-LT"/>
              </w:rPr>
              <w:t>AAA</w:t>
            </w:r>
            <w:r w:rsidRPr="00CC269F">
              <w:rPr>
                <w:spacing w:val="-9"/>
                <w:w w:val="105"/>
                <w:sz w:val="20"/>
                <w:szCs w:val="20"/>
                <w:lang w:val="lt-LT"/>
              </w:rPr>
              <w:t xml:space="preserve"> </w:t>
            </w:r>
            <w:r w:rsidRPr="00CC269F">
              <w:rPr>
                <w:spacing w:val="-1"/>
                <w:w w:val="105"/>
                <w:sz w:val="20"/>
                <w:szCs w:val="20"/>
                <w:lang w:val="lt-LT"/>
              </w:rPr>
              <w:t>tokia</w:t>
            </w:r>
            <w:r w:rsidRPr="00CC269F">
              <w:rPr>
                <w:spacing w:val="-9"/>
                <w:w w:val="105"/>
                <w:sz w:val="20"/>
                <w:szCs w:val="20"/>
                <w:lang w:val="lt-LT"/>
              </w:rPr>
              <w:t xml:space="preserve"> </w:t>
            </w:r>
            <w:r w:rsidRPr="00CC269F">
              <w:rPr>
                <w:spacing w:val="-1"/>
                <w:w w:val="105"/>
                <w:sz w:val="20"/>
                <w:szCs w:val="20"/>
                <w:lang w:val="lt-LT"/>
              </w:rPr>
              <w:t>tvarka:</w:t>
            </w:r>
          </w:p>
          <w:p w14:paraId="1F50B8F0" w14:textId="77777777" w:rsidR="00467F62" w:rsidRPr="00CC269F" w:rsidRDefault="00467F62" w:rsidP="004B126E">
            <w:pPr>
              <w:pStyle w:val="TableParagraph"/>
              <w:tabs>
                <w:tab w:val="left" w:pos="278"/>
              </w:tabs>
              <w:spacing w:before="0" w:line="235" w:lineRule="auto"/>
              <w:ind w:right="252"/>
              <w:rPr>
                <w:sz w:val="20"/>
                <w:szCs w:val="20"/>
                <w:lang w:val="lt-LT"/>
              </w:rPr>
            </w:pPr>
            <w:r w:rsidRPr="00CC269F">
              <w:rPr>
                <w:spacing w:val="-2"/>
                <w:w w:val="105"/>
                <w:sz w:val="20"/>
                <w:szCs w:val="20"/>
                <w:lang w:val="lt-LT"/>
              </w:rPr>
              <w:t>praėjusio</w:t>
            </w:r>
            <w:r w:rsidRPr="00CC269F">
              <w:rPr>
                <w:spacing w:val="-8"/>
                <w:w w:val="105"/>
                <w:sz w:val="20"/>
                <w:szCs w:val="20"/>
                <w:lang w:val="lt-LT"/>
              </w:rPr>
              <w:t xml:space="preserve"> </w:t>
            </w:r>
            <w:r w:rsidRPr="00CC269F">
              <w:rPr>
                <w:spacing w:val="-1"/>
                <w:w w:val="105"/>
                <w:sz w:val="20"/>
                <w:szCs w:val="20"/>
                <w:lang w:val="lt-LT"/>
              </w:rPr>
              <w:t>kalendorinių</w:t>
            </w:r>
            <w:r w:rsidRPr="00CC269F">
              <w:rPr>
                <w:spacing w:val="-8"/>
                <w:w w:val="105"/>
                <w:sz w:val="20"/>
                <w:szCs w:val="20"/>
                <w:lang w:val="lt-LT"/>
              </w:rPr>
              <w:t xml:space="preserve"> </w:t>
            </w:r>
            <w:r w:rsidRPr="00CC269F">
              <w:rPr>
                <w:spacing w:val="-1"/>
                <w:w w:val="105"/>
                <w:sz w:val="20"/>
                <w:szCs w:val="20"/>
                <w:lang w:val="lt-LT"/>
              </w:rPr>
              <w:t>metų</w:t>
            </w:r>
            <w:r w:rsidRPr="00CC269F">
              <w:rPr>
                <w:spacing w:val="-8"/>
                <w:w w:val="105"/>
                <w:sz w:val="20"/>
                <w:szCs w:val="20"/>
                <w:lang w:val="lt-LT"/>
              </w:rPr>
              <w:t xml:space="preserve"> </w:t>
            </w:r>
            <w:r w:rsidRPr="00CC269F">
              <w:rPr>
                <w:spacing w:val="-1"/>
                <w:w w:val="105"/>
                <w:sz w:val="20"/>
                <w:szCs w:val="20"/>
                <w:lang w:val="lt-LT"/>
              </w:rPr>
              <w:t>ketvirčio</w:t>
            </w:r>
            <w:r w:rsidRPr="00CC269F">
              <w:rPr>
                <w:spacing w:val="-42"/>
                <w:w w:val="105"/>
                <w:sz w:val="20"/>
                <w:szCs w:val="20"/>
                <w:lang w:val="lt-LT"/>
              </w:rPr>
              <w:t xml:space="preserve"> </w:t>
            </w:r>
            <w:r w:rsidRPr="00CC269F">
              <w:rPr>
                <w:w w:val="105"/>
                <w:sz w:val="20"/>
                <w:szCs w:val="20"/>
                <w:lang w:val="lt-LT"/>
              </w:rPr>
              <w:t>taršos šaltinių išmetamų teršalų</w:t>
            </w:r>
            <w:r w:rsidRPr="00CC269F">
              <w:rPr>
                <w:spacing w:val="1"/>
                <w:w w:val="105"/>
                <w:sz w:val="20"/>
                <w:szCs w:val="20"/>
                <w:lang w:val="lt-LT"/>
              </w:rPr>
              <w:t xml:space="preserve"> </w:t>
            </w:r>
            <w:r w:rsidRPr="00CC269F">
              <w:rPr>
                <w:spacing w:val="-1"/>
                <w:w w:val="105"/>
                <w:sz w:val="20"/>
                <w:szCs w:val="20"/>
                <w:lang w:val="lt-LT"/>
              </w:rPr>
              <w:t xml:space="preserve">monitoringo nenuolatinių </w:t>
            </w:r>
            <w:r w:rsidRPr="00CC269F">
              <w:rPr>
                <w:w w:val="105"/>
                <w:sz w:val="20"/>
                <w:szCs w:val="20"/>
                <w:lang w:val="lt-LT"/>
              </w:rPr>
              <w:t>matavimų</w:t>
            </w:r>
            <w:r w:rsidRPr="00CC269F">
              <w:rPr>
                <w:spacing w:val="1"/>
                <w:w w:val="105"/>
                <w:sz w:val="20"/>
                <w:szCs w:val="20"/>
                <w:lang w:val="lt-LT"/>
              </w:rPr>
              <w:t xml:space="preserve"> </w:t>
            </w:r>
            <w:r w:rsidRPr="00CC269F">
              <w:rPr>
                <w:w w:val="105"/>
                <w:sz w:val="20"/>
                <w:szCs w:val="20"/>
                <w:lang w:val="lt-LT"/>
              </w:rPr>
              <w:t>duomenys saugomi ūkio subjekte ir</w:t>
            </w:r>
            <w:r w:rsidRPr="00CC269F">
              <w:rPr>
                <w:spacing w:val="1"/>
                <w:w w:val="105"/>
                <w:sz w:val="20"/>
                <w:szCs w:val="20"/>
                <w:lang w:val="lt-LT"/>
              </w:rPr>
              <w:t xml:space="preserve"> </w:t>
            </w:r>
            <w:r w:rsidRPr="00CC269F">
              <w:rPr>
                <w:w w:val="105"/>
                <w:sz w:val="20"/>
                <w:szCs w:val="20"/>
                <w:lang w:val="lt-LT"/>
              </w:rPr>
              <w:t xml:space="preserve">pateikiami AAD arba </w:t>
            </w:r>
            <w:r w:rsidRPr="00CC269F">
              <w:rPr>
                <w:w w:val="105"/>
                <w:sz w:val="20"/>
                <w:szCs w:val="20"/>
                <w:lang w:val="lt-LT"/>
              </w:rPr>
              <w:lastRenderedPageBreak/>
              <w:t>AAA</w:t>
            </w:r>
            <w:r w:rsidRPr="00CC269F">
              <w:rPr>
                <w:spacing w:val="1"/>
                <w:w w:val="105"/>
                <w:sz w:val="20"/>
                <w:szCs w:val="20"/>
                <w:lang w:val="lt-LT"/>
              </w:rPr>
              <w:t xml:space="preserve"> </w:t>
            </w:r>
            <w:r w:rsidRPr="00CC269F">
              <w:rPr>
                <w:w w:val="105"/>
                <w:sz w:val="20"/>
                <w:szCs w:val="20"/>
                <w:lang w:val="lt-LT"/>
              </w:rPr>
              <w:t>pareikalavus. Duomenys užpildomi</w:t>
            </w:r>
            <w:r w:rsidRPr="00CC269F">
              <w:rPr>
                <w:spacing w:val="1"/>
                <w:w w:val="105"/>
                <w:sz w:val="20"/>
                <w:szCs w:val="20"/>
                <w:lang w:val="lt-LT"/>
              </w:rPr>
              <w:t xml:space="preserve"> </w:t>
            </w:r>
            <w:r w:rsidRPr="00CC269F">
              <w:rPr>
                <w:spacing w:val="-1"/>
                <w:w w:val="105"/>
                <w:sz w:val="20"/>
                <w:szCs w:val="20"/>
                <w:lang w:val="lt-LT"/>
              </w:rPr>
              <w:t>pagal</w:t>
            </w:r>
            <w:r w:rsidRPr="00CC269F">
              <w:rPr>
                <w:spacing w:val="-10"/>
                <w:w w:val="105"/>
                <w:sz w:val="20"/>
                <w:szCs w:val="20"/>
                <w:lang w:val="lt-LT"/>
              </w:rPr>
              <w:t xml:space="preserve"> </w:t>
            </w:r>
            <w:r w:rsidRPr="00CC269F">
              <w:rPr>
                <w:spacing w:val="-1"/>
                <w:w w:val="105"/>
                <w:sz w:val="20"/>
                <w:szCs w:val="20"/>
                <w:lang w:val="lt-LT"/>
              </w:rPr>
              <w:t>Monitoringo</w:t>
            </w:r>
            <w:r w:rsidRPr="00CC269F">
              <w:rPr>
                <w:spacing w:val="-9"/>
                <w:w w:val="105"/>
                <w:sz w:val="20"/>
                <w:szCs w:val="20"/>
                <w:lang w:val="lt-LT"/>
              </w:rPr>
              <w:t xml:space="preserve"> </w:t>
            </w:r>
            <w:r w:rsidRPr="00CC269F">
              <w:rPr>
                <w:w w:val="105"/>
                <w:sz w:val="20"/>
                <w:szCs w:val="20"/>
                <w:lang w:val="lt-LT"/>
              </w:rPr>
              <w:t>nuostatų</w:t>
            </w:r>
            <w:r w:rsidRPr="00CC269F">
              <w:rPr>
                <w:spacing w:val="-10"/>
                <w:w w:val="105"/>
                <w:sz w:val="20"/>
                <w:szCs w:val="20"/>
                <w:lang w:val="lt-LT"/>
              </w:rPr>
              <w:t xml:space="preserve"> </w:t>
            </w:r>
            <w:r w:rsidRPr="00CC269F">
              <w:rPr>
                <w:w w:val="105"/>
                <w:sz w:val="20"/>
                <w:szCs w:val="20"/>
                <w:lang w:val="lt-LT"/>
              </w:rPr>
              <w:t>3</w:t>
            </w:r>
            <w:r w:rsidRPr="00CC269F">
              <w:rPr>
                <w:spacing w:val="-9"/>
                <w:w w:val="105"/>
                <w:sz w:val="20"/>
                <w:szCs w:val="20"/>
                <w:lang w:val="lt-LT"/>
              </w:rPr>
              <w:t xml:space="preserve"> </w:t>
            </w:r>
            <w:r w:rsidRPr="00CC269F">
              <w:rPr>
                <w:w w:val="105"/>
                <w:sz w:val="20"/>
                <w:szCs w:val="20"/>
                <w:lang w:val="lt-LT"/>
              </w:rPr>
              <w:t>priedą; aplinkos monitoringo ataskaita,</w:t>
            </w:r>
            <w:r w:rsidRPr="00CC269F">
              <w:rPr>
                <w:spacing w:val="1"/>
                <w:w w:val="105"/>
                <w:sz w:val="20"/>
                <w:szCs w:val="20"/>
                <w:lang w:val="lt-LT"/>
              </w:rPr>
              <w:t xml:space="preserve"> </w:t>
            </w:r>
            <w:r w:rsidRPr="00CC269F">
              <w:rPr>
                <w:sz w:val="20"/>
                <w:szCs w:val="20"/>
                <w:lang w:val="lt-LT"/>
              </w:rPr>
              <w:t>parengta</w:t>
            </w:r>
            <w:r w:rsidRPr="00CC269F">
              <w:rPr>
                <w:spacing w:val="29"/>
                <w:sz w:val="20"/>
                <w:szCs w:val="20"/>
                <w:lang w:val="lt-LT"/>
              </w:rPr>
              <w:t xml:space="preserve"> </w:t>
            </w:r>
            <w:r w:rsidRPr="00CC269F">
              <w:rPr>
                <w:sz w:val="20"/>
                <w:szCs w:val="20"/>
                <w:lang w:val="lt-LT"/>
              </w:rPr>
              <w:t>vadovaujantis</w:t>
            </w:r>
            <w:r w:rsidRPr="00CC269F">
              <w:rPr>
                <w:spacing w:val="29"/>
                <w:sz w:val="20"/>
                <w:szCs w:val="20"/>
                <w:lang w:val="lt-LT"/>
              </w:rPr>
              <w:t xml:space="preserve"> </w:t>
            </w:r>
            <w:r w:rsidRPr="00CC269F">
              <w:rPr>
                <w:sz w:val="20"/>
                <w:szCs w:val="20"/>
                <w:lang w:val="lt-LT"/>
              </w:rPr>
              <w:t>Monitoringo</w:t>
            </w:r>
            <w:r w:rsidRPr="00CC269F">
              <w:rPr>
                <w:spacing w:val="-39"/>
                <w:sz w:val="20"/>
                <w:szCs w:val="20"/>
                <w:lang w:val="lt-LT"/>
              </w:rPr>
              <w:t xml:space="preserve"> </w:t>
            </w:r>
            <w:r w:rsidRPr="00CC269F">
              <w:rPr>
                <w:w w:val="105"/>
                <w:sz w:val="20"/>
                <w:szCs w:val="20"/>
                <w:lang w:val="lt-LT"/>
              </w:rPr>
              <w:t>nuostatų 4 priedu, bus pateikiama</w:t>
            </w:r>
            <w:r w:rsidRPr="00CC269F">
              <w:rPr>
                <w:spacing w:val="1"/>
                <w:w w:val="105"/>
                <w:sz w:val="20"/>
                <w:szCs w:val="20"/>
                <w:lang w:val="lt-LT"/>
              </w:rPr>
              <w:t xml:space="preserve"> </w:t>
            </w:r>
            <w:r w:rsidRPr="00CC269F">
              <w:rPr>
                <w:w w:val="105"/>
                <w:sz w:val="20"/>
                <w:szCs w:val="20"/>
                <w:lang w:val="lt-LT"/>
              </w:rPr>
              <w:t>kasmet, ne vėliau kaip iki einamųjų</w:t>
            </w:r>
            <w:r w:rsidRPr="00CC269F">
              <w:rPr>
                <w:spacing w:val="-42"/>
                <w:w w:val="105"/>
                <w:sz w:val="20"/>
                <w:szCs w:val="20"/>
                <w:lang w:val="lt-LT"/>
              </w:rPr>
              <w:t xml:space="preserve"> </w:t>
            </w:r>
            <w:r w:rsidRPr="00CC269F">
              <w:rPr>
                <w:w w:val="105"/>
                <w:sz w:val="20"/>
                <w:szCs w:val="20"/>
                <w:lang w:val="lt-LT"/>
              </w:rPr>
              <w:t>metų kovo 1 d., per IS „AIVIKS“,</w:t>
            </w:r>
            <w:r w:rsidRPr="00CC269F">
              <w:rPr>
                <w:spacing w:val="1"/>
                <w:w w:val="105"/>
                <w:sz w:val="20"/>
                <w:szCs w:val="20"/>
                <w:lang w:val="lt-LT"/>
              </w:rPr>
              <w:t xml:space="preserve"> </w:t>
            </w:r>
            <w:r w:rsidRPr="00CC269F">
              <w:rPr>
                <w:spacing w:val="-1"/>
                <w:w w:val="105"/>
                <w:sz w:val="20"/>
                <w:szCs w:val="20"/>
                <w:lang w:val="lt-LT"/>
              </w:rPr>
              <w:t>įteikiant</w:t>
            </w:r>
            <w:r w:rsidRPr="00CC269F">
              <w:rPr>
                <w:spacing w:val="-9"/>
                <w:w w:val="105"/>
                <w:sz w:val="20"/>
                <w:szCs w:val="20"/>
                <w:lang w:val="lt-LT"/>
              </w:rPr>
              <w:t xml:space="preserve"> </w:t>
            </w:r>
            <w:r w:rsidRPr="00CC269F">
              <w:rPr>
                <w:spacing w:val="-1"/>
                <w:w w:val="105"/>
                <w:sz w:val="20"/>
                <w:szCs w:val="20"/>
                <w:lang w:val="lt-LT"/>
              </w:rPr>
              <w:t>ataskaitą</w:t>
            </w:r>
            <w:r w:rsidRPr="00CC269F">
              <w:rPr>
                <w:spacing w:val="-9"/>
                <w:w w:val="105"/>
                <w:sz w:val="20"/>
                <w:szCs w:val="20"/>
                <w:lang w:val="lt-LT"/>
              </w:rPr>
              <w:t xml:space="preserve"> </w:t>
            </w:r>
            <w:r w:rsidRPr="00CC269F">
              <w:rPr>
                <w:w w:val="105"/>
                <w:sz w:val="20"/>
                <w:szCs w:val="20"/>
                <w:lang w:val="lt-LT"/>
              </w:rPr>
              <w:t>ir</w:t>
            </w:r>
            <w:r w:rsidRPr="00CC269F">
              <w:rPr>
                <w:spacing w:val="-8"/>
                <w:w w:val="105"/>
                <w:sz w:val="20"/>
                <w:szCs w:val="20"/>
                <w:lang w:val="lt-LT"/>
              </w:rPr>
              <w:t xml:space="preserve"> </w:t>
            </w:r>
            <w:r w:rsidRPr="00CC269F">
              <w:rPr>
                <w:w w:val="105"/>
                <w:sz w:val="20"/>
                <w:szCs w:val="20"/>
                <w:lang w:val="lt-LT"/>
              </w:rPr>
              <w:t>jos</w:t>
            </w:r>
            <w:r w:rsidRPr="00CC269F">
              <w:rPr>
                <w:spacing w:val="-9"/>
                <w:w w:val="105"/>
                <w:sz w:val="20"/>
                <w:szCs w:val="20"/>
                <w:lang w:val="lt-LT"/>
              </w:rPr>
              <w:t xml:space="preserve"> </w:t>
            </w:r>
            <w:r w:rsidRPr="00CC269F">
              <w:rPr>
                <w:w w:val="105"/>
                <w:sz w:val="20"/>
                <w:szCs w:val="20"/>
                <w:lang w:val="lt-LT"/>
              </w:rPr>
              <w:t>skaitmeninę</w:t>
            </w:r>
            <w:r w:rsidRPr="00CC269F">
              <w:rPr>
                <w:spacing w:val="-42"/>
                <w:w w:val="105"/>
                <w:sz w:val="20"/>
                <w:szCs w:val="20"/>
                <w:lang w:val="lt-LT"/>
              </w:rPr>
              <w:t xml:space="preserve"> </w:t>
            </w:r>
            <w:r w:rsidRPr="00CC269F">
              <w:rPr>
                <w:w w:val="105"/>
                <w:sz w:val="20"/>
                <w:szCs w:val="20"/>
                <w:lang w:val="lt-LT"/>
              </w:rPr>
              <w:t>kopiją tiesiogiai, siunčiant paštu,</w:t>
            </w:r>
            <w:r w:rsidRPr="00CC269F">
              <w:rPr>
                <w:spacing w:val="1"/>
                <w:w w:val="105"/>
                <w:sz w:val="20"/>
                <w:szCs w:val="20"/>
                <w:lang w:val="lt-LT"/>
              </w:rPr>
              <w:t xml:space="preserve"> </w:t>
            </w:r>
            <w:r w:rsidRPr="00CC269F">
              <w:rPr>
                <w:w w:val="105"/>
                <w:sz w:val="20"/>
                <w:szCs w:val="20"/>
                <w:lang w:val="lt-LT"/>
              </w:rPr>
              <w:t>elektroniniu paštu ar kitomis</w:t>
            </w:r>
            <w:r w:rsidRPr="00CC269F">
              <w:rPr>
                <w:spacing w:val="1"/>
                <w:w w:val="105"/>
                <w:sz w:val="20"/>
                <w:szCs w:val="20"/>
                <w:lang w:val="lt-LT"/>
              </w:rPr>
              <w:t xml:space="preserve"> </w:t>
            </w:r>
            <w:r w:rsidRPr="00CC269F">
              <w:rPr>
                <w:w w:val="105"/>
                <w:sz w:val="20"/>
                <w:szCs w:val="20"/>
                <w:lang w:val="lt-LT"/>
              </w:rPr>
              <w:t>elektroninių</w:t>
            </w:r>
            <w:r w:rsidRPr="00CC269F">
              <w:rPr>
                <w:spacing w:val="-7"/>
                <w:w w:val="105"/>
                <w:sz w:val="20"/>
                <w:szCs w:val="20"/>
                <w:lang w:val="lt-LT"/>
              </w:rPr>
              <w:t xml:space="preserve"> </w:t>
            </w:r>
            <w:r w:rsidRPr="00CC269F">
              <w:rPr>
                <w:w w:val="105"/>
                <w:sz w:val="20"/>
                <w:szCs w:val="20"/>
                <w:lang w:val="lt-LT"/>
              </w:rPr>
              <w:t>ryšių</w:t>
            </w:r>
            <w:r w:rsidRPr="00CC269F">
              <w:rPr>
                <w:spacing w:val="-6"/>
                <w:w w:val="105"/>
                <w:sz w:val="20"/>
                <w:szCs w:val="20"/>
                <w:lang w:val="lt-LT"/>
              </w:rPr>
              <w:t xml:space="preserve"> </w:t>
            </w:r>
            <w:r w:rsidRPr="00CC269F">
              <w:rPr>
                <w:w w:val="105"/>
                <w:sz w:val="20"/>
                <w:szCs w:val="20"/>
                <w:lang w:val="lt-LT"/>
              </w:rPr>
              <w:t>priemonėmis</w:t>
            </w:r>
          </w:p>
        </w:tc>
      </w:tr>
      <w:tr w:rsidR="00467F62" w:rsidRPr="00CC269F" w14:paraId="704D4FA5" w14:textId="77777777" w:rsidTr="001356FA">
        <w:trPr>
          <w:gridBefore w:val="1"/>
          <w:wBefore w:w="10" w:type="dxa"/>
          <w:trHeight w:val="5664"/>
        </w:trPr>
        <w:tc>
          <w:tcPr>
            <w:tcW w:w="519" w:type="dxa"/>
            <w:gridSpan w:val="2"/>
          </w:tcPr>
          <w:p w14:paraId="60E5B29E" w14:textId="77777777" w:rsidR="00467F62" w:rsidRPr="00CC269F" w:rsidRDefault="00467F62" w:rsidP="004B126E">
            <w:pPr>
              <w:pStyle w:val="TableParagraph"/>
              <w:spacing w:before="0"/>
              <w:rPr>
                <w:b/>
                <w:sz w:val="24"/>
                <w:lang w:val="lt-LT"/>
              </w:rPr>
            </w:pPr>
          </w:p>
          <w:p w14:paraId="6702411F" w14:textId="77777777" w:rsidR="00467F62" w:rsidRPr="00CC269F" w:rsidRDefault="00467F62" w:rsidP="004B126E">
            <w:pPr>
              <w:pStyle w:val="TableParagraph"/>
              <w:spacing w:before="0"/>
              <w:rPr>
                <w:b/>
                <w:sz w:val="24"/>
                <w:lang w:val="lt-LT"/>
              </w:rPr>
            </w:pPr>
          </w:p>
          <w:p w14:paraId="5C89276A" w14:textId="77777777" w:rsidR="00467F62" w:rsidRPr="00CC269F" w:rsidRDefault="00467F62" w:rsidP="004B126E">
            <w:pPr>
              <w:pStyle w:val="TableParagraph"/>
              <w:spacing w:before="0"/>
              <w:rPr>
                <w:b/>
                <w:sz w:val="24"/>
                <w:lang w:val="lt-LT"/>
              </w:rPr>
            </w:pPr>
          </w:p>
          <w:p w14:paraId="14B9EF98" w14:textId="77777777" w:rsidR="00467F62" w:rsidRPr="00CC269F" w:rsidRDefault="00467F62" w:rsidP="004B126E">
            <w:pPr>
              <w:pStyle w:val="TableParagraph"/>
              <w:spacing w:before="0"/>
              <w:rPr>
                <w:b/>
                <w:sz w:val="24"/>
                <w:lang w:val="lt-LT"/>
              </w:rPr>
            </w:pPr>
          </w:p>
          <w:p w14:paraId="3C2944C7" w14:textId="77777777" w:rsidR="00467F62" w:rsidRPr="00CC269F" w:rsidRDefault="00467F62" w:rsidP="004B126E">
            <w:pPr>
              <w:pStyle w:val="TableParagraph"/>
              <w:spacing w:before="0"/>
              <w:rPr>
                <w:b/>
                <w:sz w:val="24"/>
                <w:lang w:val="lt-LT"/>
              </w:rPr>
            </w:pPr>
          </w:p>
          <w:p w14:paraId="164066BB" w14:textId="77777777" w:rsidR="00467F62" w:rsidRPr="00CC269F" w:rsidRDefault="00467F62" w:rsidP="004B126E">
            <w:pPr>
              <w:pStyle w:val="TableParagraph"/>
              <w:spacing w:before="0"/>
              <w:rPr>
                <w:b/>
                <w:sz w:val="24"/>
                <w:lang w:val="lt-LT"/>
              </w:rPr>
            </w:pPr>
          </w:p>
          <w:p w14:paraId="3FB1BEA5" w14:textId="77777777" w:rsidR="00467F62" w:rsidRPr="00CC269F" w:rsidRDefault="00467F62" w:rsidP="004B126E">
            <w:pPr>
              <w:pStyle w:val="TableParagraph"/>
              <w:spacing w:before="0"/>
              <w:rPr>
                <w:b/>
                <w:sz w:val="24"/>
                <w:lang w:val="lt-LT"/>
              </w:rPr>
            </w:pPr>
          </w:p>
          <w:p w14:paraId="20EB87F3" w14:textId="77777777" w:rsidR="00467F62" w:rsidRPr="00CC269F" w:rsidRDefault="00467F62" w:rsidP="004B126E">
            <w:pPr>
              <w:pStyle w:val="TableParagraph"/>
              <w:spacing w:before="0"/>
              <w:rPr>
                <w:b/>
                <w:sz w:val="24"/>
                <w:lang w:val="lt-LT"/>
              </w:rPr>
            </w:pPr>
          </w:p>
          <w:p w14:paraId="06CB3E1D" w14:textId="77777777" w:rsidR="00467F62" w:rsidRPr="00CC269F" w:rsidRDefault="00467F62" w:rsidP="004B126E">
            <w:pPr>
              <w:pStyle w:val="TableParagraph"/>
              <w:spacing w:before="0"/>
              <w:rPr>
                <w:b/>
                <w:sz w:val="24"/>
                <w:lang w:val="lt-LT"/>
              </w:rPr>
            </w:pPr>
          </w:p>
          <w:p w14:paraId="3E1A80ED" w14:textId="77777777" w:rsidR="00467F62" w:rsidRPr="00CC269F" w:rsidRDefault="00467F62" w:rsidP="004B126E">
            <w:pPr>
              <w:pStyle w:val="TableParagraph"/>
              <w:spacing w:before="0"/>
              <w:rPr>
                <w:b/>
                <w:sz w:val="24"/>
                <w:lang w:val="lt-LT"/>
              </w:rPr>
            </w:pPr>
          </w:p>
          <w:p w14:paraId="19D0EC40" w14:textId="77777777" w:rsidR="00467F62" w:rsidRPr="00CC269F" w:rsidRDefault="00467F62" w:rsidP="004B126E">
            <w:pPr>
              <w:pStyle w:val="TableParagraph"/>
              <w:spacing w:before="191"/>
              <w:ind w:left="90" w:right="81"/>
              <w:jc w:val="center"/>
              <w:rPr>
                <w:sz w:val="21"/>
                <w:lang w:val="lt-LT"/>
              </w:rPr>
            </w:pPr>
            <w:r w:rsidRPr="00CC269F">
              <w:rPr>
                <w:sz w:val="21"/>
                <w:lang w:val="lt-LT"/>
              </w:rPr>
              <w:t>74</w:t>
            </w:r>
          </w:p>
        </w:tc>
        <w:tc>
          <w:tcPr>
            <w:tcW w:w="1477" w:type="dxa"/>
          </w:tcPr>
          <w:p w14:paraId="7F041928" w14:textId="77777777" w:rsidR="00467F62" w:rsidRPr="00CC269F" w:rsidRDefault="00467F62" w:rsidP="004B126E">
            <w:pPr>
              <w:pStyle w:val="TableParagraph"/>
              <w:spacing w:before="0"/>
              <w:rPr>
                <w:b/>
                <w:sz w:val="24"/>
                <w:lang w:val="lt-LT"/>
              </w:rPr>
            </w:pPr>
          </w:p>
          <w:p w14:paraId="5B45FF6D" w14:textId="77777777" w:rsidR="00467F62" w:rsidRPr="00CC269F" w:rsidRDefault="00467F62" w:rsidP="004B126E">
            <w:pPr>
              <w:pStyle w:val="TableParagraph"/>
              <w:spacing w:before="0"/>
              <w:rPr>
                <w:b/>
                <w:sz w:val="24"/>
                <w:lang w:val="lt-LT"/>
              </w:rPr>
            </w:pPr>
          </w:p>
          <w:p w14:paraId="2764E805" w14:textId="77777777" w:rsidR="00467F62" w:rsidRPr="00CC269F" w:rsidRDefault="00467F62" w:rsidP="004B126E">
            <w:pPr>
              <w:pStyle w:val="TableParagraph"/>
              <w:spacing w:before="0"/>
              <w:rPr>
                <w:b/>
                <w:sz w:val="24"/>
                <w:lang w:val="lt-LT"/>
              </w:rPr>
            </w:pPr>
          </w:p>
          <w:p w14:paraId="6525BF1D" w14:textId="77777777" w:rsidR="00467F62" w:rsidRPr="00CC269F" w:rsidRDefault="00467F62" w:rsidP="004B126E">
            <w:pPr>
              <w:pStyle w:val="TableParagraph"/>
              <w:spacing w:before="0"/>
              <w:rPr>
                <w:b/>
                <w:sz w:val="24"/>
                <w:lang w:val="lt-LT"/>
              </w:rPr>
            </w:pPr>
          </w:p>
          <w:p w14:paraId="74219752" w14:textId="77777777" w:rsidR="00467F62" w:rsidRPr="00CC269F" w:rsidRDefault="00467F62" w:rsidP="004B126E">
            <w:pPr>
              <w:pStyle w:val="TableParagraph"/>
              <w:spacing w:before="0"/>
              <w:rPr>
                <w:b/>
                <w:sz w:val="24"/>
                <w:lang w:val="lt-LT"/>
              </w:rPr>
            </w:pPr>
          </w:p>
          <w:p w14:paraId="47B7122F" w14:textId="77777777" w:rsidR="00467F62" w:rsidRPr="00CC269F" w:rsidRDefault="00467F62" w:rsidP="004B126E">
            <w:pPr>
              <w:pStyle w:val="TableParagraph"/>
              <w:spacing w:before="0"/>
              <w:rPr>
                <w:b/>
                <w:sz w:val="24"/>
                <w:lang w:val="lt-LT"/>
              </w:rPr>
            </w:pPr>
          </w:p>
          <w:p w14:paraId="55417668" w14:textId="77777777" w:rsidR="00467F62" w:rsidRPr="00CC269F" w:rsidRDefault="00467F62" w:rsidP="004B126E">
            <w:pPr>
              <w:pStyle w:val="TableParagraph"/>
              <w:spacing w:before="0"/>
              <w:rPr>
                <w:b/>
                <w:sz w:val="24"/>
                <w:lang w:val="lt-LT"/>
              </w:rPr>
            </w:pPr>
          </w:p>
          <w:p w14:paraId="4B684BBF" w14:textId="77777777" w:rsidR="00467F62" w:rsidRPr="00CC269F" w:rsidRDefault="00467F62" w:rsidP="004B126E">
            <w:pPr>
              <w:pStyle w:val="TableParagraph"/>
              <w:spacing w:before="0"/>
              <w:rPr>
                <w:b/>
                <w:sz w:val="24"/>
                <w:lang w:val="lt-LT"/>
              </w:rPr>
            </w:pPr>
          </w:p>
          <w:p w14:paraId="7B2EC1AA" w14:textId="77777777" w:rsidR="00467F62" w:rsidRPr="00CC269F" w:rsidRDefault="00467F62" w:rsidP="004B126E">
            <w:pPr>
              <w:pStyle w:val="TableParagraph"/>
              <w:spacing w:before="6"/>
              <w:rPr>
                <w:b/>
                <w:sz w:val="32"/>
                <w:lang w:val="lt-LT"/>
              </w:rPr>
            </w:pPr>
          </w:p>
          <w:p w14:paraId="4BC88A72" w14:textId="3B8E978C" w:rsidR="00467F62" w:rsidRPr="00CC269F" w:rsidRDefault="00467F62" w:rsidP="004B126E">
            <w:pPr>
              <w:pStyle w:val="TableParagraph"/>
              <w:spacing w:before="0" w:line="244" w:lineRule="auto"/>
              <w:ind w:left="104" w:right="481"/>
              <w:rPr>
                <w:sz w:val="21"/>
                <w:lang w:val="lt-LT"/>
              </w:rPr>
            </w:pPr>
            <w:r w:rsidRPr="00CC269F">
              <w:rPr>
                <w:sz w:val="21"/>
                <w:lang w:val="lt-LT"/>
              </w:rPr>
              <w:t>Išmetamų</w:t>
            </w:r>
            <w:r w:rsidRPr="00CC269F">
              <w:rPr>
                <w:spacing w:val="1"/>
                <w:sz w:val="21"/>
                <w:lang w:val="lt-LT"/>
              </w:rPr>
              <w:t xml:space="preserve"> </w:t>
            </w:r>
            <w:r w:rsidRPr="00CC269F">
              <w:rPr>
                <w:sz w:val="21"/>
                <w:lang w:val="lt-LT"/>
              </w:rPr>
              <w:t>teršalų</w:t>
            </w:r>
            <w:r w:rsidRPr="00CC269F">
              <w:rPr>
                <w:spacing w:val="1"/>
                <w:sz w:val="21"/>
                <w:lang w:val="lt-LT"/>
              </w:rPr>
              <w:t xml:space="preserve"> </w:t>
            </w:r>
            <w:r w:rsidRPr="00CC269F">
              <w:rPr>
                <w:sz w:val="21"/>
                <w:lang w:val="lt-LT"/>
              </w:rPr>
              <w:t>monitorin</w:t>
            </w:r>
            <w:r w:rsidR="00D47B55" w:rsidRPr="00CC269F">
              <w:rPr>
                <w:sz w:val="21"/>
                <w:lang w:val="lt-LT"/>
              </w:rPr>
              <w:t>g</w:t>
            </w:r>
            <w:r w:rsidRPr="00CC269F">
              <w:rPr>
                <w:sz w:val="21"/>
                <w:lang w:val="lt-LT"/>
              </w:rPr>
              <w:t>o</w:t>
            </w:r>
            <w:r w:rsidR="00D47B55" w:rsidRPr="00CC269F">
              <w:rPr>
                <w:sz w:val="21"/>
                <w:lang w:val="lt-LT"/>
              </w:rPr>
              <w:t xml:space="preserve"> </w:t>
            </w:r>
            <w:r w:rsidRPr="00CC269F">
              <w:rPr>
                <w:spacing w:val="-50"/>
                <w:sz w:val="21"/>
                <w:lang w:val="lt-LT"/>
              </w:rPr>
              <w:t xml:space="preserve"> </w:t>
            </w:r>
            <w:r w:rsidRPr="00CC269F">
              <w:rPr>
                <w:sz w:val="21"/>
                <w:lang w:val="lt-LT"/>
              </w:rPr>
              <w:t>kaštai</w:t>
            </w:r>
          </w:p>
        </w:tc>
        <w:tc>
          <w:tcPr>
            <w:tcW w:w="1555" w:type="dxa"/>
            <w:gridSpan w:val="2"/>
          </w:tcPr>
          <w:p w14:paraId="677422A2" w14:textId="77777777" w:rsidR="00467F62" w:rsidRPr="00CC269F" w:rsidRDefault="00467F62" w:rsidP="004B126E">
            <w:pPr>
              <w:pStyle w:val="TableParagraph"/>
              <w:spacing w:before="0"/>
              <w:rPr>
                <w:b/>
                <w:sz w:val="24"/>
                <w:lang w:val="lt-LT"/>
              </w:rPr>
            </w:pPr>
          </w:p>
          <w:p w14:paraId="6D619E47" w14:textId="77777777" w:rsidR="00467F62" w:rsidRPr="00CC269F" w:rsidRDefault="00467F62" w:rsidP="004B126E">
            <w:pPr>
              <w:pStyle w:val="TableParagraph"/>
              <w:spacing w:before="0"/>
              <w:rPr>
                <w:b/>
                <w:sz w:val="24"/>
                <w:lang w:val="lt-LT"/>
              </w:rPr>
            </w:pPr>
          </w:p>
          <w:p w14:paraId="55020C8B" w14:textId="77777777" w:rsidR="00467F62" w:rsidRPr="00CC269F" w:rsidRDefault="00467F62" w:rsidP="004B126E">
            <w:pPr>
              <w:pStyle w:val="TableParagraph"/>
              <w:spacing w:before="0"/>
              <w:rPr>
                <w:b/>
                <w:sz w:val="24"/>
                <w:lang w:val="lt-LT"/>
              </w:rPr>
            </w:pPr>
          </w:p>
          <w:p w14:paraId="4AA808FC" w14:textId="77777777" w:rsidR="00467F62" w:rsidRPr="00CC269F" w:rsidRDefault="00467F62" w:rsidP="004B126E">
            <w:pPr>
              <w:pStyle w:val="TableParagraph"/>
              <w:spacing w:before="0"/>
              <w:rPr>
                <w:b/>
                <w:sz w:val="24"/>
                <w:lang w:val="lt-LT"/>
              </w:rPr>
            </w:pPr>
          </w:p>
          <w:p w14:paraId="2B6D993E" w14:textId="77777777" w:rsidR="00467F62" w:rsidRPr="00CC269F" w:rsidRDefault="00467F62" w:rsidP="004B126E">
            <w:pPr>
              <w:pStyle w:val="TableParagraph"/>
              <w:spacing w:before="0"/>
              <w:rPr>
                <w:b/>
                <w:sz w:val="24"/>
                <w:lang w:val="lt-LT"/>
              </w:rPr>
            </w:pPr>
          </w:p>
          <w:p w14:paraId="269CB65E" w14:textId="77777777" w:rsidR="00467F62" w:rsidRPr="00CC269F" w:rsidRDefault="00467F62" w:rsidP="004B126E">
            <w:pPr>
              <w:pStyle w:val="TableParagraph"/>
              <w:spacing w:before="0"/>
              <w:rPr>
                <w:b/>
                <w:sz w:val="24"/>
                <w:lang w:val="lt-LT"/>
              </w:rPr>
            </w:pPr>
          </w:p>
          <w:p w14:paraId="650CFBA1" w14:textId="77777777" w:rsidR="00467F62" w:rsidRPr="00CC269F" w:rsidRDefault="00467F62" w:rsidP="004B126E">
            <w:pPr>
              <w:pStyle w:val="TableParagraph"/>
              <w:spacing w:before="0"/>
              <w:rPr>
                <w:b/>
                <w:sz w:val="24"/>
                <w:lang w:val="lt-LT"/>
              </w:rPr>
            </w:pPr>
          </w:p>
          <w:p w14:paraId="3E1E3444" w14:textId="77777777" w:rsidR="00467F62" w:rsidRPr="00CC269F" w:rsidRDefault="00467F62" w:rsidP="004B126E">
            <w:pPr>
              <w:pStyle w:val="TableParagraph"/>
              <w:spacing w:before="0"/>
              <w:rPr>
                <w:b/>
                <w:sz w:val="24"/>
                <w:lang w:val="lt-LT"/>
              </w:rPr>
            </w:pPr>
          </w:p>
          <w:p w14:paraId="27C7FA4F" w14:textId="77777777" w:rsidR="00467F62" w:rsidRPr="00CC269F" w:rsidRDefault="00467F62" w:rsidP="004B126E">
            <w:pPr>
              <w:pStyle w:val="TableParagraph"/>
              <w:spacing w:before="9"/>
              <w:rPr>
                <w:b/>
                <w:sz w:val="21"/>
                <w:lang w:val="lt-LT"/>
              </w:rPr>
            </w:pPr>
          </w:p>
          <w:p w14:paraId="3DDA67DD" w14:textId="77777777" w:rsidR="00467F62" w:rsidRPr="00CC269F" w:rsidRDefault="00467F62" w:rsidP="004B126E">
            <w:pPr>
              <w:pStyle w:val="TableParagraph"/>
              <w:spacing w:before="1"/>
              <w:ind w:left="121" w:right="113"/>
              <w:jc w:val="center"/>
              <w:rPr>
                <w:sz w:val="21"/>
                <w:lang w:val="lt-LT"/>
              </w:rPr>
            </w:pPr>
            <w:r w:rsidRPr="00CC269F">
              <w:rPr>
                <w:sz w:val="21"/>
                <w:lang w:val="lt-LT"/>
              </w:rPr>
              <w:t>Horizontalūs</w:t>
            </w:r>
          </w:p>
          <w:p w14:paraId="7ECF67D7" w14:textId="77777777" w:rsidR="00467F62" w:rsidRPr="00CC269F" w:rsidRDefault="00467F62" w:rsidP="004B126E">
            <w:pPr>
              <w:pStyle w:val="TableParagraph"/>
              <w:spacing w:before="4"/>
              <w:ind w:left="121" w:right="113"/>
              <w:jc w:val="center"/>
              <w:rPr>
                <w:sz w:val="21"/>
                <w:lang w:val="lt-LT"/>
              </w:rPr>
            </w:pPr>
            <w:r w:rsidRPr="00CC269F">
              <w:rPr>
                <w:sz w:val="21"/>
                <w:lang w:val="lt-LT"/>
              </w:rPr>
              <w:t>ES</w:t>
            </w:r>
            <w:r w:rsidRPr="00CC269F">
              <w:rPr>
                <w:spacing w:val="3"/>
                <w:sz w:val="21"/>
                <w:lang w:val="lt-LT"/>
              </w:rPr>
              <w:t xml:space="preserve"> </w:t>
            </w:r>
            <w:r w:rsidRPr="00CC269F">
              <w:rPr>
                <w:sz w:val="21"/>
                <w:lang w:val="lt-LT"/>
              </w:rPr>
              <w:t>GPGB</w:t>
            </w:r>
          </w:p>
          <w:p w14:paraId="75CFAC25" w14:textId="77777777" w:rsidR="00467F62" w:rsidRPr="00CC269F" w:rsidRDefault="00467F62" w:rsidP="004B126E">
            <w:pPr>
              <w:pStyle w:val="TableParagraph"/>
              <w:spacing w:before="5" w:line="244" w:lineRule="auto"/>
              <w:ind w:left="159" w:right="148" w:hanging="1"/>
              <w:jc w:val="center"/>
              <w:rPr>
                <w:sz w:val="21"/>
                <w:lang w:val="lt-LT"/>
              </w:rPr>
            </w:pPr>
            <w:r w:rsidRPr="00CC269F">
              <w:rPr>
                <w:sz w:val="21"/>
                <w:lang w:val="lt-LT"/>
              </w:rPr>
              <w:t>Bendrieji</w:t>
            </w:r>
            <w:r w:rsidRPr="00CC269F">
              <w:rPr>
                <w:spacing w:val="1"/>
                <w:sz w:val="21"/>
                <w:lang w:val="lt-LT"/>
              </w:rPr>
              <w:t xml:space="preserve"> </w:t>
            </w:r>
            <w:r w:rsidRPr="00CC269F">
              <w:rPr>
                <w:sz w:val="21"/>
                <w:lang w:val="lt-LT"/>
              </w:rPr>
              <w:t>monitoringo</w:t>
            </w:r>
            <w:r w:rsidRPr="00CC269F">
              <w:rPr>
                <w:spacing w:val="-50"/>
                <w:sz w:val="21"/>
                <w:lang w:val="lt-LT"/>
              </w:rPr>
              <w:t xml:space="preserve"> </w:t>
            </w:r>
            <w:r w:rsidRPr="00CC269F">
              <w:rPr>
                <w:sz w:val="21"/>
                <w:lang w:val="lt-LT"/>
              </w:rPr>
              <w:t>principai</w:t>
            </w:r>
          </w:p>
        </w:tc>
        <w:tc>
          <w:tcPr>
            <w:tcW w:w="5514" w:type="dxa"/>
            <w:gridSpan w:val="2"/>
          </w:tcPr>
          <w:p w14:paraId="3B0C1030" w14:textId="77777777" w:rsidR="00467F62" w:rsidRPr="00CC269F" w:rsidRDefault="00467F62" w:rsidP="004B126E">
            <w:pPr>
              <w:pStyle w:val="TableParagraph"/>
              <w:spacing w:before="0" w:line="244" w:lineRule="auto"/>
              <w:ind w:left="104" w:right="289"/>
              <w:rPr>
                <w:sz w:val="20"/>
                <w:szCs w:val="20"/>
                <w:lang w:val="lt-LT"/>
              </w:rPr>
            </w:pPr>
            <w:r w:rsidRPr="00CC269F">
              <w:rPr>
                <w:sz w:val="20"/>
                <w:szCs w:val="20"/>
                <w:lang w:val="lt-LT"/>
              </w:rPr>
              <w:t>Vykdant</w:t>
            </w:r>
            <w:r w:rsidRPr="00CC269F">
              <w:rPr>
                <w:spacing w:val="14"/>
                <w:sz w:val="20"/>
                <w:szCs w:val="20"/>
                <w:lang w:val="lt-LT"/>
              </w:rPr>
              <w:t xml:space="preserve"> </w:t>
            </w:r>
            <w:r w:rsidRPr="00CC269F">
              <w:rPr>
                <w:sz w:val="20"/>
                <w:szCs w:val="20"/>
                <w:lang w:val="lt-LT"/>
              </w:rPr>
              <w:t>išmetamų</w:t>
            </w:r>
            <w:r w:rsidRPr="00CC269F">
              <w:rPr>
                <w:spacing w:val="13"/>
                <w:sz w:val="20"/>
                <w:szCs w:val="20"/>
                <w:lang w:val="lt-LT"/>
              </w:rPr>
              <w:t xml:space="preserve"> </w:t>
            </w:r>
            <w:r w:rsidRPr="00CC269F">
              <w:rPr>
                <w:sz w:val="20"/>
                <w:szCs w:val="20"/>
                <w:lang w:val="lt-LT"/>
              </w:rPr>
              <w:t>teršalų</w:t>
            </w:r>
            <w:r w:rsidRPr="00CC269F">
              <w:rPr>
                <w:spacing w:val="13"/>
                <w:sz w:val="20"/>
                <w:szCs w:val="20"/>
                <w:lang w:val="lt-LT"/>
              </w:rPr>
              <w:t xml:space="preserve"> </w:t>
            </w:r>
            <w:r w:rsidRPr="00CC269F">
              <w:rPr>
                <w:sz w:val="20"/>
                <w:szCs w:val="20"/>
                <w:lang w:val="lt-LT"/>
              </w:rPr>
              <w:t>monitoringą,</w:t>
            </w:r>
            <w:r w:rsidRPr="00CC269F">
              <w:rPr>
                <w:spacing w:val="14"/>
                <w:sz w:val="20"/>
                <w:szCs w:val="20"/>
                <w:lang w:val="lt-LT"/>
              </w:rPr>
              <w:t xml:space="preserve"> </w:t>
            </w:r>
            <w:r w:rsidRPr="00CC269F">
              <w:rPr>
                <w:sz w:val="20"/>
                <w:szCs w:val="20"/>
                <w:lang w:val="lt-LT"/>
              </w:rPr>
              <w:t>visuomet</w:t>
            </w:r>
            <w:r w:rsidRPr="00CC269F">
              <w:rPr>
                <w:spacing w:val="15"/>
                <w:sz w:val="20"/>
                <w:szCs w:val="20"/>
                <w:lang w:val="lt-LT"/>
              </w:rPr>
              <w:t xml:space="preserve"> </w:t>
            </w:r>
            <w:r w:rsidRPr="00CC269F">
              <w:rPr>
                <w:sz w:val="20"/>
                <w:szCs w:val="20"/>
                <w:lang w:val="lt-LT"/>
              </w:rPr>
              <w:t>reikėtų</w:t>
            </w:r>
            <w:r w:rsidRPr="00CC269F">
              <w:rPr>
                <w:spacing w:val="-50"/>
                <w:sz w:val="20"/>
                <w:szCs w:val="20"/>
                <w:lang w:val="lt-LT"/>
              </w:rPr>
              <w:t xml:space="preserve"> </w:t>
            </w:r>
            <w:r w:rsidRPr="00CC269F">
              <w:rPr>
                <w:sz w:val="20"/>
                <w:szCs w:val="20"/>
                <w:lang w:val="lt-LT"/>
              </w:rPr>
              <w:t>stengtis</w:t>
            </w:r>
            <w:r w:rsidRPr="00CC269F">
              <w:rPr>
                <w:spacing w:val="5"/>
                <w:sz w:val="20"/>
                <w:szCs w:val="20"/>
                <w:lang w:val="lt-LT"/>
              </w:rPr>
              <w:t xml:space="preserve"> </w:t>
            </w:r>
            <w:r w:rsidRPr="00CC269F">
              <w:rPr>
                <w:sz w:val="20"/>
                <w:szCs w:val="20"/>
                <w:lang w:val="lt-LT"/>
              </w:rPr>
              <w:t>optimizuoti</w:t>
            </w:r>
            <w:r w:rsidRPr="00CC269F">
              <w:rPr>
                <w:spacing w:val="8"/>
                <w:sz w:val="20"/>
                <w:szCs w:val="20"/>
                <w:lang w:val="lt-LT"/>
              </w:rPr>
              <w:t xml:space="preserve"> </w:t>
            </w:r>
            <w:r w:rsidRPr="00CC269F">
              <w:rPr>
                <w:sz w:val="20"/>
                <w:szCs w:val="20"/>
                <w:lang w:val="lt-LT"/>
              </w:rPr>
              <w:t>būtinus</w:t>
            </w:r>
            <w:r w:rsidRPr="00CC269F">
              <w:rPr>
                <w:spacing w:val="5"/>
                <w:sz w:val="20"/>
                <w:szCs w:val="20"/>
                <w:lang w:val="lt-LT"/>
              </w:rPr>
              <w:t xml:space="preserve"> </w:t>
            </w:r>
            <w:r w:rsidRPr="00CC269F">
              <w:rPr>
                <w:sz w:val="20"/>
                <w:szCs w:val="20"/>
                <w:lang w:val="lt-LT"/>
              </w:rPr>
              <w:t>kaštus,</w:t>
            </w:r>
            <w:r w:rsidRPr="00CC269F">
              <w:rPr>
                <w:spacing w:val="8"/>
                <w:sz w:val="20"/>
                <w:szCs w:val="20"/>
                <w:lang w:val="lt-LT"/>
              </w:rPr>
              <w:t xml:space="preserve"> </w:t>
            </w:r>
            <w:r w:rsidRPr="00CC269F">
              <w:rPr>
                <w:sz w:val="20"/>
                <w:szCs w:val="20"/>
                <w:lang w:val="lt-LT"/>
              </w:rPr>
              <w:t>tačiau</w:t>
            </w:r>
            <w:r w:rsidRPr="00CC269F">
              <w:rPr>
                <w:spacing w:val="5"/>
                <w:sz w:val="20"/>
                <w:szCs w:val="20"/>
                <w:lang w:val="lt-LT"/>
              </w:rPr>
              <w:t xml:space="preserve"> </w:t>
            </w:r>
            <w:r w:rsidRPr="00CC269F">
              <w:rPr>
                <w:sz w:val="20"/>
                <w:szCs w:val="20"/>
                <w:lang w:val="lt-LT"/>
              </w:rPr>
              <w:t>tuo</w:t>
            </w:r>
            <w:r w:rsidRPr="00CC269F">
              <w:rPr>
                <w:spacing w:val="8"/>
                <w:sz w:val="20"/>
                <w:szCs w:val="20"/>
                <w:lang w:val="lt-LT"/>
              </w:rPr>
              <w:t xml:space="preserve"> </w:t>
            </w:r>
            <w:r w:rsidRPr="00CC269F">
              <w:rPr>
                <w:sz w:val="20"/>
                <w:szCs w:val="20"/>
                <w:lang w:val="lt-LT"/>
              </w:rPr>
              <w:t>pat</w:t>
            </w:r>
            <w:r w:rsidRPr="00CC269F">
              <w:rPr>
                <w:spacing w:val="6"/>
                <w:sz w:val="20"/>
                <w:szCs w:val="20"/>
                <w:lang w:val="lt-LT"/>
              </w:rPr>
              <w:t xml:space="preserve"> </w:t>
            </w:r>
            <w:r w:rsidRPr="00CC269F">
              <w:rPr>
                <w:sz w:val="20"/>
                <w:szCs w:val="20"/>
                <w:lang w:val="lt-LT"/>
              </w:rPr>
              <w:t>metu</w:t>
            </w:r>
            <w:r w:rsidRPr="00CC269F">
              <w:rPr>
                <w:spacing w:val="1"/>
                <w:sz w:val="20"/>
                <w:szCs w:val="20"/>
                <w:lang w:val="lt-LT"/>
              </w:rPr>
              <w:t xml:space="preserve"> </w:t>
            </w:r>
            <w:r w:rsidRPr="00CC269F">
              <w:rPr>
                <w:sz w:val="20"/>
                <w:szCs w:val="20"/>
                <w:lang w:val="lt-LT"/>
              </w:rPr>
              <w:t>nepamiršti</w:t>
            </w:r>
            <w:r w:rsidRPr="00CC269F">
              <w:rPr>
                <w:spacing w:val="6"/>
                <w:sz w:val="20"/>
                <w:szCs w:val="20"/>
                <w:lang w:val="lt-LT"/>
              </w:rPr>
              <w:t xml:space="preserve"> </w:t>
            </w:r>
            <w:r w:rsidRPr="00CC269F">
              <w:rPr>
                <w:sz w:val="20"/>
                <w:szCs w:val="20"/>
                <w:lang w:val="lt-LT"/>
              </w:rPr>
              <w:t>bendrojo</w:t>
            </w:r>
            <w:r w:rsidRPr="00CC269F">
              <w:rPr>
                <w:spacing w:val="6"/>
                <w:sz w:val="20"/>
                <w:szCs w:val="20"/>
                <w:lang w:val="lt-LT"/>
              </w:rPr>
              <w:t xml:space="preserve"> </w:t>
            </w:r>
            <w:r w:rsidRPr="00CC269F">
              <w:rPr>
                <w:sz w:val="20"/>
                <w:szCs w:val="20"/>
                <w:lang w:val="lt-LT"/>
              </w:rPr>
              <w:t>monitoringo</w:t>
            </w:r>
            <w:r w:rsidRPr="00CC269F">
              <w:rPr>
                <w:spacing w:val="6"/>
                <w:sz w:val="20"/>
                <w:szCs w:val="20"/>
                <w:lang w:val="lt-LT"/>
              </w:rPr>
              <w:t xml:space="preserve"> </w:t>
            </w:r>
            <w:r w:rsidRPr="00CC269F">
              <w:rPr>
                <w:sz w:val="20"/>
                <w:szCs w:val="20"/>
                <w:lang w:val="lt-LT"/>
              </w:rPr>
              <w:t>tikslo.</w:t>
            </w:r>
            <w:r w:rsidRPr="00CC269F">
              <w:rPr>
                <w:spacing w:val="6"/>
                <w:sz w:val="20"/>
                <w:szCs w:val="20"/>
                <w:lang w:val="lt-LT"/>
              </w:rPr>
              <w:t xml:space="preserve"> </w:t>
            </w:r>
            <w:r w:rsidRPr="00CC269F">
              <w:rPr>
                <w:sz w:val="20"/>
                <w:szCs w:val="20"/>
                <w:lang w:val="lt-LT"/>
              </w:rPr>
              <w:t>Siekiant</w:t>
            </w:r>
            <w:r w:rsidRPr="00CC269F">
              <w:rPr>
                <w:spacing w:val="6"/>
                <w:sz w:val="20"/>
                <w:szCs w:val="20"/>
                <w:lang w:val="lt-LT"/>
              </w:rPr>
              <w:t xml:space="preserve"> </w:t>
            </w:r>
            <w:r w:rsidRPr="00CC269F">
              <w:rPr>
                <w:sz w:val="20"/>
                <w:szCs w:val="20"/>
                <w:lang w:val="lt-LT"/>
              </w:rPr>
              <w:t>kuo</w:t>
            </w:r>
            <w:r w:rsidRPr="00CC269F">
              <w:rPr>
                <w:spacing w:val="1"/>
                <w:sz w:val="20"/>
                <w:szCs w:val="20"/>
                <w:lang w:val="lt-LT"/>
              </w:rPr>
              <w:t xml:space="preserve"> </w:t>
            </w:r>
            <w:r w:rsidRPr="00CC269F">
              <w:rPr>
                <w:sz w:val="20"/>
                <w:szCs w:val="20"/>
                <w:lang w:val="lt-LT"/>
              </w:rPr>
              <w:t>geresnio</w:t>
            </w:r>
            <w:r w:rsidRPr="00CC269F">
              <w:rPr>
                <w:spacing w:val="3"/>
                <w:sz w:val="20"/>
                <w:szCs w:val="20"/>
                <w:lang w:val="lt-LT"/>
              </w:rPr>
              <w:t xml:space="preserve"> </w:t>
            </w:r>
            <w:r w:rsidRPr="00CC269F">
              <w:rPr>
                <w:sz w:val="20"/>
                <w:szCs w:val="20"/>
                <w:lang w:val="lt-LT"/>
              </w:rPr>
              <w:t>monitoringo</w:t>
            </w:r>
            <w:r w:rsidRPr="00CC269F">
              <w:rPr>
                <w:spacing w:val="5"/>
                <w:sz w:val="20"/>
                <w:szCs w:val="20"/>
                <w:lang w:val="lt-LT"/>
              </w:rPr>
              <w:t xml:space="preserve"> </w:t>
            </w:r>
            <w:r w:rsidRPr="00CC269F">
              <w:rPr>
                <w:sz w:val="20"/>
                <w:szCs w:val="20"/>
                <w:lang w:val="lt-LT"/>
              </w:rPr>
              <w:t>ekonominio</w:t>
            </w:r>
            <w:r w:rsidRPr="00CC269F">
              <w:rPr>
                <w:spacing w:val="3"/>
                <w:sz w:val="20"/>
                <w:szCs w:val="20"/>
                <w:lang w:val="lt-LT"/>
              </w:rPr>
              <w:t xml:space="preserve"> </w:t>
            </w:r>
            <w:r w:rsidRPr="00CC269F">
              <w:rPr>
                <w:sz w:val="20"/>
                <w:szCs w:val="20"/>
                <w:lang w:val="lt-LT"/>
              </w:rPr>
              <w:t>efektyvumo,</w:t>
            </w:r>
            <w:r w:rsidRPr="00CC269F">
              <w:rPr>
                <w:spacing w:val="1"/>
                <w:sz w:val="20"/>
                <w:szCs w:val="20"/>
                <w:lang w:val="lt-LT"/>
              </w:rPr>
              <w:t xml:space="preserve"> </w:t>
            </w:r>
            <w:r w:rsidRPr="00CC269F">
              <w:rPr>
                <w:sz w:val="20"/>
                <w:szCs w:val="20"/>
                <w:lang w:val="lt-LT"/>
              </w:rPr>
              <w:t>rekomenduojama:</w:t>
            </w:r>
          </w:p>
          <w:p w14:paraId="58D5C7F2" w14:textId="77777777" w:rsidR="00467F62" w:rsidRPr="00CC269F" w:rsidRDefault="00467F62">
            <w:pPr>
              <w:pStyle w:val="TableParagraph"/>
              <w:numPr>
                <w:ilvl w:val="0"/>
                <w:numId w:val="62"/>
              </w:numPr>
              <w:tabs>
                <w:tab w:val="left" w:pos="803"/>
                <w:tab w:val="left" w:pos="805"/>
              </w:tabs>
              <w:spacing w:before="0" w:line="240" w:lineRule="exact"/>
              <w:ind w:hanging="351"/>
              <w:rPr>
                <w:sz w:val="20"/>
                <w:szCs w:val="20"/>
                <w:lang w:val="lt-LT"/>
              </w:rPr>
            </w:pPr>
            <w:r w:rsidRPr="00CC269F">
              <w:rPr>
                <w:sz w:val="20"/>
                <w:szCs w:val="20"/>
                <w:lang w:val="lt-LT"/>
              </w:rPr>
              <w:t>pasirinkti</w:t>
            </w:r>
            <w:r w:rsidRPr="00CC269F">
              <w:rPr>
                <w:spacing w:val="9"/>
                <w:sz w:val="20"/>
                <w:szCs w:val="20"/>
                <w:lang w:val="lt-LT"/>
              </w:rPr>
              <w:t xml:space="preserve"> </w:t>
            </w:r>
            <w:r w:rsidRPr="00CC269F">
              <w:rPr>
                <w:sz w:val="20"/>
                <w:szCs w:val="20"/>
                <w:lang w:val="lt-LT"/>
              </w:rPr>
              <w:t>tinkamus</w:t>
            </w:r>
            <w:r w:rsidRPr="00CC269F">
              <w:rPr>
                <w:spacing w:val="10"/>
                <w:sz w:val="20"/>
                <w:szCs w:val="20"/>
                <w:lang w:val="lt-LT"/>
              </w:rPr>
              <w:t xml:space="preserve"> </w:t>
            </w:r>
            <w:r w:rsidRPr="00CC269F">
              <w:rPr>
                <w:sz w:val="20"/>
                <w:szCs w:val="20"/>
                <w:lang w:val="lt-LT"/>
              </w:rPr>
              <w:t>kokybės</w:t>
            </w:r>
            <w:r w:rsidRPr="00CC269F">
              <w:rPr>
                <w:spacing w:val="9"/>
                <w:sz w:val="20"/>
                <w:szCs w:val="20"/>
                <w:lang w:val="lt-LT"/>
              </w:rPr>
              <w:t xml:space="preserve"> </w:t>
            </w:r>
            <w:r w:rsidRPr="00CC269F">
              <w:rPr>
                <w:sz w:val="20"/>
                <w:szCs w:val="20"/>
                <w:lang w:val="lt-LT"/>
              </w:rPr>
              <w:t>rodiklių</w:t>
            </w:r>
            <w:r w:rsidRPr="00CC269F">
              <w:rPr>
                <w:spacing w:val="10"/>
                <w:sz w:val="20"/>
                <w:szCs w:val="20"/>
                <w:lang w:val="lt-LT"/>
              </w:rPr>
              <w:t xml:space="preserve"> </w:t>
            </w:r>
            <w:r w:rsidRPr="00CC269F">
              <w:rPr>
                <w:sz w:val="20"/>
                <w:szCs w:val="20"/>
                <w:lang w:val="lt-LT"/>
              </w:rPr>
              <w:t>reikalavimus;</w:t>
            </w:r>
          </w:p>
          <w:p w14:paraId="1C6465D5" w14:textId="77777777" w:rsidR="00467F62" w:rsidRPr="00CC269F" w:rsidRDefault="00467F62">
            <w:pPr>
              <w:pStyle w:val="TableParagraph"/>
              <w:numPr>
                <w:ilvl w:val="0"/>
                <w:numId w:val="62"/>
              </w:numPr>
              <w:tabs>
                <w:tab w:val="left" w:pos="803"/>
                <w:tab w:val="left" w:pos="805"/>
              </w:tabs>
              <w:spacing w:before="4" w:line="244" w:lineRule="auto"/>
              <w:ind w:right="492"/>
              <w:rPr>
                <w:sz w:val="20"/>
                <w:szCs w:val="20"/>
                <w:lang w:val="lt-LT"/>
              </w:rPr>
            </w:pPr>
            <w:r w:rsidRPr="00CC269F">
              <w:rPr>
                <w:sz w:val="20"/>
                <w:szCs w:val="20"/>
                <w:lang w:val="lt-LT"/>
              </w:rPr>
              <w:t>optimizuoti</w:t>
            </w:r>
            <w:r w:rsidRPr="00CC269F">
              <w:rPr>
                <w:spacing w:val="9"/>
                <w:sz w:val="20"/>
                <w:szCs w:val="20"/>
                <w:lang w:val="lt-LT"/>
              </w:rPr>
              <w:t xml:space="preserve"> </w:t>
            </w:r>
            <w:r w:rsidRPr="00CC269F">
              <w:rPr>
                <w:sz w:val="20"/>
                <w:szCs w:val="20"/>
                <w:lang w:val="lt-LT"/>
              </w:rPr>
              <w:t>monitoringo</w:t>
            </w:r>
            <w:r w:rsidRPr="00CC269F">
              <w:rPr>
                <w:spacing w:val="9"/>
                <w:sz w:val="20"/>
                <w:szCs w:val="20"/>
                <w:lang w:val="lt-LT"/>
              </w:rPr>
              <w:t xml:space="preserve"> </w:t>
            </w:r>
            <w:r w:rsidRPr="00CC269F">
              <w:rPr>
                <w:sz w:val="20"/>
                <w:szCs w:val="20"/>
                <w:lang w:val="lt-LT"/>
              </w:rPr>
              <w:t>dažnį</w:t>
            </w:r>
            <w:r w:rsidRPr="00CC269F">
              <w:rPr>
                <w:spacing w:val="10"/>
                <w:sz w:val="20"/>
                <w:szCs w:val="20"/>
                <w:lang w:val="lt-LT"/>
              </w:rPr>
              <w:t xml:space="preserve"> </w:t>
            </w:r>
            <w:r w:rsidRPr="00CC269F">
              <w:rPr>
                <w:sz w:val="20"/>
                <w:szCs w:val="20"/>
                <w:lang w:val="lt-LT"/>
              </w:rPr>
              <w:t>ir</w:t>
            </w:r>
            <w:r w:rsidRPr="00CC269F">
              <w:rPr>
                <w:spacing w:val="10"/>
                <w:sz w:val="20"/>
                <w:szCs w:val="20"/>
                <w:lang w:val="lt-LT"/>
              </w:rPr>
              <w:t xml:space="preserve"> </w:t>
            </w:r>
            <w:r w:rsidRPr="00CC269F">
              <w:rPr>
                <w:sz w:val="20"/>
                <w:szCs w:val="20"/>
                <w:lang w:val="lt-LT"/>
              </w:rPr>
              <w:t>priderinti</w:t>
            </w:r>
            <w:r w:rsidRPr="00CC269F">
              <w:rPr>
                <w:spacing w:val="8"/>
                <w:sz w:val="20"/>
                <w:szCs w:val="20"/>
                <w:lang w:val="lt-LT"/>
              </w:rPr>
              <w:t xml:space="preserve"> </w:t>
            </w:r>
            <w:r w:rsidRPr="00CC269F">
              <w:rPr>
                <w:sz w:val="20"/>
                <w:szCs w:val="20"/>
                <w:lang w:val="lt-LT"/>
              </w:rPr>
              <w:t>jį</w:t>
            </w:r>
            <w:r w:rsidRPr="00CC269F">
              <w:rPr>
                <w:spacing w:val="10"/>
                <w:sz w:val="20"/>
                <w:szCs w:val="20"/>
                <w:lang w:val="lt-LT"/>
              </w:rPr>
              <w:t xml:space="preserve"> </w:t>
            </w:r>
            <w:r w:rsidRPr="00CC269F">
              <w:rPr>
                <w:sz w:val="20"/>
                <w:szCs w:val="20"/>
                <w:lang w:val="lt-LT"/>
              </w:rPr>
              <w:t>prie</w:t>
            </w:r>
            <w:r w:rsidRPr="00CC269F">
              <w:rPr>
                <w:spacing w:val="-49"/>
                <w:sz w:val="20"/>
                <w:szCs w:val="20"/>
                <w:lang w:val="lt-LT"/>
              </w:rPr>
              <w:t xml:space="preserve"> </w:t>
            </w:r>
            <w:r w:rsidRPr="00CC269F">
              <w:rPr>
                <w:sz w:val="20"/>
                <w:szCs w:val="20"/>
                <w:lang w:val="lt-LT"/>
              </w:rPr>
              <w:t>pageidaujamo</w:t>
            </w:r>
            <w:r w:rsidRPr="00CC269F">
              <w:rPr>
                <w:spacing w:val="2"/>
                <w:sz w:val="20"/>
                <w:szCs w:val="20"/>
                <w:lang w:val="lt-LT"/>
              </w:rPr>
              <w:t xml:space="preserve"> </w:t>
            </w:r>
            <w:r w:rsidRPr="00CC269F">
              <w:rPr>
                <w:sz w:val="20"/>
                <w:szCs w:val="20"/>
                <w:lang w:val="lt-LT"/>
              </w:rPr>
              <w:t>rezultatų</w:t>
            </w:r>
            <w:r w:rsidRPr="00CC269F">
              <w:rPr>
                <w:spacing w:val="3"/>
                <w:sz w:val="20"/>
                <w:szCs w:val="20"/>
                <w:lang w:val="lt-LT"/>
              </w:rPr>
              <w:t xml:space="preserve"> </w:t>
            </w:r>
            <w:r w:rsidRPr="00CC269F">
              <w:rPr>
                <w:sz w:val="20"/>
                <w:szCs w:val="20"/>
                <w:lang w:val="lt-LT"/>
              </w:rPr>
              <w:t>tikslumo;</w:t>
            </w:r>
          </w:p>
          <w:p w14:paraId="52A36AD4" w14:textId="77777777" w:rsidR="00467F62" w:rsidRPr="00CC269F" w:rsidRDefault="00467F62">
            <w:pPr>
              <w:pStyle w:val="TableParagraph"/>
              <w:numPr>
                <w:ilvl w:val="0"/>
                <w:numId w:val="62"/>
              </w:numPr>
              <w:tabs>
                <w:tab w:val="left" w:pos="803"/>
                <w:tab w:val="left" w:pos="805"/>
              </w:tabs>
              <w:spacing w:before="0" w:line="244" w:lineRule="auto"/>
              <w:ind w:right="309"/>
              <w:rPr>
                <w:sz w:val="20"/>
                <w:szCs w:val="20"/>
                <w:lang w:val="lt-LT"/>
              </w:rPr>
            </w:pPr>
            <w:r w:rsidRPr="00CC269F">
              <w:rPr>
                <w:sz w:val="20"/>
                <w:szCs w:val="20"/>
                <w:lang w:val="lt-LT"/>
              </w:rPr>
              <w:t>optimizuoti</w:t>
            </w:r>
            <w:r w:rsidRPr="00CC269F">
              <w:rPr>
                <w:spacing w:val="12"/>
                <w:sz w:val="20"/>
                <w:szCs w:val="20"/>
                <w:lang w:val="lt-LT"/>
              </w:rPr>
              <w:t xml:space="preserve"> </w:t>
            </w:r>
            <w:r w:rsidRPr="00CC269F">
              <w:rPr>
                <w:sz w:val="20"/>
                <w:szCs w:val="20"/>
                <w:lang w:val="lt-LT"/>
              </w:rPr>
              <w:t>stebimų</w:t>
            </w:r>
            <w:r w:rsidRPr="00CC269F">
              <w:rPr>
                <w:spacing w:val="13"/>
                <w:sz w:val="20"/>
                <w:szCs w:val="20"/>
                <w:lang w:val="lt-LT"/>
              </w:rPr>
              <w:t xml:space="preserve"> </w:t>
            </w:r>
            <w:r w:rsidRPr="00CC269F">
              <w:rPr>
                <w:sz w:val="20"/>
                <w:szCs w:val="20"/>
                <w:lang w:val="lt-LT"/>
              </w:rPr>
              <w:t>parametrų</w:t>
            </w:r>
            <w:r w:rsidRPr="00CC269F">
              <w:rPr>
                <w:spacing w:val="12"/>
                <w:sz w:val="20"/>
                <w:szCs w:val="20"/>
                <w:lang w:val="lt-LT"/>
              </w:rPr>
              <w:t xml:space="preserve"> </w:t>
            </w:r>
            <w:r w:rsidRPr="00CC269F">
              <w:rPr>
                <w:sz w:val="20"/>
                <w:szCs w:val="20"/>
                <w:lang w:val="lt-LT"/>
              </w:rPr>
              <w:t>skaičių,</w:t>
            </w:r>
            <w:r w:rsidRPr="00CC269F">
              <w:rPr>
                <w:spacing w:val="12"/>
                <w:sz w:val="20"/>
                <w:szCs w:val="20"/>
                <w:lang w:val="lt-LT"/>
              </w:rPr>
              <w:t xml:space="preserve"> </w:t>
            </w:r>
            <w:r w:rsidRPr="00CC269F">
              <w:rPr>
                <w:sz w:val="20"/>
                <w:szCs w:val="20"/>
                <w:lang w:val="lt-LT"/>
              </w:rPr>
              <w:t>pasirenkant</w:t>
            </w:r>
            <w:r w:rsidRPr="00CC269F">
              <w:rPr>
                <w:spacing w:val="-49"/>
                <w:sz w:val="20"/>
                <w:szCs w:val="20"/>
                <w:lang w:val="lt-LT"/>
              </w:rPr>
              <w:t xml:space="preserve"> </w:t>
            </w:r>
            <w:r w:rsidRPr="00CC269F">
              <w:rPr>
                <w:sz w:val="20"/>
                <w:szCs w:val="20"/>
                <w:lang w:val="lt-LT"/>
              </w:rPr>
              <w:t>tik</w:t>
            </w:r>
            <w:r w:rsidRPr="00CC269F">
              <w:rPr>
                <w:spacing w:val="8"/>
                <w:sz w:val="20"/>
                <w:szCs w:val="20"/>
                <w:lang w:val="lt-LT"/>
              </w:rPr>
              <w:t xml:space="preserve"> </w:t>
            </w:r>
            <w:r w:rsidRPr="00CC269F">
              <w:rPr>
                <w:sz w:val="20"/>
                <w:szCs w:val="20"/>
                <w:lang w:val="lt-LT"/>
              </w:rPr>
              <w:t>tuos</w:t>
            </w:r>
            <w:r w:rsidRPr="00CC269F">
              <w:rPr>
                <w:spacing w:val="8"/>
                <w:sz w:val="20"/>
                <w:szCs w:val="20"/>
                <w:lang w:val="lt-LT"/>
              </w:rPr>
              <w:t xml:space="preserve"> </w:t>
            </w:r>
            <w:r w:rsidRPr="00CC269F">
              <w:rPr>
                <w:sz w:val="20"/>
                <w:szCs w:val="20"/>
                <w:lang w:val="lt-LT"/>
              </w:rPr>
              <w:t>parametrus,</w:t>
            </w:r>
            <w:r w:rsidRPr="00CC269F">
              <w:rPr>
                <w:spacing w:val="7"/>
                <w:sz w:val="20"/>
                <w:szCs w:val="20"/>
                <w:lang w:val="lt-LT"/>
              </w:rPr>
              <w:t xml:space="preserve"> </w:t>
            </w:r>
            <w:r w:rsidRPr="00CC269F">
              <w:rPr>
                <w:sz w:val="20"/>
                <w:szCs w:val="20"/>
                <w:lang w:val="lt-LT"/>
              </w:rPr>
              <w:t>kurių</w:t>
            </w:r>
            <w:r w:rsidRPr="00CC269F">
              <w:rPr>
                <w:spacing w:val="7"/>
                <w:sz w:val="20"/>
                <w:szCs w:val="20"/>
                <w:lang w:val="lt-LT"/>
              </w:rPr>
              <w:t xml:space="preserve"> </w:t>
            </w:r>
            <w:r w:rsidRPr="00CC269F">
              <w:rPr>
                <w:sz w:val="20"/>
                <w:szCs w:val="20"/>
                <w:lang w:val="lt-LT"/>
              </w:rPr>
              <w:t>monitoringas</w:t>
            </w:r>
            <w:r w:rsidRPr="00CC269F">
              <w:rPr>
                <w:spacing w:val="8"/>
                <w:sz w:val="20"/>
                <w:szCs w:val="20"/>
                <w:lang w:val="lt-LT"/>
              </w:rPr>
              <w:t xml:space="preserve"> </w:t>
            </w:r>
            <w:r w:rsidRPr="00CC269F">
              <w:rPr>
                <w:sz w:val="20"/>
                <w:szCs w:val="20"/>
                <w:lang w:val="lt-LT"/>
              </w:rPr>
              <w:t>yra</w:t>
            </w:r>
            <w:r w:rsidRPr="00CC269F">
              <w:rPr>
                <w:spacing w:val="7"/>
                <w:sz w:val="20"/>
                <w:szCs w:val="20"/>
                <w:lang w:val="lt-LT"/>
              </w:rPr>
              <w:t xml:space="preserve"> </w:t>
            </w:r>
            <w:r w:rsidRPr="00CC269F">
              <w:rPr>
                <w:sz w:val="20"/>
                <w:szCs w:val="20"/>
                <w:lang w:val="lt-LT"/>
              </w:rPr>
              <w:t>tikrai</w:t>
            </w:r>
            <w:r w:rsidRPr="00CC269F">
              <w:rPr>
                <w:spacing w:val="1"/>
                <w:sz w:val="20"/>
                <w:szCs w:val="20"/>
                <w:lang w:val="lt-LT"/>
              </w:rPr>
              <w:t xml:space="preserve"> </w:t>
            </w:r>
            <w:r w:rsidRPr="00CC269F">
              <w:rPr>
                <w:sz w:val="20"/>
                <w:szCs w:val="20"/>
                <w:lang w:val="lt-LT"/>
              </w:rPr>
              <w:t>būtinas;</w:t>
            </w:r>
          </w:p>
          <w:p w14:paraId="624627AC" w14:textId="77777777" w:rsidR="00467F62" w:rsidRPr="00CC269F" w:rsidRDefault="00467F62">
            <w:pPr>
              <w:pStyle w:val="TableParagraph"/>
              <w:numPr>
                <w:ilvl w:val="0"/>
                <w:numId w:val="62"/>
              </w:numPr>
              <w:tabs>
                <w:tab w:val="left" w:pos="803"/>
                <w:tab w:val="left" w:pos="805"/>
              </w:tabs>
              <w:spacing w:before="0" w:line="244" w:lineRule="auto"/>
              <w:ind w:right="165"/>
              <w:rPr>
                <w:sz w:val="20"/>
                <w:szCs w:val="20"/>
                <w:lang w:val="lt-LT"/>
              </w:rPr>
            </w:pPr>
            <w:r w:rsidRPr="00CC269F">
              <w:rPr>
                <w:sz w:val="20"/>
                <w:szCs w:val="20"/>
                <w:lang w:val="lt-LT"/>
              </w:rPr>
              <w:t>apsvarstyti</w:t>
            </w:r>
            <w:r w:rsidRPr="00CC269F">
              <w:rPr>
                <w:spacing w:val="15"/>
                <w:sz w:val="20"/>
                <w:szCs w:val="20"/>
                <w:lang w:val="lt-LT"/>
              </w:rPr>
              <w:t xml:space="preserve"> </w:t>
            </w:r>
            <w:r w:rsidRPr="00CC269F">
              <w:rPr>
                <w:sz w:val="20"/>
                <w:szCs w:val="20"/>
                <w:lang w:val="lt-LT"/>
              </w:rPr>
              <w:t>galimybes</w:t>
            </w:r>
            <w:r w:rsidRPr="00CC269F">
              <w:rPr>
                <w:spacing w:val="16"/>
                <w:sz w:val="20"/>
                <w:szCs w:val="20"/>
                <w:lang w:val="lt-LT"/>
              </w:rPr>
              <w:t xml:space="preserve"> </w:t>
            </w:r>
            <w:r w:rsidRPr="00CC269F">
              <w:rPr>
                <w:sz w:val="20"/>
                <w:szCs w:val="20"/>
                <w:lang w:val="lt-LT"/>
              </w:rPr>
              <w:t>vykdyti</w:t>
            </w:r>
            <w:r w:rsidRPr="00CC269F">
              <w:rPr>
                <w:spacing w:val="15"/>
                <w:sz w:val="20"/>
                <w:szCs w:val="20"/>
                <w:lang w:val="lt-LT"/>
              </w:rPr>
              <w:t xml:space="preserve"> </w:t>
            </w:r>
            <w:r w:rsidRPr="00CC269F">
              <w:rPr>
                <w:sz w:val="20"/>
                <w:szCs w:val="20"/>
                <w:lang w:val="lt-LT"/>
              </w:rPr>
              <w:t>nuolatinį</w:t>
            </w:r>
            <w:r w:rsidRPr="00CC269F">
              <w:rPr>
                <w:spacing w:val="14"/>
                <w:sz w:val="20"/>
                <w:szCs w:val="20"/>
                <w:lang w:val="lt-LT"/>
              </w:rPr>
              <w:t xml:space="preserve"> </w:t>
            </w:r>
            <w:r w:rsidRPr="00CC269F">
              <w:rPr>
                <w:sz w:val="20"/>
                <w:szCs w:val="20"/>
                <w:lang w:val="lt-LT"/>
              </w:rPr>
              <w:t>monitoringą,</w:t>
            </w:r>
            <w:r w:rsidRPr="00CC269F">
              <w:rPr>
                <w:spacing w:val="-50"/>
                <w:sz w:val="20"/>
                <w:szCs w:val="20"/>
                <w:lang w:val="lt-LT"/>
              </w:rPr>
              <w:t xml:space="preserve"> </w:t>
            </w:r>
            <w:r w:rsidRPr="00CC269F">
              <w:rPr>
                <w:sz w:val="20"/>
                <w:szCs w:val="20"/>
                <w:lang w:val="lt-LT"/>
              </w:rPr>
              <w:t>kai</w:t>
            </w:r>
            <w:r w:rsidRPr="00CC269F">
              <w:rPr>
                <w:spacing w:val="4"/>
                <w:sz w:val="20"/>
                <w:szCs w:val="20"/>
                <w:lang w:val="lt-LT"/>
              </w:rPr>
              <w:t xml:space="preserve"> </w:t>
            </w:r>
            <w:r w:rsidRPr="00CC269F">
              <w:rPr>
                <w:sz w:val="20"/>
                <w:szCs w:val="20"/>
                <w:lang w:val="lt-LT"/>
              </w:rPr>
              <w:t>tokiu</w:t>
            </w:r>
            <w:r w:rsidRPr="00CC269F">
              <w:rPr>
                <w:spacing w:val="5"/>
                <w:sz w:val="20"/>
                <w:szCs w:val="20"/>
                <w:lang w:val="lt-LT"/>
              </w:rPr>
              <w:t xml:space="preserve"> </w:t>
            </w:r>
            <w:r w:rsidRPr="00CC269F">
              <w:rPr>
                <w:sz w:val="20"/>
                <w:szCs w:val="20"/>
                <w:lang w:val="lt-LT"/>
              </w:rPr>
              <w:t>būdu</w:t>
            </w:r>
            <w:r w:rsidRPr="00CC269F">
              <w:rPr>
                <w:spacing w:val="4"/>
                <w:sz w:val="20"/>
                <w:szCs w:val="20"/>
                <w:lang w:val="lt-LT"/>
              </w:rPr>
              <w:t xml:space="preserve"> </w:t>
            </w:r>
            <w:r w:rsidRPr="00CC269F">
              <w:rPr>
                <w:sz w:val="20"/>
                <w:szCs w:val="20"/>
                <w:lang w:val="lt-LT"/>
              </w:rPr>
              <w:t>gaunami</w:t>
            </w:r>
            <w:r w:rsidRPr="00CC269F">
              <w:rPr>
                <w:spacing w:val="5"/>
                <w:sz w:val="20"/>
                <w:szCs w:val="20"/>
                <w:lang w:val="lt-LT"/>
              </w:rPr>
              <w:t xml:space="preserve"> </w:t>
            </w:r>
            <w:r w:rsidRPr="00CC269F">
              <w:rPr>
                <w:sz w:val="20"/>
                <w:szCs w:val="20"/>
                <w:lang w:val="lt-LT"/>
              </w:rPr>
              <w:t>rezultatai</w:t>
            </w:r>
            <w:r w:rsidRPr="00CC269F">
              <w:rPr>
                <w:spacing w:val="4"/>
                <w:sz w:val="20"/>
                <w:szCs w:val="20"/>
                <w:lang w:val="lt-LT"/>
              </w:rPr>
              <w:t xml:space="preserve"> </w:t>
            </w:r>
            <w:r w:rsidRPr="00CC269F">
              <w:rPr>
                <w:sz w:val="20"/>
                <w:szCs w:val="20"/>
                <w:lang w:val="lt-LT"/>
              </w:rPr>
              <w:t>pareikalautų</w:t>
            </w:r>
            <w:r w:rsidRPr="00CC269F">
              <w:rPr>
                <w:spacing w:val="1"/>
                <w:sz w:val="20"/>
                <w:szCs w:val="20"/>
                <w:lang w:val="lt-LT"/>
              </w:rPr>
              <w:t xml:space="preserve"> </w:t>
            </w:r>
            <w:r w:rsidRPr="00CC269F">
              <w:rPr>
                <w:sz w:val="20"/>
                <w:szCs w:val="20"/>
                <w:lang w:val="lt-LT"/>
              </w:rPr>
              <w:t>mažesnių</w:t>
            </w:r>
            <w:r w:rsidRPr="00CC269F">
              <w:rPr>
                <w:spacing w:val="8"/>
                <w:sz w:val="20"/>
                <w:szCs w:val="20"/>
                <w:lang w:val="lt-LT"/>
              </w:rPr>
              <w:t xml:space="preserve"> </w:t>
            </w:r>
            <w:r w:rsidRPr="00CC269F">
              <w:rPr>
                <w:sz w:val="20"/>
                <w:szCs w:val="20"/>
                <w:lang w:val="lt-LT"/>
              </w:rPr>
              <w:t>bendrų</w:t>
            </w:r>
            <w:r w:rsidRPr="00CC269F">
              <w:rPr>
                <w:spacing w:val="8"/>
                <w:sz w:val="20"/>
                <w:szCs w:val="20"/>
                <w:lang w:val="lt-LT"/>
              </w:rPr>
              <w:t xml:space="preserve"> </w:t>
            </w:r>
            <w:r w:rsidRPr="00CC269F">
              <w:rPr>
                <w:sz w:val="20"/>
                <w:szCs w:val="20"/>
                <w:lang w:val="lt-LT"/>
              </w:rPr>
              <w:t>monitoringo</w:t>
            </w:r>
            <w:r w:rsidRPr="00CC269F">
              <w:rPr>
                <w:spacing w:val="8"/>
                <w:sz w:val="20"/>
                <w:szCs w:val="20"/>
                <w:lang w:val="lt-LT"/>
              </w:rPr>
              <w:t xml:space="preserve"> </w:t>
            </w:r>
            <w:r w:rsidRPr="00CC269F">
              <w:rPr>
                <w:sz w:val="20"/>
                <w:szCs w:val="20"/>
                <w:lang w:val="lt-LT"/>
              </w:rPr>
              <w:t>kaštų,</w:t>
            </w:r>
            <w:r w:rsidRPr="00CC269F">
              <w:rPr>
                <w:spacing w:val="9"/>
                <w:sz w:val="20"/>
                <w:szCs w:val="20"/>
                <w:lang w:val="lt-LT"/>
              </w:rPr>
              <w:t xml:space="preserve"> </w:t>
            </w:r>
            <w:r w:rsidRPr="00CC269F">
              <w:rPr>
                <w:sz w:val="20"/>
                <w:szCs w:val="20"/>
                <w:lang w:val="lt-LT"/>
              </w:rPr>
              <w:t>negu</w:t>
            </w:r>
            <w:r w:rsidRPr="00CC269F">
              <w:rPr>
                <w:spacing w:val="8"/>
                <w:sz w:val="20"/>
                <w:szCs w:val="20"/>
                <w:lang w:val="lt-LT"/>
              </w:rPr>
              <w:t xml:space="preserve"> </w:t>
            </w:r>
            <w:r w:rsidRPr="00CC269F">
              <w:rPr>
                <w:sz w:val="20"/>
                <w:szCs w:val="20"/>
                <w:lang w:val="lt-LT"/>
              </w:rPr>
              <w:t>vykdant</w:t>
            </w:r>
            <w:r w:rsidRPr="00CC269F">
              <w:rPr>
                <w:spacing w:val="1"/>
                <w:sz w:val="20"/>
                <w:szCs w:val="20"/>
                <w:lang w:val="lt-LT"/>
              </w:rPr>
              <w:t xml:space="preserve"> </w:t>
            </w:r>
            <w:r w:rsidRPr="00CC269F">
              <w:rPr>
                <w:sz w:val="20"/>
                <w:szCs w:val="20"/>
                <w:lang w:val="lt-LT"/>
              </w:rPr>
              <w:t>nenuolatinį</w:t>
            </w:r>
            <w:r w:rsidRPr="00CC269F">
              <w:rPr>
                <w:spacing w:val="1"/>
                <w:sz w:val="20"/>
                <w:szCs w:val="20"/>
                <w:lang w:val="lt-LT"/>
              </w:rPr>
              <w:t xml:space="preserve"> </w:t>
            </w:r>
            <w:r w:rsidRPr="00CC269F">
              <w:rPr>
                <w:sz w:val="20"/>
                <w:szCs w:val="20"/>
                <w:lang w:val="lt-LT"/>
              </w:rPr>
              <w:t>monitoringą;</w:t>
            </w:r>
          </w:p>
          <w:p w14:paraId="386CD776" w14:textId="77777777" w:rsidR="00467F62" w:rsidRPr="00CC269F" w:rsidRDefault="00467F62">
            <w:pPr>
              <w:pStyle w:val="TableParagraph"/>
              <w:numPr>
                <w:ilvl w:val="0"/>
                <w:numId w:val="62"/>
              </w:numPr>
              <w:tabs>
                <w:tab w:val="left" w:pos="803"/>
                <w:tab w:val="left" w:pos="805"/>
              </w:tabs>
              <w:spacing w:before="0" w:line="244" w:lineRule="auto"/>
              <w:ind w:right="380"/>
              <w:rPr>
                <w:sz w:val="20"/>
                <w:szCs w:val="20"/>
                <w:lang w:val="lt-LT"/>
              </w:rPr>
            </w:pPr>
            <w:r w:rsidRPr="00CC269F">
              <w:rPr>
                <w:sz w:val="20"/>
                <w:szCs w:val="20"/>
                <w:lang w:val="lt-LT"/>
              </w:rPr>
              <w:t>apsvarstyti</w:t>
            </w:r>
            <w:r w:rsidRPr="00CC269F">
              <w:rPr>
                <w:spacing w:val="6"/>
                <w:sz w:val="20"/>
                <w:szCs w:val="20"/>
                <w:lang w:val="lt-LT"/>
              </w:rPr>
              <w:t xml:space="preserve"> </w:t>
            </w:r>
            <w:r w:rsidRPr="00CC269F">
              <w:rPr>
                <w:sz w:val="20"/>
                <w:szCs w:val="20"/>
                <w:lang w:val="lt-LT"/>
              </w:rPr>
              <w:t>galimybes,</w:t>
            </w:r>
            <w:r w:rsidRPr="00CC269F">
              <w:rPr>
                <w:spacing w:val="7"/>
                <w:sz w:val="20"/>
                <w:szCs w:val="20"/>
                <w:lang w:val="lt-LT"/>
              </w:rPr>
              <w:t xml:space="preserve"> </w:t>
            </w:r>
            <w:r w:rsidRPr="00CC269F">
              <w:rPr>
                <w:sz w:val="20"/>
                <w:szCs w:val="20"/>
                <w:lang w:val="lt-LT"/>
              </w:rPr>
              <w:t>kur</w:t>
            </w:r>
            <w:r w:rsidRPr="00CC269F">
              <w:rPr>
                <w:spacing w:val="6"/>
                <w:sz w:val="20"/>
                <w:szCs w:val="20"/>
                <w:lang w:val="lt-LT"/>
              </w:rPr>
              <w:t xml:space="preserve"> </w:t>
            </w:r>
            <w:r w:rsidRPr="00CC269F">
              <w:rPr>
                <w:sz w:val="20"/>
                <w:szCs w:val="20"/>
                <w:lang w:val="lt-LT"/>
              </w:rPr>
              <w:t>įmanoma,</w:t>
            </w:r>
            <w:r w:rsidRPr="00CC269F">
              <w:rPr>
                <w:spacing w:val="6"/>
                <w:sz w:val="20"/>
                <w:szCs w:val="20"/>
                <w:lang w:val="lt-LT"/>
              </w:rPr>
              <w:t xml:space="preserve"> </w:t>
            </w:r>
            <w:r w:rsidRPr="00CC269F">
              <w:rPr>
                <w:sz w:val="20"/>
                <w:szCs w:val="20"/>
                <w:lang w:val="lt-LT"/>
              </w:rPr>
              <w:t>brangius</w:t>
            </w:r>
            <w:r w:rsidRPr="00CC269F">
              <w:rPr>
                <w:spacing w:val="1"/>
                <w:sz w:val="20"/>
                <w:szCs w:val="20"/>
                <w:lang w:val="lt-LT"/>
              </w:rPr>
              <w:t xml:space="preserve"> </w:t>
            </w:r>
            <w:r w:rsidRPr="00CC269F">
              <w:rPr>
                <w:sz w:val="20"/>
                <w:szCs w:val="20"/>
                <w:lang w:val="lt-LT"/>
              </w:rPr>
              <w:t>parametrus</w:t>
            </w:r>
            <w:r w:rsidRPr="00CC269F">
              <w:rPr>
                <w:spacing w:val="14"/>
                <w:sz w:val="20"/>
                <w:szCs w:val="20"/>
                <w:lang w:val="lt-LT"/>
              </w:rPr>
              <w:t xml:space="preserve"> </w:t>
            </w:r>
            <w:r w:rsidRPr="00CC269F">
              <w:rPr>
                <w:sz w:val="20"/>
                <w:szCs w:val="20"/>
                <w:lang w:val="lt-LT"/>
              </w:rPr>
              <w:t>pakeisti</w:t>
            </w:r>
            <w:r w:rsidRPr="00CC269F">
              <w:rPr>
                <w:spacing w:val="13"/>
                <w:sz w:val="20"/>
                <w:szCs w:val="20"/>
                <w:lang w:val="lt-LT"/>
              </w:rPr>
              <w:t xml:space="preserve"> </w:t>
            </w:r>
            <w:r w:rsidRPr="00CC269F">
              <w:rPr>
                <w:sz w:val="20"/>
                <w:szCs w:val="20"/>
                <w:lang w:val="lt-LT"/>
              </w:rPr>
              <w:t>pakaitiniais</w:t>
            </w:r>
            <w:r w:rsidRPr="00CC269F">
              <w:rPr>
                <w:spacing w:val="14"/>
                <w:sz w:val="20"/>
                <w:szCs w:val="20"/>
                <w:lang w:val="lt-LT"/>
              </w:rPr>
              <w:t xml:space="preserve"> </w:t>
            </w:r>
            <w:r w:rsidRPr="00CC269F">
              <w:rPr>
                <w:sz w:val="20"/>
                <w:szCs w:val="20"/>
                <w:lang w:val="lt-LT"/>
              </w:rPr>
              <w:t>parametrais,</w:t>
            </w:r>
            <w:r w:rsidRPr="00CC269F">
              <w:rPr>
                <w:spacing w:val="14"/>
                <w:sz w:val="20"/>
                <w:szCs w:val="20"/>
                <w:lang w:val="lt-LT"/>
              </w:rPr>
              <w:t xml:space="preserve"> </w:t>
            </w:r>
            <w:r w:rsidRPr="00CC269F">
              <w:rPr>
                <w:sz w:val="20"/>
                <w:szCs w:val="20"/>
                <w:lang w:val="lt-LT"/>
              </w:rPr>
              <w:t>kurių</w:t>
            </w:r>
            <w:r w:rsidRPr="00CC269F">
              <w:rPr>
                <w:spacing w:val="-49"/>
                <w:sz w:val="20"/>
                <w:szCs w:val="20"/>
                <w:lang w:val="lt-LT"/>
              </w:rPr>
              <w:t xml:space="preserve"> </w:t>
            </w:r>
            <w:r w:rsidRPr="00CC269F">
              <w:rPr>
                <w:sz w:val="20"/>
                <w:szCs w:val="20"/>
                <w:lang w:val="lt-LT"/>
              </w:rPr>
              <w:t>monitoringas</w:t>
            </w:r>
            <w:r w:rsidRPr="00CC269F">
              <w:rPr>
                <w:spacing w:val="7"/>
                <w:sz w:val="20"/>
                <w:szCs w:val="20"/>
                <w:lang w:val="lt-LT"/>
              </w:rPr>
              <w:t xml:space="preserve"> </w:t>
            </w:r>
            <w:r w:rsidRPr="00CC269F">
              <w:rPr>
                <w:sz w:val="20"/>
                <w:szCs w:val="20"/>
                <w:lang w:val="lt-LT"/>
              </w:rPr>
              <w:t>ekonomiškesnis</w:t>
            </w:r>
            <w:r w:rsidRPr="00CC269F">
              <w:rPr>
                <w:spacing w:val="9"/>
                <w:sz w:val="20"/>
                <w:szCs w:val="20"/>
                <w:lang w:val="lt-LT"/>
              </w:rPr>
              <w:t xml:space="preserve"> </w:t>
            </w:r>
            <w:r w:rsidRPr="00CC269F">
              <w:rPr>
                <w:sz w:val="20"/>
                <w:szCs w:val="20"/>
                <w:lang w:val="lt-LT"/>
              </w:rPr>
              <w:t>yra</w:t>
            </w:r>
            <w:r w:rsidRPr="00CC269F">
              <w:rPr>
                <w:spacing w:val="8"/>
                <w:sz w:val="20"/>
                <w:szCs w:val="20"/>
                <w:lang w:val="lt-LT"/>
              </w:rPr>
              <w:t xml:space="preserve"> </w:t>
            </w:r>
            <w:r w:rsidRPr="00CC269F">
              <w:rPr>
                <w:sz w:val="20"/>
                <w:szCs w:val="20"/>
                <w:lang w:val="lt-LT"/>
              </w:rPr>
              <w:t>paprastesnis;</w:t>
            </w:r>
          </w:p>
          <w:p w14:paraId="4292ABE0" w14:textId="77777777" w:rsidR="00467F62" w:rsidRPr="00CC269F" w:rsidRDefault="00467F62">
            <w:pPr>
              <w:pStyle w:val="TableParagraph"/>
              <w:numPr>
                <w:ilvl w:val="0"/>
                <w:numId w:val="62"/>
              </w:numPr>
              <w:tabs>
                <w:tab w:val="left" w:pos="803"/>
                <w:tab w:val="left" w:pos="805"/>
              </w:tabs>
              <w:spacing w:before="0" w:line="244" w:lineRule="auto"/>
              <w:ind w:right="171"/>
              <w:rPr>
                <w:sz w:val="20"/>
                <w:szCs w:val="20"/>
                <w:lang w:val="lt-LT"/>
              </w:rPr>
            </w:pPr>
            <w:r w:rsidRPr="00CC269F">
              <w:rPr>
                <w:sz w:val="20"/>
                <w:szCs w:val="20"/>
                <w:lang w:val="lt-LT"/>
              </w:rPr>
              <w:t>apsvarstyti</w:t>
            </w:r>
            <w:r w:rsidRPr="00CC269F">
              <w:rPr>
                <w:spacing w:val="15"/>
                <w:sz w:val="20"/>
                <w:szCs w:val="20"/>
                <w:lang w:val="lt-LT"/>
              </w:rPr>
              <w:t xml:space="preserve"> </w:t>
            </w:r>
            <w:r w:rsidRPr="00CC269F">
              <w:rPr>
                <w:sz w:val="20"/>
                <w:szCs w:val="20"/>
                <w:lang w:val="lt-LT"/>
              </w:rPr>
              <w:t>galimybes</w:t>
            </w:r>
            <w:r w:rsidRPr="00CC269F">
              <w:rPr>
                <w:spacing w:val="16"/>
                <w:sz w:val="20"/>
                <w:szCs w:val="20"/>
                <w:lang w:val="lt-LT"/>
              </w:rPr>
              <w:t xml:space="preserve"> </w:t>
            </w:r>
            <w:r w:rsidRPr="00CC269F">
              <w:rPr>
                <w:sz w:val="20"/>
                <w:szCs w:val="20"/>
                <w:lang w:val="lt-LT"/>
              </w:rPr>
              <w:t>papildyti</w:t>
            </w:r>
            <w:r w:rsidRPr="00CC269F">
              <w:rPr>
                <w:spacing w:val="14"/>
                <w:sz w:val="20"/>
                <w:szCs w:val="20"/>
                <w:lang w:val="lt-LT"/>
              </w:rPr>
              <w:t xml:space="preserve"> </w:t>
            </w:r>
            <w:r w:rsidRPr="00CC269F">
              <w:rPr>
                <w:sz w:val="20"/>
                <w:szCs w:val="20"/>
                <w:lang w:val="lt-LT"/>
              </w:rPr>
              <w:t>įprastinį</w:t>
            </w:r>
            <w:r w:rsidRPr="00CC269F">
              <w:rPr>
                <w:spacing w:val="15"/>
                <w:sz w:val="20"/>
                <w:szCs w:val="20"/>
                <w:lang w:val="lt-LT"/>
              </w:rPr>
              <w:t xml:space="preserve"> </w:t>
            </w:r>
            <w:r w:rsidRPr="00CC269F">
              <w:rPr>
                <w:sz w:val="20"/>
                <w:szCs w:val="20"/>
                <w:lang w:val="lt-LT"/>
              </w:rPr>
              <w:t>monitoringą</w:t>
            </w:r>
            <w:r w:rsidRPr="00CC269F">
              <w:rPr>
                <w:spacing w:val="-50"/>
                <w:sz w:val="20"/>
                <w:szCs w:val="20"/>
                <w:lang w:val="lt-LT"/>
              </w:rPr>
              <w:t xml:space="preserve"> </w:t>
            </w:r>
            <w:r w:rsidRPr="00CC269F">
              <w:rPr>
                <w:sz w:val="20"/>
                <w:szCs w:val="20"/>
                <w:lang w:val="lt-LT"/>
              </w:rPr>
              <w:t>specialiomis</w:t>
            </w:r>
            <w:r w:rsidRPr="00CC269F">
              <w:rPr>
                <w:spacing w:val="9"/>
                <w:sz w:val="20"/>
                <w:szCs w:val="20"/>
                <w:lang w:val="lt-LT"/>
              </w:rPr>
              <w:t xml:space="preserve"> </w:t>
            </w:r>
            <w:r w:rsidRPr="00CC269F">
              <w:rPr>
                <w:sz w:val="20"/>
                <w:szCs w:val="20"/>
                <w:lang w:val="lt-LT"/>
              </w:rPr>
              <w:t>studijomis</w:t>
            </w:r>
            <w:r w:rsidRPr="00CC269F">
              <w:rPr>
                <w:spacing w:val="9"/>
                <w:sz w:val="20"/>
                <w:szCs w:val="20"/>
                <w:lang w:val="lt-LT"/>
              </w:rPr>
              <w:t xml:space="preserve"> </w:t>
            </w:r>
            <w:r w:rsidRPr="00CC269F">
              <w:rPr>
                <w:sz w:val="20"/>
                <w:szCs w:val="20"/>
                <w:lang w:val="lt-LT"/>
              </w:rPr>
              <w:t>(tokiomis,</w:t>
            </w:r>
            <w:r w:rsidRPr="00CC269F">
              <w:rPr>
                <w:spacing w:val="8"/>
                <w:sz w:val="20"/>
                <w:szCs w:val="20"/>
                <w:lang w:val="lt-LT"/>
              </w:rPr>
              <w:t xml:space="preserve"> </w:t>
            </w:r>
            <w:r w:rsidRPr="00CC269F">
              <w:rPr>
                <w:sz w:val="20"/>
                <w:szCs w:val="20"/>
                <w:lang w:val="lt-LT"/>
              </w:rPr>
              <w:t>kaip</w:t>
            </w:r>
            <w:r w:rsidRPr="00CC269F">
              <w:rPr>
                <w:spacing w:val="9"/>
                <w:sz w:val="20"/>
                <w:szCs w:val="20"/>
                <w:lang w:val="lt-LT"/>
              </w:rPr>
              <w:t xml:space="preserve"> </w:t>
            </w:r>
            <w:r w:rsidRPr="00CC269F">
              <w:rPr>
                <w:sz w:val="20"/>
                <w:szCs w:val="20"/>
                <w:lang w:val="lt-LT"/>
              </w:rPr>
              <w:t>akcijų</w:t>
            </w:r>
            <w:r w:rsidRPr="00CC269F">
              <w:rPr>
                <w:spacing w:val="9"/>
                <w:sz w:val="20"/>
                <w:szCs w:val="20"/>
                <w:lang w:val="lt-LT"/>
              </w:rPr>
              <w:t xml:space="preserve"> </w:t>
            </w:r>
            <w:r w:rsidRPr="00CC269F">
              <w:rPr>
                <w:sz w:val="20"/>
                <w:szCs w:val="20"/>
                <w:lang w:val="lt-LT"/>
              </w:rPr>
              <w:t>metu</w:t>
            </w:r>
            <w:r w:rsidRPr="00CC269F">
              <w:rPr>
                <w:spacing w:val="1"/>
                <w:sz w:val="20"/>
                <w:szCs w:val="20"/>
                <w:lang w:val="lt-LT"/>
              </w:rPr>
              <w:t xml:space="preserve"> </w:t>
            </w:r>
            <w:r w:rsidRPr="00CC269F">
              <w:rPr>
                <w:sz w:val="20"/>
                <w:szCs w:val="20"/>
                <w:lang w:val="lt-LT"/>
              </w:rPr>
              <w:t>vykdomas</w:t>
            </w:r>
            <w:r w:rsidRPr="00CC269F">
              <w:rPr>
                <w:spacing w:val="5"/>
                <w:sz w:val="20"/>
                <w:szCs w:val="20"/>
                <w:lang w:val="lt-LT"/>
              </w:rPr>
              <w:t xml:space="preserve"> </w:t>
            </w:r>
            <w:r w:rsidRPr="00CC269F">
              <w:rPr>
                <w:sz w:val="20"/>
                <w:szCs w:val="20"/>
                <w:lang w:val="lt-LT"/>
              </w:rPr>
              <w:t>monitoringas),</w:t>
            </w:r>
            <w:r w:rsidRPr="00CC269F">
              <w:rPr>
                <w:spacing w:val="6"/>
                <w:sz w:val="20"/>
                <w:szCs w:val="20"/>
                <w:lang w:val="lt-LT"/>
              </w:rPr>
              <w:t xml:space="preserve"> </w:t>
            </w:r>
            <w:r w:rsidRPr="00CC269F">
              <w:rPr>
                <w:sz w:val="20"/>
                <w:szCs w:val="20"/>
                <w:lang w:val="lt-LT"/>
              </w:rPr>
              <w:t>kurios</w:t>
            </w:r>
            <w:r w:rsidRPr="00CC269F">
              <w:rPr>
                <w:spacing w:val="4"/>
                <w:sz w:val="20"/>
                <w:szCs w:val="20"/>
                <w:lang w:val="lt-LT"/>
              </w:rPr>
              <w:t xml:space="preserve"> </w:t>
            </w:r>
            <w:r w:rsidRPr="00CC269F">
              <w:rPr>
                <w:sz w:val="20"/>
                <w:szCs w:val="20"/>
                <w:lang w:val="lt-LT"/>
              </w:rPr>
              <w:t>padėtų</w:t>
            </w:r>
            <w:r w:rsidRPr="00CC269F">
              <w:rPr>
                <w:spacing w:val="6"/>
                <w:sz w:val="20"/>
                <w:szCs w:val="20"/>
                <w:lang w:val="lt-LT"/>
              </w:rPr>
              <w:t xml:space="preserve"> </w:t>
            </w:r>
            <w:r w:rsidRPr="00CC269F">
              <w:rPr>
                <w:sz w:val="20"/>
                <w:szCs w:val="20"/>
                <w:lang w:val="lt-LT"/>
              </w:rPr>
              <w:t>geriau</w:t>
            </w:r>
            <w:r w:rsidRPr="00CC269F">
              <w:rPr>
                <w:spacing w:val="1"/>
                <w:sz w:val="20"/>
                <w:szCs w:val="20"/>
                <w:lang w:val="lt-LT"/>
              </w:rPr>
              <w:t xml:space="preserve"> </w:t>
            </w:r>
            <w:r w:rsidRPr="00CC269F">
              <w:rPr>
                <w:sz w:val="20"/>
                <w:szCs w:val="20"/>
                <w:lang w:val="lt-LT"/>
              </w:rPr>
              <w:t>suprasti</w:t>
            </w:r>
            <w:r w:rsidRPr="00CC269F">
              <w:rPr>
                <w:spacing w:val="3"/>
                <w:sz w:val="20"/>
                <w:szCs w:val="20"/>
                <w:lang w:val="lt-LT"/>
              </w:rPr>
              <w:t xml:space="preserve"> </w:t>
            </w:r>
            <w:r w:rsidRPr="00CC269F">
              <w:rPr>
                <w:sz w:val="20"/>
                <w:szCs w:val="20"/>
                <w:lang w:val="lt-LT"/>
              </w:rPr>
              <w:t>teršalus</w:t>
            </w:r>
            <w:r w:rsidRPr="00CC269F">
              <w:rPr>
                <w:spacing w:val="6"/>
                <w:sz w:val="20"/>
                <w:szCs w:val="20"/>
                <w:lang w:val="lt-LT"/>
              </w:rPr>
              <w:t xml:space="preserve"> </w:t>
            </w:r>
            <w:r w:rsidRPr="00CC269F">
              <w:rPr>
                <w:sz w:val="20"/>
                <w:szCs w:val="20"/>
                <w:lang w:val="lt-LT"/>
              </w:rPr>
              <w:t>ir</w:t>
            </w:r>
            <w:r w:rsidRPr="00CC269F">
              <w:rPr>
                <w:spacing w:val="5"/>
                <w:sz w:val="20"/>
                <w:szCs w:val="20"/>
                <w:lang w:val="lt-LT"/>
              </w:rPr>
              <w:t xml:space="preserve"> </w:t>
            </w:r>
            <w:r w:rsidRPr="00CC269F">
              <w:rPr>
                <w:sz w:val="20"/>
                <w:szCs w:val="20"/>
                <w:lang w:val="lt-LT"/>
              </w:rPr>
              <w:t>galėtų</w:t>
            </w:r>
            <w:r w:rsidRPr="00CC269F">
              <w:rPr>
                <w:spacing w:val="5"/>
                <w:sz w:val="20"/>
                <w:szCs w:val="20"/>
                <w:lang w:val="lt-LT"/>
              </w:rPr>
              <w:t xml:space="preserve"> </w:t>
            </w:r>
            <w:r w:rsidRPr="00CC269F">
              <w:rPr>
                <w:sz w:val="20"/>
                <w:szCs w:val="20"/>
                <w:lang w:val="lt-LT"/>
              </w:rPr>
              <w:t>sumažinti</w:t>
            </w:r>
            <w:r w:rsidRPr="00CC269F">
              <w:rPr>
                <w:spacing w:val="5"/>
                <w:sz w:val="20"/>
                <w:szCs w:val="20"/>
                <w:lang w:val="lt-LT"/>
              </w:rPr>
              <w:t xml:space="preserve"> </w:t>
            </w:r>
            <w:r w:rsidRPr="00CC269F">
              <w:rPr>
                <w:sz w:val="20"/>
                <w:szCs w:val="20"/>
                <w:lang w:val="lt-LT"/>
              </w:rPr>
              <w:t>monitoringo</w:t>
            </w:r>
            <w:r w:rsidRPr="00CC269F">
              <w:rPr>
                <w:spacing w:val="1"/>
                <w:sz w:val="20"/>
                <w:szCs w:val="20"/>
                <w:lang w:val="lt-LT"/>
              </w:rPr>
              <w:t xml:space="preserve"> </w:t>
            </w:r>
            <w:r w:rsidRPr="00CC269F">
              <w:rPr>
                <w:sz w:val="20"/>
                <w:szCs w:val="20"/>
                <w:lang w:val="lt-LT"/>
              </w:rPr>
              <w:t>trukmę,</w:t>
            </w:r>
            <w:r w:rsidRPr="00CC269F">
              <w:rPr>
                <w:spacing w:val="1"/>
                <w:sz w:val="20"/>
                <w:szCs w:val="20"/>
                <w:lang w:val="lt-LT"/>
              </w:rPr>
              <w:t xml:space="preserve"> </w:t>
            </w:r>
            <w:r w:rsidRPr="00CC269F">
              <w:rPr>
                <w:sz w:val="20"/>
                <w:szCs w:val="20"/>
                <w:lang w:val="lt-LT"/>
              </w:rPr>
              <w:t>todėl</w:t>
            </w:r>
            <w:r w:rsidRPr="00CC269F">
              <w:rPr>
                <w:spacing w:val="2"/>
                <w:sz w:val="20"/>
                <w:szCs w:val="20"/>
                <w:lang w:val="lt-LT"/>
              </w:rPr>
              <w:t xml:space="preserve"> </w:t>
            </w:r>
            <w:r w:rsidRPr="00CC269F">
              <w:rPr>
                <w:sz w:val="20"/>
                <w:szCs w:val="20"/>
                <w:lang w:val="lt-LT"/>
              </w:rPr>
              <w:t>atitinkamai</w:t>
            </w:r>
            <w:r w:rsidRPr="00CC269F">
              <w:rPr>
                <w:spacing w:val="3"/>
                <w:sz w:val="20"/>
                <w:szCs w:val="20"/>
                <w:lang w:val="lt-LT"/>
              </w:rPr>
              <w:t xml:space="preserve"> </w:t>
            </w:r>
            <w:r w:rsidRPr="00CC269F">
              <w:rPr>
                <w:sz w:val="20"/>
                <w:szCs w:val="20"/>
                <w:lang w:val="lt-LT"/>
              </w:rPr>
              <w:t>ir</w:t>
            </w:r>
            <w:r w:rsidRPr="00CC269F">
              <w:rPr>
                <w:spacing w:val="1"/>
                <w:sz w:val="20"/>
                <w:szCs w:val="20"/>
                <w:lang w:val="lt-LT"/>
              </w:rPr>
              <w:t xml:space="preserve"> </w:t>
            </w:r>
            <w:r w:rsidRPr="00CC269F">
              <w:rPr>
                <w:sz w:val="20"/>
                <w:szCs w:val="20"/>
                <w:lang w:val="lt-LT"/>
              </w:rPr>
              <w:t>kaštus;</w:t>
            </w:r>
          </w:p>
          <w:p w14:paraId="0FD87A55" w14:textId="77777777" w:rsidR="00467F62" w:rsidRPr="00CC269F" w:rsidRDefault="00467F62">
            <w:pPr>
              <w:pStyle w:val="TableParagraph"/>
              <w:numPr>
                <w:ilvl w:val="0"/>
                <w:numId w:val="62"/>
              </w:numPr>
              <w:tabs>
                <w:tab w:val="left" w:pos="803"/>
                <w:tab w:val="left" w:pos="805"/>
              </w:tabs>
              <w:spacing w:before="0" w:line="240" w:lineRule="exact"/>
              <w:ind w:hanging="351"/>
              <w:rPr>
                <w:sz w:val="20"/>
                <w:szCs w:val="20"/>
                <w:lang w:val="lt-LT"/>
              </w:rPr>
            </w:pPr>
            <w:r w:rsidRPr="00CC269F">
              <w:rPr>
                <w:sz w:val="20"/>
                <w:szCs w:val="20"/>
                <w:lang w:val="lt-LT"/>
              </w:rPr>
              <w:t>apriboti</w:t>
            </w:r>
            <w:r w:rsidRPr="00CC269F">
              <w:rPr>
                <w:spacing w:val="7"/>
                <w:sz w:val="20"/>
                <w:szCs w:val="20"/>
                <w:lang w:val="lt-LT"/>
              </w:rPr>
              <w:t xml:space="preserve"> </w:t>
            </w:r>
            <w:r w:rsidRPr="00CC269F">
              <w:rPr>
                <w:sz w:val="20"/>
                <w:szCs w:val="20"/>
                <w:lang w:val="lt-LT"/>
              </w:rPr>
              <w:t>posraučių</w:t>
            </w:r>
            <w:r w:rsidRPr="00CC269F">
              <w:rPr>
                <w:spacing w:val="8"/>
                <w:sz w:val="20"/>
                <w:szCs w:val="20"/>
                <w:lang w:val="lt-LT"/>
              </w:rPr>
              <w:t xml:space="preserve"> </w:t>
            </w:r>
            <w:r w:rsidRPr="00CC269F">
              <w:rPr>
                <w:sz w:val="20"/>
                <w:szCs w:val="20"/>
                <w:lang w:val="lt-LT"/>
              </w:rPr>
              <w:t>ir</w:t>
            </w:r>
            <w:r w:rsidRPr="00CC269F">
              <w:rPr>
                <w:spacing w:val="7"/>
                <w:sz w:val="20"/>
                <w:szCs w:val="20"/>
                <w:lang w:val="lt-LT"/>
              </w:rPr>
              <w:t xml:space="preserve"> </w:t>
            </w:r>
            <w:r w:rsidRPr="00CC269F">
              <w:rPr>
                <w:sz w:val="20"/>
                <w:szCs w:val="20"/>
                <w:lang w:val="lt-LT"/>
              </w:rPr>
              <w:t>matavimą</w:t>
            </w:r>
            <w:r w:rsidRPr="00CC269F">
              <w:rPr>
                <w:spacing w:val="7"/>
                <w:sz w:val="20"/>
                <w:szCs w:val="20"/>
                <w:lang w:val="lt-LT"/>
              </w:rPr>
              <w:t xml:space="preserve"> </w:t>
            </w:r>
            <w:r w:rsidRPr="00CC269F">
              <w:rPr>
                <w:sz w:val="20"/>
                <w:szCs w:val="20"/>
                <w:lang w:val="lt-LT"/>
              </w:rPr>
              <w:t>apibrėžti</w:t>
            </w:r>
            <w:r w:rsidRPr="00CC269F">
              <w:rPr>
                <w:spacing w:val="8"/>
                <w:sz w:val="20"/>
                <w:szCs w:val="20"/>
                <w:lang w:val="lt-LT"/>
              </w:rPr>
              <w:t xml:space="preserve"> </w:t>
            </w:r>
            <w:r w:rsidRPr="00CC269F">
              <w:rPr>
                <w:sz w:val="20"/>
                <w:szCs w:val="20"/>
                <w:lang w:val="lt-LT"/>
              </w:rPr>
              <w:t>bendrą</w:t>
            </w:r>
          </w:p>
          <w:p w14:paraId="7ED9CD11" w14:textId="77777777" w:rsidR="00467F62" w:rsidRPr="00CC269F" w:rsidRDefault="00467F62" w:rsidP="004B126E">
            <w:pPr>
              <w:pStyle w:val="TableParagraph"/>
              <w:spacing w:before="0" w:line="222" w:lineRule="exact"/>
              <w:ind w:left="804"/>
              <w:rPr>
                <w:sz w:val="21"/>
                <w:lang w:val="lt-LT"/>
              </w:rPr>
            </w:pPr>
            <w:r w:rsidRPr="00CC269F">
              <w:rPr>
                <w:sz w:val="20"/>
                <w:szCs w:val="20"/>
                <w:lang w:val="lt-LT"/>
              </w:rPr>
              <w:t>teršalų</w:t>
            </w:r>
            <w:r w:rsidRPr="00CC269F">
              <w:rPr>
                <w:spacing w:val="5"/>
                <w:sz w:val="20"/>
                <w:szCs w:val="20"/>
                <w:lang w:val="lt-LT"/>
              </w:rPr>
              <w:t xml:space="preserve"> </w:t>
            </w:r>
            <w:r w:rsidRPr="00CC269F">
              <w:rPr>
                <w:sz w:val="20"/>
                <w:szCs w:val="20"/>
                <w:lang w:val="lt-LT"/>
              </w:rPr>
              <w:t>išleidimo</w:t>
            </w:r>
            <w:r w:rsidRPr="00CC269F">
              <w:rPr>
                <w:spacing w:val="5"/>
                <w:sz w:val="20"/>
                <w:szCs w:val="20"/>
                <w:lang w:val="lt-LT"/>
              </w:rPr>
              <w:t xml:space="preserve"> </w:t>
            </w:r>
            <w:r w:rsidRPr="00CC269F">
              <w:rPr>
                <w:sz w:val="20"/>
                <w:szCs w:val="20"/>
                <w:lang w:val="lt-LT"/>
              </w:rPr>
              <w:t>scenarijų.</w:t>
            </w:r>
          </w:p>
        </w:tc>
        <w:tc>
          <w:tcPr>
            <w:tcW w:w="1240" w:type="dxa"/>
            <w:gridSpan w:val="2"/>
          </w:tcPr>
          <w:p w14:paraId="049CFC3E" w14:textId="77777777" w:rsidR="00467F62" w:rsidRPr="00CC269F" w:rsidRDefault="00467F62" w:rsidP="004B126E">
            <w:pPr>
              <w:pStyle w:val="TableParagraph"/>
              <w:spacing w:before="0"/>
              <w:rPr>
                <w:sz w:val="20"/>
                <w:lang w:val="lt-LT"/>
              </w:rPr>
            </w:pPr>
          </w:p>
        </w:tc>
        <w:tc>
          <w:tcPr>
            <w:tcW w:w="1103" w:type="dxa"/>
            <w:gridSpan w:val="2"/>
          </w:tcPr>
          <w:p w14:paraId="15857BC4" w14:textId="77777777" w:rsidR="00467F62" w:rsidRPr="00CC269F" w:rsidRDefault="00467F62" w:rsidP="004B126E">
            <w:pPr>
              <w:pStyle w:val="TableParagraph"/>
              <w:spacing w:before="0"/>
              <w:rPr>
                <w:sz w:val="20"/>
                <w:lang w:val="lt-LT"/>
              </w:rPr>
            </w:pPr>
          </w:p>
        </w:tc>
        <w:tc>
          <w:tcPr>
            <w:tcW w:w="2069" w:type="dxa"/>
          </w:tcPr>
          <w:p w14:paraId="3CE9CC3F" w14:textId="77777777" w:rsidR="00467F62" w:rsidRPr="00CC269F" w:rsidRDefault="00467F62" w:rsidP="004B126E">
            <w:pPr>
              <w:pStyle w:val="TableParagraph"/>
              <w:spacing w:before="0" w:line="235" w:lineRule="auto"/>
              <w:ind w:left="102" w:right="17"/>
              <w:rPr>
                <w:sz w:val="20"/>
                <w:szCs w:val="20"/>
                <w:lang w:val="lt-LT"/>
              </w:rPr>
            </w:pPr>
            <w:r w:rsidRPr="00CC269F">
              <w:rPr>
                <w:sz w:val="20"/>
                <w:szCs w:val="20"/>
                <w:lang w:val="lt-LT"/>
              </w:rPr>
              <w:t>Monitoringo</w:t>
            </w:r>
            <w:r w:rsidRPr="00CC269F">
              <w:rPr>
                <w:spacing w:val="21"/>
                <w:sz w:val="20"/>
                <w:szCs w:val="20"/>
                <w:lang w:val="lt-LT"/>
              </w:rPr>
              <w:t xml:space="preserve"> </w:t>
            </w:r>
            <w:r w:rsidRPr="00CC269F">
              <w:rPr>
                <w:sz w:val="20"/>
                <w:szCs w:val="20"/>
                <w:lang w:val="lt-LT"/>
              </w:rPr>
              <w:t>apimtys</w:t>
            </w:r>
            <w:r w:rsidRPr="00CC269F">
              <w:rPr>
                <w:spacing w:val="22"/>
                <w:sz w:val="20"/>
                <w:szCs w:val="20"/>
                <w:lang w:val="lt-LT"/>
              </w:rPr>
              <w:t xml:space="preserve"> </w:t>
            </w:r>
            <w:r w:rsidRPr="00CC269F">
              <w:rPr>
                <w:sz w:val="20"/>
                <w:szCs w:val="20"/>
                <w:lang w:val="lt-LT"/>
              </w:rPr>
              <w:t>nustatomos</w:t>
            </w:r>
            <w:r w:rsidRPr="00CC269F">
              <w:rPr>
                <w:spacing w:val="21"/>
                <w:sz w:val="20"/>
                <w:szCs w:val="20"/>
                <w:lang w:val="lt-LT"/>
              </w:rPr>
              <w:t xml:space="preserve"> </w:t>
            </w:r>
            <w:r w:rsidRPr="00CC269F">
              <w:rPr>
                <w:sz w:val="20"/>
                <w:szCs w:val="20"/>
                <w:lang w:val="lt-LT"/>
              </w:rPr>
              <w:t>aplinkos</w:t>
            </w:r>
            <w:r w:rsidRPr="00CC269F">
              <w:rPr>
                <w:spacing w:val="-39"/>
                <w:sz w:val="20"/>
                <w:szCs w:val="20"/>
                <w:lang w:val="lt-LT"/>
              </w:rPr>
              <w:t xml:space="preserve">  </w:t>
            </w:r>
            <w:r w:rsidRPr="00CC269F">
              <w:rPr>
                <w:w w:val="105"/>
                <w:sz w:val="20"/>
                <w:szCs w:val="20"/>
                <w:lang w:val="lt-LT"/>
              </w:rPr>
              <w:t>monitoringo programą derinant su AAA. Teršalai, išmetami iš gyvulių</w:t>
            </w:r>
            <w:r w:rsidRPr="00CC269F">
              <w:rPr>
                <w:spacing w:val="1"/>
                <w:w w:val="105"/>
                <w:sz w:val="20"/>
                <w:szCs w:val="20"/>
                <w:lang w:val="lt-LT"/>
              </w:rPr>
              <w:t xml:space="preserve"> </w:t>
            </w:r>
            <w:r w:rsidRPr="00CC269F">
              <w:rPr>
                <w:w w:val="105"/>
                <w:sz w:val="20"/>
                <w:szCs w:val="20"/>
                <w:lang w:val="lt-LT"/>
              </w:rPr>
              <w:t>auginimo tvartų, nustatomi skaičiavimo</w:t>
            </w:r>
            <w:r w:rsidRPr="00CC269F">
              <w:rPr>
                <w:spacing w:val="1"/>
                <w:w w:val="105"/>
                <w:sz w:val="20"/>
                <w:szCs w:val="20"/>
                <w:lang w:val="lt-LT"/>
              </w:rPr>
              <w:t xml:space="preserve"> </w:t>
            </w:r>
            <w:r w:rsidRPr="00CC269F">
              <w:rPr>
                <w:w w:val="105"/>
                <w:sz w:val="20"/>
                <w:szCs w:val="20"/>
                <w:lang w:val="lt-LT"/>
              </w:rPr>
              <w:t>būdu. Skaičiavimo metodika atliekamas</w:t>
            </w:r>
            <w:r w:rsidRPr="00CC269F">
              <w:rPr>
                <w:spacing w:val="1"/>
                <w:w w:val="105"/>
                <w:sz w:val="20"/>
                <w:szCs w:val="20"/>
                <w:lang w:val="lt-LT"/>
              </w:rPr>
              <w:t xml:space="preserve"> </w:t>
            </w:r>
            <w:r w:rsidRPr="00CC269F">
              <w:rPr>
                <w:spacing w:val="-1"/>
                <w:w w:val="105"/>
                <w:sz w:val="20"/>
                <w:szCs w:val="20"/>
                <w:lang w:val="lt-LT"/>
              </w:rPr>
              <w:t xml:space="preserve">išmetamų teršalų </w:t>
            </w:r>
            <w:r w:rsidRPr="00CC269F">
              <w:rPr>
                <w:w w:val="105"/>
                <w:sz w:val="20"/>
                <w:szCs w:val="20"/>
                <w:lang w:val="lt-LT"/>
              </w:rPr>
              <w:t>monitoringas sumažins</w:t>
            </w:r>
            <w:r w:rsidRPr="00CC269F">
              <w:rPr>
                <w:spacing w:val="1"/>
                <w:w w:val="105"/>
                <w:sz w:val="20"/>
                <w:szCs w:val="20"/>
                <w:lang w:val="lt-LT"/>
              </w:rPr>
              <w:t xml:space="preserve"> </w:t>
            </w:r>
            <w:r w:rsidRPr="00CC269F">
              <w:rPr>
                <w:w w:val="105"/>
                <w:sz w:val="20"/>
                <w:szCs w:val="20"/>
                <w:lang w:val="lt-LT"/>
              </w:rPr>
              <w:t>ne tik kaštus, bet ir potencialią biologinę</w:t>
            </w:r>
            <w:r w:rsidRPr="00CC269F">
              <w:rPr>
                <w:spacing w:val="1"/>
                <w:w w:val="105"/>
                <w:sz w:val="20"/>
                <w:szCs w:val="20"/>
                <w:lang w:val="lt-LT"/>
              </w:rPr>
              <w:t xml:space="preserve"> </w:t>
            </w:r>
            <w:r w:rsidRPr="00CC269F">
              <w:rPr>
                <w:w w:val="105"/>
                <w:sz w:val="20"/>
                <w:szCs w:val="20"/>
                <w:lang w:val="lt-LT"/>
              </w:rPr>
              <w:t>riziką</w:t>
            </w:r>
            <w:r w:rsidRPr="00CC269F">
              <w:rPr>
                <w:spacing w:val="-3"/>
                <w:w w:val="105"/>
                <w:sz w:val="20"/>
                <w:szCs w:val="20"/>
                <w:lang w:val="lt-LT"/>
              </w:rPr>
              <w:t xml:space="preserve"> </w:t>
            </w:r>
            <w:r w:rsidRPr="00CC269F">
              <w:rPr>
                <w:w w:val="105"/>
                <w:sz w:val="20"/>
                <w:szCs w:val="20"/>
                <w:lang w:val="lt-LT"/>
              </w:rPr>
              <w:t>gyvulių</w:t>
            </w:r>
            <w:r w:rsidRPr="00CC269F">
              <w:rPr>
                <w:spacing w:val="-2"/>
                <w:w w:val="105"/>
                <w:sz w:val="20"/>
                <w:szCs w:val="20"/>
                <w:lang w:val="lt-LT"/>
              </w:rPr>
              <w:t xml:space="preserve"> </w:t>
            </w:r>
            <w:r w:rsidRPr="00CC269F">
              <w:rPr>
                <w:w w:val="105"/>
                <w:sz w:val="20"/>
                <w:szCs w:val="20"/>
                <w:lang w:val="lt-LT"/>
              </w:rPr>
              <w:t>tvartuose.</w:t>
            </w:r>
          </w:p>
        </w:tc>
      </w:tr>
    </w:tbl>
    <w:p w14:paraId="60F56713" w14:textId="77777777" w:rsidR="00467F62" w:rsidRPr="00CC269F" w:rsidRDefault="00467F62" w:rsidP="00467F62">
      <w:pPr>
        <w:suppressAutoHyphens/>
        <w:ind w:firstLine="567"/>
        <w:jc w:val="both"/>
        <w:textAlignment w:val="baseline"/>
        <w:rPr>
          <w:sz w:val="22"/>
          <w:szCs w:val="24"/>
          <w:highlight w:val="yellow"/>
          <w:lang w:eastAsia="lt-LT"/>
        </w:rPr>
      </w:pPr>
    </w:p>
    <w:p w14:paraId="3EE10854" w14:textId="6999EA66" w:rsidR="00BE4316" w:rsidRPr="00CC269F" w:rsidRDefault="00BE4316" w:rsidP="00BE4316">
      <w:pPr>
        <w:suppressAutoHyphens/>
        <w:spacing w:line="276" w:lineRule="auto"/>
        <w:ind w:firstLine="567"/>
        <w:jc w:val="both"/>
        <w:textAlignment w:val="baseline"/>
        <w:rPr>
          <w:szCs w:val="24"/>
          <w:lang w:eastAsia="lt-LT"/>
        </w:rPr>
      </w:pPr>
      <w:r w:rsidRPr="00CC269F">
        <w:rPr>
          <w:szCs w:val="24"/>
          <w:lang w:eastAsia="lt-LT"/>
        </w:rPr>
        <w:t xml:space="preserve">Informacija pateikta remiantis Europos Komisijos įgyvendinimo sprendimu (ES) 2017/302 2017 m. vasario 15 d, kuriuo </w:t>
      </w:r>
      <w:r w:rsidR="00F177EA" w:rsidRPr="00CC269F">
        <w:rPr>
          <w:szCs w:val="24"/>
          <w:lang w:eastAsia="lt-LT"/>
        </w:rPr>
        <w:t xml:space="preserve">pagal </w:t>
      </w:r>
      <w:r w:rsidRPr="00CC269F">
        <w:rPr>
          <w:szCs w:val="24"/>
          <w:lang w:eastAsia="lt-LT"/>
        </w:rPr>
        <w:t>Europos Parlamento ir Tarybos direktyvą 2010/75/ES nustatomos geriausiai prieinamų gamybos būdų</w:t>
      </w:r>
      <w:r w:rsidR="00440E40" w:rsidRPr="00CC269F">
        <w:rPr>
          <w:szCs w:val="24"/>
          <w:lang w:eastAsia="lt-LT"/>
        </w:rPr>
        <w:t xml:space="preserve"> </w:t>
      </w:r>
      <w:r w:rsidRPr="00CC269F">
        <w:rPr>
          <w:szCs w:val="24"/>
          <w:lang w:eastAsia="lt-LT"/>
        </w:rPr>
        <w:t>(GPGB) išvados dėl intensyvaus paukščių arba kiaulių auginimo.</w:t>
      </w:r>
    </w:p>
    <w:p w14:paraId="5A095AC0" w14:textId="29381B5F" w:rsidR="00BE4316" w:rsidRPr="00CC269F" w:rsidRDefault="00BE4316" w:rsidP="00BE4316">
      <w:pPr>
        <w:suppressAutoHyphens/>
        <w:spacing w:line="276" w:lineRule="auto"/>
        <w:ind w:firstLine="567"/>
        <w:jc w:val="both"/>
        <w:textAlignment w:val="baseline"/>
        <w:rPr>
          <w:szCs w:val="24"/>
          <w:lang w:eastAsia="lt-LT"/>
        </w:rPr>
      </w:pPr>
      <w:r w:rsidRPr="00CC269F">
        <w:rPr>
          <w:szCs w:val="24"/>
          <w:lang w:eastAsia="lt-LT"/>
        </w:rPr>
        <w:t>Horizontalus GPGB parengtas remiantis „Taršos integruota prevencija ir kontrolė (TIPK). Informacinis dokumentas Bendrieji stebėsenos(monitoringo) principai, 2003 birželis“.</w:t>
      </w:r>
    </w:p>
    <w:p w14:paraId="35ADF0AA" w14:textId="77777777" w:rsidR="00E472D3" w:rsidRDefault="00E472D3" w:rsidP="00E472D3">
      <w:pPr>
        <w:widowControl w:val="0"/>
        <w:jc w:val="center"/>
        <w:rPr>
          <w:b/>
          <w:sz w:val="22"/>
          <w:szCs w:val="24"/>
          <w:lang w:eastAsia="lt-LT"/>
        </w:rPr>
      </w:pPr>
    </w:p>
    <w:p w14:paraId="47D5B9BF" w14:textId="77777777" w:rsidR="00E472D3" w:rsidRDefault="00E472D3" w:rsidP="00E472D3">
      <w:pPr>
        <w:widowControl w:val="0"/>
        <w:jc w:val="center"/>
        <w:rPr>
          <w:b/>
          <w:sz w:val="22"/>
          <w:szCs w:val="24"/>
          <w:lang w:eastAsia="lt-LT"/>
        </w:rPr>
      </w:pPr>
    </w:p>
    <w:p w14:paraId="57DEBFFC" w14:textId="77777777" w:rsidR="00E472D3" w:rsidRDefault="00E472D3" w:rsidP="00E472D3">
      <w:pPr>
        <w:widowControl w:val="0"/>
        <w:jc w:val="center"/>
        <w:rPr>
          <w:b/>
          <w:sz w:val="22"/>
          <w:szCs w:val="24"/>
          <w:lang w:eastAsia="lt-LT"/>
        </w:rPr>
      </w:pPr>
    </w:p>
    <w:p w14:paraId="71BF271E" w14:textId="77777777" w:rsidR="00E472D3" w:rsidRDefault="00E472D3" w:rsidP="00E472D3">
      <w:pPr>
        <w:widowControl w:val="0"/>
        <w:jc w:val="center"/>
        <w:rPr>
          <w:b/>
          <w:sz w:val="22"/>
          <w:szCs w:val="24"/>
          <w:lang w:eastAsia="lt-LT"/>
        </w:rPr>
      </w:pPr>
    </w:p>
    <w:p w14:paraId="0E9CD66C" w14:textId="77777777" w:rsidR="00E472D3" w:rsidRDefault="00E472D3" w:rsidP="00E472D3">
      <w:pPr>
        <w:widowControl w:val="0"/>
        <w:jc w:val="center"/>
        <w:rPr>
          <w:b/>
          <w:sz w:val="22"/>
          <w:szCs w:val="24"/>
          <w:lang w:eastAsia="lt-LT"/>
        </w:rPr>
      </w:pPr>
    </w:p>
    <w:p w14:paraId="2DE67A2D" w14:textId="77777777" w:rsidR="00E472D3" w:rsidRDefault="00E472D3" w:rsidP="00E472D3">
      <w:pPr>
        <w:widowControl w:val="0"/>
        <w:jc w:val="center"/>
        <w:rPr>
          <w:b/>
          <w:sz w:val="22"/>
          <w:szCs w:val="24"/>
          <w:lang w:eastAsia="lt-LT"/>
        </w:rPr>
      </w:pPr>
    </w:p>
    <w:p w14:paraId="18720652" w14:textId="69F57318" w:rsidR="00BE4316" w:rsidRPr="00E472D3" w:rsidRDefault="00E472D3" w:rsidP="00E472D3">
      <w:pPr>
        <w:widowControl w:val="0"/>
        <w:jc w:val="center"/>
        <w:rPr>
          <w:szCs w:val="24"/>
          <w:lang w:eastAsia="lt-LT"/>
        </w:rPr>
      </w:pPr>
      <w:r w:rsidRPr="00E472D3">
        <w:rPr>
          <w:b/>
          <w:szCs w:val="24"/>
          <w:lang w:eastAsia="lt-LT"/>
        </w:rPr>
        <w:lastRenderedPageBreak/>
        <w:t>II. LEIDIMO SĄLYGOS</w:t>
      </w:r>
    </w:p>
    <w:p w14:paraId="055402DC" w14:textId="77777777" w:rsidR="00BE4316" w:rsidRPr="00CC269F" w:rsidRDefault="00BE4316">
      <w:pPr>
        <w:widowControl w:val="0"/>
        <w:ind w:firstLine="567"/>
        <w:jc w:val="both"/>
        <w:rPr>
          <w:szCs w:val="24"/>
          <w:lang w:eastAsia="lt-LT"/>
        </w:rPr>
      </w:pPr>
    </w:p>
    <w:p w14:paraId="223B61E5" w14:textId="2F359F32" w:rsidR="00DC4BB5" w:rsidRPr="00CC269F" w:rsidRDefault="00683B0C">
      <w:pPr>
        <w:widowControl w:val="0"/>
        <w:ind w:firstLine="567"/>
        <w:jc w:val="both"/>
        <w:rPr>
          <w:szCs w:val="24"/>
          <w:lang w:eastAsia="lt-LT"/>
        </w:rPr>
      </w:pPr>
      <w:r w:rsidRPr="00CC269F">
        <w:rPr>
          <w:szCs w:val="24"/>
          <w:lang w:eastAsia="lt-LT"/>
        </w:rPr>
        <w:t>3 lentelė. Aplinkosaugos veiksmų planas</w:t>
      </w:r>
    </w:p>
    <w:p w14:paraId="592DF174" w14:textId="0065A8F9" w:rsidR="00B60CFF" w:rsidRPr="00CC269F" w:rsidRDefault="00B60CFF" w:rsidP="00B60CFF">
      <w:pPr>
        <w:pStyle w:val="BodyTextNoSpace"/>
        <w:spacing w:line="240" w:lineRule="auto"/>
        <w:ind w:firstLine="567"/>
        <w:jc w:val="both"/>
        <w:rPr>
          <w:sz w:val="24"/>
          <w:szCs w:val="24"/>
          <w:lang w:val="lt-LT"/>
        </w:rPr>
      </w:pPr>
      <w:r w:rsidRPr="00CC269F">
        <w:rPr>
          <w:sz w:val="24"/>
          <w:szCs w:val="24"/>
          <w:lang w:val="lt-LT"/>
        </w:rPr>
        <w:t>Įmonė dirba pagal geriausiai prieinamą technologiją ir atitinka jai keliam</w:t>
      </w:r>
      <w:r w:rsidR="00ED70F8" w:rsidRPr="00CC269F">
        <w:rPr>
          <w:sz w:val="24"/>
          <w:szCs w:val="24"/>
          <w:lang w:val="lt-LT"/>
        </w:rPr>
        <w:t>u</w:t>
      </w:r>
      <w:r w:rsidRPr="00CC269F">
        <w:rPr>
          <w:sz w:val="24"/>
          <w:szCs w:val="24"/>
          <w:lang w:val="lt-LT"/>
        </w:rPr>
        <w:t>s reikalavimus, todėl aplinkosaugos veiksmų planas nerengiamas.</w:t>
      </w:r>
    </w:p>
    <w:p w14:paraId="54319FC7" w14:textId="77777777" w:rsidR="0064756A" w:rsidRPr="00CC269F" w:rsidRDefault="0064756A">
      <w:pPr>
        <w:ind w:firstLine="567"/>
        <w:jc w:val="both"/>
        <w:rPr>
          <w:szCs w:val="24"/>
          <w:lang w:eastAsia="lt-LT"/>
        </w:rPr>
      </w:pPr>
    </w:p>
    <w:p w14:paraId="0ECB75E1" w14:textId="431CD718" w:rsidR="00DC4BB5" w:rsidRPr="00CC269F" w:rsidRDefault="00683B0C">
      <w:pPr>
        <w:ind w:firstLine="567"/>
        <w:jc w:val="both"/>
        <w:rPr>
          <w:b/>
          <w:bCs/>
          <w:szCs w:val="24"/>
          <w:lang w:eastAsia="lt-LT"/>
        </w:rPr>
      </w:pPr>
      <w:r w:rsidRPr="00CC269F">
        <w:rPr>
          <w:b/>
          <w:bCs/>
          <w:szCs w:val="24"/>
          <w:lang w:eastAsia="lt-LT"/>
        </w:rPr>
        <w:t>7. Vandens išgavimas.</w:t>
      </w:r>
    </w:p>
    <w:p w14:paraId="0B51BB91" w14:textId="77777777" w:rsidR="00377B04" w:rsidRPr="00CC269F" w:rsidRDefault="00377B04" w:rsidP="00377B04">
      <w:pPr>
        <w:suppressAutoHyphens/>
        <w:ind w:firstLine="1298"/>
        <w:jc w:val="both"/>
        <w:textAlignment w:val="baseline"/>
        <w:rPr>
          <w:szCs w:val="24"/>
          <w:lang w:eastAsia="lt-LT"/>
        </w:rPr>
      </w:pPr>
    </w:p>
    <w:p w14:paraId="217FB108" w14:textId="77777777" w:rsidR="00CE3CF9" w:rsidRPr="00CC269F" w:rsidRDefault="00CE3CF9" w:rsidP="00CE3CF9">
      <w:pPr>
        <w:spacing w:line="276" w:lineRule="auto"/>
        <w:ind w:firstLine="567"/>
        <w:jc w:val="both"/>
        <w:rPr>
          <w:szCs w:val="24"/>
          <w:lang w:eastAsia="lt-LT"/>
        </w:rPr>
      </w:pPr>
      <w:r w:rsidRPr="00CC269F">
        <w:rPr>
          <w:szCs w:val="24"/>
          <w:lang w:eastAsia="lt-LT"/>
        </w:rPr>
        <w:t>Vanduo UAB „Žiobiškio kompleksas“ gamybos ir buities poreikiams imamas iš savos vandenvietės gręžinio Nr. 11737(pirminis 148). gręžinys Nr. 22,0 m gylio,  maksimalus debitas 45 m</w:t>
      </w:r>
      <w:r w:rsidRPr="00CC269F">
        <w:rPr>
          <w:szCs w:val="24"/>
          <w:vertAlign w:val="superscript"/>
          <w:lang w:eastAsia="lt-LT"/>
        </w:rPr>
        <w:t>3</w:t>
      </w:r>
      <w:r w:rsidRPr="00CC269F">
        <w:rPr>
          <w:szCs w:val="24"/>
          <w:lang w:eastAsia="lt-LT"/>
        </w:rPr>
        <w:t>/val.(12,5 l/s) Perspektyvinis vandenvietės debitas iki 100 m</w:t>
      </w:r>
      <w:r w:rsidRPr="00CC269F">
        <w:rPr>
          <w:szCs w:val="24"/>
          <w:vertAlign w:val="superscript"/>
          <w:lang w:eastAsia="lt-LT"/>
        </w:rPr>
        <w:t>3</w:t>
      </w:r>
      <w:r w:rsidRPr="00CC269F">
        <w:rPr>
          <w:szCs w:val="24"/>
          <w:lang w:eastAsia="lt-LT"/>
        </w:rPr>
        <w:t>/diena.</w:t>
      </w:r>
    </w:p>
    <w:p w14:paraId="3AB734CE" w14:textId="29DA5C79" w:rsidR="00CE3CF9" w:rsidRPr="00CC269F" w:rsidRDefault="00CE3CF9" w:rsidP="00CE3CF9">
      <w:pPr>
        <w:spacing w:line="276" w:lineRule="auto"/>
        <w:ind w:firstLine="567"/>
        <w:jc w:val="both"/>
        <w:rPr>
          <w:szCs w:val="24"/>
          <w:lang w:eastAsia="lt-LT"/>
        </w:rPr>
      </w:pPr>
      <w:r w:rsidRPr="00CC269F">
        <w:rPr>
          <w:szCs w:val="24"/>
          <w:lang w:eastAsia="lt-LT"/>
        </w:rPr>
        <w:t>Vandens apskaitai sumontuotas MWN 50 tipo vandens skaitiklis periodiškai atliekama patikra. Gręžinys Nr.11885(pirminis 4281) yra nenaudojamas, užkonservuotas.</w:t>
      </w:r>
    </w:p>
    <w:p w14:paraId="718FBDE3" w14:textId="0E68A50B" w:rsidR="00377B04" w:rsidRPr="00CC269F" w:rsidRDefault="00CE3CF9" w:rsidP="00C1025B">
      <w:pPr>
        <w:spacing w:line="276" w:lineRule="auto"/>
        <w:ind w:firstLine="567"/>
        <w:jc w:val="both"/>
        <w:rPr>
          <w:szCs w:val="24"/>
          <w:lang w:eastAsia="lt-LT"/>
        </w:rPr>
      </w:pPr>
      <w:r w:rsidRPr="00CC269F">
        <w:rPr>
          <w:szCs w:val="24"/>
          <w:lang w:eastAsia="lt-LT"/>
        </w:rPr>
        <w:t>Vandenvietė priskiriama pusiau uždarų vandenviečių, kuriose eksploatuojamos atviresni vandeningi sluoksniai daugiasluoksnėse storymėse, II b</w:t>
      </w:r>
      <w:r w:rsidRPr="00CC269F">
        <w:rPr>
          <w:szCs w:val="24"/>
          <w:vertAlign w:val="superscript"/>
          <w:lang w:eastAsia="lt-LT"/>
        </w:rPr>
        <w:t>1</w:t>
      </w:r>
      <w:r w:rsidRPr="00CC269F">
        <w:rPr>
          <w:szCs w:val="24"/>
          <w:lang w:eastAsia="lt-LT"/>
        </w:rPr>
        <w:t xml:space="preserve"> pogrupiui, vandenvietės sklypo centro koordinatės (LKS-94) x-6210560, y-591325. Vandenvietė randasi už 600 m nuo UAB „Žiobiškio kompleksas“, Žiobiškio miestelyje. Žiobiškio miestelis naudoja kitą vandenvietę kurią eksploatuoja UAB „Rokiškio vandenys“.</w:t>
      </w:r>
    </w:p>
    <w:p w14:paraId="32BF23CD" w14:textId="77777777" w:rsidR="00377B04" w:rsidRPr="00CC269F" w:rsidRDefault="00377B04" w:rsidP="008812D9">
      <w:pPr>
        <w:spacing w:line="276" w:lineRule="auto"/>
        <w:ind w:firstLine="567"/>
        <w:jc w:val="both"/>
        <w:rPr>
          <w:szCs w:val="24"/>
          <w:lang w:eastAsia="lt-LT"/>
        </w:rPr>
      </w:pPr>
    </w:p>
    <w:p w14:paraId="07EC6ED2" w14:textId="101C8FA3" w:rsidR="00DC4BB5" w:rsidRPr="00CC269F" w:rsidRDefault="00683B0C" w:rsidP="008812D9">
      <w:pPr>
        <w:spacing w:line="276" w:lineRule="auto"/>
        <w:ind w:firstLine="567"/>
        <w:jc w:val="both"/>
        <w:rPr>
          <w:szCs w:val="24"/>
          <w:lang w:eastAsia="lt-LT"/>
        </w:rPr>
      </w:pPr>
      <w:r w:rsidRPr="00CC269F">
        <w:rPr>
          <w:szCs w:val="24"/>
          <w:lang w:eastAsia="lt-LT"/>
        </w:rPr>
        <w:t>4 lentelė. Duomenys apie paviršinį vandens telkinį, iš kurio leidžiama išgauti vandenį, vandens išgavimo vietą ir leidžiamą išgauti vandens kiekį</w:t>
      </w:r>
    </w:p>
    <w:p w14:paraId="56D35D55" w14:textId="3C7AD5E5" w:rsidR="008B2355" w:rsidRPr="00CC269F" w:rsidRDefault="008B2355" w:rsidP="008812D9">
      <w:pPr>
        <w:spacing w:line="276" w:lineRule="auto"/>
        <w:ind w:firstLine="567"/>
        <w:jc w:val="both"/>
        <w:rPr>
          <w:szCs w:val="24"/>
          <w:lang w:eastAsia="lt-LT"/>
        </w:rPr>
      </w:pPr>
      <w:r w:rsidRPr="00CC269F">
        <w:rPr>
          <w:szCs w:val="24"/>
        </w:rPr>
        <w:t>Iš paviršinio vandens telkinio vandens išgauti nenumatoma, todėl 4 lentelė nepildoma.</w:t>
      </w:r>
    </w:p>
    <w:p w14:paraId="146414CE" w14:textId="77777777" w:rsidR="00DC4BB5" w:rsidRPr="00CC269F" w:rsidRDefault="00DC4BB5" w:rsidP="008812D9">
      <w:pPr>
        <w:spacing w:line="276" w:lineRule="auto"/>
        <w:jc w:val="both"/>
        <w:rPr>
          <w:b/>
          <w:szCs w:val="24"/>
          <w:lang w:eastAsia="lt-LT"/>
        </w:rPr>
      </w:pPr>
    </w:p>
    <w:p w14:paraId="032CFE4A" w14:textId="77777777" w:rsidR="00B52389" w:rsidRPr="00CC269F" w:rsidRDefault="00B52389" w:rsidP="00B52389">
      <w:pPr>
        <w:tabs>
          <w:tab w:val="left" w:pos="1024"/>
        </w:tabs>
        <w:ind w:firstLine="567"/>
        <w:rPr>
          <w:szCs w:val="24"/>
          <w:lang w:eastAsia="lt-LT"/>
        </w:rPr>
      </w:pPr>
      <w:r w:rsidRPr="00CC269F">
        <w:rPr>
          <w:szCs w:val="24"/>
          <w:lang w:eastAsia="lt-LT"/>
        </w:rPr>
        <w:t>5 lentelė. Duomenys apie leidžiamą išgauti požeminio vandens kiekį</w:t>
      </w:r>
    </w:p>
    <w:tbl>
      <w:tblPr>
        <w:tblW w:w="1342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1456"/>
        <w:gridCol w:w="1713"/>
        <w:gridCol w:w="2121"/>
        <w:gridCol w:w="1564"/>
        <w:gridCol w:w="1816"/>
        <w:gridCol w:w="21"/>
        <w:gridCol w:w="1957"/>
        <w:gridCol w:w="1939"/>
        <w:gridCol w:w="21"/>
      </w:tblGrid>
      <w:tr w:rsidR="00CC269F" w:rsidRPr="00CC269F" w14:paraId="1F89805E" w14:textId="77777777" w:rsidTr="00AD3849">
        <w:tc>
          <w:tcPr>
            <w:tcW w:w="818" w:type="dxa"/>
            <w:tcBorders>
              <w:top w:val="single" w:sz="4" w:space="0" w:color="auto"/>
              <w:left w:val="single" w:sz="4" w:space="0" w:color="auto"/>
              <w:bottom w:val="single" w:sz="4" w:space="0" w:color="auto"/>
              <w:right w:val="single" w:sz="4" w:space="0" w:color="auto"/>
            </w:tcBorders>
          </w:tcPr>
          <w:p w14:paraId="7023FCA6" w14:textId="77777777" w:rsidR="00B52389" w:rsidRPr="00CC269F" w:rsidRDefault="00B52389" w:rsidP="00260F67">
            <w:pPr>
              <w:suppressAutoHyphens/>
              <w:textAlignment w:val="baseline"/>
              <w:rPr>
                <w:szCs w:val="24"/>
                <w:lang w:eastAsia="lt-LT"/>
              </w:rPr>
            </w:pPr>
            <w:r w:rsidRPr="00CC269F">
              <w:rPr>
                <w:szCs w:val="24"/>
                <w:lang w:eastAsia="lt-LT"/>
              </w:rPr>
              <w:t>Eil. Nr.</w:t>
            </w:r>
          </w:p>
        </w:tc>
        <w:tc>
          <w:tcPr>
            <w:tcW w:w="8691" w:type="dxa"/>
            <w:gridSpan w:val="6"/>
            <w:tcBorders>
              <w:top w:val="single" w:sz="4" w:space="0" w:color="auto"/>
              <w:left w:val="single" w:sz="4" w:space="0" w:color="auto"/>
              <w:bottom w:val="single" w:sz="4" w:space="0" w:color="auto"/>
              <w:right w:val="single" w:sz="4" w:space="0" w:color="auto"/>
            </w:tcBorders>
          </w:tcPr>
          <w:p w14:paraId="2FA06D1C"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Vandenvietės</w:t>
            </w:r>
          </w:p>
        </w:tc>
        <w:tc>
          <w:tcPr>
            <w:tcW w:w="3917" w:type="dxa"/>
            <w:gridSpan w:val="3"/>
            <w:tcBorders>
              <w:top w:val="single" w:sz="4" w:space="0" w:color="auto"/>
              <w:left w:val="single" w:sz="4" w:space="0" w:color="auto"/>
              <w:bottom w:val="single" w:sz="4" w:space="0" w:color="auto"/>
              <w:right w:val="single" w:sz="4" w:space="0" w:color="auto"/>
            </w:tcBorders>
          </w:tcPr>
          <w:p w14:paraId="38869EDE"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Eksploataciniai gręžiniai</w:t>
            </w:r>
          </w:p>
        </w:tc>
      </w:tr>
      <w:tr w:rsidR="00CC269F" w:rsidRPr="00CC269F" w14:paraId="60FDE6E0" w14:textId="77777777" w:rsidTr="00AD3849">
        <w:trPr>
          <w:gridAfter w:val="1"/>
          <w:wAfter w:w="21" w:type="dxa"/>
        </w:trPr>
        <w:tc>
          <w:tcPr>
            <w:tcW w:w="818" w:type="dxa"/>
            <w:tcBorders>
              <w:top w:val="single" w:sz="4" w:space="0" w:color="auto"/>
              <w:left w:val="single" w:sz="4" w:space="0" w:color="auto"/>
              <w:bottom w:val="single" w:sz="4" w:space="0" w:color="auto"/>
              <w:right w:val="single" w:sz="4" w:space="0" w:color="auto"/>
            </w:tcBorders>
          </w:tcPr>
          <w:p w14:paraId="790E6831" w14:textId="77777777" w:rsidR="00B52389" w:rsidRPr="00CC269F" w:rsidRDefault="00B52389" w:rsidP="00260F67">
            <w:pPr>
              <w:suppressAutoHyphens/>
              <w:ind w:left="284"/>
              <w:jc w:val="center"/>
              <w:textAlignment w:val="baseline"/>
              <w:rPr>
                <w:szCs w:val="24"/>
                <w:lang w:eastAsia="lt-LT"/>
              </w:rPr>
            </w:pPr>
          </w:p>
        </w:tc>
        <w:tc>
          <w:tcPr>
            <w:tcW w:w="1456" w:type="dxa"/>
            <w:tcBorders>
              <w:top w:val="single" w:sz="4" w:space="0" w:color="auto"/>
              <w:left w:val="single" w:sz="4" w:space="0" w:color="auto"/>
              <w:bottom w:val="single" w:sz="4" w:space="0" w:color="auto"/>
              <w:right w:val="single" w:sz="4" w:space="0" w:color="auto"/>
            </w:tcBorders>
          </w:tcPr>
          <w:p w14:paraId="38C01C08" w14:textId="77777777" w:rsidR="00B52389" w:rsidRPr="00CC269F" w:rsidRDefault="00B52389" w:rsidP="00260F67">
            <w:pPr>
              <w:suppressAutoHyphens/>
              <w:jc w:val="center"/>
              <w:textAlignment w:val="baseline"/>
              <w:rPr>
                <w:szCs w:val="24"/>
                <w:lang w:eastAsia="lt-LT"/>
              </w:rPr>
            </w:pPr>
            <w:r w:rsidRPr="00CC269F">
              <w:rPr>
                <w:szCs w:val="24"/>
                <w:lang w:eastAsia="lt-LT"/>
              </w:rPr>
              <w:t>Pavadinimas</w:t>
            </w:r>
          </w:p>
        </w:tc>
        <w:tc>
          <w:tcPr>
            <w:tcW w:w="1713" w:type="dxa"/>
            <w:tcBorders>
              <w:top w:val="single" w:sz="4" w:space="0" w:color="auto"/>
              <w:left w:val="single" w:sz="4" w:space="0" w:color="auto"/>
              <w:bottom w:val="single" w:sz="4" w:space="0" w:color="auto"/>
              <w:right w:val="single" w:sz="4" w:space="0" w:color="auto"/>
            </w:tcBorders>
          </w:tcPr>
          <w:p w14:paraId="3D003F0A"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Adresas</w:t>
            </w:r>
          </w:p>
        </w:tc>
        <w:tc>
          <w:tcPr>
            <w:tcW w:w="2121" w:type="dxa"/>
            <w:tcBorders>
              <w:top w:val="single" w:sz="4" w:space="0" w:color="auto"/>
              <w:left w:val="single" w:sz="4" w:space="0" w:color="auto"/>
              <w:bottom w:val="single" w:sz="4" w:space="0" w:color="auto"/>
              <w:right w:val="single" w:sz="4" w:space="0" w:color="auto"/>
            </w:tcBorders>
          </w:tcPr>
          <w:p w14:paraId="4D7F3E32" w14:textId="77777777" w:rsidR="00B52389" w:rsidRPr="00CC269F" w:rsidRDefault="00B52389" w:rsidP="00260F67">
            <w:pPr>
              <w:suppressAutoHyphens/>
              <w:jc w:val="center"/>
              <w:textAlignment w:val="baseline"/>
              <w:rPr>
                <w:szCs w:val="24"/>
                <w:lang w:eastAsia="lt-LT"/>
              </w:rPr>
            </w:pPr>
            <w:r w:rsidRPr="00CC269F">
              <w:rPr>
                <w:szCs w:val="24"/>
                <w:lang w:eastAsia="lt-LT"/>
              </w:rPr>
              <w:t>Centro koordinatės (LKS 94)</w:t>
            </w:r>
          </w:p>
        </w:tc>
        <w:tc>
          <w:tcPr>
            <w:tcW w:w="1564" w:type="dxa"/>
            <w:tcBorders>
              <w:top w:val="single" w:sz="4" w:space="0" w:color="auto"/>
              <w:left w:val="single" w:sz="4" w:space="0" w:color="auto"/>
              <w:bottom w:val="single" w:sz="4" w:space="0" w:color="auto"/>
              <w:right w:val="single" w:sz="4" w:space="0" w:color="auto"/>
            </w:tcBorders>
          </w:tcPr>
          <w:p w14:paraId="2581DCA8" w14:textId="77777777" w:rsidR="00B52389" w:rsidRPr="00CC269F" w:rsidRDefault="00B52389" w:rsidP="00260F67">
            <w:pPr>
              <w:suppressAutoHyphens/>
              <w:jc w:val="center"/>
              <w:textAlignment w:val="baseline"/>
              <w:rPr>
                <w:szCs w:val="24"/>
                <w:lang w:eastAsia="lt-LT"/>
              </w:rPr>
            </w:pPr>
            <w:r w:rsidRPr="00CC269F">
              <w:rPr>
                <w:szCs w:val="24"/>
                <w:lang w:eastAsia="lt-LT"/>
              </w:rPr>
              <w:t>Pogrupis</w:t>
            </w:r>
          </w:p>
        </w:tc>
        <w:tc>
          <w:tcPr>
            <w:tcW w:w="1816" w:type="dxa"/>
            <w:tcBorders>
              <w:top w:val="single" w:sz="4" w:space="0" w:color="auto"/>
              <w:left w:val="single" w:sz="4" w:space="0" w:color="auto"/>
              <w:bottom w:val="single" w:sz="4" w:space="0" w:color="auto"/>
              <w:right w:val="single" w:sz="4" w:space="0" w:color="auto"/>
            </w:tcBorders>
          </w:tcPr>
          <w:p w14:paraId="01FAE05E"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Kodas Žemės gelmių registre</w:t>
            </w:r>
          </w:p>
        </w:tc>
        <w:tc>
          <w:tcPr>
            <w:tcW w:w="1978" w:type="dxa"/>
            <w:gridSpan w:val="2"/>
            <w:tcBorders>
              <w:top w:val="single" w:sz="4" w:space="0" w:color="auto"/>
              <w:left w:val="single" w:sz="4" w:space="0" w:color="auto"/>
              <w:bottom w:val="single" w:sz="4" w:space="0" w:color="auto"/>
              <w:right w:val="single" w:sz="4" w:space="0" w:color="auto"/>
            </w:tcBorders>
          </w:tcPr>
          <w:p w14:paraId="107E26A1"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Nr. žemės gelmių registre</w:t>
            </w:r>
          </w:p>
        </w:tc>
        <w:tc>
          <w:tcPr>
            <w:tcW w:w="1939" w:type="dxa"/>
            <w:tcBorders>
              <w:top w:val="single" w:sz="4" w:space="0" w:color="auto"/>
              <w:left w:val="single" w:sz="4" w:space="0" w:color="auto"/>
              <w:bottom w:val="single" w:sz="4" w:space="0" w:color="auto"/>
              <w:right w:val="single" w:sz="4" w:space="0" w:color="auto"/>
            </w:tcBorders>
          </w:tcPr>
          <w:p w14:paraId="529CB5F9"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Projektinis našumas m</w:t>
            </w:r>
            <w:r w:rsidRPr="00CC269F">
              <w:rPr>
                <w:szCs w:val="24"/>
                <w:vertAlign w:val="superscript"/>
                <w:lang w:eastAsia="lt-LT"/>
              </w:rPr>
              <w:t>3</w:t>
            </w:r>
            <w:r w:rsidRPr="00CC269F">
              <w:rPr>
                <w:szCs w:val="24"/>
                <w:lang w:eastAsia="lt-LT"/>
              </w:rPr>
              <w:t>/h</w:t>
            </w:r>
          </w:p>
        </w:tc>
      </w:tr>
      <w:tr w:rsidR="00CC269F" w:rsidRPr="00CC269F" w14:paraId="0B6B38BD" w14:textId="77777777" w:rsidTr="00AD3849">
        <w:trPr>
          <w:gridAfter w:val="1"/>
          <w:wAfter w:w="21" w:type="dxa"/>
        </w:trPr>
        <w:tc>
          <w:tcPr>
            <w:tcW w:w="818" w:type="dxa"/>
            <w:tcBorders>
              <w:top w:val="single" w:sz="4" w:space="0" w:color="auto"/>
              <w:left w:val="single" w:sz="4" w:space="0" w:color="auto"/>
              <w:bottom w:val="single" w:sz="4" w:space="0" w:color="auto"/>
              <w:right w:val="single" w:sz="4" w:space="0" w:color="auto"/>
            </w:tcBorders>
          </w:tcPr>
          <w:p w14:paraId="078EFBEA"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1</w:t>
            </w:r>
          </w:p>
        </w:tc>
        <w:tc>
          <w:tcPr>
            <w:tcW w:w="1456" w:type="dxa"/>
            <w:tcBorders>
              <w:top w:val="single" w:sz="4" w:space="0" w:color="auto"/>
              <w:left w:val="single" w:sz="4" w:space="0" w:color="auto"/>
              <w:bottom w:val="single" w:sz="4" w:space="0" w:color="auto"/>
              <w:right w:val="single" w:sz="4" w:space="0" w:color="auto"/>
            </w:tcBorders>
          </w:tcPr>
          <w:p w14:paraId="13630000"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2</w:t>
            </w:r>
          </w:p>
        </w:tc>
        <w:tc>
          <w:tcPr>
            <w:tcW w:w="1713" w:type="dxa"/>
            <w:tcBorders>
              <w:top w:val="single" w:sz="4" w:space="0" w:color="auto"/>
              <w:left w:val="single" w:sz="4" w:space="0" w:color="auto"/>
              <w:bottom w:val="single" w:sz="4" w:space="0" w:color="auto"/>
              <w:right w:val="single" w:sz="4" w:space="0" w:color="auto"/>
            </w:tcBorders>
          </w:tcPr>
          <w:p w14:paraId="5803B81F"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3</w:t>
            </w:r>
          </w:p>
        </w:tc>
        <w:tc>
          <w:tcPr>
            <w:tcW w:w="2121" w:type="dxa"/>
            <w:tcBorders>
              <w:top w:val="single" w:sz="4" w:space="0" w:color="auto"/>
              <w:left w:val="single" w:sz="4" w:space="0" w:color="auto"/>
              <w:bottom w:val="single" w:sz="4" w:space="0" w:color="auto"/>
              <w:right w:val="single" w:sz="4" w:space="0" w:color="auto"/>
            </w:tcBorders>
          </w:tcPr>
          <w:p w14:paraId="21BB58FA"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4</w:t>
            </w:r>
          </w:p>
        </w:tc>
        <w:tc>
          <w:tcPr>
            <w:tcW w:w="1564" w:type="dxa"/>
            <w:tcBorders>
              <w:top w:val="single" w:sz="4" w:space="0" w:color="auto"/>
              <w:left w:val="single" w:sz="4" w:space="0" w:color="auto"/>
              <w:bottom w:val="single" w:sz="4" w:space="0" w:color="auto"/>
              <w:right w:val="single" w:sz="4" w:space="0" w:color="auto"/>
            </w:tcBorders>
          </w:tcPr>
          <w:p w14:paraId="2B512EE3"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5</w:t>
            </w:r>
          </w:p>
        </w:tc>
        <w:tc>
          <w:tcPr>
            <w:tcW w:w="1816" w:type="dxa"/>
            <w:tcBorders>
              <w:top w:val="single" w:sz="4" w:space="0" w:color="auto"/>
              <w:left w:val="single" w:sz="4" w:space="0" w:color="auto"/>
              <w:bottom w:val="single" w:sz="4" w:space="0" w:color="auto"/>
              <w:right w:val="single" w:sz="4" w:space="0" w:color="auto"/>
            </w:tcBorders>
          </w:tcPr>
          <w:p w14:paraId="6480798D"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6</w:t>
            </w:r>
          </w:p>
        </w:tc>
        <w:tc>
          <w:tcPr>
            <w:tcW w:w="1978" w:type="dxa"/>
            <w:gridSpan w:val="2"/>
            <w:tcBorders>
              <w:top w:val="single" w:sz="4" w:space="0" w:color="auto"/>
              <w:left w:val="single" w:sz="4" w:space="0" w:color="auto"/>
              <w:bottom w:val="single" w:sz="4" w:space="0" w:color="auto"/>
              <w:right w:val="single" w:sz="4" w:space="0" w:color="auto"/>
            </w:tcBorders>
          </w:tcPr>
          <w:p w14:paraId="2FC4142E"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7</w:t>
            </w:r>
          </w:p>
        </w:tc>
        <w:tc>
          <w:tcPr>
            <w:tcW w:w="1939" w:type="dxa"/>
            <w:tcBorders>
              <w:top w:val="single" w:sz="4" w:space="0" w:color="auto"/>
              <w:left w:val="single" w:sz="4" w:space="0" w:color="auto"/>
              <w:bottom w:val="single" w:sz="4" w:space="0" w:color="auto"/>
              <w:right w:val="single" w:sz="4" w:space="0" w:color="auto"/>
            </w:tcBorders>
          </w:tcPr>
          <w:p w14:paraId="1046E927"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8</w:t>
            </w:r>
          </w:p>
        </w:tc>
      </w:tr>
      <w:tr w:rsidR="00CC269F" w:rsidRPr="00CC269F" w14:paraId="2FF63A98" w14:textId="77777777" w:rsidTr="00AD3849">
        <w:trPr>
          <w:gridAfter w:val="1"/>
          <w:wAfter w:w="21" w:type="dxa"/>
          <w:trHeight w:val="846"/>
        </w:trPr>
        <w:tc>
          <w:tcPr>
            <w:tcW w:w="818" w:type="dxa"/>
            <w:tcBorders>
              <w:top w:val="single" w:sz="4" w:space="0" w:color="auto"/>
              <w:left w:val="single" w:sz="4" w:space="0" w:color="auto"/>
              <w:right w:val="single" w:sz="4" w:space="0" w:color="auto"/>
            </w:tcBorders>
          </w:tcPr>
          <w:p w14:paraId="2B6C6DA6" w14:textId="77777777" w:rsidR="00B52389" w:rsidRPr="00CC269F" w:rsidRDefault="00B52389" w:rsidP="00260F67">
            <w:pPr>
              <w:suppressAutoHyphens/>
              <w:ind w:left="284"/>
              <w:textAlignment w:val="baseline"/>
              <w:rPr>
                <w:szCs w:val="24"/>
                <w:lang w:eastAsia="lt-LT"/>
              </w:rPr>
            </w:pPr>
          </w:p>
          <w:p w14:paraId="79B73B9D" w14:textId="77777777" w:rsidR="00B52389" w:rsidRPr="00CC269F" w:rsidRDefault="00B52389" w:rsidP="00260F67">
            <w:pPr>
              <w:suppressAutoHyphens/>
              <w:ind w:left="284"/>
              <w:jc w:val="center"/>
              <w:textAlignment w:val="baseline"/>
              <w:rPr>
                <w:szCs w:val="24"/>
                <w:lang w:eastAsia="lt-LT"/>
              </w:rPr>
            </w:pPr>
          </w:p>
          <w:p w14:paraId="0576ECBA" w14:textId="77777777" w:rsidR="00B52389" w:rsidRPr="00CC269F" w:rsidRDefault="00B52389" w:rsidP="00260F67">
            <w:pPr>
              <w:suppressAutoHyphens/>
              <w:ind w:left="284"/>
              <w:jc w:val="center"/>
              <w:textAlignment w:val="baseline"/>
              <w:rPr>
                <w:szCs w:val="24"/>
                <w:lang w:eastAsia="lt-LT"/>
              </w:rPr>
            </w:pPr>
            <w:r w:rsidRPr="00CC269F">
              <w:rPr>
                <w:szCs w:val="24"/>
                <w:lang w:eastAsia="lt-LT"/>
              </w:rPr>
              <w:t>1</w:t>
            </w:r>
          </w:p>
        </w:tc>
        <w:tc>
          <w:tcPr>
            <w:tcW w:w="1456" w:type="dxa"/>
            <w:tcBorders>
              <w:top w:val="single" w:sz="4" w:space="0" w:color="auto"/>
              <w:left w:val="single" w:sz="4" w:space="0" w:color="auto"/>
              <w:right w:val="single" w:sz="4" w:space="0" w:color="auto"/>
            </w:tcBorders>
          </w:tcPr>
          <w:p w14:paraId="231ABCAE" w14:textId="77777777" w:rsidR="00010B1C" w:rsidRPr="00CC269F" w:rsidRDefault="00010B1C" w:rsidP="00010B1C">
            <w:pPr>
              <w:suppressAutoHyphens/>
              <w:jc w:val="center"/>
              <w:textAlignment w:val="baseline"/>
              <w:rPr>
                <w:szCs w:val="24"/>
                <w:lang w:eastAsia="en-GB"/>
              </w:rPr>
            </w:pPr>
          </w:p>
          <w:p w14:paraId="3E644442" w14:textId="6ADFB474" w:rsidR="00B52389" w:rsidRPr="00CC269F" w:rsidRDefault="00B52389" w:rsidP="00010B1C">
            <w:pPr>
              <w:suppressAutoHyphens/>
              <w:jc w:val="center"/>
              <w:textAlignment w:val="baseline"/>
              <w:rPr>
                <w:szCs w:val="24"/>
                <w:lang w:eastAsia="lt-LT"/>
              </w:rPr>
            </w:pPr>
            <w:r w:rsidRPr="00CC269F">
              <w:rPr>
                <w:szCs w:val="24"/>
                <w:lang w:eastAsia="en-GB"/>
              </w:rPr>
              <w:t xml:space="preserve">UAB „Žiobiškio </w:t>
            </w:r>
            <w:r w:rsidRPr="00CC269F">
              <w:rPr>
                <w:szCs w:val="24"/>
                <w:lang w:eastAsia="en-GB"/>
              </w:rPr>
              <w:lastRenderedPageBreak/>
              <w:t>kompleksas“ vandenvietė</w:t>
            </w:r>
          </w:p>
        </w:tc>
        <w:tc>
          <w:tcPr>
            <w:tcW w:w="1713" w:type="dxa"/>
            <w:tcBorders>
              <w:top w:val="single" w:sz="4" w:space="0" w:color="auto"/>
              <w:left w:val="single" w:sz="4" w:space="0" w:color="auto"/>
              <w:right w:val="single" w:sz="4" w:space="0" w:color="auto"/>
            </w:tcBorders>
          </w:tcPr>
          <w:p w14:paraId="0F4AE90B" w14:textId="7A0A5FEF" w:rsidR="00B52389" w:rsidRPr="00CC269F" w:rsidRDefault="00B52389" w:rsidP="00010B1C">
            <w:pPr>
              <w:suppressAutoHyphens/>
              <w:jc w:val="center"/>
              <w:textAlignment w:val="baseline"/>
              <w:rPr>
                <w:szCs w:val="24"/>
                <w:lang w:eastAsia="lt-LT"/>
              </w:rPr>
            </w:pPr>
            <w:r w:rsidRPr="00CC269F">
              <w:rPr>
                <w:szCs w:val="24"/>
              </w:rPr>
              <w:lastRenderedPageBreak/>
              <w:t xml:space="preserve">Rokiškio kaimiškoji sen., Žiobiškio </w:t>
            </w:r>
            <w:r w:rsidRPr="00CC269F">
              <w:rPr>
                <w:szCs w:val="24"/>
              </w:rPr>
              <w:lastRenderedPageBreak/>
              <w:t xml:space="preserve">k., </w:t>
            </w:r>
            <w:r w:rsidRPr="00CC269F">
              <w:rPr>
                <w:sz w:val="20"/>
              </w:rPr>
              <w:t>(Tikslesnis nesuteiktas)</w:t>
            </w:r>
          </w:p>
        </w:tc>
        <w:tc>
          <w:tcPr>
            <w:tcW w:w="2121" w:type="dxa"/>
            <w:tcBorders>
              <w:top w:val="single" w:sz="4" w:space="0" w:color="auto"/>
              <w:left w:val="single" w:sz="4" w:space="0" w:color="auto"/>
              <w:right w:val="single" w:sz="4" w:space="0" w:color="auto"/>
            </w:tcBorders>
          </w:tcPr>
          <w:p w14:paraId="47DB09A3" w14:textId="77777777" w:rsidR="00B52389" w:rsidRPr="00CC269F" w:rsidRDefault="00B52389" w:rsidP="00260F67">
            <w:pPr>
              <w:rPr>
                <w:szCs w:val="24"/>
                <w:lang w:eastAsia="lt-LT"/>
              </w:rPr>
            </w:pPr>
          </w:p>
          <w:p w14:paraId="4C7BA3D0" w14:textId="77777777" w:rsidR="00010B1C" w:rsidRPr="00CC269F" w:rsidRDefault="00010B1C" w:rsidP="00260F67">
            <w:pPr>
              <w:jc w:val="center"/>
              <w:rPr>
                <w:szCs w:val="24"/>
                <w:lang w:eastAsia="lt-LT"/>
              </w:rPr>
            </w:pPr>
          </w:p>
          <w:p w14:paraId="32017898" w14:textId="53C52079" w:rsidR="00B52389" w:rsidRPr="00CC269F" w:rsidRDefault="00B52389" w:rsidP="00260F67">
            <w:pPr>
              <w:jc w:val="center"/>
              <w:rPr>
                <w:szCs w:val="24"/>
                <w:lang w:eastAsia="lt-LT"/>
              </w:rPr>
            </w:pPr>
            <w:r w:rsidRPr="00CC269F">
              <w:rPr>
                <w:szCs w:val="24"/>
                <w:lang w:eastAsia="lt-LT"/>
              </w:rPr>
              <w:t>X-6210560</w:t>
            </w:r>
          </w:p>
          <w:p w14:paraId="56E85096" w14:textId="45409CBA" w:rsidR="00B52389" w:rsidRPr="00CC269F" w:rsidRDefault="00B52389" w:rsidP="00260F67">
            <w:pPr>
              <w:jc w:val="center"/>
              <w:rPr>
                <w:szCs w:val="24"/>
                <w:lang w:eastAsia="lt-LT"/>
              </w:rPr>
            </w:pPr>
            <w:r w:rsidRPr="00CC269F">
              <w:rPr>
                <w:szCs w:val="24"/>
                <w:lang w:eastAsia="lt-LT"/>
              </w:rPr>
              <w:t>Y-591325</w:t>
            </w:r>
          </w:p>
        </w:tc>
        <w:tc>
          <w:tcPr>
            <w:tcW w:w="1564" w:type="dxa"/>
            <w:tcBorders>
              <w:top w:val="single" w:sz="4" w:space="0" w:color="auto"/>
              <w:left w:val="single" w:sz="4" w:space="0" w:color="auto"/>
              <w:right w:val="single" w:sz="4" w:space="0" w:color="auto"/>
            </w:tcBorders>
          </w:tcPr>
          <w:p w14:paraId="29686A2D" w14:textId="77777777" w:rsidR="00B52389" w:rsidRPr="00CC269F" w:rsidRDefault="00B52389" w:rsidP="00260F67">
            <w:pPr>
              <w:suppressAutoHyphens/>
              <w:ind w:left="284"/>
              <w:textAlignment w:val="baseline"/>
              <w:rPr>
                <w:szCs w:val="24"/>
                <w:lang w:eastAsia="lt-LT"/>
              </w:rPr>
            </w:pPr>
          </w:p>
          <w:p w14:paraId="25BE1877" w14:textId="77777777" w:rsidR="00B52389" w:rsidRPr="00CC269F" w:rsidRDefault="00B52389" w:rsidP="00260F67">
            <w:pPr>
              <w:ind w:firstLine="567"/>
              <w:rPr>
                <w:szCs w:val="24"/>
                <w:lang w:eastAsia="en-GB"/>
              </w:rPr>
            </w:pPr>
          </w:p>
          <w:p w14:paraId="08BD5816" w14:textId="04304AC5" w:rsidR="00B52389" w:rsidRPr="00CC269F" w:rsidRDefault="00B52389" w:rsidP="00260F67">
            <w:pPr>
              <w:ind w:firstLine="567"/>
              <w:rPr>
                <w:szCs w:val="24"/>
                <w:vertAlign w:val="superscript"/>
                <w:lang w:eastAsia="en-GB"/>
              </w:rPr>
            </w:pPr>
            <w:r w:rsidRPr="00CC269F">
              <w:rPr>
                <w:szCs w:val="24"/>
                <w:lang w:eastAsia="en-GB"/>
              </w:rPr>
              <w:t xml:space="preserve">  II b</w:t>
            </w:r>
            <w:r w:rsidRPr="00CC269F">
              <w:rPr>
                <w:szCs w:val="24"/>
                <w:vertAlign w:val="superscript"/>
                <w:lang w:eastAsia="en-GB"/>
              </w:rPr>
              <w:t>1</w:t>
            </w:r>
          </w:p>
          <w:p w14:paraId="62E90913" w14:textId="77777777" w:rsidR="00B52389" w:rsidRPr="00CC269F" w:rsidRDefault="00B52389" w:rsidP="00260F67">
            <w:pPr>
              <w:suppressAutoHyphens/>
              <w:ind w:left="284"/>
              <w:textAlignment w:val="baseline"/>
              <w:rPr>
                <w:szCs w:val="24"/>
                <w:lang w:eastAsia="lt-LT"/>
              </w:rPr>
            </w:pPr>
          </w:p>
        </w:tc>
        <w:tc>
          <w:tcPr>
            <w:tcW w:w="1816" w:type="dxa"/>
            <w:tcBorders>
              <w:top w:val="single" w:sz="4" w:space="0" w:color="auto"/>
              <w:left w:val="single" w:sz="4" w:space="0" w:color="auto"/>
              <w:right w:val="single" w:sz="4" w:space="0" w:color="auto"/>
            </w:tcBorders>
          </w:tcPr>
          <w:p w14:paraId="210E09E0" w14:textId="77777777" w:rsidR="00B52389" w:rsidRPr="00CC269F" w:rsidRDefault="00B52389" w:rsidP="00260F67">
            <w:pPr>
              <w:suppressAutoHyphens/>
              <w:ind w:left="284"/>
              <w:textAlignment w:val="baseline"/>
              <w:rPr>
                <w:szCs w:val="24"/>
              </w:rPr>
            </w:pPr>
          </w:p>
          <w:p w14:paraId="329DA666" w14:textId="77777777" w:rsidR="00B52389" w:rsidRPr="00CC269F" w:rsidRDefault="00B52389" w:rsidP="00260F67">
            <w:pPr>
              <w:suppressAutoHyphens/>
              <w:ind w:left="284"/>
              <w:textAlignment w:val="baseline"/>
              <w:rPr>
                <w:szCs w:val="24"/>
              </w:rPr>
            </w:pPr>
          </w:p>
          <w:p w14:paraId="65057098" w14:textId="479B731B" w:rsidR="00B52389" w:rsidRPr="00CC269F" w:rsidRDefault="00B52389" w:rsidP="00260F67">
            <w:pPr>
              <w:jc w:val="center"/>
              <w:rPr>
                <w:szCs w:val="24"/>
                <w:lang w:eastAsia="en-GB"/>
              </w:rPr>
            </w:pPr>
            <w:r w:rsidRPr="00CC269F">
              <w:rPr>
                <w:szCs w:val="24"/>
                <w:lang w:eastAsia="en-GB"/>
              </w:rPr>
              <w:t>4216</w:t>
            </w:r>
          </w:p>
          <w:p w14:paraId="1CBD5362" w14:textId="77777777" w:rsidR="00B52389" w:rsidRPr="00CC269F" w:rsidRDefault="00B52389" w:rsidP="00260F67">
            <w:pPr>
              <w:suppressAutoHyphens/>
              <w:ind w:left="284"/>
              <w:textAlignment w:val="baseline"/>
              <w:rPr>
                <w:szCs w:val="24"/>
                <w:lang w:eastAsia="lt-LT"/>
              </w:rPr>
            </w:pPr>
          </w:p>
        </w:tc>
        <w:tc>
          <w:tcPr>
            <w:tcW w:w="1978" w:type="dxa"/>
            <w:gridSpan w:val="2"/>
            <w:tcBorders>
              <w:top w:val="single" w:sz="4" w:space="0" w:color="auto"/>
              <w:left w:val="single" w:sz="4" w:space="0" w:color="auto"/>
              <w:bottom w:val="single" w:sz="4" w:space="0" w:color="auto"/>
              <w:right w:val="single" w:sz="4" w:space="0" w:color="auto"/>
            </w:tcBorders>
          </w:tcPr>
          <w:p w14:paraId="26349A1D" w14:textId="77777777" w:rsidR="00B52389" w:rsidRPr="00CC269F" w:rsidRDefault="00B52389" w:rsidP="00260F67">
            <w:pPr>
              <w:suppressAutoHyphens/>
              <w:ind w:left="284"/>
              <w:textAlignment w:val="baseline"/>
              <w:rPr>
                <w:szCs w:val="24"/>
                <w:lang w:eastAsia="lt-LT"/>
              </w:rPr>
            </w:pPr>
          </w:p>
          <w:p w14:paraId="4B091743" w14:textId="77777777" w:rsidR="00B52389" w:rsidRPr="00CC269F" w:rsidRDefault="00B52389" w:rsidP="00260F67">
            <w:pPr>
              <w:suppressAutoHyphens/>
              <w:ind w:left="284"/>
              <w:textAlignment w:val="baseline"/>
              <w:rPr>
                <w:szCs w:val="24"/>
                <w:lang w:eastAsia="en-GB"/>
              </w:rPr>
            </w:pPr>
          </w:p>
          <w:p w14:paraId="36CE3F2E" w14:textId="672A75C1" w:rsidR="00B52389" w:rsidRPr="00CC269F" w:rsidRDefault="00D10770" w:rsidP="00260F67">
            <w:pPr>
              <w:suppressAutoHyphens/>
              <w:ind w:left="284"/>
              <w:jc w:val="center"/>
              <w:textAlignment w:val="baseline"/>
              <w:rPr>
                <w:szCs w:val="24"/>
                <w:lang w:eastAsia="lt-LT"/>
              </w:rPr>
            </w:pPr>
            <w:r w:rsidRPr="00CC269F">
              <w:rPr>
                <w:szCs w:val="24"/>
                <w:lang w:eastAsia="lt-LT"/>
              </w:rPr>
              <w:t>11737</w:t>
            </w:r>
          </w:p>
        </w:tc>
        <w:tc>
          <w:tcPr>
            <w:tcW w:w="1939" w:type="dxa"/>
            <w:tcBorders>
              <w:top w:val="single" w:sz="4" w:space="0" w:color="auto"/>
              <w:left w:val="single" w:sz="4" w:space="0" w:color="auto"/>
              <w:bottom w:val="single" w:sz="4" w:space="0" w:color="auto"/>
              <w:right w:val="single" w:sz="4" w:space="0" w:color="auto"/>
            </w:tcBorders>
          </w:tcPr>
          <w:p w14:paraId="215A9963" w14:textId="77777777" w:rsidR="00B52389" w:rsidRPr="00CC269F" w:rsidRDefault="00B52389" w:rsidP="00260F67">
            <w:pPr>
              <w:suppressAutoHyphens/>
              <w:ind w:left="284"/>
              <w:textAlignment w:val="baseline"/>
              <w:rPr>
                <w:szCs w:val="24"/>
                <w:lang w:eastAsia="lt-LT"/>
              </w:rPr>
            </w:pPr>
          </w:p>
          <w:p w14:paraId="2BBB1DFE" w14:textId="77777777" w:rsidR="00B52389" w:rsidRPr="00CC269F" w:rsidRDefault="00B52389" w:rsidP="00260F67">
            <w:pPr>
              <w:ind w:left="284"/>
              <w:textAlignment w:val="baseline"/>
              <w:rPr>
                <w:szCs w:val="24"/>
                <w:lang w:eastAsia="en-GB"/>
              </w:rPr>
            </w:pPr>
          </w:p>
          <w:p w14:paraId="447A6780" w14:textId="5A49B430" w:rsidR="00B52389" w:rsidRPr="00CC269F" w:rsidRDefault="00D10770" w:rsidP="00260F67">
            <w:pPr>
              <w:ind w:left="284"/>
              <w:jc w:val="center"/>
              <w:textAlignment w:val="baseline"/>
              <w:rPr>
                <w:szCs w:val="24"/>
                <w:lang w:eastAsia="en-GB"/>
              </w:rPr>
            </w:pPr>
            <w:r w:rsidRPr="00CC269F">
              <w:rPr>
                <w:szCs w:val="24"/>
                <w:lang w:eastAsia="en-GB"/>
              </w:rPr>
              <w:t>45 m</w:t>
            </w:r>
            <w:r w:rsidRPr="00CC269F">
              <w:rPr>
                <w:szCs w:val="24"/>
                <w:vertAlign w:val="superscript"/>
                <w:lang w:eastAsia="en-GB"/>
              </w:rPr>
              <w:t>3</w:t>
            </w:r>
            <w:r w:rsidRPr="00CC269F">
              <w:rPr>
                <w:szCs w:val="24"/>
                <w:lang w:eastAsia="en-GB"/>
              </w:rPr>
              <w:t>/h</w:t>
            </w:r>
          </w:p>
          <w:p w14:paraId="26E16541" w14:textId="77777777" w:rsidR="00B52389" w:rsidRPr="00CC269F" w:rsidRDefault="00B52389" w:rsidP="00260F67">
            <w:pPr>
              <w:suppressAutoHyphens/>
              <w:ind w:left="284"/>
              <w:textAlignment w:val="baseline"/>
              <w:rPr>
                <w:szCs w:val="24"/>
                <w:lang w:eastAsia="lt-LT"/>
              </w:rPr>
            </w:pPr>
          </w:p>
        </w:tc>
      </w:tr>
    </w:tbl>
    <w:p w14:paraId="407CD15A" w14:textId="71EE2632" w:rsidR="00DC4BB5" w:rsidRPr="00CC269F" w:rsidRDefault="00683B0C">
      <w:pPr>
        <w:ind w:firstLine="567"/>
        <w:rPr>
          <w:b/>
          <w:bCs/>
          <w:szCs w:val="24"/>
          <w:lang w:eastAsia="lt-LT"/>
        </w:rPr>
      </w:pPr>
      <w:r w:rsidRPr="00CC269F">
        <w:rPr>
          <w:b/>
          <w:bCs/>
          <w:szCs w:val="24"/>
          <w:lang w:eastAsia="lt-LT"/>
        </w:rPr>
        <w:t>8. Tarša į aplinkos orą.</w:t>
      </w:r>
    </w:p>
    <w:p w14:paraId="66F47989" w14:textId="77777777" w:rsidR="00377B04" w:rsidRPr="00CC269F" w:rsidRDefault="00377B04">
      <w:pPr>
        <w:ind w:firstLine="567"/>
        <w:rPr>
          <w:b/>
          <w:bCs/>
          <w:szCs w:val="24"/>
          <w:lang w:eastAsia="lt-LT"/>
        </w:rPr>
      </w:pPr>
    </w:p>
    <w:p w14:paraId="10F7F0A6" w14:textId="3E0BBB9E" w:rsidR="00DC4BB5" w:rsidRPr="00CC269F" w:rsidRDefault="00683B0C">
      <w:pPr>
        <w:ind w:firstLine="567"/>
        <w:jc w:val="both"/>
        <w:rPr>
          <w:szCs w:val="24"/>
          <w:lang w:eastAsia="lt-LT"/>
        </w:rPr>
      </w:pPr>
      <w:r w:rsidRPr="00CC269F">
        <w:rPr>
          <w:szCs w:val="24"/>
          <w:lang w:eastAsia="lt-LT"/>
        </w:rPr>
        <w:t>6 lentelė. Leidžiami išmesti į aplinkos orą teršalai ir jų kiekis</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699"/>
        <w:gridCol w:w="4983"/>
      </w:tblGrid>
      <w:tr w:rsidR="00CC269F" w:rsidRPr="00CC269F" w14:paraId="51848DF2" w14:textId="77777777" w:rsidTr="00260F67">
        <w:trPr>
          <w:trHeight w:val="404"/>
        </w:trPr>
        <w:tc>
          <w:tcPr>
            <w:tcW w:w="5506" w:type="dxa"/>
            <w:tcBorders>
              <w:top w:val="single" w:sz="4" w:space="0" w:color="auto"/>
              <w:left w:val="single" w:sz="4" w:space="0" w:color="auto"/>
              <w:bottom w:val="single" w:sz="4" w:space="0" w:color="auto"/>
              <w:right w:val="single" w:sz="4" w:space="0" w:color="auto"/>
            </w:tcBorders>
            <w:vAlign w:val="center"/>
          </w:tcPr>
          <w:p w14:paraId="0DD5AD3E" w14:textId="77777777" w:rsidR="00526F0B" w:rsidRPr="00CC269F" w:rsidRDefault="00526F0B" w:rsidP="00260F67">
            <w:pPr>
              <w:jc w:val="center"/>
              <w:rPr>
                <w:sz w:val="18"/>
                <w:lang w:eastAsia="lt-LT"/>
              </w:rPr>
            </w:pPr>
            <w:r w:rsidRPr="00CC269F">
              <w:rPr>
                <w:sz w:val="18"/>
                <w:lang w:eastAsia="lt-LT"/>
              </w:rPr>
              <w:t>Teršalo pavadinimas</w:t>
            </w:r>
          </w:p>
        </w:tc>
        <w:tc>
          <w:tcPr>
            <w:tcW w:w="2699" w:type="dxa"/>
            <w:tcBorders>
              <w:top w:val="single" w:sz="4" w:space="0" w:color="auto"/>
              <w:left w:val="single" w:sz="4" w:space="0" w:color="auto"/>
              <w:bottom w:val="single" w:sz="4" w:space="0" w:color="auto"/>
              <w:right w:val="single" w:sz="4" w:space="0" w:color="auto"/>
            </w:tcBorders>
            <w:vAlign w:val="center"/>
          </w:tcPr>
          <w:p w14:paraId="5963CBFC" w14:textId="77777777" w:rsidR="00526F0B" w:rsidRPr="00CC269F" w:rsidRDefault="00526F0B" w:rsidP="00260F67">
            <w:pPr>
              <w:jc w:val="center"/>
              <w:rPr>
                <w:sz w:val="18"/>
                <w:vertAlign w:val="superscript"/>
                <w:lang w:eastAsia="lt-LT"/>
              </w:rPr>
            </w:pPr>
            <w:r w:rsidRPr="00CC269F">
              <w:rPr>
                <w:sz w:val="18"/>
                <w:lang w:eastAsia="lt-LT"/>
              </w:rPr>
              <w:t>Teršalo kodas</w:t>
            </w:r>
          </w:p>
        </w:tc>
        <w:tc>
          <w:tcPr>
            <w:tcW w:w="4983" w:type="dxa"/>
            <w:tcBorders>
              <w:top w:val="single" w:sz="4" w:space="0" w:color="auto"/>
              <w:left w:val="single" w:sz="4" w:space="0" w:color="auto"/>
              <w:bottom w:val="single" w:sz="4" w:space="0" w:color="auto"/>
              <w:right w:val="single" w:sz="4" w:space="0" w:color="auto"/>
            </w:tcBorders>
            <w:vAlign w:val="center"/>
          </w:tcPr>
          <w:p w14:paraId="64955FAE" w14:textId="24A484AD" w:rsidR="00526F0B" w:rsidRPr="00CC269F" w:rsidRDefault="00526F0B" w:rsidP="00260F67">
            <w:pPr>
              <w:jc w:val="center"/>
              <w:rPr>
                <w:sz w:val="18"/>
                <w:lang w:eastAsia="lt-LT"/>
              </w:rPr>
            </w:pPr>
            <w:r w:rsidRPr="00CC269F">
              <w:rPr>
                <w:sz w:val="18"/>
                <w:lang w:eastAsia="lt-LT"/>
              </w:rPr>
              <w:t>Leidžiama išmesti, t/m.</w:t>
            </w:r>
          </w:p>
        </w:tc>
      </w:tr>
      <w:tr w:rsidR="00CC269F" w:rsidRPr="00CC269F" w14:paraId="0B58B08B" w14:textId="77777777" w:rsidTr="00260F67">
        <w:tc>
          <w:tcPr>
            <w:tcW w:w="5506" w:type="dxa"/>
            <w:tcBorders>
              <w:top w:val="single" w:sz="4" w:space="0" w:color="auto"/>
              <w:left w:val="single" w:sz="4" w:space="0" w:color="auto"/>
              <w:bottom w:val="single" w:sz="4" w:space="0" w:color="auto"/>
              <w:right w:val="single" w:sz="4" w:space="0" w:color="auto"/>
            </w:tcBorders>
          </w:tcPr>
          <w:p w14:paraId="654660CB" w14:textId="77777777" w:rsidR="00526F0B" w:rsidRPr="00CC269F" w:rsidRDefault="00526F0B" w:rsidP="00260F67">
            <w:pPr>
              <w:jc w:val="center"/>
              <w:rPr>
                <w:sz w:val="18"/>
                <w:lang w:eastAsia="lt-LT"/>
              </w:rPr>
            </w:pPr>
            <w:r w:rsidRPr="00CC269F">
              <w:rPr>
                <w:sz w:val="18"/>
                <w:lang w:eastAsia="lt-LT"/>
              </w:rPr>
              <w:t>1</w:t>
            </w:r>
          </w:p>
        </w:tc>
        <w:tc>
          <w:tcPr>
            <w:tcW w:w="2699" w:type="dxa"/>
            <w:tcBorders>
              <w:top w:val="single" w:sz="4" w:space="0" w:color="auto"/>
              <w:left w:val="single" w:sz="4" w:space="0" w:color="auto"/>
              <w:bottom w:val="single" w:sz="4" w:space="0" w:color="auto"/>
              <w:right w:val="single" w:sz="4" w:space="0" w:color="auto"/>
            </w:tcBorders>
          </w:tcPr>
          <w:p w14:paraId="57FC2A74" w14:textId="77777777" w:rsidR="00526F0B" w:rsidRPr="00CC269F" w:rsidRDefault="00526F0B" w:rsidP="00260F67">
            <w:pPr>
              <w:jc w:val="center"/>
              <w:rPr>
                <w:sz w:val="18"/>
                <w:lang w:eastAsia="lt-LT"/>
              </w:rPr>
            </w:pPr>
            <w:r w:rsidRPr="00CC269F">
              <w:rPr>
                <w:sz w:val="18"/>
                <w:lang w:eastAsia="lt-LT"/>
              </w:rPr>
              <w:t>2</w:t>
            </w:r>
          </w:p>
        </w:tc>
        <w:tc>
          <w:tcPr>
            <w:tcW w:w="4983" w:type="dxa"/>
            <w:tcBorders>
              <w:top w:val="single" w:sz="4" w:space="0" w:color="auto"/>
              <w:left w:val="single" w:sz="4" w:space="0" w:color="auto"/>
              <w:bottom w:val="single" w:sz="4" w:space="0" w:color="auto"/>
              <w:right w:val="single" w:sz="4" w:space="0" w:color="auto"/>
            </w:tcBorders>
          </w:tcPr>
          <w:p w14:paraId="7FF594C1" w14:textId="77777777" w:rsidR="00526F0B" w:rsidRPr="00CC269F" w:rsidRDefault="00526F0B" w:rsidP="00260F67">
            <w:pPr>
              <w:jc w:val="center"/>
              <w:rPr>
                <w:sz w:val="18"/>
                <w:lang w:eastAsia="lt-LT"/>
              </w:rPr>
            </w:pPr>
            <w:r w:rsidRPr="00CC269F">
              <w:rPr>
                <w:sz w:val="18"/>
                <w:lang w:eastAsia="lt-LT"/>
              </w:rPr>
              <w:t>3</w:t>
            </w:r>
          </w:p>
        </w:tc>
      </w:tr>
      <w:tr w:rsidR="00CC269F" w:rsidRPr="00CC269F" w14:paraId="77C7FE56" w14:textId="77777777" w:rsidTr="00260F67">
        <w:tc>
          <w:tcPr>
            <w:tcW w:w="5506" w:type="dxa"/>
            <w:vAlign w:val="center"/>
          </w:tcPr>
          <w:p w14:paraId="647984DC" w14:textId="77777777" w:rsidR="00526F0B" w:rsidRPr="00CC269F" w:rsidRDefault="00526F0B" w:rsidP="00260F67">
            <w:pPr>
              <w:rPr>
                <w:sz w:val="18"/>
                <w:lang w:eastAsia="lt-LT"/>
              </w:rPr>
            </w:pPr>
            <w:r w:rsidRPr="00CC269F">
              <w:rPr>
                <w:sz w:val="20"/>
              </w:rPr>
              <w:t>Azoto oksidai (NO</w:t>
            </w:r>
            <w:r w:rsidRPr="00CC269F">
              <w:rPr>
                <w:sz w:val="20"/>
                <w:vertAlign w:val="subscript"/>
              </w:rPr>
              <w:t>x</w:t>
            </w:r>
            <w:r w:rsidRPr="00CC269F">
              <w:rPr>
                <w:sz w:val="20"/>
              </w:rPr>
              <w:t>) (A)</w:t>
            </w:r>
          </w:p>
        </w:tc>
        <w:tc>
          <w:tcPr>
            <w:tcW w:w="2699" w:type="dxa"/>
            <w:vAlign w:val="center"/>
          </w:tcPr>
          <w:p w14:paraId="24EAC6E3" w14:textId="77777777" w:rsidR="00526F0B" w:rsidRPr="00CC269F" w:rsidRDefault="00526F0B" w:rsidP="00260F67">
            <w:pPr>
              <w:jc w:val="center"/>
              <w:rPr>
                <w:sz w:val="18"/>
                <w:lang w:eastAsia="lt-LT"/>
              </w:rPr>
            </w:pPr>
            <w:r w:rsidRPr="00CC269F">
              <w:rPr>
                <w:sz w:val="20"/>
              </w:rPr>
              <w:t>250</w:t>
            </w:r>
          </w:p>
        </w:tc>
        <w:tc>
          <w:tcPr>
            <w:tcW w:w="4983" w:type="dxa"/>
            <w:vAlign w:val="center"/>
          </w:tcPr>
          <w:p w14:paraId="5DDCB992" w14:textId="77777777" w:rsidR="00526F0B" w:rsidRPr="00CC269F" w:rsidRDefault="00526F0B" w:rsidP="00260F67">
            <w:pPr>
              <w:jc w:val="center"/>
              <w:rPr>
                <w:sz w:val="20"/>
                <w:lang w:eastAsia="lt-LT"/>
              </w:rPr>
            </w:pPr>
            <w:r w:rsidRPr="00CC269F">
              <w:rPr>
                <w:sz w:val="20"/>
                <w:lang w:eastAsia="lt-LT"/>
              </w:rPr>
              <w:t>0,1203</w:t>
            </w:r>
          </w:p>
        </w:tc>
      </w:tr>
      <w:tr w:rsidR="00CC269F" w:rsidRPr="00CC269F" w14:paraId="4E3B74A5" w14:textId="77777777" w:rsidTr="00260F67">
        <w:tc>
          <w:tcPr>
            <w:tcW w:w="5506" w:type="dxa"/>
            <w:vAlign w:val="center"/>
          </w:tcPr>
          <w:p w14:paraId="4E752373" w14:textId="77777777" w:rsidR="00526F0B" w:rsidRPr="00CC269F" w:rsidRDefault="00526F0B" w:rsidP="00260F67">
            <w:pPr>
              <w:rPr>
                <w:sz w:val="18"/>
                <w:lang w:eastAsia="lt-LT"/>
              </w:rPr>
            </w:pPr>
            <w:r w:rsidRPr="00CC269F">
              <w:rPr>
                <w:sz w:val="20"/>
              </w:rPr>
              <w:t>Azoto oksidai (NO</w:t>
            </w:r>
            <w:r w:rsidRPr="00CC269F">
              <w:rPr>
                <w:sz w:val="20"/>
                <w:vertAlign w:val="subscript"/>
              </w:rPr>
              <w:t>x</w:t>
            </w:r>
            <w:r w:rsidRPr="00CC269F">
              <w:rPr>
                <w:sz w:val="20"/>
              </w:rPr>
              <w:t>) (B)</w:t>
            </w:r>
          </w:p>
        </w:tc>
        <w:tc>
          <w:tcPr>
            <w:tcW w:w="2699" w:type="dxa"/>
            <w:vAlign w:val="center"/>
          </w:tcPr>
          <w:p w14:paraId="7EDDD681" w14:textId="77777777" w:rsidR="00526F0B" w:rsidRPr="00CC269F" w:rsidRDefault="00526F0B" w:rsidP="00260F67">
            <w:pPr>
              <w:jc w:val="center"/>
              <w:rPr>
                <w:sz w:val="20"/>
              </w:rPr>
            </w:pPr>
            <w:r w:rsidRPr="00CC269F">
              <w:rPr>
                <w:sz w:val="20"/>
              </w:rPr>
              <w:t>5872</w:t>
            </w:r>
          </w:p>
        </w:tc>
        <w:tc>
          <w:tcPr>
            <w:tcW w:w="4983" w:type="dxa"/>
            <w:vAlign w:val="center"/>
          </w:tcPr>
          <w:p w14:paraId="1F7B0A00" w14:textId="77777777" w:rsidR="00526F0B" w:rsidRPr="00CC269F" w:rsidRDefault="00526F0B" w:rsidP="00260F67">
            <w:pPr>
              <w:jc w:val="center"/>
              <w:rPr>
                <w:sz w:val="20"/>
              </w:rPr>
            </w:pPr>
            <w:r w:rsidRPr="00CC269F">
              <w:rPr>
                <w:sz w:val="20"/>
              </w:rPr>
              <w:t>0,1050</w:t>
            </w:r>
          </w:p>
        </w:tc>
      </w:tr>
      <w:tr w:rsidR="00CC269F" w:rsidRPr="00CC269F" w14:paraId="7FC726CC" w14:textId="77777777" w:rsidTr="00260F67">
        <w:tc>
          <w:tcPr>
            <w:tcW w:w="5506" w:type="dxa"/>
            <w:vAlign w:val="center"/>
          </w:tcPr>
          <w:p w14:paraId="59F6C531" w14:textId="77777777" w:rsidR="00526F0B" w:rsidRPr="00CC269F" w:rsidRDefault="00526F0B" w:rsidP="00260F67">
            <w:pPr>
              <w:rPr>
                <w:sz w:val="20"/>
              </w:rPr>
            </w:pPr>
            <w:r w:rsidRPr="00CC269F">
              <w:rPr>
                <w:sz w:val="20"/>
              </w:rPr>
              <w:t>Azoto oksidai (NO</w:t>
            </w:r>
            <w:r w:rsidRPr="00CC269F">
              <w:rPr>
                <w:sz w:val="20"/>
                <w:vertAlign w:val="subscript"/>
              </w:rPr>
              <w:t>x</w:t>
            </w:r>
            <w:r w:rsidRPr="00CC269F">
              <w:rPr>
                <w:sz w:val="20"/>
              </w:rPr>
              <w:t>) (C)</w:t>
            </w:r>
          </w:p>
        </w:tc>
        <w:tc>
          <w:tcPr>
            <w:tcW w:w="2699" w:type="dxa"/>
            <w:vAlign w:val="center"/>
          </w:tcPr>
          <w:p w14:paraId="6AF7CE2D" w14:textId="77777777" w:rsidR="00526F0B" w:rsidRPr="00CC269F" w:rsidRDefault="00526F0B" w:rsidP="00260F67">
            <w:pPr>
              <w:jc w:val="center"/>
              <w:rPr>
                <w:sz w:val="20"/>
              </w:rPr>
            </w:pPr>
            <w:r w:rsidRPr="00CC269F">
              <w:rPr>
                <w:sz w:val="20"/>
              </w:rPr>
              <w:t>6044</w:t>
            </w:r>
          </w:p>
        </w:tc>
        <w:tc>
          <w:tcPr>
            <w:tcW w:w="4983" w:type="dxa"/>
            <w:vAlign w:val="center"/>
          </w:tcPr>
          <w:p w14:paraId="3FAD8B56" w14:textId="77777777" w:rsidR="00526F0B" w:rsidRPr="00CC269F" w:rsidRDefault="00526F0B" w:rsidP="00260F67">
            <w:pPr>
              <w:jc w:val="center"/>
              <w:rPr>
                <w:sz w:val="20"/>
              </w:rPr>
            </w:pPr>
            <w:r w:rsidRPr="00CC269F">
              <w:rPr>
                <w:sz w:val="20"/>
              </w:rPr>
              <w:t>0,0094</w:t>
            </w:r>
          </w:p>
        </w:tc>
      </w:tr>
      <w:tr w:rsidR="00CC269F" w:rsidRPr="00CC269F" w14:paraId="2266B5D5" w14:textId="77777777" w:rsidTr="00260F67">
        <w:tc>
          <w:tcPr>
            <w:tcW w:w="5506" w:type="dxa"/>
            <w:vAlign w:val="center"/>
          </w:tcPr>
          <w:p w14:paraId="16286808" w14:textId="77777777" w:rsidR="00526F0B" w:rsidRPr="00CC269F" w:rsidRDefault="00526F0B" w:rsidP="00260F67">
            <w:pPr>
              <w:rPr>
                <w:sz w:val="18"/>
                <w:lang w:eastAsia="lt-LT"/>
              </w:rPr>
            </w:pPr>
            <w:r w:rsidRPr="00CC269F">
              <w:rPr>
                <w:sz w:val="20"/>
              </w:rPr>
              <w:t>Kietosios dalelės deginant kietąjį, skystąjį arba dujinį kurą ar atliekas (B)</w:t>
            </w:r>
          </w:p>
        </w:tc>
        <w:tc>
          <w:tcPr>
            <w:tcW w:w="2699" w:type="dxa"/>
            <w:vAlign w:val="center"/>
          </w:tcPr>
          <w:p w14:paraId="272BC191" w14:textId="77777777" w:rsidR="00526F0B" w:rsidRPr="00CC269F" w:rsidRDefault="00526F0B" w:rsidP="00260F67">
            <w:pPr>
              <w:jc w:val="center"/>
              <w:rPr>
                <w:sz w:val="18"/>
                <w:lang w:eastAsia="lt-LT"/>
              </w:rPr>
            </w:pPr>
            <w:r w:rsidRPr="00CC269F">
              <w:rPr>
                <w:sz w:val="20"/>
              </w:rPr>
              <w:t>6486</w:t>
            </w:r>
          </w:p>
        </w:tc>
        <w:tc>
          <w:tcPr>
            <w:tcW w:w="4983" w:type="dxa"/>
            <w:vAlign w:val="center"/>
          </w:tcPr>
          <w:p w14:paraId="54AD962A" w14:textId="77777777" w:rsidR="00526F0B" w:rsidRPr="00CC269F" w:rsidRDefault="00526F0B" w:rsidP="00260F67">
            <w:pPr>
              <w:jc w:val="center"/>
              <w:rPr>
                <w:sz w:val="20"/>
                <w:lang w:eastAsia="lt-LT"/>
              </w:rPr>
            </w:pPr>
            <w:r w:rsidRPr="00CC269F">
              <w:rPr>
                <w:sz w:val="20"/>
              </w:rPr>
              <w:t>0,0069</w:t>
            </w:r>
          </w:p>
        </w:tc>
      </w:tr>
      <w:tr w:rsidR="00CC269F" w:rsidRPr="00CC269F" w14:paraId="4270D782" w14:textId="77777777" w:rsidTr="00260F67">
        <w:tc>
          <w:tcPr>
            <w:tcW w:w="5506" w:type="dxa"/>
            <w:vAlign w:val="center"/>
          </w:tcPr>
          <w:p w14:paraId="595A676C" w14:textId="77777777" w:rsidR="00526F0B" w:rsidRPr="00CC269F" w:rsidRDefault="00526F0B" w:rsidP="00260F67">
            <w:pPr>
              <w:rPr>
                <w:sz w:val="18"/>
                <w:lang w:eastAsia="lt-LT"/>
              </w:rPr>
            </w:pPr>
            <w:r w:rsidRPr="00CC269F">
              <w:rPr>
                <w:sz w:val="20"/>
              </w:rPr>
              <w:t>Kietosios dalelės (organinės ir neorganinės) išskyrus kietąsias daleles, deginant kietąjį, skystąjį arba dujinį kurą ar atliekas, ir asbesto turinčias kietąsias daleles) (C)</w:t>
            </w:r>
          </w:p>
        </w:tc>
        <w:tc>
          <w:tcPr>
            <w:tcW w:w="2699" w:type="dxa"/>
            <w:vAlign w:val="center"/>
          </w:tcPr>
          <w:p w14:paraId="7C3E792A" w14:textId="77777777" w:rsidR="00526F0B" w:rsidRPr="00CC269F" w:rsidRDefault="00526F0B" w:rsidP="00260F67">
            <w:pPr>
              <w:jc w:val="center"/>
              <w:rPr>
                <w:sz w:val="18"/>
                <w:lang w:eastAsia="lt-LT"/>
              </w:rPr>
            </w:pPr>
            <w:r w:rsidRPr="00CC269F">
              <w:rPr>
                <w:sz w:val="20"/>
              </w:rPr>
              <w:t>4281</w:t>
            </w:r>
          </w:p>
        </w:tc>
        <w:tc>
          <w:tcPr>
            <w:tcW w:w="4983" w:type="dxa"/>
            <w:vAlign w:val="center"/>
          </w:tcPr>
          <w:p w14:paraId="03BB45C9" w14:textId="77777777" w:rsidR="00526F0B" w:rsidRPr="00CC269F" w:rsidRDefault="00526F0B" w:rsidP="00260F67">
            <w:pPr>
              <w:jc w:val="center"/>
              <w:rPr>
                <w:sz w:val="20"/>
                <w:lang w:eastAsia="lt-LT"/>
              </w:rPr>
            </w:pPr>
            <w:r w:rsidRPr="00CC269F">
              <w:rPr>
                <w:sz w:val="20"/>
                <w:lang w:eastAsia="lt-LT"/>
              </w:rPr>
              <w:t>4,419</w:t>
            </w:r>
          </w:p>
        </w:tc>
      </w:tr>
      <w:tr w:rsidR="00CC269F" w:rsidRPr="00CC269F" w14:paraId="3CE26737" w14:textId="77777777" w:rsidTr="00260F67">
        <w:tc>
          <w:tcPr>
            <w:tcW w:w="5506" w:type="dxa"/>
            <w:vAlign w:val="center"/>
          </w:tcPr>
          <w:p w14:paraId="7E08657F" w14:textId="77777777" w:rsidR="00526F0B" w:rsidRPr="00CC269F" w:rsidRDefault="00526F0B" w:rsidP="00260F67">
            <w:pPr>
              <w:rPr>
                <w:sz w:val="18"/>
                <w:lang w:eastAsia="lt-LT"/>
              </w:rPr>
            </w:pPr>
            <w:r w:rsidRPr="00CC269F">
              <w:rPr>
                <w:sz w:val="20"/>
              </w:rPr>
              <w:t>Sieros dioksidas (SO</w:t>
            </w:r>
            <w:r w:rsidRPr="00CC269F">
              <w:rPr>
                <w:sz w:val="20"/>
                <w:vertAlign w:val="subscript"/>
              </w:rPr>
              <w:t>2</w:t>
            </w:r>
            <w:r w:rsidRPr="00CC269F">
              <w:rPr>
                <w:sz w:val="20"/>
              </w:rPr>
              <w:t>) (B)</w:t>
            </w:r>
          </w:p>
        </w:tc>
        <w:tc>
          <w:tcPr>
            <w:tcW w:w="2699" w:type="dxa"/>
            <w:vAlign w:val="center"/>
          </w:tcPr>
          <w:p w14:paraId="232AC016" w14:textId="77777777" w:rsidR="00526F0B" w:rsidRPr="00CC269F" w:rsidRDefault="00526F0B" w:rsidP="00260F67">
            <w:pPr>
              <w:jc w:val="center"/>
              <w:rPr>
                <w:sz w:val="18"/>
                <w:lang w:eastAsia="lt-LT"/>
              </w:rPr>
            </w:pPr>
            <w:r w:rsidRPr="00CC269F">
              <w:rPr>
                <w:sz w:val="20"/>
              </w:rPr>
              <w:t>5897</w:t>
            </w:r>
          </w:p>
        </w:tc>
        <w:tc>
          <w:tcPr>
            <w:tcW w:w="4983" w:type="dxa"/>
            <w:vAlign w:val="center"/>
          </w:tcPr>
          <w:p w14:paraId="3A17C4B7" w14:textId="77777777" w:rsidR="00526F0B" w:rsidRPr="00CC269F" w:rsidRDefault="00526F0B" w:rsidP="00260F67">
            <w:pPr>
              <w:jc w:val="center"/>
              <w:rPr>
                <w:sz w:val="20"/>
                <w:lang w:eastAsia="lt-LT"/>
              </w:rPr>
            </w:pPr>
            <w:r w:rsidRPr="00CC269F">
              <w:rPr>
                <w:sz w:val="20"/>
                <w:lang w:eastAsia="lt-LT"/>
              </w:rPr>
              <w:t>0,0323</w:t>
            </w:r>
          </w:p>
        </w:tc>
      </w:tr>
      <w:tr w:rsidR="00CC269F" w:rsidRPr="00CC269F" w14:paraId="7D7AA28C" w14:textId="77777777" w:rsidTr="00260F67">
        <w:trPr>
          <w:trHeight w:val="243"/>
        </w:trPr>
        <w:tc>
          <w:tcPr>
            <w:tcW w:w="5506" w:type="dxa"/>
            <w:tcBorders>
              <w:top w:val="single" w:sz="4" w:space="0" w:color="auto"/>
              <w:left w:val="single" w:sz="4" w:space="0" w:color="auto"/>
              <w:bottom w:val="single" w:sz="4" w:space="0" w:color="auto"/>
              <w:right w:val="single" w:sz="4" w:space="0" w:color="auto"/>
            </w:tcBorders>
          </w:tcPr>
          <w:p w14:paraId="549E6E70" w14:textId="77777777" w:rsidR="00526F0B" w:rsidRPr="00CC269F" w:rsidRDefault="00526F0B" w:rsidP="00260F67">
            <w:pPr>
              <w:rPr>
                <w:sz w:val="18"/>
                <w:highlight w:val="yellow"/>
                <w:lang w:eastAsia="lt-LT"/>
              </w:rPr>
            </w:pPr>
            <w:r w:rsidRPr="00CC269F">
              <w:rPr>
                <w:sz w:val="18"/>
                <w:lang w:eastAsia="lt-LT"/>
              </w:rPr>
              <w:t>Amoniakas (NH</w:t>
            </w:r>
            <w:r w:rsidRPr="00CC269F">
              <w:rPr>
                <w:sz w:val="18"/>
                <w:vertAlign w:val="subscript"/>
                <w:lang w:eastAsia="lt-LT"/>
              </w:rPr>
              <w:t>3</w:t>
            </w:r>
            <w:r w:rsidRPr="00CC269F">
              <w:rPr>
                <w:sz w:val="18"/>
                <w:lang w:eastAsia="lt-LT"/>
              </w:rPr>
              <w:t>)</w:t>
            </w:r>
          </w:p>
        </w:tc>
        <w:tc>
          <w:tcPr>
            <w:tcW w:w="2699" w:type="dxa"/>
            <w:vAlign w:val="center"/>
          </w:tcPr>
          <w:p w14:paraId="5CFFA723" w14:textId="77777777" w:rsidR="00526F0B" w:rsidRPr="00CC269F" w:rsidRDefault="00526F0B" w:rsidP="00260F67">
            <w:pPr>
              <w:jc w:val="center"/>
              <w:rPr>
                <w:sz w:val="18"/>
                <w:highlight w:val="yellow"/>
                <w:lang w:eastAsia="lt-LT"/>
              </w:rPr>
            </w:pPr>
            <w:r w:rsidRPr="00CC269F">
              <w:rPr>
                <w:sz w:val="20"/>
              </w:rPr>
              <w:t>134</w:t>
            </w:r>
          </w:p>
        </w:tc>
        <w:tc>
          <w:tcPr>
            <w:tcW w:w="4983" w:type="dxa"/>
            <w:vAlign w:val="center"/>
          </w:tcPr>
          <w:p w14:paraId="56BBCB7F" w14:textId="77777777" w:rsidR="00526F0B" w:rsidRPr="00CC269F" w:rsidRDefault="00526F0B" w:rsidP="00260F67">
            <w:pPr>
              <w:jc w:val="center"/>
              <w:rPr>
                <w:sz w:val="20"/>
                <w:lang w:eastAsia="lt-LT"/>
              </w:rPr>
            </w:pPr>
            <w:r w:rsidRPr="00CC269F">
              <w:rPr>
                <w:sz w:val="20"/>
                <w:lang w:eastAsia="lt-LT"/>
              </w:rPr>
              <w:t>21,6881</w:t>
            </w:r>
          </w:p>
        </w:tc>
      </w:tr>
      <w:tr w:rsidR="00CC269F" w:rsidRPr="00CC269F" w14:paraId="6DEE6596" w14:textId="77777777" w:rsidTr="00260F67">
        <w:tc>
          <w:tcPr>
            <w:tcW w:w="5506" w:type="dxa"/>
            <w:tcBorders>
              <w:top w:val="single" w:sz="4" w:space="0" w:color="auto"/>
              <w:left w:val="single" w:sz="4" w:space="0" w:color="auto"/>
              <w:bottom w:val="single" w:sz="4" w:space="0" w:color="auto"/>
              <w:right w:val="single" w:sz="4" w:space="0" w:color="auto"/>
            </w:tcBorders>
          </w:tcPr>
          <w:p w14:paraId="64BAC5C6" w14:textId="77777777" w:rsidR="00526F0B" w:rsidRPr="00CC269F" w:rsidRDefault="00526F0B" w:rsidP="00260F67">
            <w:pPr>
              <w:rPr>
                <w:sz w:val="18"/>
                <w:lang w:eastAsia="lt-LT"/>
              </w:rPr>
            </w:pPr>
            <w:r w:rsidRPr="00CC269F">
              <w:rPr>
                <w:sz w:val="18"/>
              </w:rPr>
              <w:t xml:space="preserve">Lakieji organiniai junginiai </w:t>
            </w:r>
            <w:r w:rsidRPr="00CC269F">
              <w:rPr>
                <w:sz w:val="18"/>
                <w:lang w:eastAsia="lt-LT"/>
              </w:rPr>
              <w:t>(abėcėlės tvarka)</w:t>
            </w:r>
            <w:r w:rsidRPr="00CC269F">
              <w:rPr>
                <w:sz w:val="18"/>
              </w:rPr>
              <w:t>:</w:t>
            </w:r>
          </w:p>
        </w:tc>
        <w:tc>
          <w:tcPr>
            <w:tcW w:w="2699" w:type="dxa"/>
            <w:vAlign w:val="center"/>
          </w:tcPr>
          <w:p w14:paraId="6C4232F0" w14:textId="77777777" w:rsidR="00526F0B" w:rsidRPr="00CC269F" w:rsidRDefault="00526F0B" w:rsidP="00260F67">
            <w:pPr>
              <w:jc w:val="center"/>
              <w:rPr>
                <w:sz w:val="18"/>
                <w:highlight w:val="yellow"/>
                <w:lang w:eastAsia="lt-LT"/>
              </w:rPr>
            </w:pPr>
            <w:r w:rsidRPr="00CC269F">
              <w:rPr>
                <w:sz w:val="18"/>
                <w:lang w:eastAsia="lt-LT"/>
              </w:rPr>
              <w:t>XXXXXXXX</w:t>
            </w:r>
          </w:p>
        </w:tc>
        <w:tc>
          <w:tcPr>
            <w:tcW w:w="4983" w:type="dxa"/>
            <w:vAlign w:val="center"/>
          </w:tcPr>
          <w:p w14:paraId="42A9249D" w14:textId="77777777" w:rsidR="00526F0B" w:rsidRPr="00CC269F" w:rsidRDefault="00526F0B" w:rsidP="00260F67">
            <w:pPr>
              <w:jc w:val="center"/>
              <w:rPr>
                <w:sz w:val="20"/>
                <w:lang w:eastAsia="lt-LT"/>
              </w:rPr>
            </w:pPr>
          </w:p>
        </w:tc>
      </w:tr>
      <w:tr w:rsidR="00CC269F" w:rsidRPr="00CC269F" w14:paraId="716BEDF2" w14:textId="77777777" w:rsidTr="00260F67">
        <w:tc>
          <w:tcPr>
            <w:tcW w:w="5506" w:type="dxa"/>
            <w:tcBorders>
              <w:top w:val="single" w:sz="4" w:space="0" w:color="auto"/>
              <w:left w:val="single" w:sz="4" w:space="0" w:color="auto"/>
              <w:bottom w:val="single" w:sz="4" w:space="0" w:color="auto"/>
              <w:right w:val="single" w:sz="4" w:space="0" w:color="auto"/>
            </w:tcBorders>
          </w:tcPr>
          <w:p w14:paraId="6DBC216D" w14:textId="77777777" w:rsidR="00526F0B" w:rsidRPr="00CC269F" w:rsidRDefault="00526F0B" w:rsidP="00260F67">
            <w:pPr>
              <w:rPr>
                <w:sz w:val="18"/>
                <w:lang w:eastAsia="lt-LT"/>
              </w:rPr>
            </w:pPr>
            <w:r w:rsidRPr="00CC269F">
              <w:rPr>
                <w:sz w:val="18"/>
                <w:szCs w:val="18"/>
              </w:rPr>
              <w:t>L</w:t>
            </w:r>
            <w:r w:rsidRPr="00CC269F">
              <w:rPr>
                <w:sz w:val="18"/>
              </w:rPr>
              <w:t>akieji organiniai junginiai, išskyrus metaną, nediferencijuoti pagal sudėtį (LO</w:t>
            </w:r>
            <w:r w:rsidRPr="00CC269F">
              <w:rPr>
                <w:sz w:val="18"/>
                <w:szCs w:val="18"/>
              </w:rPr>
              <w:t>J)</w:t>
            </w:r>
          </w:p>
        </w:tc>
        <w:tc>
          <w:tcPr>
            <w:tcW w:w="2699" w:type="dxa"/>
            <w:tcBorders>
              <w:top w:val="single" w:sz="4" w:space="0" w:color="auto"/>
              <w:left w:val="single" w:sz="4" w:space="0" w:color="auto"/>
              <w:bottom w:val="single" w:sz="4" w:space="0" w:color="auto"/>
              <w:right w:val="single" w:sz="4" w:space="0" w:color="auto"/>
            </w:tcBorders>
            <w:vAlign w:val="center"/>
          </w:tcPr>
          <w:p w14:paraId="655B4F34" w14:textId="77777777" w:rsidR="00526F0B" w:rsidRPr="00CC269F" w:rsidRDefault="00526F0B" w:rsidP="00260F67">
            <w:pPr>
              <w:jc w:val="center"/>
              <w:rPr>
                <w:sz w:val="18"/>
                <w:highlight w:val="yellow"/>
                <w:lang w:eastAsia="lt-LT"/>
              </w:rPr>
            </w:pPr>
            <w:r w:rsidRPr="00CC269F">
              <w:rPr>
                <w:sz w:val="20"/>
              </w:rPr>
              <w:t>308</w:t>
            </w:r>
          </w:p>
        </w:tc>
        <w:tc>
          <w:tcPr>
            <w:tcW w:w="4983" w:type="dxa"/>
            <w:tcBorders>
              <w:top w:val="single" w:sz="4" w:space="0" w:color="auto"/>
              <w:left w:val="single" w:sz="4" w:space="0" w:color="auto"/>
              <w:bottom w:val="single" w:sz="4" w:space="0" w:color="auto"/>
              <w:right w:val="single" w:sz="4" w:space="0" w:color="auto"/>
            </w:tcBorders>
            <w:vAlign w:val="center"/>
          </w:tcPr>
          <w:p w14:paraId="7AFA5A6C" w14:textId="77777777" w:rsidR="00526F0B" w:rsidRPr="00CC269F" w:rsidRDefault="00526F0B" w:rsidP="00260F67">
            <w:pPr>
              <w:jc w:val="center"/>
              <w:rPr>
                <w:sz w:val="20"/>
                <w:lang w:eastAsia="lt-LT"/>
              </w:rPr>
            </w:pPr>
            <w:r w:rsidRPr="00CC269F">
              <w:rPr>
                <w:sz w:val="20"/>
                <w:lang w:eastAsia="lt-LT"/>
              </w:rPr>
              <w:t>2,3454</w:t>
            </w:r>
          </w:p>
        </w:tc>
      </w:tr>
      <w:tr w:rsidR="00CC269F" w:rsidRPr="00CC269F" w14:paraId="4EE6F40E" w14:textId="77777777" w:rsidTr="00260F67">
        <w:tc>
          <w:tcPr>
            <w:tcW w:w="5506" w:type="dxa"/>
            <w:tcBorders>
              <w:top w:val="single" w:sz="4" w:space="0" w:color="auto"/>
              <w:left w:val="single" w:sz="4" w:space="0" w:color="auto"/>
              <w:bottom w:val="single" w:sz="4" w:space="0" w:color="auto"/>
              <w:right w:val="single" w:sz="4" w:space="0" w:color="auto"/>
            </w:tcBorders>
          </w:tcPr>
          <w:p w14:paraId="549461E9" w14:textId="77777777" w:rsidR="00526F0B" w:rsidRPr="00CC269F" w:rsidRDefault="00526F0B" w:rsidP="00260F67">
            <w:pPr>
              <w:rPr>
                <w:sz w:val="18"/>
                <w:lang w:eastAsia="lt-LT"/>
              </w:rPr>
            </w:pPr>
          </w:p>
        </w:tc>
        <w:tc>
          <w:tcPr>
            <w:tcW w:w="2699" w:type="dxa"/>
            <w:tcBorders>
              <w:top w:val="single" w:sz="4" w:space="0" w:color="auto"/>
              <w:left w:val="single" w:sz="4" w:space="0" w:color="auto"/>
              <w:bottom w:val="single" w:sz="4" w:space="0" w:color="auto"/>
              <w:right w:val="single" w:sz="4" w:space="0" w:color="auto"/>
            </w:tcBorders>
          </w:tcPr>
          <w:p w14:paraId="5B7D115E" w14:textId="77777777" w:rsidR="00526F0B" w:rsidRPr="00CC269F" w:rsidRDefault="00526F0B" w:rsidP="00260F67">
            <w:pPr>
              <w:jc w:val="center"/>
              <w:rPr>
                <w:sz w:val="18"/>
                <w:highlight w:val="yellow"/>
                <w:lang w:eastAsia="lt-LT"/>
              </w:rPr>
            </w:pPr>
          </w:p>
        </w:tc>
        <w:tc>
          <w:tcPr>
            <w:tcW w:w="4983" w:type="dxa"/>
            <w:tcBorders>
              <w:top w:val="single" w:sz="4" w:space="0" w:color="auto"/>
              <w:left w:val="single" w:sz="4" w:space="0" w:color="auto"/>
              <w:bottom w:val="single" w:sz="4" w:space="0" w:color="auto"/>
              <w:right w:val="single" w:sz="4" w:space="0" w:color="auto"/>
            </w:tcBorders>
          </w:tcPr>
          <w:p w14:paraId="6810284D" w14:textId="77777777" w:rsidR="00526F0B" w:rsidRPr="00CC269F" w:rsidRDefault="00526F0B" w:rsidP="00260F67">
            <w:pPr>
              <w:jc w:val="center"/>
              <w:rPr>
                <w:sz w:val="20"/>
                <w:lang w:eastAsia="lt-LT"/>
              </w:rPr>
            </w:pPr>
          </w:p>
        </w:tc>
      </w:tr>
      <w:tr w:rsidR="00CC269F" w:rsidRPr="00CC269F" w14:paraId="2ED80E1A" w14:textId="77777777" w:rsidTr="00260F67">
        <w:trPr>
          <w:trHeight w:val="225"/>
        </w:trPr>
        <w:tc>
          <w:tcPr>
            <w:tcW w:w="5506" w:type="dxa"/>
            <w:tcBorders>
              <w:top w:val="single" w:sz="4" w:space="0" w:color="auto"/>
              <w:left w:val="single" w:sz="4" w:space="0" w:color="auto"/>
              <w:bottom w:val="single" w:sz="4" w:space="0" w:color="auto"/>
              <w:right w:val="single" w:sz="4" w:space="0" w:color="auto"/>
            </w:tcBorders>
          </w:tcPr>
          <w:p w14:paraId="0D2D8E03" w14:textId="77777777" w:rsidR="00526F0B" w:rsidRPr="00CC269F" w:rsidRDefault="00526F0B" w:rsidP="00260F67">
            <w:pPr>
              <w:rPr>
                <w:sz w:val="18"/>
                <w:lang w:eastAsia="lt-LT"/>
              </w:rPr>
            </w:pPr>
            <w:r w:rsidRPr="00CC269F">
              <w:rPr>
                <w:sz w:val="18"/>
                <w:lang w:eastAsia="lt-LT"/>
              </w:rPr>
              <w:t>Kiti teršalai (abėcėlės tvarka):</w:t>
            </w:r>
          </w:p>
        </w:tc>
        <w:tc>
          <w:tcPr>
            <w:tcW w:w="2699" w:type="dxa"/>
            <w:tcBorders>
              <w:top w:val="single" w:sz="4" w:space="0" w:color="auto"/>
              <w:left w:val="single" w:sz="4" w:space="0" w:color="auto"/>
              <w:bottom w:val="single" w:sz="4" w:space="0" w:color="auto"/>
              <w:right w:val="single" w:sz="4" w:space="0" w:color="auto"/>
            </w:tcBorders>
          </w:tcPr>
          <w:p w14:paraId="27ADC329" w14:textId="77777777" w:rsidR="00526F0B" w:rsidRPr="00CC269F" w:rsidRDefault="00526F0B" w:rsidP="00260F67">
            <w:pPr>
              <w:jc w:val="center"/>
              <w:rPr>
                <w:sz w:val="18"/>
                <w:lang w:eastAsia="lt-LT"/>
              </w:rPr>
            </w:pPr>
            <w:r w:rsidRPr="00CC269F">
              <w:rPr>
                <w:sz w:val="18"/>
                <w:lang w:eastAsia="lt-LT"/>
              </w:rPr>
              <w:t>XXXXXXXX</w:t>
            </w:r>
          </w:p>
        </w:tc>
        <w:tc>
          <w:tcPr>
            <w:tcW w:w="4983" w:type="dxa"/>
            <w:tcBorders>
              <w:top w:val="single" w:sz="4" w:space="0" w:color="auto"/>
              <w:left w:val="single" w:sz="4" w:space="0" w:color="auto"/>
              <w:bottom w:val="single" w:sz="4" w:space="0" w:color="auto"/>
              <w:right w:val="single" w:sz="4" w:space="0" w:color="auto"/>
            </w:tcBorders>
          </w:tcPr>
          <w:p w14:paraId="5024CCF7" w14:textId="77777777" w:rsidR="00526F0B" w:rsidRPr="00CC269F" w:rsidRDefault="00526F0B" w:rsidP="00260F67">
            <w:pPr>
              <w:jc w:val="center"/>
              <w:rPr>
                <w:sz w:val="20"/>
                <w:lang w:eastAsia="lt-LT"/>
              </w:rPr>
            </w:pPr>
            <w:r w:rsidRPr="00CC269F">
              <w:rPr>
                <w:sz w:val="20"/>
                <w:lang w:eastAsia="lt-LT"/>
              </w:rPr>
              <w:t>XXXXXXXXX</w:t>
            </w:r>
          </w:p>
        </w:tc>
      </w:tr>
      <w:tr w:rsidR="00CC269F" w:rsidRPr="00CC269F" w14:paraId="07775000" w14:textId="77777777" w:rsidTr="00260F67">
        <w:tc>
          <w:tcPr>
            <w:tcW w:w="5506" w:type="dxa"/>
            <w:vAlign w:val="center"/>
          </w:tcPr>
          <w:p w14:paraId="31A1C447" w14:textId="77777777" w:rsidR="00526F0B" w:rsidRPr="00CC269F" w:rsidRDefault="00526F0B" w:rsidP="00260F67">
            <w:pPr>
              <w:rPr>
                <w:sz w:val="18"/>
                <w:lang w:eastAsia="lt-LT"/>
              </w:rPr>
            </w:pPr>
            <w:r w:rsidRPr="00CC269F">
              <w:rPr>
                <w:sz w:val="20"/>
              </w:rPr>
              <w:t>Anglies monoksidas (A)</w:t>
            </w:r>
          </w:p>
        </w:tc>
        <w:tc>
          <w:tcPr>
            <w:tcW w:w="2699" w:type="dxa"/>
            <w:vAlign w:val="center"/>
          </w:tcPr>
          <w:p w14:paraId="25F3A08D" w14:textId="77777777" w:rsidR="00526F0B" w:rsidRPr="00CC269F" w:rsidRDefault="00526F0B" w:rsidP="00260F67">
            <w:pPr>
              <w:jc w:val="center"/>
              <w:rPr>
                <w:sz w:val="18"/>
                <w:lang w:eastAsia="lt-LT"/>
              </w:rPr>
            </w:pPr>
            <w:r w:rsidRPr="00CC269F">
              <w:rPr>
                <w:sz w:val="20"/>
              </w:rPr>
              <w:t>177</w:t>
            </w:r>
          </w:p>
        </w:tc>
        <w:tc>
          <w:tcPr>
            <w:tcW w:w="4983" w:type="dxa"/>
            <w:vAlign w:val="center"/>
          </w:tcPr>
          <w:p w14:paraId="0E630303" w14:textId="77777777" w:rsidR="00526F0B" w:rsidRPr="00CC269F" w:rsidRDefault="00526F0B" w:rsidP="00260F67">
            <w:pPr>
              <w:jc w:val="center"/>
              <w:rPr>
                <w:sz w:val="20"/>
                <w:lang w:eastAsia="lt-LT"/>
              </w:rPr>
            </w:pPr>
            <w:r w:rsidRPr="00CC269F">
              <w:rPr>
                <w:sz w:val="20"/>
              </w:rPr>
              <w:t>0,0472</w:t>
            </w:r>
          </w:p>
        </w:tc>
      </w:tr>
      <w:tr w:rsidR="00CC269F" w:rsidRPr="00CC269F" w14:paraId="23A1DE00" w14:textId="77777777" w:rsidTr="00260F67">
        <w:tc>
          <w:tcPr>
            <w:tcW w:w="5506" w:type="dxa"/>
            <w:vAlign w:val="center"/>
          </w:tcPr>
          <w:p w14:paraId="0744D58A" w14:textId="77777777" w:rsidR="00526F0B" w:rsidRPr="00CC269F" w:rsidRDefault="00526F0B" w:rsidP="00260F67">
            <w:pPr>
              <w:rPr>
                <w:sz w:val="18"/>
                <w:lang w:eastAsia="lt-LT"/>
              </w:rPr>
            </w:pPr>
            <w:r w:rsidRPr="00CC269F">
              <w:rPr>
                <w:sz w:val="20"/>
              </w:rPr>
              <w:t>Anglies monoksidas (B)</w:t>
            </w:r>
          </w:p>
        </w:tc>
        <w:tc>
          <w:tcPr>
            <w:tcW w:w="2699" w:type="dxa"/>
            <w:vAlign w:val="center"/>
          </w:tcPr>
          <w:p w14:paraId="76C0B1D2" w14:textId="77777777" w:rsidR="00526F0B" w:rsidRPr="00CC269F" w:rsidRDefault="00526F0B" w:rsidP="00260F67">
            <w:pPr>
              <w:jc w:val="center"/>
              <w:rPr>
                <w:sz w:val="18"/>
                <w:lang w:eastAsia="lt-LT"/>
              </w:rPr>
            </w:pPr>
            <w:r w:rsidRPr="00CC269F">
              <w:rPr>
                <w:sz w:val="20"/>
              </w:rPr>
              <w:t>5917</w:t>
            </w:r>
          </w:p>
        </w:tc>
        <w:tc>
          <w:tcPr>
            <w:tcW w:w="4983" w:type="dxa"/>
            <w:vAlign w:val="center"/>
          </w:tcPr>
          <w:p w14:paraId="5972C950" w14:textId="77777777" w:rsidR="00526F0B" w:rsidRPr="00CC269F" w:rsidRDefault="00526F0B" w:rsidP="00260F67">
            <w:pPr>
              <w:jc w:val="center"/>
              <w:rPr>
                <w:sz w:val="20"/>
                <w:lang w:eastAsia="lt-LT"/>
              </w:rPr>
            </w:pPr>
            <w:r w:rsidRPr="00CC269F">
              <w:rPr>
                <w:sz w:val="20"/>
              </w:rPr>
              <w:t>0,0319</w:t>
            </w:r>
          </w:p>
        </w:tc>
      </w:tr>
      <w:tr w:rsidR="00CC269F" w:rsidRPr="00CC269F" w14:paraId="28EA559F" w14:textId="77777777" w:rsidTr="00260F67">
        <w:tc>
          <w:tcPr>
            <w:tcW w:w="5506" w:type="dxa"/>
            <w:tcBorders>
              <w:top w:val="single" w:sz="4" w:space="0" w:color="auto"/>
              <w:left w:val="nil"/>
              <w:bottom w:val="nil"/>
              <w:right w:val="single" w:sz="4" w:space="0" w:color="auto"/>
            </w:tcBorders>
          </w:tcPr>
          <w:p w14:paraId="13CE7AF9" w14:textId="77777777" w:rsidR="00526F0B" w:rsidRPr="00CC269F" w:rsidRDefault="00526F0B" w:rsidP="00260F67">
            <w:pPr>
              <w:rPr>
                <w:sz w:val="18"/>
                <w:lang w:eastAsia="lt-LT"/>
              </w:rPr>
            </w:pPr>
          </w:p>
        </w:tc>
        <w:tc>
          <w:tcPr>
            <w:tcW w:w="2699" w:type="dxa"/>
            <w:tcBorders>
              <w:top w:val="single" w:sz="4" w:space="0" w:color="auto"/>
              <w:left w:val="single" w:sz="4" w:space="0" w:color="auto"/>
              <w:bottom w:val="single" w:sz="4" w:space="0" w:color="auto"/>
              <w:right w:val="single" w:sz="4" w:space="0" w:color="auto"/>
            </w:tcBorders>
          </w:tcPr>
          <w:p w14:paraId="7350552E" w14:textId="77777777" w:rsidR="00526F0B" w:rsidRPr="00CC269F" w:rsidRDefault="00526F0B" w:rsidP="00260F67">
            <w:pPr>
              <w:jc w:val="right"/>
              <w:rPr>
                <w:sz w:val="18"/>
                <w:lang w:eastAsia="lt-LT"/>
              </w:rPr>
            </w:pPr>
            <w:r w:rsidRPr="00CC269F">
              <w:rPr>
                <w:sz w:val="18"/>
                <w:lang w:eastAsia="lt-LT"/>
              </w:rPr>
              <w:t>9991          Iš viso:</w:t>
            </w:r>
          </w:p>
        </w:tc>
        <w:tc>
          <w:tcPr>
            <w:tcW w:w="4983" w:type="dxa"/>
            <w:tcBorders>
              <w:top w:val="single" w:sz="4" w:space="0" w:color="auto"/>
              <w:left w:val="single" w:sz="4" w:space="0" w:color="auto"/>
              <w:bottom w:val="single" w:sz="4" w:space="0" w:color="auto"/>
              <w:right w:val="single" w:sz="4" w:space="0" w:color="auto"/>
            </w:tcBorders>
          </w:tcPr>
          <w:p w14:paraId="6BE0C4C9" w14:textId="77777777" w:rsidR="00526F0B" w:rsidRPr="00CC269F" w:rsidRDefault="00526F0B" w:rsidP="00260F67">
            <w:pPr>
              <w:jc w:val="center"/>
              <w:rPr>
                <w:sz w:val="22"/>
                <w:szCs w:val="22"/>
                <w:lang w:eastAsia="lt-LT"/>
              </w:rPr>
            </w:pPr>
            <w:r w:rsidRPr="00CC269F">
              <w:rPr>
                <w:b/>
                <w:sz w:val="22"/>
                <w:szCs w:val="22"/>
              </w:rPr>
              <w:t>28,8055</w:t>
            </w:r>
          </w:p>
        </w:tc>
      </w:tr>
    </w:tbl>
    <w:tbl>
      <w:tblPr>
        <w:tblStyle w:val="Lentelstinklelis"/>
        <w:tblW w:w="14138" w:type="dxa"/>
        <w:tblInd w:w="0" w:type="dxa"/>
        <w:tblLook w:val="04A0" w:firstRow="1" w:lastRow="0" w:firstColumn="1" w:lastColumn="0" w:noHBand="0" w:noVBand="1"/>
      </w:tblPr>
      <w:tblGrid>
        <w:gridCol w:w="3760"/>
        <w:gridCol w:w="3594"/>
        <w:gridCol w:w="3278"/>
        <w:gridCol w:w="3506"/>
      </w:tblGrid>
      <w:tr w:rsidR="00CC269F" w:rsidRPr="00CC269F" w14:paraId="7092F104" w14:textId="77777777" w:rsidTr="00260F67">
        <w:tc>
          <w:tcPr>
            <w:tcW w:w="3760" w:type="dxa"/>
            <w:tcBorders>
              <w:top w:val="nil"/>
              <w:left w:val="nil"/>
              <w:bottom w:val="nil"/>
              <w:right w:val="nil"/>
            </w:tcBorders>
            <w:vAlign w:val="center"/>
          </w:tcPr>
          <w:p w14:paraId="40E37F51" w14:textId="5FDCBCF2" w:rsidR="00526F0B" w:rsidRPr="00CC269F" w:rsidRDefault="00526F0B" w:rsidP="007E1814">
            <w:pPr>
              <w:pStyle w:val="Betarp"/>
              <w:rPr>
                <w:rFonts w:ascii="Times New Roman" w:hAnsi="Times New Roman" w:cs="Times New Roman"/>
                <w:strike/>
                <w:sz w:val="20"/>
                <w:szCs w:val="20"/>
                <w:lang w:val="lt-LT"/>
              </w:rPr>
            </w:pPr>
          </w:p>
        </w:tc>
        <w:tc>
          <w:tcPr>
            <w:tcW w:w="3594" w:type="dxa"/>
            <w:tcBorders>
              <w:top w:val="nil"/>
              <w:left w:val="nil"/>
              <w:bottom w:val="nil"/>
              <w:right w:val="nil"/>
            </w:tcBorders>
            <w:vAlign w:val="center"/>
          </w:tcPr>
          <w:p w14:paraId="729815FF" w14:textId="77777777" w:rsidR="00526F0B" w:rsidRPr="00CC269F" w:rsidRDefault="00526F0B" w:rsidP="00260F67">
            <w:pPr>
              <w:pStyle w:val="Betarp"/>
              <w:ind w:left="2977"/>
              <w:jc w:val="center"/>
              <w:rPr>
                <w:rFonts w:ascii="Times New Roman" w:hAnsi="Times New Roman" w:cs="Times New Roman"/>
                <w:i/>
                <w:strike/>
                <w:sz w:val="20"/>
                <w:szCs w:val="20"/>
                <w:lang w:val="lt-LT"/>
              </w:rPr>
            </w:pPr>
          </w:p>
        </w:tc>
        <w:tc>
          <w:tcPr>
            <w:tcW w:w="3278" w:type="dxa"/>
            <w:tcBorders>
              <w:top w:val="nil"/>
              <w:left w:val="nil"/>
              <w:bottom w:val="nil"/>
              <w:right w:val="nil"/>
            </w:tcBorders>
            <w:vAlign w:val="center"/>
          </w:tcPr>
          <w:p w14:paraId="4F90D418" w14:textId="77777777" w:rsidR="00526F0B" w:rsidRPr="00CC269F" w:rsidRDefault="00526F0B" w:rsidP="00260F67">
            <w:pPr>
              <w:pStyle w:val="Betarp"/>
              <w:ind w:left="2977"/>
              <w:jc w:val="center"/>
              <w:rPr>
                <w:rFonts w:ascii="Times New Roman" w:hAnsi="Times New Roman" w:cs="Times New Roman"/>
                <w:strike/>
                <w:sz w:val="20"/>
                <w:szCs w:val="20"/>
                <w:lang w:val="lt-LT"/>
              </w:rPr>
            </w:pPr>
          </w:p>
        </w:tc>
        <w:tc>
          <w:tcPr>
            <w:tcW w:w="3506" w:type="dxa"/>
            <w:tcBorders>
              <w:top w:val="nil"/>
              <w:left w:val="nil"/>
              <w:bottom w:val="nil"/>
              <w:right w:val="nil"/>
            </w:tcBorders>
          </w:tcPr>
          <w:p w14:paraId="02256B53" w14:textId="77777777" w:rsidR="00526F0B" w:rsidRPr="00CC269F" w:rsidRDefault="00526F0B" w:rsidP="00260F67">
            <w:pPr>
              <w:pStyle w:val="Betarp"/>
              <w:ind w:left="2977"/>
              <w:jc w:val="center"/>
              <w:rPr>
                <w:rFonts w:ascii="Times New Roman" w:hAnsi="Times New Roman" w:cs="Times New Roman"/>
                <w:sz w:val="20"/>
                <w:szCs w:val="20"/>
                <w:lang w:val="lt-LT"/>
              </w:rPr>
            </w:pPr>
          </w:p>
        </w:tc>
      </w:tr>
      <w:tr w:rsidR="00CC269F" w:rsidRPr="00CC269F" w14:paraId="3476634B" w14:textId="77777777" w:rsidTr="00260F67">
        <w:tc>
          <w:tcPr>
            <w:tcW w:w="3760" w:type="dxa"/>
            <w:tcBorders>
              <w:top w:val="nil"/>
              <w:left w:val="nil"/>
              <w:bottom w:val="nil"/>
              <w:right w:val="nil"/>
            </w:tcBorders>
            <w:vAlign w:val="center"/>
          </w:tcPr>
          <w:p w14:paraId="50352A8E" w14:textId="4333644E" w:rsidR="00526F0B" w:rsidRPr="00CC269F" w:rsidRDefault="00526F0B" w:rsidP="007E1814">
            <w:pPr>
              <w:pStyle w:val="Betarp"/>
              <w:rPr>
                <w:rFonts w:ascii="Times New Roman" w:hAnsi="Times New Roman" w:cs="Times New Roman"/>
                <w:bCs/>
                <w:strike/>
                <w:sz w:val="20"/>
                <w:szCs w:val="20"/>
                <w:lang w:val="lt-LT"/>
              </w:rPr>
            </w:pPr>
          </w:p>
        </w:tc>
        <w:tc>
          <w:tcPr>
            <w:tcW w:w="3594" w:type="dxa"/>
            <w:tcBorders>
              <w:top w:val="nil"/>
              <w:left w:val="nil"/>
              <w:bottom w:val="nil"/>
              <w:right w:val="nil"/>
            </w:tcBorders>
            <w:vAlign w:val="center"/>
          </w:tcPr>
          <w:p w14:paraId="22AE5CFC" w14:textId="66FA47C7" w:rsidR="00526F0B" w:rsidRPr="00CC269F" w:rsidRDefault="00526F0B" w:rsidP="007E1814">
            <w:pPr>
              <w:pStyle w:val="Betarp"/>
              <w:rPr>
                <w:rFonts w:ascii="Times New Roman" w:hAnsi="Times New Roman" w:cs="Times New Roman"/>
                <w:bCs/>
                <w:i/>
                <w:strike/>
                <w:sz w:val="20"/>
                <w:szCs w:val="20"/>
                <w:lang w:val="lt-LT"/>
              </w:rPr>
            </w:pPr>
          </w:p>
        </w:tc>
        <w:tc>
          <w:tcPr>
            <w:tcW w:w="3278" w:type="dxa"/>
            <w:tcBorders>
              <w:top w:val="nil"/>
              <w:left w:val="nil"/>
              <w:bottom w:val="nil"/>
              <w:right w:val="nil"/>
            </w:tcBorders>
            <w:vAlign w:val="center"/>
          </w:tcPr>
          <w:p w14:paraId="1631E965" w14:textId="1B0116F5" w:rsidR="00526F0B" w:rsidRPr="00CC269F" w:rsidRDefault="00526F0B" w:rsidP="007E1814">
            <w:pPr>
              <w:pStyle w:val="Betarp"/>
              <w:ind w:left="2977"/>
              <w:rPr>
                <w:rFonts w:ascii="Times New Roman" w:hAnsi="Times New Roman" w:cs="Times New Roman"/>
                <w:bCs/>
                <w:strike/>
                <w:sz w:val="20"/>
                <w:szCs w:val="20"/>
                <w:lang w:val="lt-LT"/>
              </w:rPr>
            </w:pPr>
          </w:p>
        </w:tc>
        <w:tc>
          <w:tcPr>
            <w:tcW w:w="3506" w:type="dxa"/>
            <w:tcBorders>
              <w:top w:val="nil"/>
              <w:left w:val="nil"/>
              <w:bottom w:val="nil"/>
              <w:right w:val="nil"/>
            </w:tcBorders>
          </w:tcPr>
          <w:p w14:paraId="13D383DD" w14:textId="77777777" w:rsidR="00526F0B" w:rsidRPr="00CC269F" w:rsidRDefault="00526F0B" w:rsidP="00260F67">
            <w:pPr>
              <w:pStyle w:val="Betarp"/>
              <w:ind w:left="2977"/>
              <w:jc w:val="center"/>
              <w:rPr>
                <w:rFonts w:ascii="Times New Roman" w:hAnsi="Times New Roman" w:cs="Times New Roman"/>
                <w:bCs/>
                <w:sz w:val="20"/>
                <w:szCs w:val="20"/>
                <w:lang w:val="lt-LT"/>
              </w:rPr>
            </w:pPr>
          </w:p>
        </w:tc>
      </w:tr>
      <w:tr w:rsidR="00526F0B" w:rsidRPr="00CC269F" w14:paraId="764DF13B" w14:textId="77777777" w:rsidTr="00260F67">
        <w:trPr>
          <w:trHeight w:val="94"/>
        </w:trPr>
        <w:tc>
          <w:tcPr>
            <w:tcW w:w="3760" w:type="dxa"/>
            <w:tcBorders>
              <w:top w:val="nil"/>
              <w:left w:val="nil"/>
              <w:bottom w:val="nil"/>
              <w:right w:val="nil"/>
            </w:tcBorders>
            <w:vAlign w:val="center"/>
          </w:tcPr>
          <w:p w14:paraId="3CCBFBF4" w14:textId="4771DFD5" w:rsidR="00526F0B" w:rsidRPr="00CC269F" w:rsidRDefault="00526F0B" w:rsidP="007E1814">
            <w:pPr>
              <w:pStyle w:val="Betarp"/>
              <w:rPr>
                <w:rFonts w:ascii="Times New Roman" w:hAnsi="Times New Roman" w:cs="Times New Roman"/>
                <w:bCs/>
                <w:strike/>
                <w:sz w:val="20"/>
                <w:szCs w:val="20"/>
                <w:lang w:val="lt-LT"/>
              </w:rPr>
            </w:pPr>
          </w:p>
        </w:tc>
        <w:tc>
          <w:tcPr>
            <w:tcW w:w="3594" w:type="dxa"/>
            <w:tcBorders>
              <w:top w:val="nil"/>
              <w:left w:val="nil"/>
              <w:bottom w:val="nil"/>
              <w:right w:val="nil"/>
            </w:tcBorders>
            <w:vAlign w:val="center"/>
          </w:tcPr>
          <w:p w14:paraId="788D92F5" w14:textId="116712B5" w:rsidR="00526F0B" w:rsidRPr="00CC269F" w:rsidRDefault="00526F0B" w:rsidP="00260F67">
            <w:pPr>
              <w:pStyle w:val="Betarp"/>
              <w:ind w:left="2977"/>
              <w:jc w:val="center"/>
              <w:rPr>
                <w:rFonts w:ascii="Times New Roman" w:hAnsi="Times New Roman" w:cs="Times New Roman"/>
                <w:bCs/>
                <w:i/>
                <w:strike/>
                <w:sz w:val="20"/>
                <w:szCs w:val="20"/>
                <w:lang w:val="lt-LT"/>
              </w:rPr>
            </w:pPr>
          </w:p>
        </w:tc>
        <w:tc>
          <w:tcPr>
            <w:tcW w:w="3278" w:type="dxa"/>
            <w:tcBorders>
              <w:top w:val="nil"/>
              <w:left w:val="nil"/>
              <w:bottom w:val="nil"/>
              <w:right w:val="nil"/>
            </w:tcBorders>
            <w:vAlign w:val="center"/>
          </w:tcPr>
          <w:p w14:paraId="6A4BC09B" w14:textId="6CE8E309" w:rsidR="00526F0B" w:rsidRPr="00CC269F" w:rsidRDefault="00526F0B" w:rsidP="007E1814">
            <w:pPr>
              <w:pStyle w:val="Betarp"/>
              <w:rPr>
                <w:rFonts w:ascii="Times New Roman" w:hAnsi="Times New Roman" w:cs="Times New Roman"/>
                <w:bCs/>
                <w:strike/>
                <w:sz w:val="20"/>
                <w:szCs w:val="20"/>
                <w:lang w:val="lt-LT"/>
              </w:rPr>
            </w:pPr>
          </w:p>
        </w:tc>
        <w:tc>
          <w:tcPr>
            <w:tcW w:w="3506" w:type="dxa"/>
            <w:tcBorders>
              <w:top w:val="nil"/>
              <w:left w:val="nil"/>
              <w:bottom w:val="nil"/>
              <w:right w:val="nil"/>
            </w:tcBorders>
          </w:tcPr>
          <w:p w14:paraId="7728E108" w14:textId="77777777" w:rsidR="00526F0B" w:rsidRPr="00CC269F" w:rsidRDefault="00526F0B" w:rsidP="00260F67">
            <w:pPr>
              <w:pStyle w:val="Betarp"/>
              <w:ind w:left="2977"/>
              <w:jc w:val="center"/>
              <w:rPr>
                <w:rFonts w:ascii="Times New Roman" w:hAnsi="Times New Roman" w:cs="Times New Roman"/>
                <w:bCs/>
                <w:sz w:val="20"/>
                <w:szCs w:val="20"/>
                <w:lang w:val="lt-LT"/>
              </w:rPr>
            </w:pPr>
          </w:p>
        </w:tc>
      </w:tr>
    </w:tbl>
    <w:p w14:paraId="5CB5F097" w14:textId="54711EDF" w:rsidR="00AD3849" w:rsidRPr="00CC269F" w:rsidRDefault="00AD3849" w:rsidP="003C47A5">
      <w:pPr>
        <w:ind w:firstLine="567"/>
        <w:jc w:val="both"/>
        <w:rPr>
          <w:szCs w:val="24"/>
          <w:lang w:eastAsia="lt-LT"/>
        </w:rPr>
      </w:pPr>
    </w:p>
    <w:p w14:paraId="12BA441B" w14:textId="77777777" w:rsidR="00AD3849" w:rsidRPr="00CC269F" w:rsidRDefault="00AD3849">
      <w:pPr>
        <w:rPr>
          <w:szCs w:val="24"/>
          <w:lang w:eastAsia="lt-LT"/>
        </w:rPr>
      </w:pPr>
      <w:r w:rsidRPr="00CC269F">
        <w:rPr>
          <w:szCs w:val="24"/>
          <w:lang w:eastAsia="lt-LT"/>
        </w:rPr>
        <w:br w:type="page"/>
      </w:r>
    </w:p>
    <w:p w14:paraId="03A7B901" w14:textId="77777777" w:rsidR="00CE1420" w:rsidRPr="00CC269F" w:rsidRDefault="00CE1420" w:rsidP="003C47A5">
      <w:pPr>
        <w:ind w:firstLine="567"/>
        <w:jc w:val="both"/>
        <w:rPr>
          <w:szCs w:val="24"/>
          <w:lang w:eastAsia="lt-LT"/>
        </w:rPr>
      </w:pPr>
    </w:p>
    <w:p w14:paraId="471EA66A" w14:textId="4ADBA6B9" w:rsidR="00DC4BB5" w:rsidRPr="00CC269F" w:rsidRDefault="00683B0C" w:rsidP="003C47A5">
      <w:pPr>
        <w:ind w:firstLine="567"/>
        <w:jc w:val="both"/>
        <w:rPr>
          <w:szCs w:val="24"/>
          <w:lang w:eastAsia="lt-LT"/>
        </w:rPr>
      </w:pPr>
      <w:r w:rsidRPr="00CC269F">
        <w:rPr>
          <w:szCs w:val="24"/>
          <w:lang w:eastAsia="lt-LT"/>
        </w:rPr>
        <w:t>7 lentelė. Leidžiama tarša į aplinkos orą</w:t>
      </w:r>
    </w:p>
    <w:tbl>
      <w:tblPr>
        <w:tblStyle w:val="Lentelstinklelis"/>
        <w:tblW w:w="14312" w:type="dxa"/>
        <w:tblInd w:w="0" w:type="dxa"/>
        <w:tblLook w:val="04A0" w:firstRow="1" w:lastRow="0" w:firstColumn="1" w:lastColumn="0" w:noHBand="0" w:noVBand="1"/>
      </w:tblPr>
      <w:tblGrid>
        <w:gridCol w:w="1837"/>
        <w:gridCol w:w="1419"/>
        <w:gridCol w:w="5386"/>
        <w:gridCol w:w="1136"/>
        <w:gridCol w:w="1161"/>
        <w:gridCol w:w="1674"/>
        <w:gridCol w:w="1699"/>
      </w:tblGrid>
      <w:tr w:rsidR="00CC269F" w:rsidRPr="00CC269F" w14:paraId="1645EEED" w14:textId="77777777" w:rsidTr="00601E1D">
        <w:tc>
          <w:tcPr>
            <w:tcW w:w="1837" w:type="dxa"/>
            <w:vMerge w:val="restart"/>
            <w:shd w:val="clear" w:color="auto" w:fill="D9D9D9" w:themeFill="background1" w:themeFillShade="D9"/>
            <w:vAlign w:val="center"/>
          </w:tcPr>
          <w:p w14:paraId="1A3FC9F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Cecho ar kt. Pavadinimas arba Nr.</w:t>
            </w:r>
          </w:p>
        </w:tc>
        <w:tc>
          <w:tcPr>
            <w:tcW w:w="1419" w:type="dxa"/>
            <w:shd w:val="clear" w:color="auto" w:fill="D9D9D9" w:themeFill="background1" w:themeFillShade="D9"/>
            <w:vAlign w:val="center"/>
          </w:tcPr>
          <w:p w14:paraId="1C34201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Taršos šaltiniai</w:t>
            </w:r>
          </w:p>
        </w:tc>
        <w:tc>
          <w:tcPr>
            <w:tcW w:w="6522" w:type="dxa"/>
            <w:gridSpan w:val="2"/>
            <w:shd w:val="clear" w:color="auto" w:fill="D9D9D9" w:themeFill="background1" w:themeFillShade="D9"/>
            <w:vAlign w:val="center"/>
          </w:tcPr>
          <w:p w14:paraId="16BFC28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Teršalai</w:t>
            </w:r>
          </w:p>
        </w:tc>
        <w:tc>
          <w:tcPr>
            <w:tcW w:w="4534" w:type="dxa"/>
            <w:gridSpan w:val="3"/>
            <w:shd w:val="clear" w:color="auto" w:fill="D9D9D9" w:themeFill="background1" w:themeFillShade="D9"/>
            <w:vAlign w:val="center"/>
          </w:tcPr>
          <w:p w14:paraId="5596D3BD" w14:textId="5A4D49BE" w:rsidR="004C67E3" w:rsidRPr="00CC269F" w:rsidRDefault="004C67E3" w:rsidP="004C67E3">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Leidžiama tarša</w:t>
            </w:r>
          </w:p>
        </w:tc>
      </w:tr>
      <w:tr w:rsidR="00CC269F" w:rsidRPr="00CC269F" w14:paraId="4A5840C3" w14:textId="77777777" w:rsidTr="00601E1D">
        <w:tc>
          <w:tcPr>
            <w:tcW w:w="1837" w:type="dxa"/>
            <w:vMerge/>
            <w:shd w:val="clear" w:color="auto" w:fill="D9D9D9" w:themeFill="background1" w:themeFillShade="D9"/>
            <w:vAlign w:val="center"/>
          </w:tcPr>
          <w:p w14:paraId="13EBB7D7" w14:textId="77777777" w:rsidR="004C67E3" w:rsidRPr="00CC269F" w:rsidRDefault="004C67E3" w:rsidP="00601E1D">
            <w:pPr>
              <w:pStyle w:val="Betarp"/>
              <w:jc w:val="center"/>
              <w:rPr>
                <w:rFonts w:ascii="Times New Roman" w:hAnsi="Times New Roman" w:cs="Times New Roman"/>
                <w:sz w:val="20"/>
                <w:szCs w:val="20"/>
                <w:lang w:val="lt-LT"/>
              </w:rPr>
            </w:pPr>
          </w:p>
        </w:tc>
        <w:tc>
          <w:tcPr>
            <w:tcW w:w="1419" w:type="dxa"/>
            <w:vMerge w:val="restart"/>
            <w:shd w:val="clear" w:color="auto" w:fill="D9D9D9" w:themeFill="background1" w:themeFillShade="D9"/>
            <w:vAlign w:val="center"/>
          </w:tcPr>
          <w:p w14:paraId="54F8805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Nr.</w:t>
            </w:r>
          </w:p>
        </w:tc>
        <w:tc>
          <w:tcPr>
            <w:tcW w:w="5386" w:type="dxa"/>
            <w:vMerge w:val="restart"/>
            <w:shd w:val="clear" w:color="auto" w:fill="D9D9D9" w:themeFill="background1" w:themeFillShade="D9"/>
            <w:vAlign w:val="center"/>
          </w:tcPr>
          <w:p w14:paraId="5C61075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pavadinimas</w:t>
            </w:r>
          </w:p>
        </w:tc>
        <w:tc>
          <w:tcPr>
            <w:tcW w:w="1136" w:type="dxa"/>
            <w:vMerge w:val="restart"/>
            <w:shd w:val="clear" w:color="auto" w:fill="D9D9D9" w:themeFill="background1" w:themeFillShade="D9"/>
            <w:vAlign w:val="center"/>
          </w:tcPr>
          <w:p w14:paraId="1162634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kodas</w:t>
            </w:r>
          </w:p>
        </w:tc>
        <w:tc>
          <w:tcPr>
            <w:tcW w:w="2835" w:type="dxa"/>
            <w:gridSpan w:val="2"/>
            <w:shd w:val="clear" w:color="auto" w:fill="D9D9D9" w:themeFill="background1" w:themeFillShade="D9"/>
            <w:vAlign w:val="center"/>
          </w:tcPr>
          <w:p w14:paraId="06866A4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vienkartinis dydis</w:t>
            </w:r>
          </w:p>
        </w:tc>
        <w:tc>
          <w:tcPr>
            <w:tcW w:w="1699" w:type="dxa"/>
            <w:vMerge w:val="restart"/>
            <w:shd w:val="clear" w:color="auto" w:fill="D9D9D9" w:themeFill="background1" w:themeFillShade="D9"/>
            <w:vAlign w:val="center"/>
          </w:tcPr>
          <w:p w14:paraId="6DA7684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metinė, t/metus</w:t>
            </w:r>
          </w:p>
        </w:tc>
      </w:tr>
      <w:tr w:rsidR="00CC269F" w:rsidRPr="00CC269F" w14:paraId="6ACB17A9" w14:textId="77777777" w:rsidTr="00601E1D">
        <w:tc>
          <w:tcPr>
            <w:tcW w:w="1837" w:type="dxa"/>
            <w:vMerge/>
            <w:shd w:val="clear" w:color="auto" w:fill="D9D9D9" w:themeFill="background1" w:themeFillShade="D9"/>
            <w:vAlign w:val="center"/>
          </w:tcPr>
          <w:p w14:paraId="36B95215" w14:textId="77777777" w:rsidR="004C67E3" w:rsidRPr="00CC269F" w:rsidRDefault="004C67E3" w:rsidP="00601E1D">
            <w:pPr>
              <w:pStyle w:val="Betarp"/>
              <w:jc w:val="center"/>
              <w:rPr>
                <w:rFonts w:ascii="Times New Roman" w:hAnsi="Times New Roman" w:cs="Times New Roman"/>
                <w:sz w:val="20"/>
                <w:szCs w:val="20"/>
                <w:lang w:val="lt-LT"/>
              </w:rPr>
            </w:pPr>
          </w:p>
        </w:tc>
        <w:tc>
          <w:tcPr>
            <w:tcW w:w="1419" w:type="dxa"/>
            <w:vMerge/>
            <w:shd w:val="clear" w:color="auto" w:fill="D9D9D9" w:themeFill="background1" w:themeFillShade="D9"/>
            <w:vAlign w:val="center"/>
          </w:tcPr>
          <w:p w14:paraId="7E8EAFEA" w14:textId="77777777" w:rsidR="004C67E3" w:rsidRPr="00CC269F" w:rsidRDefault="004C67E3" w:rsidP="00601E1D">
            <w:pPr>
              <w:pStyle w:val="Betarp"/>
              <w:jc w:val="center"/>
              <w:rPr>
                <w:rFonts w:ascii="Times New Roman" w:hAnsi="Times New Roman" w:cs="Times New Roman"/>
                <w:sz w:val="20"/>
                <w:szCs w:val="20"/>
                <w:lang w:val="lt-LT"/>
              </w:rPr>
            </w:pPr>
          </w:p>
        </w:tc>
        <w:tc>
          <w:tcPr>
            <w:tcW w:w="5386" w:type="dxa"/>
            <w:vMerge/>
            <w:shd w:val="clear" w:color="auto" w:fill="D9D9D9" w:themeFill="background1" w:themeFillShade="D9"/>
            <w:vAlign w:val="center"/>
          </w:tcPr>
          <w:p w14:paraId="42FF9E5E" w14:textId="77777777" w:rsidR="004C67E3" w:rsidRPr="00CC269F" w:rsidRDefault="004C67E3" w:rsidP="00601E1D">
            <w:pPr>
              <w:pStyle w:val="Betarp"/>
              <w:jc w:val="center"/>
              <w:rPr>
                <w:rFonts w:ascii="Times New Roman" w:hAnsi="Times New Roman" w:cs="Times New Roman"/>
                <w:sz w:val="20"/>
                <w:szCs w:val="20"/>
                <w:lang w:val="lt-LT"/>
              </w:rPr>
            </w:pPr>
          </w:p>
        </w:tc>
        <w:tc>
          <w:tcPr>
            <w:tcW w:w="1136" w:type="dxa"/>
            <w:vMerge/>
            <w:shd w:val="clear" w:color="auto" w:fill="D9D9D9" w:themeFill="background1" w:themeFillShade="D9"/>
            <w:vAlign w:val="center"/>
          </w:tcPr>
          <w:p w14:paraId="636B4773" w14:textId="77777777" w:rsidR="004C67E3" w:rsidRPr="00CC269F" w:rsidRDefault="004C67E3" w:rsidP="00601E1D">
            <w:pPr>
              <w:pStyle w:val="Betarp"/>
              <w:jc w:val="center"/>
              <w:rPr>
                <w:rFonts w:ascii="Times New Roman" w:hAnsi="Times New Roman" w:cs="Times New Roman"/>
                <w:sz w:val="20"/>
                <w:szCs w:val="20"/>
                <w:lang w:val="lt-LT"/>
              </w:rPr>
            </w:pPr>
          </w:p>
        </w:tc>
        <w:tc>
          <w:tcPr>
            <w:tcW w:w="1161" w:type="dxa"/>
            <w:shd w:val="clear" w:color="auto" w:fill="D9D9D9" w:themeFill="background1" w:themeFillShade="D9"/>
            <w:vAlign w:val="center"/>
          </w:tcPr>
          <w:p w14:paraId="25A0F5A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vnt.</w:t>
            </w:r>
          </w:p>
        </w:tc>
        <w:tc>
          <w:tcPr>
            <w:tcW w:w="1674" w:type="dxa"/>
            <w:shd w:val="clear" w:color="auto" w:fill="D9D9D9" w:themeFill="background1" w:themeFillShade="D9"/>
            <w:vAlign w:val="center"/>
          </w:tcPr>
          <w:p w14:paraId="2AFD9AB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maksimalus</w:t>
            </w:r>
          </w:p>
        </w:tc>
        <w:tc>
          <w:tcPr>
            <w:tcW w:w="1699" w:type="dxa"/>
            <w:vMerge/>
            <w:shd w:val="clear" w:color="auto" w:fill="D9D9D9" w:themeFill="background1" w:themeFillShade="D9"/>
            <w:vAlign w:val="center"/>
          </w:tcPr>
          <w:p w14:paraId="5E25CA34" w14:textId="77777777" w:rsidR="004C67E3" w:rsidRPr="00CC269F" w:rsidRDefault="004C67E3" w:rsidP="00601E1D">
            <w:pPr>
              <w:pStyle w:val="Betarp"/>
              <w:jc w:val="center"/>
              <w:rPr>
                <w:rFonts w:ascii="Times New Roman" w:hAnsi="Times New Roman" w:cs="Times New Roman"/>
                <w:sz w:val="20"/>
                <w:szCs w:val="20"/>
                <w:lang w:val="lt-LT"/>
              </w:rPr>
            </w:pPr>
          </w:p>
        </w:tc>
      </w:tr>
      <w:tr w:rsidR="00CC269F" w:rsidRPr="00CC269F" w14:paraId="636DA656" w14:textId="77777777" w:rsidTr="00601E1D">
        <w:tc>
          <w:tcPr>
            <w:tcW w:w="1837" w:type="dxa"/>
            <w:shd w:val="clear" w:color="auto" w:fill="D9D9D9" w:themeFill="background1" w:themeFillShade="D9"/>
            <w:vAlign w:val="center"/>
          </w:tcPr>
          <w:p w14:paraId="0C57A86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1</w:t>
            </w:r>
          </w:p>
        </w:tc>
        <w:tc>
          <w:tcPr>
            <w:tcW w:w="1419" w:type="dxa"/>
            <w:shd w:val="clear" w:color="auto" w:fill="D9D9D9" w:themeFill="background1" w:themeFillShade="D9"/>
            <w:vAlign w:val="center"/>
          </w:tcPr>
          <w:p w14:paraId="19E35FF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2</w:t>
            </w:r>
          </w:p>
        </w:tc>
        <w:tc>
          <w:tcPr>
            <w:tcW w:w="5386" w:type="dxa"/>
            <w:shd w:val="clear" w:color="auto" w:fill="D9D9D9" w:themeFill="background1" w:themeFillShade="D9"/>
            <w:vAlign w:val="center"/>
          </w:tcPr>
          <w:p w14:paraId="42E6431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3</w:t>
            </w:r>
          </w:p>
        </w:tc>
        <w:tc>
          <w:tcPr>
            <w:tcW w:w="1136" w:type="dxa"/>
            <w:shd w:val="clear" w:color="auto" w:fill="D9D9D9" w:themeFill="background1" w:themeFillShade="D9"/>
            <w:vAlign w:val="center"/>
          </w:tcPr>
          <w:p w14:paraId="16A82BC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4</w:t>
            </w:r>
          </w:p>
        </w:tc>
        <w:tc>
          <w:tcPr>
            <w:tcW w:w="1161" w:type="dxa"/>
            <w:shd w:val="clear" w:color="auto" w:fill="D9D9D9" w:themeFill="background1" w:themeFillShade="D9"/>
            <w:vAlign w:val="center"/>
          </w:tcPr>
          <w:p w14:paraId="4CA394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5</w:t>
            </w:r>
          </w:p>
        </w:tc>
        <w:tc>
          <w:tcPr>
            <w:tcW w:w="1674" w:type="dxa"/>
            <w:shd w:val="clear" w:color="auto" w:fill="D9D9D9" w:themeFill="background1" w:themeFillShade="D9"/>
            <w:vAlign w:val="center"/>
          </w:tcPr>
          <w:p w14:paraId="3A97436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6</w:t>
            </w:r>
          </w:p>
        </w:tc>
        <w:tc>
          <w:tcPr>
            <w:tcW w:w="1699" w:type="dxa"/>
            <w:shd w:val="clear" w:color="auto" w:fill="D9D9D9" w:themeFill="background1" w:themeFillShade="D9"/>
            <w:vAlign w:val="center"/>
          </w:tcPr>
          <w:p w14:paraId="5802185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7</w:t>
            </w:r>
          </w:p>
        </w:tc>
      </w:tr>
      <w:tr w:rsidR="00CC269F" w:rsidRPr="00CC269F" w14:paraId="2C1BBE6F" w14:textId="77777777" w:rsidTr="00601E1D">
        <w:trPr>
          <w:trHeight w:val="20"/>
        </w:trPr>
        <w:tc>
          <w:tcPr>
            <w:tcW w:w="1837" w:type="dxa"/>
            <w:vMerge w:val="restart"/>
            <w:vAlign w:val="center"/>
          </w:tcPr>
          <w:p w14:paraId="0093296E" w14:textId="77777777" w:rsidR="004C67E3" w:rsidRPr="00CC269F" w:rsidRDefault="004C67E3" w:rsidP="00601E1D">
            <w:pPr>
              <w:jc w:val="center"/>
              <w:rPr>
                <w:lang w:val="lt-LT"/>
              </w:rPr>
            </w:pPr>
            <w:r w:rsidRPr="00CC269F">
              <w:rPr>
                <w:lang w:val="lt-LT"/>
              </w:rPr>
              <w:t>Buitinės patalpos</w:t>
            </w:r>
          </w:p>
        </w:tc>
        <w:tc>
          <w:tcPr>
            <w:tcW w:w="1419" w:type="dxa"/>
            <w:vMerge w:val="restart"/>
            <w:vAlign w:val="center"/>
          </w:tcPr>
          <w:p w14:paraId="28A921ED" w14:textId="77777777" w:rsidR="004C67E3" w:rsidRPr="00CC269F" w:rsidRDefault="004C67E3" w:rsidP="00601E1D">
            <w:pPr>
              <w:jc w:val="center"/>
              <w:rPr>
                <w:b/>
                <w:lang w:val="lt-LT"/>
              </w:rPr>
            </w:pPr>
            <w:r w:rsidRPr="00CC269F">
              <w:rPr>
                <w:b/>
                <w:lang w:val="lt-LT"/>
              </w:rPr>
              <w:t>001</w:t>
            </w:r>
          </w:p>
        </w:tc>
        <w:tc>
          <w:tcPr>
            <w:tcW w:w="5386" w:type="dxa"/>
            <w:vAlign w:val="center"/>
          </w:tcPr>
          <w:p w14:paraId="7B874714" w14:textId="77777777" w:rsidR="004C67E3" w:rsidRPr="00CC269F" w:rsidRDefault="004C67E3" w:rsidP="00601E1D">
            <w:pPr>
              <w:jc w:val="center"/>
              <w:rPr>
                <w:lang w:val="lt-LT"/>
              </w:rPr>
            </w:pPr>
            <w:r w:rsidRPr="00CC269F">
              <w:rPr>
                <w:lang w:val="lt-LT"/>
              </w:rPr>
              <w:t>Anglies monoksidas (A)</w:t>
            </w:r>
          </w:p>
        </w:tc>
        <w:tc>
          <w:tcPr>
            <w:tcW w:w="1136" w:type="dxa"/>
            <w:vAlign w:val="center"/>
          </w:tcPr>
          <w:p w14:paraId="0FBEC8A3" w14:textId="77777777" w:rsidR="004C67E3" w:rsidRPr="00CC269F" w:rsidRDefault="004C67E3" w:rsidP="00601E1D">
            <w:pPr>
              <w:jc w:val="center"/>
              <w:rPr>
                <w:b/>
                <w:i/>
                <w:lang w:val="lt-LT"/>
              </w:rPr>
            </w:pPr>
            <w:r w:rsidRPr="00CC269F">
              <w:rPr>
                <w:b/>
                <w:i/>
                <w:lang w:val="lt-LT"/>
              </w:rPr>
              <w:t>177</w:t>
            </w:r>
          </w:p>
        </w:tc>
        <w:tc>
          <w:tcPr>
            <w:tcW w:w="1161" w:type="dxa"/>
            <w:vAlign w:val="center"/>
          </w:tcPr>
          <w:p w14:paraId="2523C28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mg/Nm</w:t>
            </w:r>
            <w:r w:rsidRPr="00CC269F">
              <w:rPr>
                <w:rFonts w:ascii="Times New Roman" w:hAnsi="Times New Roman" w:cs="Times New Roman"/>
                <w:sz w:val="20"/>
                <w:szCs w:val="20"/>
                <w:vertAlign w:val="superscript"/>
                <w:lang w:val="lt-LT"/>
              </w:rPr>
              <w:t>3</w:t>
            </w:r>
          </w:p>
        </w:tc>
        <w:tc>
          <w:tcPr>
            <w:tcW w:w="1674" w:type="dxa"/>
            <w:vAlign w:val="center"/>
          </w:tcPr>
          <w:p w14:paraId="67EB4A9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51,0</w:t>
            </w:r>
          </w:p>
        </w:tc>
        <w:tc>
          <w:tcPr>
            <w:tcW w:w="1699" w:type="dxa"/>
            <w:vAlign w:val="center"/>
          </w:tcPr>
          <w:p w14:paraId="4898E1D0" w14:textId="77777777" w:rsidR="004C67E3" w:rsidRPr="00CC269F" w:rsidRDefault="004C67E3" w:rsidP="00601E1D">
            <w:pPr>
              <w:jc w:val="center"/>
              <w:rPr>
                <w:lang w:val="lt-LT"/>
              </w:rPr>
            </w:pPr>
            <w:r w:rsidRPr="00CC269F">
              <w:rPr>
                <w:lang w:val="lt-LT"/>
              </w:rPr>
              <w:t>0,0472</w:t>
            </w:r>
          </w:p>
        </w:tc>
      </w:tr>
      <w:tr w:rsidR="00CC269F" w:rsidRPr="00CC269F" w14:paraId="1B1A5BEB" w14:textId="77777777" w:rsidTr="00601E1D">
        <w:trPr>
          <w:trHeight w:val="20"/>
        </w:trPr>
        <w:tc>
          <w:tcPr>
            <w:tcW w:w="1837" w:type="dxa"/>
            <w:vMerge/>
            <w:vAlign w:val="center"/>
          </w:tcPr>
          <w:p w14:paraId="3F6561F2" w14:textId="77777777" w:rsidR="004C67E3" w:rsidRPr="00CC269F" w:rsidRDefault="004C67E3" w:rsidP="00601E1D">
            <w:pPr>
              <w:jc w:val="center"/>
              <w:rPr>
                <w:lang w:val="lt-LT"/>
              </w:rPr>
            </w:pPr>
          </w:p>
        </w:tc>
        <w:tc>
          <w:tcPr>
            <w:tcW w:w="1419" w:type="dxa"/>
            <w:vMerge/>
            <w:vAlign w:val="center"/>
          </w:tcPr>
          <w:p w14:paraId="2F6B4E8B" w14:textId="77777777" w:rsidR="004C67E3" w:rsidRPr="00CC269F" w:rsidRDefault="004C67E3" w:rsidP="00601E1D">
            <w:pPr>
              <w:jc w:val="center"/>
              <w:rPr>
                <w:b/>
                <w:lang w:val="lt-LT"/>
              </w:rPr>
            </w:pPr>
          </w:p>
        </w:tc>
        <w:tc>
          <w:tcPr>
            <w:tcW w:w="5386" w:type="dxa"/>
            <w:vAlign w:val="center"/>
          </w:tcPr>
          <w:p w14:paraId="42B0E4DE"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(A)</w:t>
            </w:r>
          </w:p>
        </w:tc>
        <w:tc>
          <w:tcPr>
            <w:tcW w:w="1136" w:type="dxa"/>
            <w:vAlign w:val="center"/>
          </w:tcPr>
          <w:p w14:paraId="1748DF3C" w14:textId="77777777" w:rsidR="004C67E3" w:rsidRPr="00CC269F" w:rsidRDefault="004C67E3" w:rsidP="00601E1D">
            <w:pPr>
              <w:jc w:val="center"/>
              <w:rPr>
                <w:b/>
                <w:i/>
                <w:lang w:val="lt-LT"/>
              </w:rPr>
            </w:pPr>
            <w:r w:rsidRPr="00CC269F">
              <w:rPr>
                <w:b/>
                <w:i/>
                <w:lang w:val="lt-LT"/>
              </w:rPr>
              <w:t>250</w:t>
            </w:r>
          </w:p>
        </w:tc>
        <w:tc>
          <w:tcPr>
            <w:tcW w:w="1161" w:type="dxa"/>
            <w:vAlign w:val="center"/>
          </w:tcPr>
          <w:p w14:paraId="61A8B85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mg/Nm</w:t>
            </w:r>
            <w:r w:rsidRPr="00CC269F">
              <w:rPr>
                <w:rFonts w:ascii="Times New Roman" w:hAnsi="Times New Roman" w:cs="Times New Roman"/>
                <w:sz w:val="20"/>
                <w:szCs w:val="20"/>
                <w:vertAlign w:val="superscript"/>
                <w:lang w:val="lt-LT"/>
              </w:rPr>
              <w:t>3</w:t>
            </w:r>
          </w:p>
        </w:tc>
        <w:tc>
          <w:tcPr>
            <w:tcW w:w="1674" w:type="dxa"/>
            <w:vAlign w:val="center"/>
          </w:tcPr>
          <w:p w14:paraId="20B3EC1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145,0</w:t>
            </w:r>
          </w:p>
        </w:tc>
        <w:tc>
          <w:tcPr>
            <w:tcW w:w="1699" w:type="dxa"/>
            <w:vAlign w:val="center"/>
          </w:tcPr>
          <w:p w14:paraId="31761BEF" w14:textId="77777777" w:rsidR="004C67E3" w:rsidRPr="00CC269F" w:rsidRDefault="004C67E3" w:rsidP="00601E1D">
            <w:pPr>
              <w:jc w:val="center"/>
              <w:rPr>
                <w:lang w:val="lt-LT"/>
              </w:rPr>
            </w:pPr>
            <w:r w:rsidRPr="00CC269F">
              <w:rPr>
                <w:lang w:val="lt-LT"/>
              </w:rPr>
              <w:t>0,1203</w:t>
            </w:r>
          </w:p>
        </w:tc>
      </w:tr>
      <w:tr w:rsidR="00CC269F" w:rsidRPr="00CC269F" w14:paraId="6A625A99" w14:textId="77777777" w:rsidTr="00601E1D">
        <w:trPr>
          <w:trHeight w:val="20"/>
        </w:trPr>
        <w:tc>
          <w:tcPr>
            <w:tcW w:w="1837" w:type="dxa"/>
            <w:vMerge w:val="restart"/>
            <w:vAlign w:val="center"/>
          </w:tcPr>
          <w:p w14:paraId="5D4513C5" w14:textId="77777777" w:rsidR="004C67E3" w:rsidRPr="00CC269F" w:rsidRDefault="004C67E3" w:rsidP="00601E1D">
            <w:pPr>
              <w:jc w:val="center"/>
              <w:rPr>
                <w:lang w:val="lt-LT"/>
              </w:rPr>
            </w:pPr>
            <w:r w:rsidRPr="00CC269F">
              <w:rPr>
                <w:lang w:val="lt-LT"/>
              </w:rPr>
              <w:t>Tvartas Nr.1</w:t>
            </w:r>
          </w:p>
        </w:tc>
        <w:tc>
          <w:tcPr>
            <w:tcW w:w="1419" w:type="dxa"/>
            <w:vMerge w:val="restart"/>
            <w:vAlign w:val="center"/>
          </w:tcPr>
          <w:p w14:paraId="3E145EC2" w14:textId="77777777" w:rsidR="004C67E3" w:rsidRPr="00CC269F" w:rsidRDefault="004C67E3" w:rsidP="00601E1D">
            <w:pPr>
              <w:jc w:val="center"/>
              <w:rPr>
                <w:b/>
                <w:lang w:val="lt-LT"/>
              </w:rPr>
            </w:pPr>
            <w:r w:rsidRPr="00CC269F">
              <w:rPr>
                <w:b/>
                <w:lang w:val="lt-LT"/>
              </w:rPr>
              <w:t>002</w:t>
            </w:r>
          </w:p>
        </w:tc>
        <w:tc>
          <w:tcPr>
            <w:tcW w:w="5386" w:type="dxa"/>
            <w:vAlign w:val="center"/>
          </w:tcPr>
          <w:p w14:paraId="2E840B6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1AB70B00"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7B2DAD8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2670C8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665873E1" w14:textId="77777777" w:rsidR="004C67E3" w:rsidRPr="00CC269F" w:rsidRDefault="004C67E3" w:rsidP="00601E1D">
            <w:pPr>
              <w:jc w:val="center"/>
              <w:rPr>
                <w:lang w:val="lt-LT"/>
              </w:rPr>
            </w:pPr>
            <w:r w:rsidRPr="00CC269F">
              <w:rPr>
                <w:lang w:val="lt-LT"/>
              </w:rPr>
              <w:t>0,0572</w:t>
            </w:r>
          </w:p>
        </w:tc>
      </w:tr>
      <w:tr w:rsidR="00CC269F" w:rsidRPr="00CC269F" w14:paraId="082ADFCF" w14:textId="77777777" w:rsidTr="00601E1D">
        <w:trPr>
          <w:trHeight w:val="20"/>
        </w:trPr>
        <w:tc>
          <w:tcPr>
            <w:tcW w:w="1837" w:type="dxa"/>
            <w:vMerge/>
            <w:vAlign w:val="center"/>
          </w:tcPr>
          <w:p w14:paraId="5A3A93F2" w14:textId="77777777" w:rsidR="004C67E3" w:rsidRPr="00CC269F" w:rsidRDefault="004C67E3" w:rsidP="00601E1D">
            <w:pPr>
              <w:jc w:val="center"/>
              <w:rPr>
                <w:lang w:val="lt-LT"/>
              </w:rPr>
            </w:pPr>
          </w:p>
        </w:tc>
        <w:tc>
          <w:tcPr>
            <w:tcW w:w="1419" w:type="dxa"/>
            <w:vMerge/>
            <w:vAlign w:val="center"/>
          </w:tcPr>
          <w:p w14:paraId="144A8821" w14:textId="77777777" w:rsidR="004C67E3" w:rsidRPr="00CC269F" w:rsidRDefault="004C67E3" w:rsidP="00601E1D">
            <w:pPr>
              <w:jc w:val="center"/>
              <w:rPr>
                <w:b/>
                <w:lang w:val="lt-LT"/>
              </w:rPr>
            </w:pPr>
          </w:p>
        </w:tc>
        <w:tc>
          <w:tcPr>
            <w:tcW w:w="5386" w:type="dxa"/>
            <w:vAlign w:val="center"/>
          </w:tcPr>
          <w:p w14:paraId="0A550BF8"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7BB8E27C"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7ED5B47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77A32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56013A6A" w14:textId="77777777" w:rsidR="004C67E3" w:rsidRPr="00CC269F" w:rsidRDefault="004C67E3" w:rsidP="00601E1D">
            <w:pPr>
              <w:jc w:val="center"/>
              <w:rPr>
                <w:lang w:val="lt-LT"/>
              </w:rPr>
            </w:pPr>
            <w:r w:rsidRPr="00CC269F">
              <w:rPr>
                <w:lang w:val="lt-LT"/>
              </w:rPr>
              <w:t>0,0001</w:t>
            </w:r>
          </w:p>
        </w:tc>
      </w:tr>
      <w:tr w:rsidR="00CC269F" w:rsidRPr="00CC269F" w14:paraId="705C4F2D" w14:textId="77777777" w:rsidTr="00601E1D">
        <w:trPr>
          <w:trHeight w:val="20"/>
        </w:trPr>
        <w:tc>
          <w:tcPr>
            <w:tcW w:w="1837" w:type="dxa"/>
            <w:vMerge/>
            <w:vAlign w:val="center"/>
          </w:tcPr>
          <w:p w14:paraId="6FD8BFDE" w14:textId="77777777" w:rsidR="004C67E3" w:rsidRPr="00CC269F" w:rsidRDefault="004C67E3" w:rsidP="00601E1D">
            <w:pPr>
              <w:jc w:val="center"/>
              <w:rPr>
                <w:lang w:val="lt-LT"/>
              </w:rPr>
            </w:pPr>
          </w:p>
        </w:tc>
        <w:tc>
          <w:tcPr>
            <w:tcW w:w="1419" w:type="dxa"/>
            <w:vMerge/>
            <w:vAlign w:val="center"/>
          </w:tcPr>
          <w:p w14:paraId="6945A646" w14:textId="77777777" w:rsidR="004C67E3" w:rsidRPr="00CC269F" w:rsidRDefault="004C67E3" w:rsidP="00601E1D">
            <w:pPr>
              <w:jc w:val="center"/>
              <w:rPr>
                <w:b/>
                <w:lang w:val="lt-LT"/>
              </w:rPr>
            </w:pPr>
          </w:p>
        </w:tc>
        <w:tc>
          <w:tcPr>
            <w:tcW w:w="5386" w:type="dxa"/>
            <w:vAlign w:val="center"/>
          </w:tcPr>
          <w:p w14:paraId="3008CABC"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5C565913"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7A412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C62035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0726A388" w14:textId="77777777" w:rsidR="004C67E3" w:rsidRPr="00CC269F" w:rsidRDefault="004C67E3" w:rsidP="00601E1D">
            <w:pPr>
              <w:jc w:val="center"/>
              <w:rPr>
                <w:lang w:val="lt-LT"/>
              </w:rPr>
            </w:pPr>
            <w:r w:rsidRPr="00CC269F">
              <w:rPr>
                <w:lang w:val="lt-LT"/>
              </w:rPr>
              <w:t>0,0350</w:t>
            </w:r>
          </w:p>
        </w:tc>
      </w:tr>
      <w:tr w:rsidR="00CC269F" w:rsidRPr="00CC269F" w14:paraId="5DD02CF8" w14:textId="77777777" w:rsidTr="00601E1D">
        <w:trPr>
          <w:trHeight w:val="20"/>
        </w:trPr>
        <w:tc>
          <w:tcPr>
            <w:tcW w:w="1837" w:type="dxa"/>
            <w:vMerge/>
            <w:vAlign w:val="center"/>
          </w:tcPr>
          <w:p w14:paraId="20566916" w14:textId="77777777" w:rsidR="004C67E3" w:rsidRPr="00CC269F" w:rsidRDefault="004C67E3" w:rsidP="00601E1D">
            <w:pPr>
              <w:jc w:val="center"/>
              <w:rPr>
                <w:lang w:val="lt-LT"/>
              </w:rPr>
            </w:pPr>
          </w:p>
        </w:tc>
        <w:tc>
          <w:tcPr>
            <w:tcW w:w="1419" w:type="dxa"/>
            <w:vMerge/>
            <w:vAlign w:val="center"/>
          </w:tcPr>
          <w:p w14:paraId="2E0A2EA9" w14:textId="77777777" w:rsidR="004C67E3" w:rsidRPr="00CC269F" w:rsidRDefault="004C67E3" w:rsidP="00601E1D">
            <w:pPr>
              <w:jc w:val="center"/>
              <w:rPr>
                <w:b/>
                <w:lang w:val="lt-LT"/>
              </w:rPr>
            </w:pPr>
          </w:p>
        </w:tc>
        <w:tc>
          <w:tcPr>
            <w:tcW w:w="5386" w:type="dxa"/>
            <w:vAlign w:val="center"/>
          </w:tcPr>
          <w:p w14:paraId="57ACCFAD"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BA8083A"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18504D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BBAC6D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276B6360" w14:textId="77777777" w:rsidR="004C67E3" w:rsidRPr="00CC269F" w:rsidRDefault="004C67E3" w:rsidP="00601E1D">
            <w:pPr>
              <w:jc w:val="center"/>
              <w:rPr>
                <w:lang w:val="lt-LT"/>
              </w:rPr>
            </w:pPr>
            <w:r w:rsidRPr="00CC269F">
              <w:rPr>
                <w:lang w:val="lt-LT"/>
              </w:rPr>
              <w:t>0,0184</w:t>
            </w:r>
          </w:p>
        </w:tc>
      </w:tr>
      <w:tr w:rsidR="00CC269F" w:rsidRPr="00CC269F" w14:paraId="2C93E8DC" w14:textId="77777777" w:rsidTr="00601E1D">
        <w:trPr>
          <w:trHeight w:val="20"/>
        </w:trPr>
        <w:tc>
          <w:tcPr>
            <w:tcW w:w="1837" w:type="dxa"/>
            <w:vMerge/>
            <w:vAlign w:val="center"/>
          </w:tcPr>
          <w:p w14:paraId="165A10CB" w14:textId="77777777" w:rsidR="004C67E3" w:rsidRPr="00CC269F" w:rsidRDefault="004C67E3" w:rsidP="00601E1D">
            <w:pPr>
              <w:jc w:val="center"/>
              <w:rPr>
                <w:lang w:val="lt-LT"/>
              </w:rPr>
            </w:pPr>
          </w:p>
        </w:tc>
        <w:tc>
          <w:tcPr>
            <w:tcW w:w="1419" w:type="dxa"/>
            <w:vMerge w:val="restart"/>
            <w:vAlign w:val="center"/>
          </w:tcPr>
          <w:p w14:paraId="18430867" w14:textId="77777777" w:rsidR="004C67E3" w:rsidRPr="00CC269F" w:rsidRDefault="004C67E3" w:rsidP="00601E1D">
            <w:pPr>
              <w:jc w:val="center"/>
              <w:rPr>
                <w:b/>
                <w:lang w:val="lt-LT"/>
              </w:rPr>
            </w:pPr>
            <w:r w:rsidRPr="00CC269F">
              <w:rPr>
                <w:b/>
                <w:lang w:val="lt-LT"/>
              </w:rPr>
              <w:t>003</w:t>
            </w:r>
          </w:p>
        </w:tc>
        <w:tc>
          <w:tcPr>
            <w:tcW w:w="5386" w:type="dxa"/>
            <w:vAlign w:val="center"/>
          </w:tcPr>
          <w:p w14:paraId="5EA603ED"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1F170E5"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4684B3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BF437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12F71957" w14:textId="77777777" w:rsidR="004C67E3" w:rsidRPr="00CC269F" w:rsidRDefault="004C67E3" w:rsidP="00601E1D">
            <w:pPr>
              <w:jc w:val="center"/>
              <w:rPr>
                <w:lang w:val="lt-LT"/>
              </w:rPr>
            </w:pPr>
            <w:r w:rsidRPr="00CC269F">
              <w:rPr>
                <w:lang w:val="lt-LT"/>
              </w:rPr>
              <w:t>0,0572</w:t>
            </w:r>
          </w:p>
        </w:tc>
      </w:tr>
      <w:tr w:rsidR="00CC269F" w:rsidRPr="00CC269F" w14:paraId="32E17E2C" w14:textId="77777777" w:rsidTr="00601E1D">
        <w:trPr>
          <w:trHeight w:val="20"/>
        </w:trPr>
        <w:tc>
          <w:tcPr>
            <w:tcW w:w="1837" w:type="dxa"/>
            <w:vMerge/>
            <w:vAlign w:val="center"/>
          </w:tcPr>
          <w:p w14:paraId="415919FC" w14:textId="77777777" w:rsidR="004C67E3" w:rsidRPr="00CC269F" w:rsidRDefault="004C67E3" w:rsidP="00601E1D">
            <w:pPr>
              <w:jc w:val="center"/>
              <w:rPr>
                <w:lang w:val="lt-LT"/>
              </w:rPr>
            </w:pPr>
          </w:p>
        </w:tc>
        <w:tc>
          <w:tcPr>
            <w:tcW w:w="1419" w:type="dxa"/>
            <w:vMerge/>
            <w:vAlign w:val="center"/>
          </w:tcPr>
          <w:p w14:paraId="1246BF20" w14:textId="77777777" w:rsidR="004C67E3" w:rsidRPr="00CC269F" w:rsidRDefault="004C67E3" w:rsidP="00601E1D">
            <w:pPr>
              <w:jc w:val="center"/>
              <w:rPr>
                <w:b/>
                <w:lang w:val="lt-LT"/>
              </w:rPr>
            </w:pPr>
          </w:p>
        </w:tc>
        <w:tc>
          <w:tcPr>
            <w:tcW w:w="5386" w:type="dxa"/>
            <w:vAlign w:val="center"/>
          </w:tcPr>
          <w:p w14:paraId="3F1EFBA7"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22A90505"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932520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A80CB4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2A023CC1" w14:textId="77777777" w:rsidR="004C67E3" w:rsidRPr="00CC269F" w:rsidRDefault="004C67E3" w:rsidP="00601E1D">
            <w:pPr>
              <w:jc w:val="center"/>
              <w:rPr>
                <w:lang w:val="lt-LT"/>
              </w:rPr>
            </w:pPr>
            <w:r w:rsidRPr="00CC269F">
              <w:rPr>
                <w:lang w:val="lt-LT"/>
              </w:rPr>
              <w:t>0,0001</w:t>
            </w:r>
          </w:p>
        </w:tc>
      </w:tr>
      <w:tr w:rsidR="00CC269F" w:rsidRPr="00CC269F" w14:paraId="6B147440" w14:textId="77777777" w:rsidTr="00601E1D">
        <w:trPr>
          <w:trHeight w:val="20"/>
        </w:trPr>
        <w:tc>
          <w:tcPr>
            <w:tcW w:w="1837" w:type="dxa"/>
            <w:vMerge/>
            <w:vAlign w:val="center"/>
          </w:tcPr>
          <w:p w14:paraId="0FB23175" w14:textId="77777777" w:rsidR="004C67E3" w:rsidRPr="00CC269F" w:rsidRDefault="004C67E3" w:rsidP="00601E1D">
            <w:pPr>
              <w:jc w:val="center"/>
              <w:rPr>
                <w:lang w:val="lt-LT"/>
              </w:rPr>
            </w:pPr>
          </w:p>
        </w:tc>
        <w:tc>
          <w:tcPr>
            <w:tcW w:w="1419" w:type="dxa"/>
            <w:vMerge/>
            <w:vAlign w:val="center"/>
          </w:tcPr>
          <w:p w14:paraId="42201651" w14:textId="77777777" w:rsidR="004C67E3" w:rsidRPr="00CC269F" w:rsidRDefault="004C67E3" w:rsidP="00601E1D">
            <w:pPr>
              <w:jc w:val="center"/>
              <w:rPr>
                <w:b/>
                <w:lang w:val="lt-LT"/>
              </w:rPr>
            </w:pPr>
          </w:p>
        </w:tc>
        <w:tc>
          <w:tcPr>
            <w:tcW w:w="5386" w:type="dxa"/>
            <w:vAlign w:val="center"/>
          </w:tcPr>
          <w:p w14:paraId="6404FFD5"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ED7897D"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1DC244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0CE60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48511EB9" w14:textId="77777777" w:rsidR="004C67E3" w:rsidRPr="00CC269F" w:rsidRDefault="004C67E3" w:rsidP="00601E1D">
            <w:pPr>
              <w:jc w:val="center"/>
              <w:rPr>
                <w:lang w:val="lt-LT"/>
              </w:rPr>
            </w:pPr>
            <w:r w:rsidRPr="00CC269F">
              <w:rPr>
                <w:lang w:val="lt-LT"/>
              </w:rPr>
              <w:t>0,0350</w:t>
            </w:r>
          </w:p>
        </w:tc>
      </w:tr>
      <w:tr w:rsidR="00CC269F" w:rsidRPr="00CC269F" w14:paraId="735DA1A6" w14:textId="77777777" w:rsidTr="00601E1D">
        <w:trPr>
          <w:trHeight w:val="20"/>
        </w:trPr>
        <w:tc>
          <w:tcPr>
            <w:tcW w:w="1837" w:type="dxa"/>
            <w:vMerge/>
            <w:vAlign w:val="center"/>
          </w:tcPr>
          <w:p w14:paraId="0ABC9B50" w14:textId="77777777" w:rsidR="004C67E3" w:rsidRPr="00CC269F" w:rsidRDefault="004C67E3" w:rsidP="00601E1D">
            <w:pPr>
              <w:jc w:val="center"/>
              <w:rPr>
                <w:lang w:val="lt-LT"/>
              </w:rPr>
            </w:pPr>
          </w:p>
        </w:tc>
        <w:tc>
          <w:tcPr>
            <w:tcW w:w="1419" w:type="dxa"/>
            <w:vMerge/>
            <w:vAlign w:val="center"/>
          </w:tcPr>
          <w:p w14:paraId="009EFA73" w14:textId="77777777" w:rsidR="004C67E3" w:rsidRPr="00CC269F" w:rsidRDefault="004C67E3" w:rsidP="00601E1D">
            <w:pPr>
              <w:jc w:val="center"/>
              <w:rPr>
                <w:b/>
                <w:lang w:val="lt-LT"/>
              </w:rPr>
            </w:pPr>
          </w:p>
        </w:tc>
        <w:tc>
          <w:tcPr>
            <w:tcW w:w="5386" w:type="dxa"/>
            <w:vAlign w:val="center"/>
          </w:tcPr>
          <w:p w14:paraId="6DFAAB99"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495F1A9"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4764C71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037CB3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777C372D" w14:textId="77777777" w:rsidR="004C67E3" w:rsidRPr="00CC269F" w:rsidRDefault="004C67E3" w:rsidP="00601E1D">
            <w:pPr>
              <w:jc w:val="center"/>
              <w:rPr>
                <w:lang w:val="lt-LT"/>
              </w:rPr>
            </w:pPr>
            <w:r w:rsidRPr="00CC269F">
              <w:rPr>
                <w:lang w:val="lt-LT"/>
              </w:rPr>
              <w:t>0,0184</w:t>
            </w:r>
          </w:p>
        </w:tc>
      </w:tr>
      <w:tr w:rsidR="00CC269F" w:rsidRPr="00CC269F" w14:paraId="13F0D630" w14:textId="77777777" w:rsidTr="00601E1D">
        <w:trPr>
          <w:trHeight w:val="20"/>
        </w:trPr>
        <w:tc>
          <w:tcPr>
            <w:tcW w:w="1837" w:type="dxa"/>
            <w:vMerge/>
            <w:vAlign w:val="center"/>
          </w:tcPr>
          <w:p w14:paraId="6A0F3F89" w14:textId="77777777" w:rsidR="004C67E3" w:rsidRPr="00CC269F" w:rsidRDefault="004C67E3" w:rsidP="00601E1D">
            <w:pPr>
              <w:jc w:val="center"/>
              <w:rPr>
                <w:lang w:val="lt-LT"/>
              </w:rPr>
            </w:pPr>
          </w:p>
        </w:tc>
        <w:tc>
          <w:tcPr>
            <w:tcW w:w="1419" w:type="dxa"/>
            <w:vMerge w:val="restart"/>
            <w:vAlign w:val="center"/>
          </w:tcPr>
          <w:p w14:paraId="660549B4" w14:textId="77777777" w:rsidR="004C67E3" w:rsidRPr="00CC269F" w:rsidRDefault="004C67E3" w:rsidP="00601E1D">
            <w:pPr>
              <w:jc w:val="center"/>
              <w:rPr>
                <w:b/>
                <w:lang w:val="lt-LT"/>
              </w:rPr>
            </w:pPr>
            <w:r w:rsidRPr="00CC269F">
              <w:rPr>
                <w:b/>
                <w:lang w:val="lt-LT"/>
              </w:rPr>
              <w:t>004</w:t>
            </w:r>
          </w:p>
        </w:tc>
        <w:tc>
          <w:tcPr>
            <w:tcW w:w="5386" w:type="dxa"/>
            <w:vAlign w:val="center"/>
          </w:tcPr>
          <w:p w14:paraId="73E95D8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AB6B7EC"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2EBAC08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D782B0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161738F5" w14:textId="77777777" w:rsidR="004C67E3" w:rsidRPr="00CC269F" w:rsidRDefault="004C67E3" w:rsidP="00601E1D">
            <w:pPr>
              <w:jc w:val="center"/>
              <w:rPr>
                <w:lang w:val="lt-LT"/>
              </w:rPr>
            </w:pPr>
            <w:r w:rsidRPr="00CC269F">
              <w:rPr>
                <w:lang w:val="lt-LT"/>
              </w:rPr>
              <w:t>0,0572</w:t>
            </w:r>
          </w:p>
        </w:tc>
      </w:tr>
      <w:tr w:rsidR="00CC269F" w:rsidRPr="00CC269F" w14:paraId="25BFF09C" w14:textId="77777777" w:rsidTr="00601E1D">
        <w:trPr>
          <w:trHeight w:val="20"/>
        </w:trPr>
        <w:tc>
          <w:tcPr>
            <w:tcW w:w="1837" w:type="dxa"/>
            <w:vMerge/>
            <w:vAlign w:val="center"/>
          </w:tcPr>
          <w:p w14:paraId="1955B858" w14:textId="77777777" w:rsidR="004C67E3" w:rsidRPr="00CC269F" w:rsidRDefault="004C67E3" w:rsidP="00601E1D">
            <w:pPr>
              <w:jc w:val="center"/>
              <w:rPr>
                <w:lang w:val="lt-LT"/>
              </w:rPr>
            </w:pPr>
          </w:p>
        </w:tc>
        <w:tc>
          <w:tcPr>
            <w:tcW w:w="1419" w:type="dxa"/>
            <w:vMerge/>
            <w:vAlign w:val="center"/>
          </w:tcPr>
          <w:p w14:paraId="088DD7B2" w14:textId="77777777" w:rsidR="004C67E3" w:rsidRPr="00CC269F" w:rsidRDefault="004C67E3" w:rsidP="00601E1D">
            <w:pPr>
              <w:jc w:val="center"/>
              <w:rPr>
                <w:b/>
                <w:lang w:val="lt-LT"/>
              </w:rPr>
            </w:pPr>
          </w:p>
        </w:tc>
        <w:tc>
          <w:tcPr>
            <w:tcW w:w="5386" w:type="dxa"/>
            <w:vAlign w:val="center"/>
          </w:tcPr>
          <w:p w14:paraId="44988555"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2A3FD42A"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6DBB114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C925EE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564EBD45" w14:textId="77777777" w:rsidR="004C67E3" w:rsidRPr="00CC269F" w:rsidRDefault="004C67E3" w:rsidP="00601E1D">
            <w:pPr>
              <w:jc w:val="center"/>
              <w:rPr>
                <w:lang w:val="lt-LT"/>
              </w:rPr>
            </w:pPr>
            <w:r w:rsidRPr="00CC269F">
              <w:rPr>
                <w:lang w:val="lt-LT"/>
              </w:rPr>
              <w:t>0,0001</w:t>
            </w:r>
          </w:p>
        </w:tc>
      </w:tr>
      <w:tr w:rsidR="00CC269F" w:rsidRPr="00CC269F" w14:paraId="2970F5F7" w14:textId="77777777" w:rsidTr="00601E1D">
        <w:trPr>
          <w:trHeight w:val="20"/>
        </w:trPr>
        <w:tc>
          <w:tcPr>
            <w:tcW w:w="1837" w:type="dxa"/>
            <w:vMerge/>
            <w:vAlign w:val="center"/>
          </w:tcPr>
          <w:p w14:paraId="4F7E63C4" w14:textId="77777777" w:rsidR="004C67E3" w:rsidRPr="00CC269F" w:rsidRDefault="004C67E3" w:rsidP="00601E1D">
            <w:pPr>
              <w:jc w:val="center"/>
              <w:rPr>
                <w:lang w:val="lt-LT"/>
              </w:rPr>
            </w:pPr>
          </w:p>
        </w:tc>
        <w:tc>
          <w:tcPr>
            <w:tcW w:w="1419" w:type="dxa"/>
            <w:vMerge/>
            <w:vAlign w:val="center"/>
          </w:tcPr>
          <w:p w14:paraId="3EC640E7" w14:textId="77777777" w:rsidR="004C67E3" w:rsidRPr="00CC269F" w:rsidRDefault="004C67E3" w:rsidP="00601E1D">
            <w:pPr>
              <w:jc w:val="center"/>
              <w:rPr>
                <w:b/>
                <w:lang w:val="lt-LT"/>
              </w:rPr>
            </w:pPr>
          </w:p>
        </w:tc>
        <w:tc>
          <w:tcPr>
            <w:tcW w:w="5386" w:type="dxa"/>
            <w:vAlign w:val="center"/>
          </w:tcPr>
          <w:p w14:paraId="56B4AA92"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C0075E8"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68B8416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FB33EC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1A7C3103" w14:textId="77777777" w:rsidR="004C67E3" w:rsidRPr="00CC269F" w:rsidRDefault="004C67E3" w:rsidP="00601E1D">
            <w:pPr>
              <w:jc w:val="center"/>
              <w:rPr>
                <w:lang w:val="lt-LT"/>
              </w:rPr>
            </w:pPr>
            <w:r w:rsidRPr="00CC269F">
              <w:rPr>
                <w:lang w:val="lt-LT"/>
              </w:rPr>
              <w:t>0,0350</w:t>
            </w:r>
          </w:p>
        </w:tc>
      </w:tr>
      <w:tr w:rsidR="00CC269F" w:rsidRPr="00CC269F" w14:paraId="5C024720" w14:textId="77777777" w:rsidTr="00601E1D">
        <w:trPr>
          <w:trHeight w:val="20"/>
        </w:trPr>
        <w:tc>
          <w:tcPr>
            <w:tcW w:w="1837" w:type="dxa"/>
            <w:vMerge/>
            <w:vAlign w:val="center"/>
          </w:tcPr>
          <w:p w14:paraId="6D98CF35" w14:textId="77777777" w:rsidR="004C67E3" w:rsidRPr="00CC269F" w:rsidRDefault="004C67E3" w:rsidP="00601E1D">
            <w:pPr>
              <w:jc w:val="center"/>
              <w:rPr>
                <w:lang w:val="lt-LT"/>
              </w:rPr>
            </w:pPr>
          </w:p>
        </w:tc>
        <w:tc>
          <w:tcPr>
            <w:tcW w:w="1419" w:type="dxa"/>
            <w:vMerge/>
            <w:vAlign w:val="center"/>
          </w:tcPr>
          <w:p w14:paraId="1A52133A" w14:textId="77777777" w:rsidR="004C67E3" w:rsidRPr="00CC269F" w:rsidRDefault="004C67E3" w:rsidP="00601E1D">
            <w:pPr>
              <w:jc w:val="center"/>
              <w:rPr>
                <w:b/>
                <w:lang w:val="lt-LT"/>
              </w:rPr>
            </w:pPr>
          </w:p>
        </w:tc>
        <w:tc>
          <w:tcPr>
            <w:tcW w:w="5386" w:type="dxa"/>
            <w:vAlign w:val="center"/>
          </w:tcPr>
          <w:p w14:paraId="59B84BFF"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0E484AC2"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668B52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9F9F68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05745C36" w14:textId="77777777" w:rsidR="004C67E3" w:rsidRPr="00CC269F" w:rsidRDefault="004C67E3" w:rsidP="00601E1D">
            <w:pPr>
              <w:jc w:val="center"/>
              <w:rPr>
                <w:lang w:val="lt-LT"/>
              </w:rPr>
            </w:pPr>
            <w:r w:rsidRPr="00CC269F">
              <w:rPr>
                <w:lang w:val="lt-LT"/>
              </w:rPr>
              <w:t>0,0184</w:t>
            </w:r>
          </w:p>
        </w:tc>
      </w:tr>
      <w:tr w:rsidR="00CC269F" w:rsidRPr="00CC269F" w14:paraId="242D71FE" w14:textId="77777777" w:rsidTr="00601E1D">
        <w:trPr>
          <w:trHeight w:val="20"/>
        </w:trPr>
        <w:tc>
          <w:tcPr>
            <w:tcW w:w="1837" w:type="dxa"/>
            <w:vMerge/>
            <w:vAlign w:val="center"/>
          </w:tcPr>
          <w:p w14:paraId="5E6F89B7" w14:textId="77777777" w:rsidR="004C67E3" w:rsidRPr="00CC269F" w:rsidRDefault="004C67E3" w:rsidP="00601E1D">
            <w:pPr>
              <w:jc w:val="center"/>
              <w:rPr>
                <w:lang w:val="lt-LT"/>
              </w:rPr>
            </w:pPr>
          </w:p>
        </w:tc>
        <w:tc>
          <w:tcPr>
            <w:tcW w:w="1419" w:type="dxa"/>
            <w:vMerge w:val="restart"/>
            <w:vAlign w:val="center"/>
          </w:tcPr>
          <w:p w14:paraId="78030B51" w14:textId="77777777" w:rsidR="004C67E3" w:rsidRPr="00CC269F" w:rsidRDefault="004C67E3" w:rsidP="00601E1D">
            <w:pPr>
              <w:jc w:val="center"/>
              <w:rPr>
                <w:b/>
                <w:lang w:val="lt-LT"/>
              </w:rPr>
            </w:pPr>
            <w:r w:rsidRPr="00CC269F">
              <w:rPr>
                <w:b/>
                <w:lang w:val="lt-LT"/>
              </w:rPr>
              <w:t>005</w:t>
            </w:r>
          </w:p>
        </w:tc>
        <w:tc>
          <w:tcPr>
            <w:tcW w:w="5386" w:type="dxa"/>
            <w:vAlign w:val="center"/>
          </w:tcPr>
          <w:p w14:paraId="27D61A76"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BC1FA68"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BB043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42B5E6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3ED24853" w14:textId="77777777" w:rsidR="004C67E3" w:rsidRPr="00CC269F" w:rsidRDefault="004C67E3" w:rsidP="00601E1D">
            <w:pPr>
              <w:jc w:val="center"/>
              <w:rPr>
                <w:lang w:val="lt-LT"/>
              </w:rPr>
            </w:pPr>
            <w:r w:rsidRPr="00CC269F">
              <w:rPr>
                <w:lang w:val="lt-LT"/>
              </w:rPr>
              <w:t>0,0572</w:t>
            </w:r>
          </w:p>
        </w:tc>
      </w:tr>
      <w:tr w:rsidR="00CC269F" w:rsidRPr="00CC269F" w14:paraId="343B4443" w14:textId="77777777" w:rsidTr="00601E1D">
        <w:trPr>
          <w:trHeight w:val="20"/>
        </w:trPr>
        <w:tc>
          <w:tcPr>
            <w:tcW w:w="1837" w:type="dxa"/>
            <w:vMerge/>
            <w:vAlign w:val="center"/>
          </w:tcPr>
          <w:p w14:paraId="7E7AEEF1" w14:textId="77777777" w:rsidR="004C67E3" w:rsidRPr="00CC269F" w:rsidRDefault="004C67E3" w:rsidP="00601E1D">
            <w:pPr>
              <w:jc w:val="center"/>
              <w:rPr>
                <w:lang w:val="lt-LT"/>
              </w:rPr>
            </w:pPr>
          </w:p>
        </w:tc>
        <w:tc>
          <w:tcPr>
            <w:tcW w:w="1419" w:type="dxa"/>
            <w:vMerge/>
            <w:vAlign w:val="center"/>
          </w:tcPr>
          <w:p w14:paraId="4D2D934E" w14:textId="77777777" w:rsidR="004C67E3" w:rsidRPr="00CC269F" w:rsidRDefault="004C67E3" w:rsidP="00601E1D">
            <w:pPr>
              <w:jc w:val="center"/>
              <w:rPr>
                <w:b/>
                <w:lang w:val="lt-LT"/>
              </w:rPr>
            </w:pPr>
          </w:p>
        </w:tc>
        <w:tc>
          <w:tcPr>
            <w:tcW w:w="5386" w:type="dxa"/>
            <w:vAlign w:val="center"/>
          </w:tcPr>
          <w:p w14:paraId="6878E5A2"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010E70F1"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20F6F0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523DA4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0B78CC1E" w14:textId="77777777" w:rsidR="004C67E3" w:rsidRPr="00CC269F" w:rsidRDefault="004C67E3" w:rsidP="00601E1D">
            <w:pPr>
              <w:jc w:val="center"/>
              <w:rPr>
                <w:lang w:val="lt-LT"/>
              </w:rPr>
            </w:pPr>
            <w:r w:rsidRPr="00CC269F">
              <w:rPr>
                <w:lang w:val="lt-LT"/>
              </w:rPr>
              <w:t>0,0001</w:t>
            </w:r>
          </w:p>
        </w:tc>
      </w:tr>
      <w:tr w:rsidR="00CC269F" w:rsidRPr="00CC269F" w14:paraId="57DAE017" w14:textId="77777777" w:rsidTr="00601E1D">
        <w:trPr>
          <w:trHeight w:val="20"/>
        </w:trPr>
        <w:tc>
          <w:tcPr>
            <w:tcW w:w="1837" w:type="dxa"/>
            <w:vMerge/>
            <w:vAlign w:val="center"/>
          </w:tcPr>
          <w:p w14:paraId="60B67C01" w14:textId="77777777" w:rsidR="004C67E3" w:rsidRPr="00CC269F" w:rsidRDefault="004C67E3" w:rsidP="00601E1D">
            <w:pPr>
              <w:jc w:val="center"/>
              <w:rPr>
                <w:lang w:val="lt-LT"/>
              </w:rPr>
            </w:pPr>
          </w:p>
        </w:tc>
        <w:tc>
          <w:tcPr>
            <w:tcW w:w="1419" w:type="dxa"/>
            <w:vMerge/>
            <w:vAlign w:val="center"/>
          </w:tcPr>
          <w:p w14:paraId="53C01F02" w14:textId="77777777" w:rsidR="004C67E3" w:rsidRPr="00CC269F" w:rsidRDefault="004C67E3" w:rsidP="00601E1D">
            <w:pPr>
              <w:jc w:val="center"/>
              <w:rPr>
                <w:b/>
                <w:lang w:val="lt-LT"/>
              </w:rPr>
            </w:pPr>
          </w:p>
        </w:tc>
        <w:tc>
          <w:tcPr>
            <w:tcW w:w="5386" w:type="dxa"/>
            <w:vAlign w:val="center"/>
          </w:tcPr>
          <w:p w14:paraId="0C72781B"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E765843"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D24BB8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53A5AC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6AB90AA9" w14:textId="77777777" w:rsidR="004C67E3" w:rsidRPr="00CC269F" w:rsidRDefault="004C67E3" w:rsidP="00601E1D">
            <w:pPr>
              <w:jc w:val="center"/>
              <w:rPr>
                <w:lang w:val="lt-LT"/>
              </w:rPr>
            </w:pPr>
            <w:r w:rsidRPr="00CC269F">
              <w:rPr>
                <w:lang w:val="lt-LT"/>
              </w:rPr>
              <w:t>0,0350</w:t>
            </w:r>
          </w:p>
        </w:tc>
      </w:tr>
      <w:tr w:rsidR="00CC269F" w:rsidRPr="00CC269F" w14:paraId="79E5F7F3" w14:textId="77777777" w:rsidTr="00141647">
        <w:trPr>
          <w:trHeight w:val="20"/>
        </w:trPr>
        <w:tc>
          <w:tcPr>
            <w:tcW w:w="1837" w:type="dxa"/>
            <w:vMerge/>
            <w:vAlign w:val="center"/>
          </w:tcPr>
          <w:p w14:paraId="02D3C560" w14:textId="77777777" w:rsidR="004C67E3" w:rsidRPr="00CC269F" w:rsidRDefault="004C67E3" w:rsidP="00601E1D">
            <w:pPr>
              <w:jc w:val="center"/>
              <w:rPr>
                <w:lang w:val="lt-LT"/>
              </w:rPr>
            </w:pPr>
          </w:p>
        </w:tc>
        <w:tc>
          <w:tcPr>
            <w:tcW w:w="1419" w:type="dxa"/>
            <w:vMerge/>
            <w:tcBorders>
              <w:bottom w:val="single" w:sz="4" w:space="0" w:color="auto"/>
            </w:tcBorders>
            <w:vAlign w:val="center"/>
          </w:tcPr>
          <w:p w14:paraId="1147A063" w14:textId="77777777" w:rsidR="004C67E3" w:rsidRPr="00CC269F" w:rsidRDefault="004C67E3" w:rsidP="00601E1D">
            <w:pPr>
              <w:jc w:val="center"/>
              <w:rPr>
                <w:b/>
                <w:lang w:val="lt-LT"/>
              </w:rPr>
            </w:pPr>
          </w:p>
        </w:tc>
        <w:tc>
          <w:tcPr>
            <w:tcW w:w="5386" w:type="dxa"/>
            <w:vAlign w:val="center"/>
          </w:tcPr>
          <w:p w14:paraId="03E0A567"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5C3603B5"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1F3925C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E6BE44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3C21DB47" w14:textId="77777777" w:rsidR="004C67E3" w:rsidRPr="00CC269F" w:rsidRDefault="004C67E3" w:rsidP="00601E1D">
            <w:pPr>
              <w:jc w:val="center"/>
              <w:rPr>
                <w:lang w:val="lt-LT"/>
              </w:rPr>
            </w:pPr>
            <w:r w:rsidRPr="00CC269F">
              <w:rPr>
                <w:lang w:val="lt-LT"/>
              </w:rPr>
              <w:t>0,0184</w:t>
            </w:r>
          </w:p>
        </w:tc>
      </w:tr>
      <w:tr w:rsidR="00CC269F" w:rsidRPr="00CC269F" w14:paraId="686CF2A1" w14:textId="77777777" w:rsidTr="00141647">
        <w:trPr>
          <w:trHeight w:val="20"/>
        </w:trPr>
        <w:tc>
          <w:tcPr>
            <w:tcW w:w="1837" w:type="dxa"/>
            <w:vMerge/>
            <w:tcBorders>
              <w:right w:val="single" w:sz="4" w:space="0" w:color="auto"/>
            </w:tcBorders>
            <w:vAlign w:val="center"/>
          </w:tcPr>
          <w:p w14:paraId="06661839" w14:textId="77777777" w:rsidR="004C67E3" w:rsidRPr="00CC269F" w:rsidRDefault="004C67E3" w:rsidP="00601E1D">
            <w:pPr>
              <w:jc w:val="center"/>
              <w:rPr>
                <w:lang w:val="lt-LT"/>
              </w:rPr>
            </w:pPr>
          </w:p>
        </w:tc>
        <w:tc>
          <w:tcPr>
            <w:tcW w:w="1419" w:type="dxa"/>
            <w:tcBorders>
              <w:top w:val="single" w:sz="4" w:space="0" w:color="auto"/>
              <w:left w:val="single" w:sz="4" w:space="0" w:color="auto"/>
              <w:bottom w:val="single" w:sz="4" w:space="0" w:color="auto"/>
              <w:right w:val="single" w:sz="4" w:space="0" w:color="auto"/>
            </w:tcBorders>
            <w:vAlign w:val="center"/>
          </w:tcPr>
          <w:p w14:paraId="15BBE866" w14:textId="77777777" w:rsidR="004C67E3" w:rsidRPr="00CC269F" w:rsidRDefault="004C67E3" w:rsidP="00601E1D">
            <w:pPr>
              <w:jc w:val="center"/>
              <w:rPr>
                <w:b/>
                <w:lang w:val="lt-LT"/>
              </w:rPr>
            </w:pPr>
            <w:r w:rsidRPr="00CC269F">
              <w:rPr>
                <w:b/>
                <w:lang w:val="lt-LT"/>
              </w:rPr>
              <w:t>006</w:t>
            </w:r>
          </w:p>
        </w:tc>
        <w:tc>
          <w:tcPr>
            <w:tcW w:w="5386" w:type="dxa"/>
            <w:tcBorders>
              <w:left w:val="single" w:sz="4" w:space="0" w:color="auto"/>
            </w:tcBorders>
            <w:vAlign w:val="center"/>
          </w:tcPr>
          <w:p w14:paraId="64CF528A"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09E6EE6"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9111D3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09A682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3E9B5732" w14:textId="77777777" w:rsidR="004C67E3" w:rsidRPr="00CC269F" w:rsidRDefault="004C67E3" w:rsidP="00601E1D">
            <w:pPr>
              <w:jc w:val="center"/>
              <w:rPr>
                <w:lang w:val="lt-LT"/>
              </w:rPr>
            </w:pPr>
            <w:r w:rsidRPr="00CC269F">
              <w:rPr>
                <w:lang w:val="lt-LT"/>
              </w:rPr>
              <w:t>0,0572</w:t>
            </w:r>
          </w:p>
        </w:tc>
      </w:tr>
      <w:tr w:rsidR="00CC269F" w:rsidRPr="00CC269F" w14:paraId="047F4C4E" w14:textId="77777777" w:rsidTr="00141647">
        <w:trPr>
          <w:trHeight w:val="20"/>
        </w:trPr>
        <w:tc>
          <w:tcPr>
            <w:tcW w:w="1837" w:type="dxa"/>
            <w:vMerge w:val="restart"/>
            <w:tcBorders>
              <w:top w:val="single" w:sz="4" w:space="0" w:color="auto"/>
              <w:right w:val="single" w:sz="4" w:space="0" w:color="auto"/>
            </w:tcBorders>
            <w:vAlign w:val="center"/>
          </w:tcPr>
          <w:p w14:paraId="36A4EB26" w14:textId="77777777" w:rsidR="004C67E3" w:rsidRPr="00CC269F" w:rsidRDefault="004C67E3" w:rsidP="00601E1D">
            <w:pPr>
              <w:jc w:val="center"/>
              <w:rPr>
                <w:lang w:val="lt-LT"/>
              </w:rPr>
            </w:pPr>
          </w:p>
        </w:tc>
        <w:tc>
          <w:tcPr>
            <w:tcW w:w="1419" w:type="dxa"/>
            <w:vMerge w:val="restart"/>
            <w:tcBorders>
              <w:top w:val="single" w:sz="4" w:space="0" w:color="auto"/>
              <w:left w:val="single" w:sz="4" w:space="0" w:color="auto"/>
              <w:bottom w:val="nil"/>
              <w:right w:val="single" w:sz="4" w:space="0" w:color="auto"/>
            </w:tcBorders>
            <w:vAlign w:val="center"/>
          </w:tcPr>
          <w:p w14:paraId="6FDDD06B" w14:textId="77777777" w:rsidR="004C67E3" w:rsidRPr="00CC269F" w:rsidRDefault="004C67E3" w:rsidP="00601E1D">
            <w:pPr>
              <w:jc w:val="center"/>
              <w:rPr>
                <w:b/>
                <w:lang w:val="lt-LT"/>
              </w:rPr>
            </w:pPr>
          </w:p>
        </w:tc>
        <w:tc>
          <w:tcPr>
            <w:tcW w:w="5386" w:type="dxa"/>
            <w:tcBorders>
              <w:top w:val="single" w:sz="4" w:space="0" w:color="auto"/>
              <w:left w:val="single" w:sz="4" w:space="0" w:color="auto"/>
            </w:tcBorders>
            <w:vAlign w:val="center"/>
          </w:tcPr>
          <w:p w14:paraId="2B917AE1"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0723D3B2"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47D11D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D22CF4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4B75E281" w14:textId="77777777" w:rsidR="004C67E3" w:rsidRPr="00CC269F" w:rsidRDefault="004C67E3" w:rsidP="00601E1D">
            <w:pPr>
              <w:jc w:val="center"/>
              <w:rPr>
                <w:lang w:val="lt-LT"/>
              </w:rPr>
            </w:pPr>
            <w:r w:rsidRPr="00CC269F">
              <w:rPr>
                <w:lang w:val="lt-LT"/>
              </w:rPr>
              <w:t>0,0001</w:t>
            </w:r>
          </w:p>
        </w:tc>
      </w:tr>
      <w:tr w:rsidR="00CC269F" w:rsidRPr="00CC269F" w14:paraId="4B6E73EC" w14:textId="77777777" w:rsidTr="00141647">
        <w:trPr>
          <w:trHeight w:val="20"/>
        </w:trPr>
        <w:tc>
          <w:tcPr>
            <w:tcW w:w="1837" w:type="dxa"/>
            <w:vMerge/>
            <w:tcBorders>
              <w:right w:val="single" w:sz="4" w:space="0" w:color="auto"/>
            </w:tcBorders>
            <w:vAlign w:val="center"/>
          </w:tcPr>
          <w:p w14:paraId="229EECDB" w14:textId="77777777" w:rsidR="004C67E3" w:rsidRPr="00CC269F" w:rsidRDefault="004C67E3" w:rsidP="00601E1D">
            <w:pPr>
              <w:jc w:val="center"/>
              <w:rPr>
                <w:lang w:val="lt-LT"/>
              </w:rPr>
            </w:pPr>
          </w:p>
        </w:tc>
        <w:tc>
          <w:tcPr>
            <w:tcW w:w="1419" w:type="dxa"/>
            <w:vMerge/>
            <w:tcBorders>
              <w:top w:val="nil"/>
              <w:left w:val="single" w:sz="4" w:space="0" w:color="auto"/>
              <w:bottom w:val="nil"/>
              <w:right w:val="single" w:sz="4" w:space="0" w:color="auto"/>
            </w:tcBorders>
            <w:vAlign w:val="center"/>
          </w:tcPr>
          <w:p w14:paraId="45F160F4" w14:textId="77777777" w:rsidR="004C67E3" w:rsidRPr="00CC269F" w:rsidRDefault="004C67E3" w:rsidP="00601E1D">
            <w:pPr>
              <w:jc w:val="center"/>
              <w:rPr>
                <w:b/>
                <w:lang w:val="lt-LT"/>
              </w:rPr>
            </w:pPr>
          </w:p>
        </w:tc>
        <w:tc>
          <w:tcPr>
            <w:tcW w:w="5386" w:type="dxa"/>
            <w:tcBorders>
              <w:left w:val="single" w:sz="4" w:space="0" w:color="auto"/>
              <w:bottom w:val="single" w:sz="4" w:space="0" w:color="auto"/>
            </w:tcBorders>
            <w:vAlign w:val="center"/>
          </w:tcPr>
          <w:p w14:paraId="582150D9"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tcBorders>
              <w:bottom w:val="single" w:sz="4" w:space="0" w:color="auto"/>
            </w:tcBorders>
            <w:vAlign w:val="center"/>
          </w:tcPr>
          <w:p w14:paraId="1127775E" w14:textId="77777777" w:rsidR="004C67E3" w:rsidRPr="00CC269F" w:rsidRDefault="004C67E3" w:rsidP="00601E1D">
            <w:pPr>
              <w:jc w:val="center"/>
              <w:rPr>
                <w:b/>
                <w:i/>
                <w:lang w:val="lt-LT"/>
              </w:rPr>
            </w:pPr>
            <w:r w:rsidRPr="00CC269F">
              <w:rPr>
                <w:b/>
                <w:i/>
                <w:lang w:val="lt-LT"/>
              </w:rPr>
              <w:t>4281</w:t>
            </w:r>
          </w:p>
        </w:tc>
        <w:tc>
          <w:tcPr>
            <w:tcW w:w="1161" w:type="dxa"/>
            <w:tcBorders>
              <w:bottom w:val="single" w:sz="4" w:space="0" w:color="auto"/>
            </w:tcBorders>
            <w:vAlign w:val="center"/>
          </w:tcPr>
          <w:p w14:paraId="321AFF2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vAlign w:val="center"/>
          </w:tcPr>
          <w:p w14:paraId="50BB693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tcBorders>
              <w:bottom w:val="single" w:sz="4" w:space="0" w:color="auto"/>
            </w:tcBorders>
            <w:vAlign w:val="center"/>
          </w:tcPr>
          <w:p w14:paraId="40C11C7B" w14:textId="77777777" w:rsidR="004C67E3" w:rsidRPr="00CC269F" w:rsidRDefault="004C67E3" w:rsidP="00601E1D">
            <w:pPr>
              <w:jc w:val="center"/>
              <w:rPr>
                <w:lang w:val="lt-LT"/>
              </w:rPr>
            </w:pPr>
            <w:r w:rsidRPr="00CC269F">
              <w:rPr>
                <w:lang w:val="lt-LT"/>
              </w:rPr>
              <w:t>0,0350</w:t>
            </w:r>
          </w:p>
        </w:tc>
      </w:tr>
      <w:tr w:rsidR="00CC269F" w:rsidRPr="00CC269F" w14:paraId="0A81EE52" w14:textId="77777777" w:rsidTr="00141647">
        <w:trPr>
          <w:trHeight w:val="20"/>
        </w:trPr>
        <w:tc>
          <w:tcPr>
            <w:tcW w:w="1837" w:type="dxa"/>
            <w:vMerge/>
            <w:tcBorders>
              <w:bottom w:val="nil"/>
              <w:right w:val="single" w:sz="4" w:space="0" w:color="auto"/>
            </w:tcBorders>
            <w:vAlign w:val="center"/>
          </w:tcPr>
          <w:p w14:paraId="67620B62" w14:textId="77777777" w:rsidR="004C67E3" w:rsidRPr="00CC269F" w:rsidRDefault="004C67E3" w:rsidP="00601E1D">
            <w:pPr>
              <w:jc w:val="center"/>
              <w:rPr>
                <w:lang w:val="lt-LT"/>
              </w:rPr>
            </w:pPr>
          </w:p>
        </w:tc>
        <w:tc>
          <w:tcPr>
            <w:tcW w:w="1419" w:type="dxa"/>
            <w:vMerge/>
            <w:tcBorders>
              <w:top w:val="nil"/>
              <w:left w:val="single" w:sz="4" w:space="0" w:color="auto"/>
              <w:bottom w:val="nil"/>
              <w:right w:val="single" w:sz="4" w:space="0" w:color="auto"/>
            </w:tcBorders>
            <w:vAlign w:val="center"/>
          </w:tcPr>
          <w:p w14:paraId="375BA8F6" w14:textId="77777777" w:rsidR="004C67E3" w:rsidRPr="00CC269F" w:rsidRDefault="004C67E3" w:rsidP="00601E1D">
            <w:pPr>
              <w:jc w:val="center"/>
              <w:rPr>
                <w:b/>
                <w:lang w:val="lt-LT"/>
              </w:rPr>
            </w:pPr>
          </w:p>
        </w:tc>
        <w:tc>
          <w:tcPr>
            <w:tcW w:w="5386" w:type="dxa"/>
            <w:tcBorders>
              <w:left w:val="single" w:sz="4" w:space="0" w:color="auto"/>
              <w:bottom w:val="nil"/>
            </w:tcBorders>
            <w:vAlign w:val="center"/>
          </w:tcPr>
          <w:p w14:paraId="526DB098" w14:textId="77777777" w:rsidR="004C67E3" w:rsidRPr="00CC269F" w:rsidRDefault="004C67E3" w:rsidP="00601E1D">
            <w:pPr>
              <w:jc w:val="center"/>
              <w:rPr>
                <w:lang w:val="lt-LT"/>
              </w:rPr>
            </w:pPr>
            <w:r w:rsidRPr="00CC269F">
              <w:rPr>
                <w:lang w:val="lt-LT"/>
              </w:rPr>
              <w:t>Lakieji organiniai junginiai, išskyrus metaną, nediferencijuoti</w:t>
            </w:r>
          </w:p>
        </w:tc>
        <w:tc>
          <w:tcPr>
            <w:tcW w:w="1136" w:type="dxa"/>
            <w:tcBorders>
              <w:bottom w:val="nil"/>
            </w:tcBorders>
            <w:vAlign w:val="center"/>
          </w:tcPr>
          <w:p w14:paraId="551C9F25" w14:textId="77777777" w:rsidR="004C67E3" w:rsidRPr="00CC269F" w:rsidRDefault="004C67E3" w:rsidP="00601E1D">
            <w:pPr>
              <w:jc w:val="center"/>
              <w:rPr>
                <w:b/>
                <w:i/>
                <w:lang w:val="lt-LT"/>
              </w:rPr>
            </w:pPr>
            <w:r w:rsidRPr="00CC269F">
              <w:rPr>
                <w:b/>
                <w:i/>
                <w:lang w:val="lt-LT"/>
              </w:rPr>
              <w:t>308</w:t>
            </w:r>
          </w:p>
        </w:tc>
        <w:tc>
          <w:tcPr>
            <w:tcW w:w="1161" w:type="dxa"/>
            <w:tcBorders>
              <w:bottom w:val="nil"/>
            </w:tcBorders>
            <w:vAlign w:val="center"/>
          </w:tcPr>
          <w:p w14:paraId="461225C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nil"/>
            </w:tcBorders>
            <w:vAlign w:val="center"/>
          </w:tcPr>
          <w:p w14:paraId="4141481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tcBorders>
              <w:bottom w:val="nil"/>
            </w:tcBorders>
            <w:vAlign w:val="center"/>
          </w:tcPr>
          <w:p w14:paraId="0077AF04" w14:textId="77777777" w:rsidR="004C67E3" w:rsidRPr="00CC269F" w:rsidRDefault="004C67E3" w:rsidP="00601E1D">
            <w:pPr>
              <w:jc w:val="center"/>
              <w:rPr>
                <w:lang w:val="lt-LT"/>
              </w:rPr>
            </w:pPr>
            <w:r w:rsidRPr="00CC269F">
              <w:rPr>
                <w:lang w:val="lt-LT"/>
              </w:rPr>
              <w:t>0,0184</w:t>
            </w:r>
          </w:p>
        </w:tc>
      </w:tr>
      <w:tr w:rsidR="00CC269F" w:rsidRPr="00CC269F" w14:paraId="59C97509" w14:textId="77777777" w:rsidTr="00141647">
        <w:trPr>
          <w:trHeight w:val="20"/>
        </w:trPr>
        <w:tc>
          <w:tcPr>
            <w:tcW w:w="1837" w:type="dxa"/>
            <w:vMerge w:val="restart"/>
            <w:tcBorders>
              <w:top w:val="nil"/>
            </w:tcBorders>
            <w:vAlign w:val="center"/>
          </w:tcPr>
          <w:p w14:paraId="6081E6F0" w14:textId="77777777" w:rsidR="004C67E3" w:rsidRPr="00CC269F" w:rsidRDefault="004C67E3" w:rsidP="00601E1D">
            <w:pPr>
              <w:jc w:val="center"/>
            </w:pPr>
            <w:r w:rsidRPr="00CC269F">
              <w:rPr>
                <w:lang w:val="lt-LT"/>
              </w:rPr>
              <w:t>Tvartas Nr.1</w:t>
            </w:r>
          </w:p>
        </w:tc>
        <w:tc>
          <w:tcPr>
            <w:tcW w:w="1419" w:type="dxa"/>
            <w:tcBorders>
              <w:top w:val="nil"/>
            </w:tcBorders>
            <w:vAlign w:val="center"/>
          </w:tcPr>
          <w:p w14:paraId="72856F0F" w14:textId="77777777" w:rsidR="004C67E3" w:rsidRPr="00CC269F" w:rsidRDefault="004C67E3" w:rsidP="00601E1D">
            <w:pPr>
              <w:jc w:val="center"/>
              <w:rPr>
                <w:b/>
              </w:rPr>
            </w:pPr>
          </w:p>
        </w:tc>
        <w:tc>
          <w:tcPr>
            <w:tcW w:w="5386" w:type="dxa"/>
            <w:tcBorders>
              <w:top w:val="nil"/>
            </w:tcBorders>
            <w:vAlign w:val="center"/>
          </w:tcPr>
          <w:p w14:paraId="04029102" w14:textId="77777777" w:rsidR="004C67E3" w:rsidRPr="00CC269F" w:rsidRDefault="004C67E3" w:rsidP="00601E1D">
            <w:pPr>
              <w:jc w:val="center"/>
            </w:pPr>
            <w:r w:rsidRPr="00CC269F">
              <w:rPr>
                <w:lang w:val="lt-LT"/>
              </w:rPr>
              <w:t>pagal sudėtį (LOJ)</w:t>
            </w:r>
          </w:p>
        </w:tc>
        <w:tc>
          <w:tcPr>
            <w:tcW w:w="1136" w:type="dxa"/>
            <w:tcBorders>
              <w:top w:val="nil"/>
            </w:tcBorders>
            <w:vAlign w:val="center"/>
          </w:tcPr>
          <w:p w14:paraId="7181A542" w14:textId="77777777" w:rsidR="004C67E3" w:rsidRPr="00CC269F" w:rsidRDefault="004C67E3" w:rsidP="00601E1D">
            <w:pPr>
              <w:jc w:val="center"/>
              <w:rPr>
                <w:b/>
                <w:i/>
              </w:rPr>
            </w:pPr>
          </w:p>
        </w:tc>
        <w:tc>
          <w:tcPr>
            <w:tcW w:w="1161" w:type="dxa"/>
            <w:tcBorders>
              <w:top w:val="nil"/>
            </w:tcBorders>
            <w:vAlign w:val="center"/>
          </w:tcPr>
          <w:p w14:paraId="15ADC346"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tcBorders>
              <w:top w:val="nil"/>
            </w:tcBorders>
            <w:vAlign w:val="center"/>
          </w:tcPr>
          <w:p w14:paraId="4629164B"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tcBorders>
              <w:top w:val="nil"/>
            </w:tcBorders>
            <w:vAlign w:val="center"/>
          </w:tcPr>
          <w:p w14:paraId="31490820" w14:textId="77777777" w:rsidR="004C67E3" w:rsidRPr="00CC269F" w:rsidRDefault="004C67E3" w:rsidP="00601E1D">
            <w:pPr>
              <w:jc w:val="center"/>
            </w:pPr>
          </w:p>
        </w:tc>
      </w:tr>
      <w:tr w:rsidR="00CC269F" w:rsidRPr="00CC269F" w14:paraId="063B822D" w14:textId="77777777" w:rsidTr="00601E1D">
        <w:trPr>
          <w:trHeight w:val="20"/>
        </w:trPr>
        <w:tc>
          <w:tcPr>
            <w:tcW w:w="1837" w:type="dxa"/>
            <w:vMerge/>
            <w:vAlign w:val="center"/>
          </w:tcPr>
          <w:p w14:paraId="209BCA11" w14:textId="77777777" w:rsidR="004C67E3" w:rsidRPr="00CC269F" w:rsidRDefault="004C67E3" w:rsidP="00601E1D">
            <w:pPr>
              <w:jc w:val="center"/>
            </w:pPr>
          </w:p>
        </w:tc>
        <w:tc>
          <w:tcPr>
            <w:tcW w:w="1419" w:type="dxa"/>
            <w:vMerge w:val="restart"/>
            <w:vAlign w:val="center"/>
          </w:tcPr>
          <w:p w14:paraId="13A3A1F4" w14:textId="77777777" w:rsidR="004C67E3" w:rsidRPr="00CC269F" w:rsidRDefault="004C67E3" w:rsidP="00601E1D">
            <w:pPr>
              <w:jc w:val="center"/>
              <w:rPr>
                <w:b/>
              </w:rPr>
            </w:pPr>
            <w:r w:rsidRPr="00CC269F">
              <w:rPr>
                <w:b/>
                <w:lang w:val="lt-LT"/>
              </w:rPr>
              <w:t>007</w:t>
            </w:r>
          </w:p>
        </w:tc>
        <w:tc>
          <w:tcPr>
            <w:tcW w:w="5386" w:type="dxa"/>
            <w:vAlign w:val="center"/>
          </w:tcPr>
          <w:p w14:paraId="0788D4D4"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7596B8F" w14:textId="77777777" w:rsidR="004C67E3" w:rsidRPr="00CC269F" w:rsidRDefault="004C67E3" w:rsidP="00601E1D">
            <w:pPr>
              <w:jc w:val="center"/>
              <w:rPr>
                <w:b/>
                <w:i/>
              </w:rPr>
            </w:pPr>
            <w:r w:rsidRPr="00CC269F">
              <w:rPr>
                <w:b/>
                <w:i/>
                <w:lang w:val="lt-LT"/>
              </w:rPr>
              <w:t>134</w:t>
            </w:r>
          </w:p>
        </w:tc>
        <w:tc>
          <w:tcPr>
            <w:tcW w:w="1161" w:type="dxa"/>
            <w:vAlign w:val="center"/>
          </w:tcPr>
          <w:p w14:paraId="2C801CA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9D8D68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1EAA4C3D" w14:textId="77777777" w:rsidR="004C67E3" w:rsidRPr="00CC269F" w:rsidRDefault="004C67E3" w:rsidP="00601E1D">
            <w:pPr>
              <w:jc w:val="center"/>
            </w:pPr>
            <w:r w:rsidRPr="00CC269F">
              <w:rPr>
                <w:lang w:val="lt-LT"/>
              </w:rPr>
              <w:t>0,0572</w:t>
            </w:r>
          </w:p>
        </w:tc>
      </w:tr>
      <w:tr w:rsidR="00CC269F" w:rsidRPr="00CC269F" w14:paraId="6A112AB6" w14:textId="77777777" w:rsidTr="00601E1D">
        <w:trPr>
          <w:trHeight w:val="20"/>
        </w:trPr>
        <w:tc>
          <w:tcPr>
            <w:tcW w:w="1837" w:type="dxa"/>
            <w:vMerge/>
            <w:vAlign w:val="center"/>
          </w:tcPr>
          <w:p w14:paraId="33FDACCC" w14:textId="77777777" w:rsidR="004C67E3" w:rsidRPr="00CC269F" w:rsidRDefault="004C67E3" w:rsidP="00601E1D">
            <w:pPr>
              <w:jc w:val="center"/>
            </w:pPr>
          </w:p>
        </w:tc>
        <w:tc>
          <w:tcPr>
            <w:tcW w:w="1419" w:type="dxa"/>
            <w:vMerge/>
            <w:vAlign w:val="center"/>
          </w:tcPr>
          <w:p w14:paraId="25DAEDA5" w14:textId="77777777" w:rsidR="004C67E3" w:rsidRPr="00CC269F" w:rsidRDefault="004C67E3" w:rsidP="00601E1D">
            <w:pPr>
              <w:jc w:val="center"/>
              <w:rPr>
                <w:b/>
              </w:rPr>
            </w:pPr>
          </w:p>
        </w:tc>
        <w:tc>
          <w:tcPr>
            <w:tcW w:w="5386" w:type="dxa"/>
            <w:vAlign w:val="center"/>
          </w:tcPr>
          <w:p w14:paraId="5ADB9D1E"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3627815C" w14:textId="77777777" w:rsidR="004C67E3" w:rsidRPr="00CC269F" w:rsidRDefault="004C67E3" w:rsidP="00601E1D">
            <w:pPr>
              <w:jc w:val="center"/>
              <w:rPr>
                <w:b/>
                <w:i/>
              </w:rPr>
            </w:pPr>
            <w:r w:rsidRPr="00CC269F">
              <w:rPr>
                <w:b/>
                <w:i/>
                <w:lang w:val="lt-LT"/>
              </w:rPr>
              <w:t>6044</w:t>
            </w:r>
          </w:p>
        </w:tc>
        <w:tc>
          <w:tcPr>
            <w:tcW w:w="1161" w:type="dxa"/>
            <w:vAlign w:val="center"/>
          </w:tcPr>
          <w:p w14:paraId="249A6A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2FE612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03E101DD" w14:textId="77777777" w:rsidR="004C67E3" w:rsidRPr="00CC269F" w:rsidRDefault="004C67E3" w:rsidP="00601E1D">
            <w:pPr>
              <w:jc w:val="center"/>
            </w:pPr>
            <w:r w:rsidRPr="00CC269F">
              <w:rPr>
                <w:lang w:val="lt-LT"/>
              </w:rPr>
              <w:t>0,0001</w:t>
            </w:r>
          </w:p>
        </w:tc>
      </w:tr>
      <w:tr w:rsidR="00CC269F" w:rsidRPr="00CC269F" w14:paraId="5D803BFA" w14:textId="77777777" w:rsidTr="00601E1D">
        <w:trPr>
          <w:trHeight w:val="20"/>
        </w:trPr>
        <w:tc>
          <w:tcPr>
            <w:tcW w:w="1837" w:type="dxa"/>
            <w:vMerge/>
            <w:vAlign w:val="center"/>
          </w:tcPr>
          <w:p w14:paraId="2FA0877F" w14:textId="77777777" w:rsidR="004C67E3" w:rsidRPr="00CC269F" w:rsidRDefault="004C67E3" w:rsidP="00601E1D">
            <w:pPr>
              <w:jc w:val="center"/>
            </w:pPr>
          </w:p>
        </w:tc>
        <w:tc>
          <w:tcPr>
            <w:tcW w:w="1419" w:type="dxa"/>
            <w:vMerge/>
            <w:vAlign w:val="center"/>
          </w:tcPr>
          <w:p w14:paraId="3C7AE4E2" w14:textId="77777777" w:rsidR="004C67E3" w:rsidRPr="00CC269F" w:rsidRDefault="004C67E3" w:rsidP="00601E1D">
            <w:pPr>
              <w:jc w:val="center"/>
              <w:rPr>
                <w:b/>
              </w:rPr>
            </w:pPr>
          </w:p>
        </w:tc>
        <w:tc>
          <w:tcPr>
            <w:tcW w:w="5386" w:type="dxa"/>
            <w:vAlign w:val="center"/>
          </w:tcPr>
          <w:p w14:paraId="51AB9275"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E1E82F9" w14:textId="77777777" w:rsidR="004C67E3" w:rsidRPr="00CC269F" w:rsidRDefault="004C67E3" w:rsidP="00601E1D">
            <w:pPr>
              <w:jc w:val="center"/>
              <w:rPr>
                <w:b/>
                <w:i/>
              </w:rPr>
            </w:pPr>
            <w:r w:rsidRPr="00CC269F">
              <w:rPr>
                <w:b/>
                <w:i/>
                <w:lang w:val="lt-LT"/>
              </w:rPr>
              <w:t>4281</w:t>
            </w:r>
          </w:p>
        </w:tc>
        <w:tc>
          <w:tcPr>
            <w:tcW w:w="1161" w:type="dxa"/>
            <w:vAlign w:val="center"/>
          </w:tcPr>
          <w:p w14:paraId="3393569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66D80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21F8B68E" w14:textId="77777777" w:rsidR="004C67E3" w:rsidRPr="00CC269F" w:rsidRDefault="004C67E3" w:rsidP="00601E1D">
            <w:pPr>
              <w:jc w:val="center"/>
            </w:pPr>
            <w:r w:rsidRPr="00CC269F">
              <w:rPr>
                <w:lang w:val="lt-LT"/>
              </w:rPr>
              <w:t>0,0350</w:t>
            </w:r>
          </w:p>
        </w:tc>
      </w:tr>
      <w:tr w:rsidR="00CC269F" w:rsidRPr="00CC269F" w14:paraId="506A5546" w14:textId="77777777" w:rsidTr="00601E1D">
        <w:trPr>
          <w:trHeight w:val="20"/>
        </w:trPr>
        <w:tc>
          <w:tcPr>
            <w:tcW w:w="1837" w:type="dxa"/>
            <w:vMerge/>
            <w:vAlign w:val="center"/>
          </w:tcPr>
          <w:p w14:paraId="1B89D039" w14:textId="77777777" w:rsidR="004C67E3" w:rsidRPr="00CC269F" w:rsidRDefault="004C67E3" w:rsidP="00601E1D">
            <w:pPr>
              <w:jc w:val="center"/>
            </w:pPr>
          </w:p>
        </w:tc>
        <w:tc>
          <w:tcPr>
            <w:tcW w:w="1419" w:type="dxa"/>
            <w:vMerge/>
            <w:vAlign w:val="center"/>
          </w:tcPr>
          <w:p w14:paraId="1105CB7D" w14:textId="77777777" w:rsidR="004C67E3" w:rsidRPr="00CC269F" w:rsidRDefault="004C67E3" w:rsidP="00601E1D">
            <w:pPr>
              <w:jc w:val="center"/>
              <w:rPr>
                <w:b/>
              </w:rPr>
            </w:pPr>
          </w:p>
        </w:tc>
        <w:tc>
          <w:tcPr>
            <w:tcW w:w="5386" w:type="dxa"/>
            <w:vAlign w:val="center"/>
          </w:tcPr>
          <w:p w14:paraId="265C3767"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3AC63EB7" w14:textId="77777777" w:rsidR="004C67E3" w:rsidRPr="00CC269F" w:rsidRDefault="004C67E3" w:rsidP="00601E1D">
            <w:pPr>
              <w:jc w:val="center"/>
              <w:rPr>
                <w:b/>
                <w:i/>
              </w:rPr>
            </w:pPr>
            <w:r w:rsidRPr="00CC269F">
              <w:rPr>
                <w:b/>
                <w:i/>
                <w:lang w:val="lt-LT"/>
              </w:rPr>
              <w:t>308</w:t>
            </w:r>
          </w:p>
        </w:tc>
        <w:tc>
          <w:tcPr>
            <w:tcW w:w="1161" w:type="dxa"/>
            <w:vAlign w:val="center"/>
          </w:tcPr>
          <w:p w14:paraId="6260B3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2C842C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47B6F1E2" w14:textId="77777777" w:rsidR="004C67E3" w:rsidRPr="00CC269F" w:rsidRDefault="004C67E3" w:rsidP="00601E1D">
            <w:pPr>
              <w:jc w:val="center"/>
            </w:pPr>
            <w:r w:rsidRPr="00CC269F">
              <w:rPr>
                <w:lang w:val="lt-LT"/>
              </w:rPr>
              <w:t>0,0184</w:t>
            </w:r>
          </w:p>
        </w:tc>
      </w:tr>
      <w:tr w:rsidR="00CC269F" w:rsidRPr="00CC269F" w14:paraId="1E31D6A8" w14:textId="77777777" w:rsidTr="00601E1D">
        <w:trPr>
          <w:trHeight w:val="20"/>
        </w:trPr>
        <w:tc>
          <w:tcPr>
            <w:tcW w:w="1837" w:type="dxa"/>
            <w:vMerge w:val="restart"/>
            <w:vAlign w:val="center"/>
          </w:tcPr>
          <w:p w14:paraId="1A564708" w14:textId="77777777" w:rsidR="004C67E3" w:rsidRPr="00CC269F" w:rsidRDefault="004C67E3" w:rsidP="00601E1D">
            <w:pPr>
              <w:jc w:val="center"/>
              <w:rPr>
                <w:lang w:val="lt-LT"/>
              </w:rPr>
            </w:pPr>
            <w:r w:rsidRPr="00CC269F">
              <w:rPr>
                <w:lang w:val="lt-LT"/>
              </w:rPr>
              <w:t>Tvartas Nr.2</w:t>
            </w:r>
          </w:p>
        </w:tc>
        <w:tc>
          <w:tcPr>
            <w:tcW w:w="1419" w:type="dxa"/>
            <w:vMerge w:val="restart"/>
            <w:vAlign w:val="center"/>
          </w:tcPr>
          <w:p w14:paraId="7AEFC742" w14:textId="77777777" w:rsidR="004C67E3" w:rsidRPr="00CC269F" w:rsidRDefault="004C67E3" w:rsidP="00601E1D">
            <w:pPr>
              <w:jc w:val="center"/>
              <w:rPr>
                <w:b/>
                <w:lang w:val="lt-LT"/>
              </w:rPr>
            </w:pPr>
            <w:r w:rsidRPr="00CC269F">
              <w:rPr>
                <w:b/>
                <w:lang w:val="lt-LT"/>
              </w:rPr>
              <w:t>008</w:t>
            </w:r>
          </w:p>
        </w:tc>
        <w:tc>
          <w:tcPr>
            <w:tcW w:w="5386" w:type="dxa"/>
            <w:vAlign w:val="center"/>
          </w:tcPr>
          <w:p w14:paraId="5BBC2882"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C6AF50B"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E477D7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7A5093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0,00503</w:t>
            </w:r>
          </w:p>
        </w:tc>
        <w:tc>
          <w:tcPr>
            <w:tcW w:w="1699" w:type="dxa"/>
            <w:vAlign w:val="center"/>
          </w:tcPr>
          <w:p w14:paraId="416015D1" w14:textId="77777777" w:rsidR="004C67E3" w:rsidRPr="00CC269F" w:rsidRDefault="004C67E3" w:rsidP="00601E1D">
            <w:pPr>
              <w:jc w:val="center"/>
              <w:rPr>
                <w:lang w:val="lt-LT"/>
              </w:rPr>
            </w:pPr>
            <w:r w:rsidRPr="00CC269F">
              <w:rPr>
                <w:lang w:val="lt-LT"/>
              </w:rPr>
              <w:t>0,1585</w:t>
            </w:r>
          </w:p>
        </w:tc>
      </w:tr>
      <w:tr w:rsidR="00CC269F" w:rsidRPr="00CC269F" w14:paraId="3492ABE9" w14:textId="77777777" w:rsidTr="00601E1D">
        <w:trPr>
          <w:trHeight w:val="20"/>
        </w:trPr>
        <w:tc>
          <w:tcPr>
            <w:tcW w:w="1837" w:type="dxa"/>
            <w:vMerge/>
            <w:vAlign w:val="center"/>
          </w:tcPr>
          <w:p w14:paraId="7904BBCD" w14:textId="77777777" w:rsidR="004C67E3" w:rsidRPr="00CC269F" w:rsidRDefault="004C67E3" w:rsidP="00601E1D">
            <w:pPr>
              <w:jc w:val="center"/>
              <w:rPr>
                <w:lang w:val="lt-LT"/>
              </w:rPr>
            </w:pPr>
          </w:p>
        </w:tc>
        <w:tc>
          <w:tcPr>
            <w:tcW w:w="1419" w:type="dxa"/>
            <w:vMerge/>
            <w:vAlign w:val="center"/>
          </w:tcPr>
          <w:p w14:paraId="45A5A055" w14:textId="77777777" w:rsidR="004C67E3" w:rsidRPr="00CC269F" w:rsidRDefault="004C67E3" w:rsidP="00601E1D">
            <w:pPr>
              <w:jc w:val="center"/>
              <w:rPr>
                <w:b/>
                <w:lang w:val="lt-LT"/>
              </w:rPr>
            </w:pPr>
          </w:p>
        </w:tc>
        <w:tc>
          <w:tcPr>
            <w:tcW w:w="5386" w:type="dxa"/>
            <w:vAlign w:val="center"/>
          </w:tcPr>
          <w:p w14:paraId="7E04B644"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15D1434B"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180F600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0E2AB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32EC76B4" w14:textId="77777777" w:rsidR="004C67E3" w:rsidRPr="00CC269F" w:rsidRDefault="004C67E3" w:rsidP="00601E1D">
            <w:pPr>
              <w:jc w:val="center"/>
              <w:rPr>
                <w:lang w:val="lt-LT"/>
              </w:rPr>
            </w:pPr>
            <w:r w:rsidRPr="00CC269F">
              <w:rPr>
                <w:lang w:val="lt-LT"/>
              </w:rPr>
              <w:t>0,00012</w:t>
            </w:r>
          </w:p>
        </w:tc>
      </w:tr>
      <w:tr w:rsidR="00CC269F" w:rsidRPr="00CC269F" w14:paraId="5561CCC5" w14:textId="77777777" w:rsidTr="00601E1D">
        <w:trPr>
          <w:trHeight w:val="20"/>
        </w:trPr>
        <w:tc>
          <w:tcPr>
            <w:tcW w:w="1837" w:type="dxa"/>
            <w:vMerge/>
            <w:vAlign w:val="center"/>
          </w:tcPr>
          <w:p w14:paraId="79D9DF49" w14:textId="77777777" w:rsidR="004C67E3" w:rsidRPr="00CC269F" w:rsidRDefault="004C67E3" w:rsidP="00601E1D">
            <w:pPr>
              <w:jc w:val="center"/>
              <w:rPr>
                <w:lang w:val="lt-LT"/>
              </w:rPr>
            </w:pPr>
          </w:p>
        </w:tc>
        <w:tc>
          <w:tcPr>
            <w:tcW w:w="1419" w:type="dxa"/>
            <w:vMerge/>
            <w:vAlign w:val="center"/>
          </w:tcPr>
          <w:p w14:paraId="3657E4F6" w14:textId="77777777" w:rsidR="004C67E3" w:rsidRPr="00CC269F" w:rsidRDefault="004C67E3" w:rsidP="00601E1D">
            <w:pPr>
              <w:jc w:val="center"/>
              <w:rPr>
                <w:b/>
                <w:lang w:val="lt-LT"/>
              </w:rPr>
            </w:pPr>
          </w:p>
        </w:tc>
        <w:tc>
          <w:tcPr>
            <w:tcW w:w="5386" w:type="dxa"/>
            <w:vAlign w:val="center"/>
          </w:tcPr>
          <w:p w14:paraId="64F78B81"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7AFC16A"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C9BA20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9A49C7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0,00049</w:t>
            </w:r>
          </w:p>
        </w:tc>
        <w:tc>
          <w:tcPr>
            <w:tcW w:w="1699" w:type="dxa"/>
            <w:vAlign w:val="center"/>
          </w:tcPr>
          <w:p w14:paraId="3B12A572" w14:textId="77777777" w:rsidR="004C67E3" w:rsidRPr="00CC269F" w:rsidRDefault="004C67E3" w:rsidP="00601E1D">
            <w:pPr>
              <w:jc w:val="center"/>
              <w:rPr>
                <w:lang w:val="lt-LT"/>
              </w:rPr>
            </w:pPr>
            <w:r w:rsidRPr="00CC269F">
              <w:rPr>
                <w:lang w:val="lt-LT"/>
              </w:rPr>
              <w:t>0,0155</w:t>
            </w:r>
          </w:p>
        </w:tc>
      </w:tr>
      <w:tr w:rsidR="00CC269F" w:rsidRPr="00CC269F" w14:paraId="01DEACE1" w14:textId="77777777" w:rsidTr="00601E1D">
        <w:trPr>
          <w:trHeight w:val="20"/>
        </w:trPr>
        <w:tc>
          <w:tcPr>
            <w:tcW w:w="1837" w:type="dxa"/>
            <w:vMerge/>
            <w:vAlign w:val="center"/>
          </w:tcPr>
          <w:p w14:paraId="23F990E9" w14:textId="77777777" w:rsidR="004C67E3" w:rsidRPr="00CC269F" w:rsidRDefault="004C67E3" w:rsidP="00601E1D">
            <w:pPr>
              <w:jc w:val="center"/>
              <w:rPr>
                <w:lang w:val="lt-LT"/>
              </w:rPr>
            </w:pPr>
          </w:p>
        </w:tc>
        <w:tc>
          <w:tcPr>
            <w:tcW w:w="1419" w:type="dxa"/>
            <w:vMerge/>
            <w:vAlign w:val="center"/>
          </w:tcPr>
          <w:p w14:paraId="38391156" w14:textId="77777777" w:rsidR="004C67E3" w:rsidRPr="00CC269F" w:rsidRDefault="004C67E3" w:rsidP="00601E1D">
            <w:pPr>
              <w:jc w:val="center"/>
              <w:rPr>
                <w:b/>
                <w:lang w:val="lt-LT"/>
              </w:rPr>
            </w:pPr>
          </w:p>
        </w:tc>
        <w:tc>
          <w:tcPr>
            <w:tcW w:w="5386" w:type="dxa"/>
            <w:vAlign w:val="center"/>
          </w:tcPr>
          <w:p w14:paraId="005AF028"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BBBCED3"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EFA598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548A4D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0,00135</w:t>
            </w:r>
          </w:p>
        </w:tc>
        <w:tc>
          <w:tcPr>
            <w:tcW w:w="1699" w:type="dxa"/>
            <w:vAlign w:val="center"/>
          </w:tcPr>
          <w:p w14:paraId="5EE7E8E6" w14:textId="77777777" w:rsidR="004C67E3" w:rsidRPr="00CC269F" w:rsidRDefault="004C67E3" w:rsidP="00601E1D">
            <w:pPr>
              <w:jc w:val="center"/>
              <w:rPr>
                <w:lang w:val="lt-LT"/>
              </w:rPr>
            </w:pPr>
            <w:r w:rsidRPr="00CC269F">
              <w:rPr>
                <w:lang w:val="lt-LT"/>
              </w:rPr>
              <w:t>0,0425</w:t>
            </w:r>
          </w:p>
        </w:tc>
      </w:tr>
      <w:tr w:rsidR="00CC269F" w:rsidRPr="00CC269F" w14:paraId="0C8F14A9" w14:textId="77777777" w:rsidTr="00601E1D">
        <w:trPr>
          <w:trHeight w:val="20"/>
        </w:trPr>
        <w:tc>
          <w:tcPr>
            <w:tcW w:w="1837" w:type="dxa"/>
            <w:vMerge/>
            <w:vAlign w:val="center"/>
          </w:tcPr>
          <w:p w14:paraId="569AE7BD" w14:textId="77777777" w:rsidR="004C67E3" w:rsidRPr="00CC269F" w:rsidRDefault="004C67E3" w:rsidP="00601E1D">
            <w:pPr>
              <w:jc w:val="center"/>
              <w:rPr>
                <w:lang w:val="lt-LT"/>
              </w:rPr>
            </w:pPr>
          </w:p>
        </w:tc>
        <w:tc>
          <w:tcPr>
            <w:tcW w:w="1419" w:type="dxa"/>
            <w:vMerge w:val="restart"/>
            <w:vAlign w:val="center"/>
          </w:tcPr>
          <w:p w14:paraId="0FB919C1" w14:textId="77777777" w:rsidR="004C67E3" w:rsidRPr="00CC269F" w:rsidRDefault="004C67E3" w:rsidP="00601E1D">
            <w:pPr>
              <w:jc w:val="center"/>
              <w:rPr>
                <w:b/>
                <w:lang w:val="lt-LT"/>
              </w:rPr>
            </w:pPr>
            <w:r w:rsidRPr="00CC269F">
              <w:rPr>
                <w:b/>
                <w:lang w:val="lt-LT"/>
              </w:rPr>
              <w:t>009</w:t>
            </w:r>
          </w:p>
        </w:tc>
        <w:tc>
          <w:tcPr>
            <w:tcW w:w="5386" w:type="dxa"/>
            <w:vAlign w:val="center"/>
          </w:tcPr>
          <w:p w14:paraId="4B1DAE4B"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CB4616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F09139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42698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0,00503</w:t>
            </w:r>
          </w:p>
        </w:tc>
        <w:tc>
          <w:tcPr>
            <w:tcW w:w="1699" w:type="dxa"/>
            <w:vAlign w:val="center"/>
          </w:tcPr>
          <w:p w14:paraId="40D6D3FB" w14:textId="76A69112" w:rsidR="004C67E3" w:rsidRPr="00CC269F" w:rsidRDefault="004C67E3" w:rsidP="00601E1D">
            <w:pPr>
              <w:jc w:val="center"/>
              <w:rPr>
                <w:lang w:val="lt-LT"/>
              </w:rPr>
            </w:pPr>
            <w:r w:rsidRPr="00CC269F">
              <w:rPr>
                <w:lang w:val="lt-LT"/>
              </w:rPr>
              <w:t>0,</w:t>
            </w:r>
            <w:r w:rsidR="004F4DC8" w:rsidRPr="00CC269F">
              <w:rPr>
                <w:lang w:val="lt-LT"/>
              </w:rPr>
              <w:t>1585</w:t>
            </w:r>
          </w:p>
        </w:tc>
      </w:tr>
      <w:tr w:rsidR="00CC269F" w:rsidRPr="00CC269F" w14:paraId="5A1B818B" w14:textId="77777777" w:rsidTr="00601E1D">
        <w:trPr>
          <w:trHeight w:val="302"/>
        </w:trPr>
        <w:tc>
          <w:tcPr>
            <w:tcW w:w="1837" w:type="dxa"/>
            <w:vMerge/>
            <w:vAlign w:val="center"/>
          </w:tcPr>
          <w:p w14:paraId="68184E04" w14:textId="77777777" w:rsidR="004C67E3" w:rsidRPr="00CC269F" w:rsidRDefault="004C67E3" w:rsidP="00601E1D">
            <w:pPr>
              <w:jc w:val="center"/>
              <w:rPr>
                <w:lang w:val="lt-LT"/>
              </w:rPr>
            </w:pPr>
          </w:p>
        </w:tc>
        <w:tc>
          <w:tcPr>
            <w:tcW w:w="1419" w:type="dxa"/>
            <w:vMerge/>
            <w:vAlign w:val="center"/>
          </w:tcPr>
          <w:p w14:paraId="0775D941" w14:textId="77777777" w:rsidR="004C67E3" w:rsidRPr="00CC269F" w:rsidRDefault="004C67E3" w:rsidP="00601E1D">
            <w:pPr>
              <w:jc w:val="center"/>
              <w:rPr>
                <w:b/>
                <w:lang w:val="lt-LT"/>
              </w:rPr>
            </w:pPr>
          </w:p>
        </w:tc>
        <w:tc>
          <w:tcPr>
            <w:tcW w:w="5386" w:type="dxa"/>
            <w:vAlign w:val="center"/>
          </w:tcPr>
          <w:p w14:paraId="4F1C585F"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0D77127A"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C0C7D4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62E038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5E4A0E82" w14:textId="46C0591C" w:rsidR="004C67E3" w:rsidRPr="00CC269F" w:rsidRDefault="004C67E3" w:rsidP="00601E1D">
            <w:pPr>
              <w:jc w:val="center"/>
              <w:rPr>
                <w:lang w:val="lt-LT"/>
              </w:rPr>
            </w:pPr>
            <w:r w:rsidRPr="00CC269F">
              <w:rPr>
                <w:lang w:val="lt-LT"/>
              </w:rPr>
              <w:t>0,</w:t>
            </w:r>
            <w:r w:rsidR="004F4DC8" w:rsidRPr="00CC269F">
              <w:rPr>
                <w:lang w:val="lt-LT"/>
              </w:rPr>
              <w:t>00012</w:t>
            </w:r>
          </w:p>
        </w:tc>
      </w:tr>
      <w:tr w:rsidR="00CC269F" w:rsidRPr="00CC269F" w14:paraId="47126A43" w14:textId="77777777" w:rsidTr="00601E1D">
        <w:trPr>
          <w:trHeight w:val="333"/>
        </w:trPr>
        <w:tc>
          <w:tcPr>
            <w:tcW w:w="1837" w:type="dxa"/>
            <w:vMerge/>
            <w:vAlign w:val="center"/>
          </w:tcPr>
          <w:p w14:paraId="6C45960C" w14:textId="77777777" w:rsidR="004C67E3" w:rsidRPr="00CC269F" w:rsidRDefault="004C67E3" w:rsidP="00601E1D">
            <w:pPr>
              <w:jc w:val="center"/>
              <w:rPr>
                <w:lang w:val="lt-LT"/>
              </w:rPr>
            </w:pPr>
          </w:p>
        </w:tc>
        <w:tc>
          <w:tcPr>
            <w:tcW w:w="1419" w:type="dxa"/>
            <w:vMerge/>
            <w:vAlign w:val="center"/>
          </w:tcPr>
          <w:p w14:paraId="449A416C" w14:textId="77777777" w:rsidR="004C67E3" w:rsidRPr="00CC269F" w:rsidRDefault="004C67E3" w:rsidP="00601E1D">
            <w:pPr>
              <w:jc w:val="center"/>
              <w:rPr>
                <w:b/>
                <w:lang w:val="lt-LT"/>
              </w:rPr>
            </w:pPr>
          </w:p>
        </w:tc>
        <w:tc>
          <w:tcPr>
            <w:tcW w:w="5386" w:type="dxa"/>
            <w:vAlign w:val="center"/>
          </w:tcPr>
          <w:p w14:paraId="6CCC97D6"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7FE9D124"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4809619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AF0CB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0,00049</w:t>
            </w:r>
          </w:p>
        </w:tc>
        <w:tc>
          <w:tcPr>
            <w:tcW w:w="1699" w:type="dxa"/>
            <w:vAlign w:val="center"/>
          </w:tcPr>
          <w:p w14:paraId="72BC90F8" w14:textId="77777777" w:rsidR="004C67E3" w:rsidRPr="00CC269F" w:rsidRDefault="004C67E3" w:rsidP="00601E1D">
            <w:pPr>
              <w:jc w:val="center"/>
              <w:rPr>
                <w:lang w:val="lt-LT"/>
              </w:rPr>
            </w:pPr>
            <w:r w:rsidRPr="00CC269F">
              <w:rPr>
                <w:lang w:val="lt-LT"/>
              </w:rPr>
              <w:t>0,0155</w:t>
            </w:r>
          </w:p>
        </w:tc>
      </w:tr>
      <w:tr w:rsidR="00CC269F" w:rsidRPr="00CC269F" w14:paraId="5DAD6268" w14:textId="77777777" w:rsidTr="00601E1D">
        <w:trPr>
          <w:trHeight w:val="380"/>
        </w:trPr>
        <w:tc>
          <w:tcPr>
            <w:tcW w:w="1837" w:type="dxa"/>
            <w:vMerge/>
            <w:vAlign w:val="center"/>
          </w:tcPr>
          <w:p w14:paraId="28836309" w14:textId="77777777" w:rsidR="004C67E3" w:rsidRPr="00CC269F" w:rsidRDefault="004C67E3" w:rsidP="00601E1D">
            <w:pPr>
              <w:jc w:val="center"/>
              <w:rPr>
                <w:lang w:val="lt-LT"/>
              </w:rPr>
            </w:pPr>
          </w:p>
        </w:tc>
        <w:tc>
          <w:tcPr>
            <w:tcW w:w="1419" w:type="dxa"/>
            <w:vMerge/>
            <w:vAlign w:val="center"/>
          </w:tcPr>
          <w:p w14:paraId="537B09D0" w14:textId="77777777" w:rsidR="004C67E3" w:rsidRPr="00CC269F" w:rsidRDefault="004C67E3" w:rsidP="00601E1D">
            <w:pPr>
              <w:jc w:val="center"/>
              <w:rPr>
                <w:b/>
                <w:lang w:val="lt-LT"/>
              </w:rPr>
            </w:pPr>
          </w:p>
        </w:tc>
        <w:tc>
          <w:tcPr>
            <w:tcW w:w="5386" w:type="dxa"/>
            <w:vAlign w:val="center"/>
          </w:tcPr>
          <w:p w14:paraId="32345D96"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DF701FC"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813E6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E885B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0,00135</w:t>
            </w:r>
          </w:p>
        </w:tc>
        <w:tc>
          <w:tcPr>
            <w:tcW w:w="1699" w:type="dxa"/>
            <w:vAlign w:val="center"/>
          </w:tcPr>
          <w:p w14:paraId="702BDC3F" w14:textId="77777777" w:rsidR="004C67E3" w:rsidRPr="00CC269F" w:rsidRDefault="004C67E3" w:rsidP="00601E1D">
            <w:pPr>
              <w:jc w:val="center"/>
              <w:rPr>
                <w:lang w:val="lt-LT"/>
              </w:rPr>
            </w:pPr>
            <w:r w:rsidRPr="00CC269F">
              <w:rPr>
                <w:lang w:val="lt-LT"/>
              </w:rPr>
              <w:t>0,0425</w:t>
            </w:r>
          </w:p>
        </w:tc>
      </w:tr>
      <w:tr w:rsidR="00CC269F" w:rsidRPr="00CC269F" w14:paraId="1C7FCD62" w14:textId="77777777" w:rsidTr="00601E1D">
        <w:trPr>
          <w:trHeight w:val="20"/>
        </w:trPr>
        <w:tc>
          <w:tcPr>
            <w:tcW w:w="1837" w:type="dxa"/>
            <w:vMerge/>
            <w:vAlign w:val="center"/>
          </w:tcPr>
          <w:p w14:paraId="5FA523FE" w14:textId="77777777" w:rsidR="004C67E3" w:rsidRPr="00CC269F" w:rsidRDefault="004C67E3" w:rsidP="00601E1D">
            <w:pPr>
              <w:jc w:val="center"/>
              <w:rPr>
                <w:lang w:val="lt-LT"/>
              </w:rPr>
            </w:pPr>
          </w:p>
        </w:tc>
        <w:tc>
          <w:tcPr>
            <w:tcW w:w="1419" w:type="dxa"/>
            <w:vMerge w:val="restart"/>
            <w:vAlign w:val="center"/>
          </w:tcPr>
          <w:p w14:paraId="5D62BCE9" w14:textId="77777777" w:rsidR="004C67E3" w:rsidRPr="00CC269F" w:rsidRDefault="004C67E3" w:rsidP="00601E1D">
            <w:pPr>
              <w:jc w:val="center"/>
              <w:rPr>
                <w:b/>
                <w:lang w:val="lt-LT"/>
              </w:rPr>
            </w:pPr>
            <w:r w:rsidRPr="00CC269F">
              <w:rPr>
                <w:b/>
                <w:lang w:val="lt-LT"/>
              </w:rPr>
              <w:t>010</w:t>
            </w:r>
          </w:p>
        </w:tc>
        <w:tc>
          <w:tcPr>
            <w:tcW w:w="5386" w:type="dxa"/>
            <w:vAlign w:val="center"/>
          </w:tcPr>
          <w:p w14:paraId="2FF6173A"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EE5EB15"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2578446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1E4A04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0,00503</w:t>
            </w:r>
          </w:p>
        </w:tc>
        <w:tc>
          <w:tcPr>
            <w:tcW w:w="1699" w:type="dxa"/>
            <w:vAlign w:val="center"/>
          </w:tcPr>
          <w:p w14:paraId="0AE55F25" w14:textId="77777777" w:rsidR="004C67E3" w:rsidRPr="00CC269F" w:rsidRDefault="004C67E3" w:rsidP="00601E1D">
            <w:pPr>
              <w:jc w:val="center"/>
              <w:rPr>
                <w:lang w:val="lt-LT"/>
              </w:rPr>
            </w:pPr>
            <w:r w:rsidRPr="00CC269F">
              <w:rPr>
                <w:lang w:val="lt-LT"/>
              </w:rPr>
              <w:t>0,1585</w:t>
            </w:r>
          </w:p>
        </w:tc>
      </w:tr>
      <w:tr w:rsidR="00CC269F" w:rsidRPr="00CC269F" w14:paraId="144D47FE" w14:textId="77777777" w:rsidTr="00601E1D">
        <w:trPr>
          <w:trHeight w:val="20"/>
        </w:trPr>
        <w:tc>
          <w:tcPr>
            <w:tcW w:w="1837" w:type="dxa"/>
            <w:vMerge/>
            <w:vAlign w:val="center"/>
          </w:tcPr>
          <w:p w14:paraId="6DF6F241" w14:textId="77777777" w:rsidR="004C67E3" w:rsidRPr="00CC269F" w:rsidRDefault="004C67E3" w:rsidP="00601E1D">
            <w:pPr>
              <w:jc w:val="center"/>
              <w:rPr>
                <w:lang w:val="lt-LT"/>
              </w:rPr>
            </w:pPr>
          </w:p>
        </w:tc>
        <w:tc>
          <w:tcPr>
            <w:tcW w:w="1419" w:type="dxa"/>
            <w:vMerge/>
            <w:vAlign w:val="center"/>
          </w:tcPr>
          <w:p w14:paraId="35B896A8" w14:textId="77777777" w:rsidR="004C67E3" w:rsidRPr="00CC269F" w:rsidRDefault="004C67E3" w:rsidP="00601E1D">
            <w:pPr>
              <w:jc w:val="center"/>
              <w:rPr>
                <w:b/>
                <w:lang w:val="lt-LT"/>
              </w:rPr>
            </w:pPr>
          </w:p>
        </w:tc>
        <w:tc>
          <w:tcPr>
            <w:tcW w:w="5386" w:type="dxa"/>
            <w:vAlign w:val="center"/>
          </w:tcPr>
          <w:p w14:paraId="05788C5E"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7CADA3BF"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C6FE0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F2604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1F658287" w14:textId="77777777" w:rsidR="004C67E3" w:rsidRPr="00CC269F" w:rsidRDefault="004C67E3" w:rsidP="00601E1D">
            <w:pPr>
              <w:jc w:val="center"/>
              <w:rPr>
                <w:lang w:val="lt-LT"/>
              </w:rPr>
            </w:pPr>
            <w:r w:rsidRPr="00CC269F">
              <w:rPr>
                <w:lang w:val="lt-LT"/>
              </w:rPr>
              <w:t>0,00012</w:t>
            </w:r>
          </w:p>
        </w:tc>
      </w:tr>
      <w:tr w:rsidR="00CC269F" w:rsidRPr="00CC269F" w14:paraId="456E956F" w14:textId="77777777" w:rsidTr="00601E1D">
        <w:trPr>
          <w:trHeight w:val="20"/>
        </w:trPr>
        <w:tc>
          <w:tcPr>
            <w:tcW w:w="1837" w:type="dxa"/>
            <w:vMerge/>
            <w:vAlign w:val="center"/>
          </w:tcPr>
          <w:p w14:paraId="73CF91AB" w14:textId="77777777" w:rsidR="004C67E3" w:rsidRPr="00CC269F" w:rsidRDefault="004C67E3" w:rsidP="00601E1D">
            <w:pPr>
              <w:jc w:val="center"/>
              <w:rPr>
                <w:lang w:val="lt-LT"/>
              </w:rPr>
            </w:pPr>
          </w:p>
        </w:tc>
        <w:tc>
          <w:tcPr>
            <w:tcW w:w="1419" w:type="dxa"/>
            <w:vMerge/>
            <w:vAlign w:val="center"/>
          </w:tcPr>
          <w:p w14:paraId="7D144860" w14:textId="77777777" w:rsidR="004C67E3" w:rsidRPr="00CC269F" w:rsidRDefault="004C67E3" w:rsidP="00601E1D">
            <w:pPr>
              <w:jc w:val="center"/>
              <w:rPr>
                <w:b/>
                <w:lang w:val="lt-LT"/>
              </w:rPr>
            </w:pPr>
          </w:p>
        </w:tc>
        <w:tc>
          <w:tcPr>
            <w:tcW w:w="5386" w:type="dxa"/>
            <w:vAlign w:val="center"/>
          </w:tcPr>
          <w:p w14:paraId="0E298370"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9A41D34"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580132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0FF083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0,00049</w:t>
            </w:r>
          </w:p>
        </w:tc>
        <w:tc>
          <w:tcPr>
            <w:tcW w:w="1699" w:type="dxa"/>
            <w:vAlign w:val="center"/>
          </w:tcPr>
          <w:p w14:paraId="12EA6698" w14:textId="77777777" w:rsidR="004C67E3" w:rsidRPr="00CC269F" w:rsidRDefault="004C67E3" w:rsidP="00601E1D">
            <w:pPr>
              <w:jc w:val="center"/>
              <w:rPr>
                <w:lang w:val="lt-LT"/>
              </w:rPr>
            </w:pPr>
            <w:r w:rsidRPr="00CC269F">
              <w:rPr>
                <w:lang w:val="lt-LT"/>
              </w:rPr>
              <w:t>0,0155</w:t>
            </w:r>
          </w:p>
        </w:tc>
      </w:tr>
      <w:tr w:rsidR="00CC269F" w:rsidRPr="00CC269F" w14:paraId="1D7A65E0" w14:textId="77777777" w:rsidTr="00601E1D">
        <w:trPr>
          <w:trHeight w:val="20"/>
        </w:trPr>
        <w:tc>
          <w:tcPr>
            <w:tcW w:w="1837" w:type="dxa"/>
            <w:vMerge/>
            <w:vAlign w:val="center"/>
          </w:tcPr>
          <w:p w14:paraId="3E67905A" w14:textId="77777777" w:rsidR="004C67E3" w:rsidRPr="00CC269F" w:rsidRDefault="004C67E3" w:rsidP="00601E1D">
            <w:pPr>
              <w:jc w:val="center"/>
              <w:rPr>
                <w:lang w:val="lt-LT"/>
              </w:rPr>
            </w:pPr>
          </w:p>
        </w:tc>
        <w:tc>
          <w:tcPr>
            <w:tcW w:w="1419" w:type="dxa"/>
            <w:vMerge/>
            <w:vAlign w:val="center"/>
          </w:tcPr>
          <w:p w14:paraId="26199C0C" w14:textId="77777777" w:rsidR="004C67E3" w:rsidRPr="00CC269F" w:rsidRDefault="004C67E3" w:rsidP="00601E1D">
            <w:pPr>
              <w:jc w:val="center"/>
              <w:rPr>
                <w:b/>
                <w:lang w:val="lt-LT"/>
              </w:rPr>
            </w:pPr>
          </w:p>
        </w:tc>
        <w:tc>
          <w:tcPr>
            <w:tcW w:w="5386" w:type="dxa"/>
            <w:vAlign w:val="center"/>
          </w:tcPr>
          <w:p w14:paraId="3F84398C"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EA08ABF"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7FF7A7E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F09BE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0,00135</w:t>
            </w:r>
          </w:p>
        </w:tc>
        <w:tc>
          <w:tcPr>
            <w:tcW w:w="1699" w:type="dxa"/>
            <w:vAlign w:val="center"/>
          </w:tcPr>
          <w:p w14:paraId="5B992702" w14:textId="77777777" w:rsidR="004C67E3" w:rsidRPr="00CC269F" w:rsidRDefault="004C67E3" w:rsidP="00601E1D">
            <w:pPr>
              <w:jc w:val="center"/>
              <w:rPr>
                <w:lang w:val="lt-LT"/>
              </w:rPr>
            </w:pPr>
            <w:r w:rsidRPr="00CC269F">
              <w:rPr>
                <w:lang w:val="lt-LT"/>
              </w:rPr>
              <w:t>0,0425</w:t>
            </w:r>
          </w:p>
        </w:tc>
      </w:tr>
      <w:tr w:rsidR="00CC269F" w:rsidRPr="00CC269F" w14:paraId="5669B61F" w14:textId="77777777" w:rsidTr="00601E1D">
        <w:trPr>
          <w:trHeight w:val="20"/>
        </w:trPr>
        <w:tc>
          <w:tcPr>
            <w:tcW w:w="1837" w:type="dxa"/>
            <w:vMerge/>
            <w:vAlign w:val="center"/>
          </w:tcPr>
          <w:p w14:paraId="7BA2F64C" w14:textId="77777777" w:rsidR="004C67E3" w:rsidRPr="00CC269F" w:rsidRDefault="004C67E3" w:rsidP="00601E1D">
            <w:pPr>
              <w:jc w:val="center"/>
              <w:rPr>
                <w:lang w:val="lt-LT"/>
              </w:rPr>
            </w:pPr>
          </w:p>
        </w:tc>
        <w:tc>
          <w:tcPr>
            <w:tcW w:w="1419" w:type="dxa"/>
            <w:vMerge w:val="restart"/>
            <w:vAlign w:val="center"/>
          </w:tcPr>
          <w:p w14:paraId="35CFBD18" w14:textId="77777777" w:rsidR="004C67E3" w:rsidRPr="00CC269F" w:rsidRDefault="004C67E3" w:rsidP="00601E1D">
            <w:pPr>
              <w:jc w:val="center"/>
              <w:rPr>
                <w:b/>
                <w:lang w:val="lt-LT"/>
              </w:rPr>
            </w:pPr>
            <w:r w:rsidRPr="00CC269F">
              <w:rPr>
                <w:b/>
                <w:lang w:val="lt-LT"/>
              </w:rPr>
              <w:t>011</w:t>
            </w:r>
          </w:p>
        </w:tc>
        <w:tc>
          <w:tcPr>
            <w:tcW w:w="5386" w:type="dxa"/>
            <w:vAlign w:val="center"/>
          </w:tcPr>
          <w:p w14:paraId="7D960261"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EE63A12"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14EC80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65CF91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0,00503</w:t>
            </w:r>
          </w:p>
        </w:tc>
        <w:tc>
          <w:tcPr>
            <w:tcW w:w="1699" w:type="dxa"/>
            <w:vAlign w:val="center"/>
          </w:tcPr>
          <w:p w14:paraId="57CC5F1D" w14:textId="77777777" w:rsidR="004C67E3" w:rsidRPr="00CC269F" w:rsidRDefault="004C67E3" w:rsidP="00601E1D">
            <w:pPr>
              <w:jc w:val="center"/>
              <w:rPr>
                <w:lang w:val="lt-LT"/>
              </w:rPr>
            </w:pPr>
            <w:r w:rsidRPr="00CC269F">
              <w:rPr>
                <w:lang w:val="lt-LT"/>
              </w:rPr>
              <w:t>0,1585</w:t>
            </w:r>
          </w:p>
        </w:tc>
      </w:tr>
      <w:tr w:rsidR="00CC269F" w:rsidRPr="00CC269F" w14:paraId="1992AFA7" w14:textId="77777777" w:rsidTr="00601E1D">
        <w:trPr>
          <w:trHeight w:val="20"/>
        </w:trPr>
        <w:tc>
          <w:tcPr>
            <w:tcW w:w="1837" w:type="dxa"/>
            <w:vMerge/>
            <w:vAlign w:val="center"/>
          </w:tcPr>
          <w:p w14:paraId="307CB441" w14:textId="77777777" w:rsidR="004C67E3" w:rsidRPr="00CC269F" w:rsidRDefault="004C67E3" w:rsidP="00601E1D">
            <w:pPr>
              <w:jc w:val="center"/>
              <w:rPr>
                <w:lang w:val="lt-LT"/>
              </w:rPr>
            </w:pPr>
          </w:p>
        </w:tc>
        <w:tc>
          <w:tcPr>
            <w:tcW w:w="1419" w:type="dxa"/>
            <w:vMerge/>
            <w:vAlign w:val="center"/>
          </w:tcPr>
          <w:p w14:paraId="3B1BF828" w14:textId="77777777" w:rsidR="004C67E3" w:rsidRPr="00CC269F" w:rsidRDefault="004C67E3" w:rsidP="00601E1D">
            <w:pPr>
              <w:jc w:val="center"/>
              <w:rPr>
                <w:b/>
                <w:lang w:val="lt-LT"/>
              </w:rPr>
            </w:pPr>
          </w:p>
        </w:tc>
        <w:tc>
          <w:tcPr>
            <w:tcW w:w="5386" w:type="dxa"/>
            <w:vAlign w:val="center"/>
          </w:tcPr>
          <w:p w14:paraId="3B0BE881"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52E36BC3"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79A9FB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33402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0E316F97" w14:textId="77777777" w:rsidR="004C67E3" w:rsidRPr="00CC269F" w:rsidRDefault="004C67E3" w:rsidP="00601E1D">
            <w:pPr>
              <w:jc w:val="center"/>
              <w:rPr>
                <w:lang w:val="lt-LT"/>
              </w:rPr>
            </w:pPr>
            <w:r w:rsidRPr="00CC269F">
              <w:rPr>
                <w:lang w:val="lt-LT"/>
              </w:rPr>
              <w:t>0,00012</w:t>
            </w:r>
          </w:p>
        </w:tc>
      </w:tr>
      <w:tr w:rsidR="00CC269F" w:rsidRPr="00CC269F" w14:paraId="1D75FF1E" w14:textId="77777777" w:rsidTr="00601E1D">
        <w:trPr>
          <w:trHeight w:val="20"/>
        </w:trPr>
        <w:tc>
          <w:tcPr>
            <w:tcW w:w="1837" w:type="dxa"/>
            <w:vMerge/>
            <w:vAlign w:val="center"/>
          </w:tcPr>
          <w:p w14:paraId="2B694B32" w14:textId="77777777" w:rsidR="004C67E3" w:rsidRPr="00CC269F" w:rsidRDefault="004C67E3" w:rsidP="00601E1D">
            <w:pPr>
              <w:jc w:val="center"/>
              <w:rPr>
                <w:lang w:val="lt-LT"/>
              </w:rPr>
            </w:pPr>
          </w:p>
        </w:tc>
        <w:tc>
          <w:tcPr>
            <w:tcW w:w="1419" w:type="dxa"/>
            <w:vMerge/>
            <w:vAlign w:val="center"/>
          </w:tcPr>
          <w:p w14:paraId="0176997B" w14:textId="77777777" w:rsidR="004C67E3" w:rsidRPr="00CC269F" w:rsidRDefault="004C67E3" w:rsidP="00601E1D">
            <w:pPr>
              <w:jc w:val="center"/>
              <w:rPr>
                <w:b/>
                <w:lang w:val="lt-LT"/>
              </w:rPr>
            </w:pPr>
          </w:p>
        </w:tc>
        <w:tc>
          <w:tcPr>
            <w:tcW w:w="5386" w:type="dxa"/>
            <w:vAlign w:val="center"/>
          </w:tcPr>
          <w:p w14:paraId="3DEAAEC5"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F3F800D"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22058C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DFA8D0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0,00049</w:t>
            </w:r>
          </w:p>
        </w:tc>
        <w:tc>
          <w:tcPr>
            <w:tcW w:w="1699" w:type="dxa"/>
            <w:vAlign w:val="center"/>
          </w:tcPr>
          <w:p w14:paraId="700225EE" w14:textId="77777777" w:rsidR="004C67E3" w:rsidRPr="00CC269F" w:rsidRDefault="004C67E3" w:rsidP="00601E1D">
            <w:pPr>
              <w:jc w:val="center"/>
              <w:rPr>
                <w:lang w:val="lt-LT"/>
              </w:rPr>
            </w:pPr>
            <w:r w:rsidRPr="00CC269F">
              <w:rPr>
                <w:lang w:val="lt-LT"/>
              </w:rPr>
              <w:t>0,0155</w:t>
            </w:r>
          </w:p>
        </w:tc>
      </w:tr>
      <w:tr w:rsidR="00CC269F" w:rsidRPr="00CC269F" w14:paraId="1D3CE23D" w14:textId="77777777" w:rsidTr="00D929EC">
        <w:trPr>
          <w:trHeight w:val="20"/>
        </w:trPr>
        <w:tc>
          <w:tcPr>
            <w:tcW w:w="1837" w:type="dxa"/>
            <w:vMerge/>
            <w:vAlign w:val="center"/>
          </w:tcPr>
          <w:p w14:paraId="52C8EBDA" w14:textId="77777777" w:rsidR="004C67E3" w:rsidRPr="00CC269F" w:rsidRDefault="004C67E3" w:rsidP="00601E1D">
            <w:pPr>
              <w:jc w:val="center"/>
              <w:rPr>
                <w:lang w:val="lt-LT"/>
              </w:rPr>
            </w:pPr>
          </w:p>
        </w:tc>
        <w:tc>
          <w:tcPr>
            <w:tcW w:w="1419" w:type="dxa"/>
            <w:vMerge/>
            <w:tcBorders>
              <w:bottom w:val="single" w:sz="4" w:space="0" w:color="auto"/>
            </w:tcBorders>
            <w:vAlign w:val="center"/>
          </w:tcPr>
          <w:p w14:paraId="010CEEC1" w14:textId="77777777" w:rsidR="004C67E3" w:rsidRPr="00CC269F" w:rsidRDefault="004C67E3" w:rsidP="00601E1D">
            <w:pPr>
              <w:jc w:val="center"/>
              <w:rPr>
                <w:b/>
                <w:lang w:val="lt-LT"/>
              </w:rPr>
            </w:pPr>
          </w:p>
        </w:tc>
        <w:tc>
          <w:tcPr>
            <w:tcW w:w="5386" w:type="dxa"/>
            <w:vAlign w:val="center"/>
          </w:tcPr>
          <w:p w14:paraId="68300C72"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65A634F"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4A0903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ECA330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0,00135</w:t>
            </w:r>
          </w:p>
        </w:tc>
        <w:tc>
          <w:tcPr>
            <w:tcW w:w="1699" w:type="dxa"/>
            <w:vAlign w:val="center"/>
          </w:tcPr>
          <w:p w14:paraId="6E14563A" w14:textId="77777777" w:rsidR="004C67E3" w:rsidRPr="00CC269F" w:rsidRDefault="004C67E3" w:rsidP="00601E1D">
            <w:pPr>
              <w:jc w:val="center"/>
              <w:rPr>
                <w:lang w:val="lt-LT"/>
              </w:rPr>
            </w:pPr>
            <w:r w:rsidRPr="00CC269F">
              <w:rPr>
                <w:lang w:val="lt-LT"/>
              </w:rPr>
              <w:t>0,0425</w:t>
            </w:r>
          </w:p>
        </w:tc>
      </w:tr>
      <w:tr w:rsidR="00CC269F" w:rsidRPr="00CC269F" w14:paraId="2081CB8D" w14:textId="77777777" w:rsidTr="00D929EC">
        <w:trPr>
          <w:trHeight w:val="20"/>
        </w:trPr>
        <w:tc>
          <w:tcPr>
            <w:tcW w:w="1837" w:type="dxa"/>
            <w:vMerge/>
            <w:vAlign w:val="center"/>
          </w:tcPr>
          <w:p w14:paraId="43BFF8AE" w14:textId="77777777" w:rsidR="004C67E3" w:rsidRPr="00CC269F" w:rsidRDefault="004C67E3" w:rsidP="00601E1D">
            <w:pPr>
              <w:jc w:val="center"/>
              <w:rPr>
                <w:lang w:val="lt-LT"/>
              </w:rPr>
            </w:pPr>
          </w:p>
        </w:tc>
        <w:tc>
          <w:tcPr>
            <w:tcW w:w="1419" w:type="dxa"/>
            <w:vMerge w:val="restart"/>
            <w:tcBorders>
              <w:bottom w:val="nil"/>
            </w:tcBorders>
            <w:vAlign w:val="center"/>
          </w:tcPr>
          <w:p w14:paraId="36B3FFBB" w14:textId="77777777" w:rsidR="004C67E3" w:rsidRPr="00CC269F" w:rsidRDefault="004C67E3" w:rsidP="00601E1D">
            <w:pPr>
              <w:jc w:val="center"/>
              <w:rPr>
                <w:b/>
                <w:lang w:val="lt-LT"/>
              </w:rPr>
            </w:pPr>
            <w:r w:rsidRPr="00CC269F">
              <w:rPr>
                <w:b/>
                <w:lang w:val="lt-LT"/>
              </w:rPr>
              <w:t>012</w:t>
            </w:r>
          </w:p>
        </w:tc>
        <w:tc>
          <w:tcPr>
            <w:tcW w:w="5386" w:type="dxa"/>
            <w:vAlign w:val="center"/>
          </w:tcPr>
          <w:p w14:paraId="32667E94"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112BED9"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7303E7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0D8EE1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0,00503</w:t>
            </w:r>
          </w:p>
        </w:tc>
        <w:tc>
          <w:tcPr>
            <w:tcW w:w="1699" w:type="dxa"/>
            <w:vAlign w:val="center"/>
          </w:tcPr>
          <w:p w14:paraId="5D339FAE" w14:textId="77777777" w:rsidR="004C67E3" w:rsidRPr="00CC269F" w:rsidRDefault="004C67E3" w:rsidP="00601E1D">
            <w:pPr>
              <w:jc w:val="center"/>
              <w:rPr>
                <w:lang w:val="lt-LT"/>
              </w:rPr>
            </w:pPr>
            <w:r w:rsidRPr="00CC269F">
              <w:rPr>
                <w:lang w:val="lt-LT"/>
              </w:rPr>
              <w:t>0,1585</w:t>
            </w:r>
          </w:p>
        </w:tc>
      </w:tr>
      <w:tr w:rsidR="00CC269F" w:rsidRPr="00CC269F" w14:paraId="00D7E47B" w14:textId="77777777" w:rsidTr="00D929EC">
        <w:trPr>
          <w:trHeight w:val="20"/>
        </w:trPr>
        <w:tc>
          <w:tcPr>
            <w:tcW w:w="1837" w:type="dxa"/>
            <w:vMerge/>
            <w:vAlign w:val="center"/>
          </w:tcPr>
          <w:p w14:paraId="2E6AA4EF" w14:textId="77777777" w:rsidR="004C67E3" w:rsidRPr="00CC269F" w:rsidRDefault="004C67E3" w:rsidP="00601E1D">
            <w:pPr>
              <w:jc w:val="center"/>
              <w:rPr>
                <w:lang w:val="lt-LT"/>
              </w:rPr>
            </w:pPr>
          </w:p>
        </w:tc>
        <w:tc>
          <w:tcPr>
            <w:tcW w:w="1419" w:type="dxa"/>
            <w:vMerge/>
            <w:tcBorders>
              <w:bottom w:val="nil"/>
            </w:tcBorders>
            <w:vAlign w:val="center"/>
          </w:tcPr>
          <w:p w14:paraId="4C462DF4" w14:textId="77777777" w:rsidR="004C67E3" w:rsidRPr="00CC269F" w:rsidRDefault="004C67E3" w:rsidP="00601E1D">
            <w:pPr>
              <w:jc w:val="center"/>
              <w:rPr>
                <w:b/>
                <w:lang w:val="lt-LT"/>
              </w:rPr>
            </w:pPr>
          </w:p>
        </w:tc>
        <w:tc>
          <w:tcPr>
            <w:tcW w:w="5386" w:type="dxa"/>
            <w:tcBorders>
              <w:bottom w:val="single" w:sz="4" w:space="0" w:color="auto"/>
            </w:tcBorders>
            <w:vAlign w:val="center"/>
          </w:tcPr>
          <w:p w14:paraId="3B5DCE45"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tcBorders>
              <w:bottom w:val="single" w:sz="4" w:space="0" w:color="auto"/>
            </w:tcBorders>
            <w:vAlign w:val="center"/>
          </w:tcPr>
          <w:p w14:paraId="18BF04BC" w14:textId="77777777" w:rsidR="004C67E3" w:rsidRPr="00CC269F" w:rsidRDefault="004C67E3" w:rsidP="00601E1D">
            <w:pPr>
              <w:jc w:val="center"/>
              <w:rPr>
                <w:b/>
                <w:i/>
                <w:lang w:val="lt-LT"/>
              </w:rPr>
            </w:pPr>
            <w:r w:rsidRPr="00CC269F">
              <w:rPr>
                <w:b/>
                <w:i/>
                <w:lang w:val="lt-LT"/>
              </w:rPr>
              <w:t>6044</w:t>
            </w:r>
          </w:p>
        </w:tc>
        <w:tc>
          <w:tcPr>
            <w:tcW w:w="1161" w:type="dxa"/>
            <w:tcBorders>
              <w:bottom w:val="single" w:sz="4" w:space="0" w:color="auto"/>
            </w:tcBorders>
            <w:vAlign w:val="center"/>
          </w:tcPr>
          <w:p w14:paraId="732567B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vAlign w:val="center"/>
          </w:tcPr>
          <w:p w14:paraId="7D08423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tcBorders>
              <w:bottom w:val="single" w:sz="4" w:space="0" w:color="auto"/>
            </w:tcBorders>
            <w:vAlign w:val="center"/>
          </w:tcPr>
          <w:p w14:paraId="40E08840" w14:textId="77777777" w:rsidR="004C67E3" w:rsidRPr="00CC269F" w:rsidRDefault="004C67E3" w:rsidP="00601E1D">
            <w:pPr>
              <w:jc w:val="center"/>
              <w:rPr>
                <w:lang w:val="lt-LT"/>
              </w:rPr>
            </w:pPr>
            <w:r w:rsidRPr="00CC269F">
              <w:rPr>
                <w:lang w:val="lt-LT"/>
              </w:rPr>
              <w:t>0,00012</w:t>
            </w:r>
          </w:p>
        </w:tc>
      </w:tr>
      <w:tr w:rsidR="00CC269F" w:rsidRPr="00CC269F" w14:paraId="18E6B1F5" w14:textId="77777777" w:rsidTr="00D929EC">
        <w:trPr>
          <w:trHeight w:val="20"/>
        </w:trPr>
        <w:tc>
          <w:tcPr>
            <w:tcW w:w="1837" w:type="dxa"/>
            <w:vMerge/>
            <w:tcBorders>
              <w:bottom w:val="nil"/>
            </w:tcBorders>
            <w:vAlign w:val="center"/>
          </w:tcPr>
          <w:p w14:paraId="7565055E" w14:textId="77777777" w:rsidR="004C67E3" w:rsidRPr="00CC269F" w:rsidRDefault="004C67E3" w:rsidP="00601E1D">
            <w:pPr>
              <w:jc w:val="center"/>
              <w:rPr>
                <w:lang w:val="lt-LT"/>
              </w:rPr>
            </w:pPr>
          </w:p>
        </w:tc>
        <w:tc>
          <w:tcPr>
            <w:tcW w:w="1419" w:type="dxa"/>
            <w:vMerge/>
            <w:tcBorders>
              <w:bottom w:val="nil"/>
            </w:tcBorders>
            <w:vAlign w:val="center"/>
          </w:tcPr>
          <w:p w14:paraId="3F8BDA51" w14:textId="77777777" w:rsidR="004C67E3" w:rsidRPr="00CC269F" w:rsidRDefault="004C67E3" w:rsidP="00601E1D">
            <w:pPr>
              <w:jc w:val="center"/>
              <w:rPr>
                <w:b/>
                <w:lang w:val="lt-LT"/>
              </w:rPr>
            </w:pPr>
          </w:p>
        </w:tc>
        <w:tc>
          <w:tcPr>
            <w:tcW w:w="5386" w:type="dxa"/>
            <w:tcBorders>
              <w:bottom w:val="nil"/>
            </w:tcBorders>
            <w:vAlign w:val="center"/>
          </w:tcPr>
          <w:p w14:paraId="73431B7B"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w:t>
            </w:r>
          </w:p>
        </w:tc>
        <w:tc>
          <w:tcPr>
            <w:tcW w:w="1136" w:type="dxa"/>
            <w:tcBorders>
              <w:bottom w:val="nil"/>
            </w:tcBorders>
            <w:vAlign w:val="center"/>
          </w:tcPr>
          <w:p w14:paraId="70823784" w14:textId="77777777" w:rsidR="004C67E3" w:rsidRPr="00CC269F" w:rsidRDefault="004C67E3" w:rsidP="00601E1D">
            <w:pPr>
              <w:jc w:val="center"/>
              <w:rPr>
                <w:b/>
                <w:i/>
                <w:lang w:val="lt-LT"/>
              </w:rPr>
            </w:pPr>
            <w:r w:rsidRPr="00CC269F">
              <w:rPr>
                <w:b/>
                <w:i/>
                <w:lang w:val="lt-LT"/>
              </w:rPr>
              <w:t>4281</w:t>
            </w:r>
          </w:p>
        </w:tc>
        <w:tc>
          <w:tcPr>
            <w:tcW w:w="1161" w:type="dxa"/>
            <w:tcBorders>
              <w:bottom w:val="nil"/>
            </w:tcBorders>
            <w:vAlign w:val="center"/>
          </w:tcPr>
          <w:p w14:paraId="4E98AA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nil"/>
            </w:tcBorders>
            <w:vAlign w:val="center"/>
          </w:tcPr>
          <w:p w14:paraId="51C952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0,00049</w:t>
            </w:r>
          </w:p>
        </w:tc>
        <w:tc>
          <w:tcPr>
            <w:tcW w:w="1699" w:type="dxa"/>
            <w:tcBorders>
              <w:bottom w:val="nil"/>
            </w:tcBorders>
            <w:vAlign w:val="center"/>
          </w:tcPr>
          <w:p w14:paraId="3363DB74" w14:textId="77777777" w:rsidR="004C67E3" w:rsidRPr="00CC269F" w:rsidRDefault="004C67E3" w:rsidP="00601E1D">
            <w:pPr>
              <w:jc w:val="center"/>
              <w:rPr>
                <w:lang w:val="lt-LT"/>
              </w:rPr>
            </w:pPr>
            <w:r w:rsidRPr="00CC269F">
              <w:rPr>
                <w:lang w:val="lt-LT"/>
              </w:rPr>
              <w:t>0,0155</w:t>
            </w:r>
          </w:p>
        </w:tc>
      </w:tr>
      <w:tr w:rsidR="00CC269F" w:rsidRPr="00CC269F" w14:paraId="3D593193" w14:textId="77777777" w:rsidTr="00D929EC">
        <w:trPr>
          <w:trHeight w:val="20"/>
        </w:trPr>
        <w:tc>
          <w:tcPr>
            <w:tcW w:w="1837" w:type="dxa"/>
            <w:vMerge w:val="restart"/>
            <w:tcBorders>
              <w:top w:val="nil"/>
            </w:tcBorders>
            <w:vAlign w:val="center"/>
          </w:tcPr>
          <w:p w14:paraId="6E98C973" w14:textId="77777777" w:rsidR="004C67E3" w:rsidRPr="00CC269F" w:rsidRDefault="004C67E3" w:rsidP="00601E1D">
            <w:pPr>
              <w:jc w:val="center"/>
            </w:pPr>
            <w:r w:rsidRPr="00CC269F">
              <w:rPr>
                <w:lang w:val="lt-LT"/>
              </w:rPr>
              <w:t>Tvartas Nr.2</w:t>
            </w:r>
          </w:p>
        </w:tc>
        <w:tc>
          <w:tcPr>
            <w:tcW w:w="1419" w:type="dxa"/>
            <w:vMerge w:val="restart"/>
            <w:tcBorders>
              <w:top w:val="nil"/>
            </w:tcBorders>
            <w:vAlign w:val="center"/>
          </w:tcPr>
          <w:p w14:paraId="7675251A" w14:textId="77777777" w:rsidR="004C67E3" w:rsidRPr="00CC269F" w:rsidRDefault="004C67E3" w:rsidP="00601E1D">
            <w:pPr>
              <w:jc w:val="center"/>
              <w:rPr>
                <w:b/>
              </w:rPr>
            </w:pPr>
          </w:p>
        </w:tc>
        <w:tc>
          <w:tcPr>
            <w:tcW w:w="5386" w:type="dxa"/>
            <w:tcBorders>
              <w:top w:val="nil"/>
            </w:tcBorders>
            <w:vAlign w:val="center"/>
          </w:tcPr>
          <w:p w14:paraId="071D5F0B" w14:textId="77777777" w:rsidR="004C67E3" w:rsidRPr="00CC269F" w:rsidRDefault="004C67E3" w:rsidP="00601E1D">
            <w:pPr>
              <w:jc w:val="center"/>
            </w:pPr>
            <w:r w:rsidRPr="00CC269F">
              <w:rPr>
                <w:lang w:val="lt-LT"/>
              </w:rPr>
              <w:t>asbesto turinčias kietąsias daleles (C)</w:t>
            </w:r>
          </w:p>
        </w:tc>
        <w:tc>
          <w:tcPr>
            <w:tcW w:w="1136" w:type="dxa"/>
            <w:tcBorders>
              <w:top w:val="nil"/>
            </w:tcBorders>
            <w:vAlign w:val="center"/>
          </w:tcPr>
          <w:p w14:paraId="0CD3E192" w14:textId="77777777" w:rsidR="004C67E3" w:rsidRPr="00CC269F" w:rsidRDefault="004C67E3" w:rsidP="00601E1D">
            <w:pPr>
              <w:jc w:val="center"/>
              <w:rPr>
                <w:b/>
                <w:i/>
              </w:rPr>
            </w:pPr>
          </w:p>
        </w:tc>
        <w:tc>
          <w:tcPr>
            <w:tcW w:w="1161" w:type="dxa"/>
            <w:tcBorders>
              <w:top w:val="nil"/>
            </w:tcBorders>
            <w:vAlign w:val="center"/>
          </w:tcPr>
          <w:p w14:paraId="378156D6"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tcBorders>
              <w:top w:val="nil"/>
            </w:tcBorders>
            <w:vAlign w:val="center"/>
          </w:tcPr>
          <w:p w14:paraId="77ED1D71"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tcBorders>
              <w:top w:val="nil"/>
            </w:tcBorders>
            <w:vAlign w:val="center"/>
          </w:tcPr>
          <w:p w14:paraId="5E8F5FC0" w14:textId="77777777" w:rsidR="004C67E3" w:rsidRPr="00CC269F" w:rsidRDefault="004C67E3" w:rsidP="00601E1D">
            <w:pPr>
              <w:jc w:val="center"/>
            </w:pPr>
          </w:p>
        </w:tc>
      </w:tr>
      <w:tr w:rsidR="00CC269F" w:rsidRPr="00CC269F" w14:paraId="105B74F5" w14:textId="77777777" w:rsidTr="00601E1D">
        <w:trPr>
          <w:trHeight w:val="20"/>
        </w:trPr>
        <w:tc>
          <w:tcPr>
            <w:tcW w:w="1837" w:type="dxa"/>
            <w:vMerge/>
            <w:vAlign w:val="center"/>
          </w:tcPr>
          <w:p w14:paraId="21CFB2AA" w14:textId="77777777" w:rsidR="004C67E3" w:rsidRPr="00CC269F" w:rsidRDefault="004C67E3" w:rsidP="00601E1D">
            <w:pPr>
              <w:jc w:val="center"/>
            </w:pPr>
          </w:p>
        </w:tc>
        <w:tc>
          <w:tcPr>
            <w:tcW w:w="1419" w:type="dxa"/>
            <w:vMerge/>
            <w:vAlign w:val="center"/>
          </w:tcPr>
          <w:p w14:paraId="3805EA91" w14:textId="77777777" w:rsidR="004C67E3" w:rsidRPr="00CC269F" w:rsidRDefault="004C67E3" w:rsidP="00601E1D">
            <w:pPr>
              <w:jc w:val="center"/>
              <w:rPr>
                <w:b/>
              </w:rPr>
            </w:pPr>
          </w:p>
        </w:tc>
        <w:tc>
          <w:tcPr>
            <w:tcW w:w="5386" w:type="dxa"/>
            <w:vAlign w:val="center"/>
          </w:tcPr>
          <w:p w14:paraId="5604891A"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070C8EC7" w14:textId="77777777" w:rsidR="004C67E3" w:rsidRPr="00CC269F" w:rsidRDefault="004C67E3" w:rsidP="00601E1D">
            <w:pPr>
              <w:jc w:val="center"/>
              <w:rPr>
                <w:b/>
                <w:i/>
              </w:rPr>
            </w:pPr>
            <w:r w:rsidRPr="00CC269F">
              <w:rPr>
                <w:b/>
                <w:i/>
                <w:lang w:val="lt-LT"/>
              </w:rPr>
              <w:t>308</w:t>
            </w:r>
          </w:p>
        </w:tc>
        <w:tc>
          <w:tcPr>
            <w:tcW w:w="1161" w:type="dxa"/>
            <w:vAlign w:val="center"/>
          </w:tcPr>
          <w:p w14:paraId="07CE241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A4B37E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0,00135</w:t>
            </w:r>
          </w:p>
        </w:tc>
        <w:tc>
          <w:tcPr>
            <w:tcW w:w="1699" w:type="dxa"/>
            <w:vAlign w:val="center"/>
          </w:tcPr>
          <w:p w14:paraId="02ABB56B" w14:textId="77777777" w:rsidR="004C67E3" w:rsidRPr="00CC269F" w:rsidRDefault="004C67E3" w:rsidP="00601E1D">
            <w:pPr>
              <w:jc w:val="center"/>
            </w:pPr>
            <w:r w:rsidRPr="00CC269F">
              <w:rPr>
                <w:lang w:val="lt-LT"/>
              </w:rPr>
              <w:t>0,0425</w:t>
            </w:r>
          </w:p>
        </w:tc>
      </w:tr>
      <w:tr w:rsidR="00CC269F" w:rsidRPr="00CC269F" w14:paraId="35869776" w14:textId="77777777" w:rsidTr="00601E1D">
        <w:trPr>
          <w:trHeight w:val="20"/>
        </w:trPr>
        <w:tc>
          <w:tcPr>
            <w:tcW w:w="1837" w:type="dxa"/>
            <w:vMerge w:val="restart"/>
            <w:vAlign w:val="center"/>
          </w:tcPr>
          <w:p w14:paraId="1FA29F7E" w14:textId="77777777" w:rsidR="004C67E3" w:rsidRPr="00CC269F" w:rsidRDefault="004C67E3" w:rsidP="00601E1D">
            <w:pPr>
              <w:jc w:val="center"/>
              <w:rPr>
                <w:lang w:val="lt-LT"/>
              </w:rPr>
            </w:pPr>
            <w:r w:rsidRPr="00CC269F">
              <w:rPr>
                <w:lang w:val="lt-LT"/>
              </w:rPr>
              <w:t>Tvartas Nr.3</w:t>
            </w:r>
          </w:p>
        </w:tc>
        <w:tc>
          <w:tcPr>
            <w:tcW w:w="1419" w:type="dxa"/>
            <w:vMerge w:val="restart"/>
            <w:vAlign w:val="center"/>
          </w:tcPr>
          <w:p w14:paraId="3CCD7001" w14:textId="77777777" w:rsidR="004C67E3" w:rsidRPr="00CC269F" w:rsidRDefault="004C67E3" w:rsidP="00601E1D">
            <w:pPr>
              <w:jc w:val="center"/>
              <w:rPr>
                <w:b/>
                <w:lang w:val="lt-LT"/>
              </w:rPr>
            </w:pPr>
            <w:r w:rsidRPr="00CC269F">
              <w:rPr>
                <w:b/>
                <w:lang w:val="lt-LT"/>
              </w:rPr>
              <w:t>013</w:t>
            </w:r>
          </w:p>
        </w:tc>
        <w:tc>
          <w:tcPr>
            <w:tcW w:w="5386" w:type="dxa"/>
            <w:vAlign w:val="center"/>
          </w:tcPr>
          <w:p w14:paraId="304E97ED"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227367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4561452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FA5CAE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56668198" w14:textId="77777777" w:rsidR="004C67E3" w:rsidRPr="00CC269F" w:rsidRDefault="004C67E3" w:rsidP="00601E1D">
            <w:pPr>
              <w:jc w:val="center"/>
              <w:rPr>
                <w:lang w:val="lt-LT"/>
              </w:rPr>
            </w:pPr>
            <w:r w:rsidRPr="00CC269F">
              <w:rPr>
                <w:lang w:val="lt-LT"/>
              </w:rPr>
              <w:t>0,1654</w:t>
            </w:r>
          </w:p>
        </w:tc>
      </w:tr>
      <w:tr w:rsidR="00CC269F" w:rsidRPr="00CC269F" w14:paraId="7FD0A1B9" w14:textId="77777777" w:rsidTr="00601E1D">
        <w:trPr>
          <w:trHeight w:val="20"/>
        </w:trPr>
        <w:tc>
          <w:tcPr>
            <w:tcW w:w="1837" w:type="dxa"/>
            <w:vMerge/>
            <w:vAlign w:val="center"/>
          </w:tcPr>
          <w:p w14:paraId="076D4B49" w14:textId="77777777" w:rsidR="004C67E3" w:rsidRPr="00CC269F" w:rsidRDefault="004C67E3" w:rsidP="00601E1D">
            <w:pPr>
              <w:jc w:val="center"/>
              <w:rPr>
                <w:lang w:val="lt-LT"/>
              </w:rPr>
            </w:pPr>
          </w:p>
        </w:tc>
        <w:tc>
          <w:tcPr>
            <w:tcW w:w="1419" w:type="dxa"/>
            <w:vMerge/>
            <w:vAlign w:val="center"/>
          </w:tcPr>
          <w:p w14:paraId="06EDD297" w14:textId="77777777" w:rsidR="004C67E3" w:rsidRPr="00CC269F" w:rsidRDefault="004C67E3" w:rsidP="00601E1D">
            <w:pPr>
              <w:jc w:val="center"/>
              <w:rPr>
                <w:b/>
                <w:lang w:val="lt-LT"/>
              </w:rPr>
            </w:pPr>
          </w:p>
        </w:tc>
        <w:tc>
          <w:tcPr>
            <w:tcW w:w="5386" w:type="dxa"/>
            <w:vAlign w:val="center"/>
          </w:tcPr>
          <w:p w14:paraId="6CB49EA1"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68367408"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0C0E465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AACBBD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6FADF659" w14:textId="77777777" w:rsidR="004C67E3" w:rsidRPr="00CC269F" w:rsidRDefault="004C67E3" w:rsidP="00601E1D">
            <w:pPr>
              <w:jc w:val="center"/>
              <w:rPr>
                <w:lang w:val="lt-LT"/>
              </w:rPr>
            </w:pPr>
            <w:r w:rsidRPr="00CC269F">
              <w:rPr>
                <w:lang w:val="lt-LT"/>
              </w:rPr>
              <w:t>0,0011</w:t>
            </w:r>
          </w:p>
        </w:tc>
      </w:tr>
      <w:tr w:rsidR="00CC269F" w:rsidRPr="00CC269F" w14:paraId="7C17A482" w14:textId="77777777" w:rsidTr="00601E1D">
        <w:trPr>
          <w:trHeight w:val="20"/>
        </w:trPr>
        <w:tc>
          <w:tcPr>
            <w:tcW w:w="1837" w:type="dxa"/>
            <w:vMerge/>
            <w:vAlign w:val="center"/>
          </w:tcPr>
          <w:p w14:paraId="01D93DE8" w14:textId="77777777" w:rsidR="004C67E3" w:rsidRPr="00CC269F" w:rsidRDefault="004C67E3" w:rsidP="00601E1D">
            <w:pPr>
              <w:jc w:val="center"/>
              <w:rPr>
                <w:lang w:val="lt-LT"/>
              </w:rPr>
            </w:pPr>
          </w:p>
        </w:tc>
        <w:tc>
          <w:tcPr>
            <w:tcW w:w="1419" w:type="dxa"/>
            <w:vMerge/>
            <w:vAlign w:val="center"/>
          </w:tcPr>
          <w:p w14:paraId="06289EF6" w14:textId="77777777" w:rsidR="004C67E3" w:rsidRPr="00CC269F" w:rsidRDefault="004C67E3" w:rsidP="00601E1D">
            <w:pPr>
              <w:jc w:val="center"/>
              <w:rPr>
                <w:b/>
                <w:lang w:val="lt-LT"/>
              </w:rPr>
            </w:pPr>
          </w:p>
        </w:tc>
        <w:tc>
          <w:tcPr>
            <w:tcW w:w="5386" w:type="dxa"/>
            <w:vAlign w:val="center"/>
          </w:tcPr>
          <w:p w14:paraId="5F67074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0E8E28D1"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7EC086C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00857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1E0D3785" w14:textId="77777777" w:rsidR="004C67E3" w:rsidRPr="00CC269F" w:rsidRDefault="004C67E3" w:rsidP="00601E1D">
            <w:pPr>
              <w:jc w:val="center"/>
              <w:rPr>
                <w:lang w:val="lt-LT"/>
              </w:rPr>
            </w:pPr>
            <w:r w:rsidRPr="00CC269F">
              <w:rPr>
                <w:lang w:val="lt-LT"/>
              </w:rPr>
              <w:t>0,0038</w:t>
            </w:r>
          </w:p>
        </w:tc>
      </w:tr>
      <w:tr w:rsidR="00CC269F" w:rsidRPr="00CC269F" w14:paraId="4537DD6C" w14:textId="77777777" w:rsidTr="00601E1D">
        <w:trPr>
          <w:trHeight w:val="20"/>
        </w:trPr>
        <w:tc>
          <w:tcPr>
            <w:tcW w:w="1837" w:type="dxa"/>
            <w:vMerge/>
            <w:vAlign w:val="center"/>
          </w:tcPr>
          <w:p w14:paraId="320EFC19" w14:textId="77777777" w:rsidR="004C67E3" w:rsidRPr="00CC269F" w:rsidRDefault="004C67E3" w:rsidP="00601E1D">
            <w:pPr>
              <w:jc w:val="center"/>
              <w:rPr>
                <w:lang w:val="lt-LT"/>
              </w:rPr>
            </w:pPr>
          </w:p>
        </w:tc>
        <w:tc>
          <w:tcPr>
            <w:tcW w:w="1419" w:type="dxa"/>
            <w:vMerge/>
            <w:vAlign w:val="center"/>
          </w:tcPr>
          <w:p w14:paraId="03EA2214" w14:textId="77777777" w:rsidR="004C67E3" w:rsidRPr="00CC269F" w:rsidRDefault="004C67E3" w:rsidP="00601E1D">
            <w:pPr>
              <w:jc w:val="center"/>
              <w:rPr>
                <w:b/>
                <w:lang w:val="lt-LT"/>
              </w:rPr>
            </w:pPr>
          </w:p>
        </w:tc>
        <w:tc>
          <w:tcPr>
            <w:tcW w:w="5386" w:type="dxa"/>
            <w:vAlign w:val="center"/>
          </w:tcPr>
          <w:p w14:paraId="482A0852"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0F8E0E54"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57C86C8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EF76F5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3577850C" w14:textId="77777777" w:rsidR="004C67E3" w:rsidRPr="00CC269F" w:rsidRDefault="004C67E3" w:rsidP="00601E1D">
            <w:pPr>
              <w:jc w:val="center"/>
              <w:rPr>
                <w:lang w:val="lt-LT"/>
              </w:rPr>
            </w:pPr>
            <w:r w:rsidRPr="00CC269F">
              <w:rPr>
                <w:lang w:val="lt-LT"/>
              </w:rPr>
              <w:t>0,0002</w:t>
            </w:r>
          </w:p>
        </w:tc>
      </w:tr>
      <w:tr w:rsidR="00CC269F" w:rsidRPr="00CC269F" w14:paraId="0FB6790C" w14:textId="77777777" w:rsidTr="00601E1D">
        <w:trPr>
          <w:trHeight w:val="20"/>
        </w:trPr>
        <w:tc>
          <w:tcPr>
            <w:tcW w:w="1837" w:type="dxa"/>
            <w:vMerge/>
            <w:vAlign w:val="center"/>
          </w:tcPr>
          <w:p w14:paraId="0B365DB1" w14:textId="77777777" w:rsidR="004C67E3" w:rsidRPr="00CC269F" w:rsidRDefault="004C67E3" w:rsidP="00601E1D">
            <w:pPr>
              <w:jc w:val="center"/>
              <w:rPr>
                <w:lang w:val="lt-LT"/>
              </w:rPr>
            </w:pPr>
          </w:p>
        </w:tc>
        <w:tc>
          <w:tcPr>
            <w:tcW w:w="1419" w:type="dxa"/>
            <w:vMerge/>
            <w:vAlign w:val="center"/>
          </w:tcPr>
          <w:p w14:paraId="3FB50087" w14:textId="77777777" w:rsidR="004C67E3" w:rsidRPr="00CC269F" w:rsidRDefault="004C67E3" w:rsidP="00601E1D">
            <w:pPr>
              <w:jc w:val="center"/>
              <w:rPr>
                <w:b/>
                <w:lang w:val="lt-LT"/>
              </w:rPr>
            </w:pPr>
          </w:p>
        </w:tc>
        <w:tc>
          <w:tcPr>
            <w:tcW w:w="5386" w:type="dxa"/>
            <w:vAlign w:val="center"/>
          </w:tcPr>
          <w:p w14:paraId="1DE221D9"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07393D67"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39F55B6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4C0671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343FD40B" w14:textId="77777777" w:rsidR="004C67E3" w:rsidRPr="00CC269F" w:rsidRDefault="004C67E3" w:rsidP="00601E1D">
            <w:pPr>
              <w:jc w:val="center"/>
              <w:rPr>
                <w:lang w:val="lt-LT"/>
              </w:rPr>
            </w:pPr>
            <w:r w:rsidRPr="00CC269F">
              <w:rPr>
                <w:lang w:val="lt-LT"/>
              </w:rPr>
              <w:t>0,0002</w:t>
            </w:r>
          </w:p>
        </w:tc>
      </w:tr>
      <w:tr w:rsidR="00CC269F" w:rsidRPr="00CC269F" w14:paraId="5A34FB1F" w14:textId="77777777" w:rsidTr="00601E1D">
        <w:trPr>
          <w:trHeight w:val="20"/>
        </w:trPr>
        <w:tc>
          <w:tcPr>
            <w:tcW w:w="1837" w:type="dxa"/>
            <w:vMerge/>
            <w:vAlign w:val="center"/>
          </w:tcPr>
          <w:p w14:paraId="664E8D09" w14:textId="77777777" w:rsidR="004C67E3" w:rsidRPr="00CC269F" w:rsidRDefault="004C67E3" w:rsidP="00601E1D">
            <w:pPr>
              <w:jc w:val="center"/>
              <w:rPr>
                <w:lang w:val="lt-LT"/>
              </w:rPr>
            </w:pPr>
          </w:p>
        </w:tc>
        <w:tc>
          <w:tcPr>
            <w:tcW w:w="1419" w:type="dxa"/>
            <w:vMerge/>
            <w:vAlign w:val="center"/>
          </w:tcPr>
          <w:p w14:paraId="6E857DA4" w14:textId="77777777" w:rsidR="004C67E3" w:rsidRPr="00CC269F" w:rsidRDefault="004C67E3" w:rsidP="00601E1D">
            <w:pPr>
              <w:jc w:val="center"/>
              <w:rPr>
                <w:b/>
                <w:lang w:val="lt-LT"/>
              </w:rPr>
            </w:pPr>
          </w:p>
        </w:tc>
        <w:tc>
          <w:tcPr>
            <w:tcW w:w="5386" w:type="dxa"/>
            <w:vAlign w:val="center"/>
          </w:tcPr>
          <w:p w14:paraId="1231E196"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EA7E547"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A1387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A45B1E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6EC6C308" w14:textId="77777777" w:rsidR="004C67E3" w:rsidRPr="00CC269F" w:rsidRDefault="004C67E3" w:rsidP="00601E1D">
            <w:pPr>
              <w:jc w:val="center"/>
              <w:rPr>
                <w:lang w:val="lt-LT"/>
              </w:rPr>
            </w:pPr>
            <w:r w:rsidRPr="00CC269F">
              <w:rPr>
                <w:lang w:val="lt-LT"/>
              </w:rPr>
              <w:t>0,1013</w:t>
            </w:r>
          </w:p>
        </w:tc>
      </w:tr>
      <w:tr w:rsidR="00CC269F" w:rsidRPr="00CC269F" w14:paraId="1425E565" w14:textId="77777777" w:rsidTr="00601E1D">
        <w:trPr>
          <w:trHeight w:val="20"/>
        </w:trPr>
        <w:tc>
          <w:tcPr>
            <w:tcW w:w="1837" w:type="dxa"/>
            <w:vMerge/>
            <w:vAlign w:val="center"/>
          </w:tcPr>
          <w:p w14:paraId="3D92BFC9" w14:textId="77777777" w:rsidR="004C67E3" w:rsidRPr="00CC269F" w:rsidRDefault="004C67E3" w:rsidP="00601E1D">
            <w:pPr>
              <w:jc w:val="center"/>
              <w:rPr>
                <w:lang w:val="lt-LT"/>
              </w:rPr>
            </w:pPr>
          </w:p>
        </w:tc>
        <w:tc>
          <w:tcPr>
            <w:tcW w:w="1419" w:type="dxa"/>
            <w:vMerge/>
            <w:vAlign w:val="center"/>
          </w:tcPr>
          <w:p w14:paraId="41D44E99" w14:textId="77777777" w:rsidR="004C67E3" w:rsidRPr="00CC269F" w:rsidRDefault="004C67E3" w:rsidP="00601E1D">
            <w:pPr>
              <w:jc w:val="center"/>
              <w:rPr>
                <w:b/>
                <w:lang w:val="lt-LT"/>
              </w:rPr>
            </w:pPr>
          </w:p>
        </w:tc>
        <w:tc>
          <w:tcPr>
            <w:tcW w:w="5386" w:type="dxa"/>
            <w:vAlign w:val="center"/>
          </w:tcPr>
          <w:p w14:paraId="08D80F7D"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63D6E1F5"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45A7730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3F3E8F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7F3E4D3C" w14:textId="77777777" w:rsidR="004C67E3" w:rsidRPr="00CC269F" w:rsidRDefault="004C67E3" w:rsidP="00601E1D">
            <w:pPr>
              <w:jc w:val="center"/>
              <w:rPr>
                <w:lang w:val="lt-LT"/>
              </w:rPr>
            </w:pPr>
            <w:r w:rsidRPr="00CC269F">
              <w:rPr>
                <w:lang w:val="lt-LT"/>
              </w:rPr>
              <w:t>0,0531</w:t>
            </w:r>
          </w:p>
        </w:tc>
      </w:tr>
      <w:tr w:rsidR="00CC269F" w:rsidRPr="00CC269F" w14:paraId="240C28F0" w14:textId="77777777" w:rsidTr="00601E1D">
        <w:trPr>
          <w:trHeight w:val="20"/>
        </w:trPr>
        <w:tc>
          <w:tcPr>
            <w:tcW w:w="1837" w:type="dxa"/>
            <w:vMerge/>
            <w:vAlign w:val="center"/>
          </w:tcPr>
          <w:p w14:paraId="0CDE0B11" w14:textId="77777777" w:rsidR="004C67E3" w:rsidRPr="00CC269F" w:rsidRDefault="004C67E3" w:rsidP="00601E1D">
            <w:pPr>
              <w:jc w:val="center"/>
              <w:rPr>
                <w:lang w:val="lt-LT"/>
              </w:rPr>
            </w:pPr>
          </w:p>
        </w:tc>
        <w:tc>
          <w:tcPr>
            <w:tcW w:w="1419" w:type="dxa"/>
            <w:vMerge/>
            <w:vAlign w:val="center"/>
          </w:tcPr>
          <w:p w14:paraId="3D5B4792" w14:textId="77777777" w:rsidR="004C67E3" w:rsidRPr="00CC269F" w:rsidRDefault="004C67E3" w:rsidP="00601E1D">
            <w:pPr>
              <w:jc w:val="center"/>
              <w:rPr>
                <w:b/>
                <w:lang w:val="lt-LT"/>
              </w:rPr>
            </w:pPr>
          </w:p>
        </w:tc>
        <w:tc>
          <w:tcPr>
            <w:tcW w:w="5386" w:type="dxa"/>
            <w:vAlign w:val="center"/>
          </w:tcPr>
          <w:p w14:paraId="71D56EF3"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240E41FC"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520634F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32BC2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vAlign w:val="center"/>
          </w:tcPr>
          <w:p w14:paraId="50E2B37A" w14:textId="77777777" w:rsidR="004C67E3" w:rsidRPr="00CC269F" w:rsidRDefault="004C67E3" w:rsidP="00601E1D">
            <w:pPr>
              <w:jc w:val="center"/>
              <w:rPr>
                <w:lang w:val="lt-LT"/>
              </w:rPr>
            </w:pPr>
            <w:r w:rsidRPr="00CC269F">
              <w:rPr>
                <w:lang w:val="lt-LT"/>
              </w:rPr>
              <w:t>0,0012</w:t>
            </w:r>
          </w:p>
        </w:tc>
      </w:tr>
      <w:tr w:rsidR="00CC269F" w:rsidRPr="00CC269F" w14:paraId="4FB64546" w14:textId="77777777" w:rsidTr="00601E1D">
        <w:trPr>
          <w:trHeight w:val="283"/>
        </w:trPr>
        <w:tc>
          <w:tcPr>
            <w:tcW w:w="1837" w:type="dxa"/>
            <w:vMerge/>
            <w:vAlign w:val="center"/>
          </w:tcPr>
          <w:p w14:paraId="018B3BF5" w14:textId="77777777" w:rsidR="004C67E3" w:rsidRPr="00CC269F" w:rsidRDefault="004C67E3" w:rsidP="00601E1D">
            <w:pPr>
              <w:jc w:val="center"/>
              <w:rPr>
                <w:lang w:val="lt-LT"/>
              </w:rPr>
            </w:pPr>
          </w:p>
        </w:tc>
        <w:tc>
          <w:tcPr>
            <w:tcW w:w="1419" w:type="dxa"/>
            <w:vMerge w:val="restart"/>
            <w:vAlign w:val="center"/>
          </w:tcPr>
          <w:p w14:paraId="5587E564" w14:textId="77777777" w:rsidR="004C67E3" w:rsidRPr="00CC269F" w:rsidRDefault="004C67E3" w:rsidP="00601E1D">
            <w:pPr>
              <w:jc w:val="center"/>
              <w:rPr>
                <w:b/>
                <w:lang w:val="lt-LT"/>
              </w:rPr>
            </w:pPr>
            <w:r w:rsidRPr="00CC269F">
              <w:rPr>
                <w:b/>
                <w:lang w:val="lt-LT"/>
              </w:rPr>
              <w:t>014</w:t>
            </w:r>
          </w:p>
        </w:tc>
        <w:tc>
          <w:tcPr>
            <w:tcW w:w="5386" w:type="dxa"/>
            <w:vAlign w:val="center"/>
          </w:tcPr>
          <w:p w14:paraId="597820CB"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08EED86"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63B2F7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798660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4C901D06" w14:textId="77777777" w:rsidR="004C67E3" w:rsidRPr="00CC269F" w:rsidRDefault="004C67E3" w:rsidP="00601E1D">
            <w:pPr>
              <w:jc w:val="center"/>
              <w:rPr>
                <w:lang w:val="lt-LT"/>
              </w:rPr>
            </w:pPr>
            <w:r w:rsidRPr="00CC269F">
              <w:rPr>
                <w:lang w:val="lt-LT"/>
              </w:rPr>
              <w:t>0,1654</w:t>
            </w:r>
          </w:p>
        </w:tc>
      </w:tr>
      <w:tr w:rsidR="00CC269F" w:rsidRPr="00CC269F" w14:paraId="18E306D4" w14:textId="77777777" w:rsidTr="00601E1D">
        <w:trPr>
          <w:trHeight w:val="283"/>
        </w:trPr>
        <w:tc>
          <w:tcPr>
            <w:tcW w:w="1837" w:type="dxa"/>
            <w:vMerge/>
            <w:vAlign w:val="center"/>
          </w:tcPr>
          <w:p w14:paraId="1E8C5CF5" w14:textId="77777777" w:rsidR="004C67E3" w:rsidRPr="00CC269F" w:rsidRDefault="004C67E3" w:rsidP="00601E1D">
            <w:pPr>
              <w:jc w:val="center"/>
              <w:rPr>
                <w:lang w:val="lt-LT"/>
              </w:rPr>
            </w:pPr>
          </w:p>
        </w:tc>
        <w:tc>
          <w:tcPr>
            <w:tcW w:w="1419" w:type="dxa"/>
            <w:vMerge/>
            <w:vAlign w:val="center"/>
          </w:tcPr>
          <w:p w14:paraId="09D6E445" w14:textId="77777777" w:rsidR="004C67E3" w:rsidRPr="00CC269F" w:rsidRDefault="004C67E3" w:rsidP="00601E1D">
            <w:pPr>
              <w:jc w:val="center"/>
              <w:rPr>
                <w:b/>
                <w:lang w:val="lt-LT"/>
              </w:rPr>
            </w:pPr>
          </w:p>
        </w:tc>
        <w:tc>
          <w:tcPr>
            <w:tcW w:w="5386" w:type="dxa"/>
            <w:vAlign w:val="center"/>
          </w:tcPr>
          <w:p w14:paraId="13FFE690"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5B3CDE54"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492A295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17FB20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4ADCEFA9" w14:textId="729D5D98" w:rsidR="004C67E3" w:rsidRPr="00CC269F" w:rsidRDefault="004C67E3" w:rsidP="00601E1D">
            <w:pPr>
              <w:jc w:val="center"/>
              <w:rPr>
                <w:lang w:val="lt-LT"/>
              </w:rPr>
            </w:pPr>
            <w:r w:rsidRPr="00CC269F">
              <w:rPr>
                <w:lang w:val="lt-LT"/>
              </w:rPr>
              <w:t>0,</w:t>
            </w:r>
            <w:r w:rsidR="00F64F0E" w:rsidRPr="00CC269F">
              <w:rPr>
                <w:lang w:val="lt-LT"/>
              </w:rPr>
              <w:t>0011</w:t>
            </w:r>
          </w:p>
        </w:tc>
      </w:tr>
      <w:tr w:rsidR="00CC269F" w:rsidRPr="00CC269F" w14:paraId="55CB885E" w14:textId="77777777" w:rsidTr="00601E1D">
        <w:trPr>
          <w:trHeight w:val="283"/>
        </w:trPr>
        <w:tc>
          <w:tcPr>
            <w:tcW w:w="1837" w:type="dxa"/>
            <w:vMerge/>
            <w:vAlign w:val="center"/>
          </w:tcPr>
          <w:p w14:paraId="5889C416" w14:textId="77777777" w:rsidR="004C67E3" w:rsidRPr="00CC269F" w:rsidRDefault="004C67E3" w:rsidP="00601E1D">
            <w:pPr>
              <w:jc w:val="center"/>
              <w:rPr>
                <w:lang w:val="lt-LT"/>
              </w:rPr>
            </w:pPr>
          </w:p>
        </w:tc>
        <w:tc>
          <w:tcPr>
            <w:tcW w:w="1419" w:type="dxa"/>
            <w:vMerge/>
            <w:vAlign w:val="center"/>
          </w:tcPr>
          <w:p w14:paraId="38346E5D" w14:textId="77777777" w:rsidR="004C67E3" w:rsidRPr="00CC269F" w:rsidRDefault="004C67E3" w:rsidP="00601E1D">
            <w:pPr>
              <w:jc w:val="center"/>
              <w:rPr>
                <w:b/>
                <w:lang w:val="lt-LT"/>
              </w:rPr>
            </w:pPr>
          </w:p>
        </w:tc>
        <w:tc>
          <w:tcPr>
            <w:tcW w:w="5386" w:type="dxa"/>
            <w:vAlign w:val="center"/>
          </w:tcPr>
          <w:p w14:paraId="4E7AAE9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5389AC27"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639E3C5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87CDBB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7905278F" w14:textId="1422AF03" w:rsidR="004C67E3" w:rsidRPr="00CC269F" w:rsidRDefault="004C67E3" w:rsidP="00601E1D">
            <w:pPr>
              <w:jc w:val="center"/>
              <w:rPr>
                <w:lang w:val="lt-LT"/>
              </w:rPr>
            </w:pPr>
            <w:r w:rsidRPr="00CC269F">
              <w:rPr>
                <w:lang w:val="lt-LT"/>
              </w:rPr>
              <w:t>0,00</w:t>
            </w:r>
            <w:r w:rsidR="00F64F0E" w:rsidRPr="00CC269F">
              <w:rPr>
                <w:lang w:val="lt-LT"/>
              </w:rPr>
              <w:t>38</w:t>
            </w:r>
          </w:p>
        </w:tc>
      </w:tr>
      <w:tr w:rsidR="00CC269F" w:rsidRPr="00CC269F" w14:paraId="2E711DFA" w14:textId="77777777" w:rsidTr="00601E1D">
        <w:trPr>
          <w:trHeight w:val="283"/>
        </w:trPr>
        <w:tc>
          <w:tcPr>
            <w:tcW w:w="1837" w:type="dxa"/>
            <w:vMerge/>
            <w:vAlign w:val="center"/>
          </w:tcPr>
          <w:p w14:paraId="7C3B5BE1" w14:textId="77777777" w:rsidR="004C67E3" w:rsidRPr="00CC269F" w:rsidRDefault="004C67E3" w:rsidP="00601E1D">
            <w:pPr>
              <w:jc w:val="center"/>
              <w:rPr>
                <w:lang w:val="lt-LT"/>
              </w:rPr>
            </w:pPr>
          </w:p>
        </w:tc>
        <w:tc>
          <w:tcPr>
            <w:tcW w:w="1419" w:type="dxa"/>
            <w:vMerge/>
            <w:vAlign w:val="center"/>
          </w:tcPr>
          <w:p w14:paraId="0C40CFDC" w14:textId="77777777" w:rsidR="004C67E3" w:rsidRPr="00CC269F" w:rsidRDefault="004C67E3" w:rsidP="00601E1D">
            <w:pPr>
              <w:jc w:val="center"/>
              <w:rPr>
                <w:b/>
                <w:lang w:val="lt-LT"/>
              </w:rPr>
            </w:pPr>
          </w:p>
        </w:tc>
        <w:tc>
          <w:tcPr>
            <w:tcW w:w="5386" w:type="dxa"/>
            <w:vAlign w:val="center"/>
          </w:tcPr>
          <w:p w14:paraId="2D72EDFC"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2D20A5D4"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588682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3E6DC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6505E6B8" w14:textId="540247F3" w:rsidR="004C67E3" w:rsidRPr="00CC269F" w:rsidRDefault="004C67E3" w:rsidP="00601E1D">
            <w:pPr>
              <w:jc w:val="center"/>
              <w:rPr>
                <w:lang w:val="lt-LT"/>
              </w:rPr>
            </w:pPr>
            <w:r w:rsidRPr="00CC269F">
              <w:rPr>
                <w:lang w:val="lt-LT"/>
              </w:rPr>
              <w:t>0,00</w:t>
            </w:r>
            <w:r w:rsidR="00F64F0E" w:rsidRPr="00CC269F">
              <w:rPr>
                <w:lang w:val="lt-LT"/>
              </w:rPr>
              <w:t>02</w:t>
            </w:r>
          </w:p>
        </w:tc>
      </w:tr>
      <w:tr w:rsidR="00CC269F" w:rsidRPr="00CC269F" w14:paraId="215DDF43" w14:textId="77777777" w:rsidTr="00601E1D">
        <w:trPr>
          <w:trHeight w:val="283"/>
        </w:trPr>
        <w:tc>
          <w:tcPr>
            <w:tcW w:w="1837" w:type="dxa"/>
            <w:vMerge/>
            <w:vAlign w:val="center"/>
          </w:tcPr>
          <w:p w14:paraId="4497C055" w14:textId="77777777" w:rsidR="004C67E3" w:rsidRPr="00CC269F" w:rsidRDefault="004C67E3" w:rsidP="00601E1D">
            <w:pPr>
              <w:jc w:val="center"/>
              <w:rPr>
                <w:lang w:val="lt-LT"/>
              </w:rPr>
            </w:pPr>
          </w:p>
        </w:tc>
        <w:tc>
          <w:tcPr>
            <w:tcW w:w="1419" w:type="dxa"/>
            <w:vMerge/>
            <w:vAlign w:val="center"/>
          </w:tcPr>
          <w:p w14:paraId="0CBA65C8" w14:textId="77777777" w:rsidR="004C67E3" w:rsidRPr="00CC269F" w:rsidRDefault="004C67E3" w:rsidP="00601E1D">
            <w:pPr>
              <w:jc w:val="center"/>
              <w:rPr>
                <w:b/>
                <w:lang w:val="lt-LT"/>
              </w:rPr>
            </w:pPr>
          </w:p>
        </w:tc>
        <w:tc>
          <w:tcPr>
            <w:tcW w:w="5386" w:type="dxa"/>
            <w:vAlign w:val="center"/>
          </w:tcPr>
          <w:p w14:paraId="65DF6885"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6B99F5E"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5A23A5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4A23C1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7EE7E58A" w14:textId="77777777" w:rsidR="004C67E3" w:rsidRPr="00CC269F" w:rsidRDefault="004C67E3" w:rsidP="00601E1D">
            <w:pPr>
              <w:jc w:val="center"/>
              <w:rPr>
                <w:lang w:val="lt-LT"/>
              </w:rPr>
            </w:pPr>
            <w:r w:rsidRPr="00CC269F">
              <w:rPr>
                <w:lang w:val="lt-LT"/>
              </w:rPr>
              <w:t>0,0002</w:t>
            </w:r>
          </w:p>
        </w:tc>
      </w:tr>
      <w:tr w:rsidR="00CC269F" w:rsidRPr="00CC269F" w14:paraId="2B2D3D8F" w14:textId="77777777" w:rsidTr="00601E1D">
        <w:trPr>
          <w:trHeight w:val="283"/>
        </w:trPr>
        <w:tc>
          <w:tcPr>
            <w:tcW w:w="1837" w:type="dxa"/>
            <w:vMerge/>
            <w:vAlign w:val="center"/>
          </w:tcPr>
          <w:p w14:paraId="294AD832" w14:textId="77777777" w:rsidR="004C67E3" w:rsidRPr="00CC269F" w:rsidRDefault="004C67E3" w:rsidP="00601E1D">
            <w:pPr>
              <w:jc w:val="center"/>
              <w:rPr>
                <w:lang w:val="lt-LT"/>
              </w:rPr>
            </w:pPr>
          </w:p>
        </w:tc>
        <w:tc>
          <w:tcPr>
            <w:tcW w:w="1419" w:type="dxa"/>
            <w:vMerge/>
            <w:vAlign w:val="center"/>
          </w:tcPr>
          <w:p w14:paraId="3754BB40" w14:textId="77777777" w:rsidR="004C67E3" w:rsidRPr="00CC269F" w:rsidRDefault="004C67E3" w:rsidP="00601E1D">
            <w:pPr>
              <w:jc w:val="center"/>
              <w:rPr>
                <w:b/>
                <w:lang w:val="lt-LT"/>
              </w:rPr>
            </w:pPr>
          </w:p>
        </w:tc>
        <w:tc>
          <w:tcPr>
            <w:tcW w:w="5386" w:type="dxa"/>
            <w:vAlign w:val="center"/>
          </w:tcPr>
          <w:p w14:paraId="48A04BDC"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488B06F2"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18964B7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8D97D4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2AA8DCD9" w14:textId="7744A075" w:rsidR="004C67E3" w:rsidRPr="00CC269F" w:rsidRDefault="004C67E3" w:rsidP="00601E1D">
            <w:pPr>
              <w:jc w:val="center"/>
              <w:rPr>
                <w:lang w:val="lt-LT"/>
              </w:rPr>
            </w:pPr>
            <w:r w:rsidRPr="00CC269F">
              <w:rPr>
                <w:lang w:val="lt-LT"/>
              </w:rPr>
              <w:t>0,</w:t>
            </w:r>
            <w:r w:rsidR="00F64F0E" w:rsidRPr="00CC269F">
              <w:rPr>
                <w:lang w:val="lt-LT"/>
              </w:rPr>
              <w:t>1013</w:t>
            </w:r>
          </w:p>
        </w:tc>
      </w:tr>
      <w:tr w:rsidR="00CC269F" w:rsidRPr="00CC269F" w14:paraId="683FCBA2" w14:textId="77777777" w:rsidTr="00601E1D">
        <w:trPr>
          <w:trHeight w:val="283"/>
        </w:trPr>
        <w:tc>
          <w:tcPr>
            <w:tcW w:w="1837" w:type="dxa"/>
            <w:vMerge/>
            <w:vAlign w:val="center"/>
          </w:tcPr>
          <w:p w14:paraId="019F70CB" w14:textId="77777777" w:rsidR="004C67E3" w:rsidRPr="00CC269F" w:rsidRDefault="004C67E3" w:rsidP="00601E1D">
            <w:pPr>
              <w:jc w:val="center"/>
              <w:rPr>
                <w:lang w:val="lt-LT"/>
              </w:rPr>
            </w:pPr>
          </w:p>
        </w:tc>
        <w:tc>
          <w:tcPr>
            <w:tcW w:w="1419" w:type="dxa"/>
            <w:vMerge/>
            <w:vAlign w:val="center"/>
          </w:tcPr>
          <w:p w14:paraId="5CB6C70E" w14:textId="77777777" w:rsidR="004C67E3" w:rsidRPr="00CC269F" w:rsidRDefault="004C67E3" w:rsidP="00601E1D">
            <w:pPr>
              <w:jc w:val="center"/>
              <w:rPr>
                <w:b/>
                <w:lang w:val="lt-LT"/>
              </w:rPr>
            </w:pPr>
          </w:p>
        </w:tc>
        <w:tc>
          <w:tcPr>
            <w:tcW w:w="5386" w:type="dxa"/>
            <w:vAlign w:val="center"/>
          </w:tcPr>
          <w:p w14:paraId="6AFF3D79"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5CE64B02"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9D875E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02FE1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57DD84E3" w14:textId="4C7E49B8" w:rsidR="004C67E3" w:rsidRPr="00CC269F" w:rsidRDefault="004C67E3" w:rsidP="00601E1D">
            <w:pPr>
              <w:jc w:val="center"/>
              <w:rPr>
                <w:lang w:val="lt-LT"/>
              </w:rPr>
            </w:pPr>
            <w:r w:rsidRPr="00CC269F">
              <w:rPr>
                <w:lang w:val="lt-LT"/>
              </w:rPr>
              <w:t>0,</w:t>
            </w:r>
            <w:r w:rsidR="00F64F0E" w:rsidRPr="00CC269F">
              <w:rPr>
                <w:lang w:val="lt-LT"/>
              </w:rPr>
              <w:t>0531</w:t>
            </w:r>
          </w:p>
        </w:tc>
      </w:tr>
      <w:tr w:rsidR="00CC269F" w:rsidRPr="00CC269F" w14:paraId="6E71F378" w14:textId="77777777" w:rsidTr="00601E1D">
        <w:trPr>
          <w:trHeight w:val="283"/>
        </w:trPr>
        <w:tc>
          <w:tcPr>
            <w:tcW w:w="1837" w:type="dxa"/>
            <w:vMerge/>
            <w:vAlign w:val="center"/>
          </w:tcPr>
          <w:p w14:paraId="7273F784" w14:textId="77777777" w:rsidR="004C67E3" w:rsidRPr="00CC269F" w:rsidRDefault="004C67E3" w:rsidP="00601E1D">
            <w:pPr>
              <w:jc w:val="center"/>
              <w:rPr>
                <w:lang w:val="lt-LT"/>
              </w:rPr>
            </w:pPr>
          </w:p>
        </w:tc>
        <w:tc>
          <w:tcPr>
            <w:tcW w:w="1419" w:type="dxa"/>
            <w:vMerge/>
            <w:vAlign w:val="center"/>
          </w:tcPr>
          <w:p w14:paraId="65EB71D8" w14:textId="77777777" w:rsidR="004C67E3" w:rsidRPr="00CC269F" w:rsidRDefault="004C67E3" w:rsidP="00601E1D">
            <w:pPr>
              <w:jc w:val="center"/>
              <w:rPr>
                <w:b/>
                <w:lang w:val="lt-LT"/>
              </w:rPr>
            </w:pPr>
          </w:p>
        </w:tc>
        <w:tc>
          <w:tcPr>
            <w:tcW w:w="5386" w:type="dxa"/>
            <w:vAlign w:val="center"/>
          </w:tcPr>
          <w:p w14:paraId="147B6515"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5CE18289"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5259AC8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53D241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vAlign w:val="center"/>
          </w:tcPr>
          <w:p w14:paraId="259F61A6" w14:textId="5A4B4142" w:rsidR="004C67E3" w:rsidRPr="00CC269F" w:rsidRDefault="004C67E3" w:rsidP="00601E1D">
            <w:pPr>
              <w:jc w:val="center"/>
              <w:rPr>
                <w:lang w:val="lt-LT"/>
              </w:rPr>
            </w:pPr>
            <w:r w:rsidRPr="00CC269F">
              <w:rPr>
                <w:lang w:val="lt-LT"/>
              </w:rPr>
              <w:t>0,0</w:t>
            </w:r>
            <w:r w:rsidR="00F64F0E" w:rsidRPr="00CC269F">
              <w:rPr>
                <w:lang w:val="lt-LT"/>
              </w:rPr>
              <w:t>012</w:t>
            </w:r>
          </w:p>
        </w:tc>
      </w:tr>
      <w:tr w:rsidR="00CC269F" w:rsidRPr="00CC269F" w14:paraId="44682EC1" w14:textId="77777777" w:rsidTr="00601E1D">
        <w:trPr>
          <w:trHeight w:val="283"/>
        </w:trPr>
        <w:tc>
          <w:tcPr>
            <w:tcW w:w="1837" w:type="dxa"/>
            <w:vMerge/>
            <w:vAlign w:val="center"/>
          </w:tcPr>
          <w:p w14:paraId="24963E74" w14:textId="77777777" w:rsidR="004C67E3" w:rsidRPr="00CC269F" w:rsidRDefault="004C67E3" w:rsidP="00601E1D">
            <w:pPr>
              <w:jc w:val="center"/>
              <w:rPr>
                <w:lang w:val="lt-LT"/>
              </w:rPr>
            </w:pPr>
          </w:p>
        </w:tc>
        <w:tc>
          <w:tcPr>
            <w:tcW w:w="1419" w:type="dxa"/>
            <w:vMerge w:val="restart"/>
            <w:vAlign w:val="center"/>
          </w:tcPr>
          <w:p w14:paraId="32E6A55C" w14:textId="77777777" w:rsidR="004C67E3" w:rsidRPr="00CC269F" w:rsidRDefault="004C67E3" w:rsidP="00601E1D">
            <w:pPr>
              <w:jc w:val="center"/>
              <w:rPr>
                <w:b/>
                <w:lang w:val="lt-LT"/>
              </w:rPr>
            </w:pPr>
            <w:r w:rsidRPr="00CC269F">
              <w:rPr>
                <w:b/>
                <w:lang w:val="lt-LT"/>
              </w:rPr>
              <w:t>015</w:t>
            </w:r>
          </w:p>
        </w:tc>
        <w:tc>
          <w:tcPr>
            <w:tcW w:w="5386" w:type="dxa"/>
            <w:vAlign w:val="center"/>
          </w:tcPr>
          <w:p w14:paraId="55627D42"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E6C27B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63C700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7A34AA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7E74081D" w14:textId="77777777" w:rsidR="004C67E3" w:rsidRPr="00CC269F" w:rsidRDefault="004C67E3" w:rsidP="00601E1D">
            <w:pPr>
              <w:jc w:val="center"/>
              <w:rPr>
                <w:lang w:val="lt-LT"/>
              </w:rPr>
            </w:pPr>
            <w:r w:rsidRPr="00CC269F">
              <w:rPr>
                <w:lang w:val="lt-LT"/>
              </w:rPr>
              <w:t>0,1654</w:t>
            </w:r>
          </w:p>
        </w:tc>
      </w:tr>
      <w:tr w:rsidR="00CC269F" w:rsidRPr="00CC269F" w14:paraId="53B4B68B" w14:textId="77777777" w:rsidTr="00601E1D">
        <w:trPr>
          <w:trHeight w:val="283"/>
        </w:trPr>
        <w:tc>
          <w:tcPr>
            <w:tcW w:w="1837" w:type="dxa"/>
            <w:vMerge/>
            <w:vAlign w:val="center"/>
          </w:tcPr>
          <w:p w14:paraId="6BD68371" w14:textId="77777777" w:rsidR="004C67E3" w:rsidRPr="00CC269F" w:rsidRDefault="004C67E3" w:rsidP="00601E1D">
            <w:pPr>
              <w:jc w:val="center"/>
              <w:rPr>
                <w:lang w:val="lt-LT"/>
              </w:rPr>
            </w:pPr>
          </w:p>
        </w:tc>
        <w:tc>
          <w:tcPr>
            <w:tcW w:w="1419" w:type="dxa"/>
            <w:vMerge/>
            <w:vAlign w:val="center"/>
          </w:tcPr>
          <w:p w14:paraId="1F7D8462" w14:textId="77777777" w:rsidR="004C67E3" w:rsidRPr="00CC269F" w:rsidRDefault="004C67E3" w:rsidP="00601E1D">
            <w:pPr>
              <w:jc w:val="center"/>
              <w:rPr>
                <w:b/>
                <w:lang w:val="lt-LT"/>
              </w:rPr>
            </w:pPr>
          </w:p>
        </w:tc>
        <w:tc>
          <w:tcPr>
            <w:tcW w:w="5386" w:type="dxa"/>
            <w:vAlign w:val="center"/>
          </w:tcPr>
          <w:p w14:paraId="2D4C60AB"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66255B62"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422FA19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856A8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6F9C2141" w14:textId="77777777" w:rsidR="004C67E3" w:rsidRPr="00CC269F" w:rsidRDefault="004C67E3" w:rsidP="00601E1D">
            <w:pPr>
              <w:jc w:val="center"/>
              <w:rPr>
                <w:lang w:val="lt-LT"/>
              </w:rPr>
            </w:pPr>
            <w:r w:rsidRPr="00CC269F">
              <w:rPr>
                <w:lang w:val="lt-LT"/>
              </w:rPr>
              <w:t>0,0011</w:t>
            </w:r>
          </w:p>
        </w:tc>
      </w:tr>
      <w:tr w:rsidR="00CC269F" w:rsidRPr="00CC269F" w14:paraId="7B6DC94F" w14:textId="77777777" w:rsidTr="00601E1D">
        <w:trPr>
          <w:trHeight w:val="283"/>
        </w:trPr>
        <w:tc>
          <w:tcPr>
            <w:tcW w:w="1837" w:type="dxa"/>
            <w:vMerge/>
            <w:vAlign w:val="center"/>
          </w:tcPr>
          <w:p w14:paraId="56CBDD1E" w14:textId="77777777" w:rsidR="004C67E3" w:rsidRPr="00CC269F" w:rsidRDefault="004C67E3" w:rsidP="00601E1D">
            <w:pPr>
              <w:jc w:val="center"/>
              <w:rPr>
                <w:lang w:val="lt-LT"/>
              </w:rPr>
            </w:pPr>
          </w:p>
        </w:tc>
        <w:tc>
          <w:tcPr>
            <w:tcW w:w="1419" w:type="dxa"/>
            <w:vMerge/>
            <w:vAlign w:val="center"/>
          </w:tcPr>
          <w:p w14:paraId="65EEB3F1" w14:textId="77777777" w:rsidR="004C67E3" w:rsidRPr="00CC269F" w:rsidRDefault="004C67E3" w:rsidP="00601E1D">
            <w:pPr>
              <w:jc w:val="center"/>
              <w:rPr>
                <w:b/>
                <w:lang w:val="lt-LT"/>
              </w:rPr>
            </w:pPr>
          </w:p>
        </w:tc>
        <w:tc>
          <w:tcPr>
            <w:tcW w:w="5386" w:type="dxa"/>
            <w:vAlign w:val="center"/>
          </w:tcPr>
          <w:p w14:paraId="117A21E9"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157396B4"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0E692D9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405D3A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1E95FF3F" w14:textId="77777777" w:rsidR="004C67E3" w:rsidRPr="00CC269F" w:rsidRDefault="004C67E3" w:rsidP="00601E1D">
            <w:pPr>
              <w:jc w:val="center"/>
              <w:rPr>
                <w:lang w:val="lt-LT"/>
              </w:rPr>
            </w:pPr>
            <w:r w:rsidRPr="00CC269F">
              <w:rPr>
                <w:lang w:val="lt-LT"/>
              </w:rPr>
              <w:t>0,0038</w:t>
            </w:r>
          </w:p>
        </w:tc>
      </w:tr>
      <w:tr w:rsidR="00CC269F" w:rsidRPr="00CC269F" w14:paraId="3A0FF4A8" w14:textId="77777777" w:rsidTr="00601E1D">
        <w:trPr>
          <w:trHeight w:val="283"/>
        </w:trPr>
        <w:tc>
          <w:tcPr>
            <w:tcW w:w="1837" w:type="dxa"/>
            <w:vMerge/>
            <w:vAlign w:val="center"/>
          </w:tcPr>
          <w:p w14:paraId="3DD0C918" w14:textId="77777777" w:rsidR="004C67E3" w:rsidRPr="00CC269F" w:rsidRDefault="004C67E3" w:rsidP="00601E1D">
            <w:pPr>
              <w:jc w:val="center"/>
              <w:rPr>
                <w:lang w:val="lt-LT"/>
              </w:rPr>
            </w:pPr>
          </w:p>
        </w:tc>
        <w:tc>
          <w:tcPr>
            <w:tcW w:w="1419" w:type="dxa"/>
            <w:vMerge/>
            <w:vAlign w:val="center"/>
          </w:tcPr>
          <w:p w14:paraId="0DBF7F0E" w14:textId="77777777" w:rsidR="004C67E3" w:rsidRPr="00CC269F" w:rsidRDefault="004C67E3" w:rsidP="00601E1D">
            <w:pPr>
              <w:jc w:val="center"/>
              <w:rPr>
                <w:b/>
                <w:lang w:val="lt-LT"/>
              </w:rPr>
            </w:pPr>
          </w:p>
        </w:tc>
        <w:tc>
          <w:tcPr>
            <w:tcW w:w="5386" w:type="dxa"/>
            <w:vAlign w:val="center"/>
          </w:tcPr>
          <w:p w14:paraId="0679EDB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0EA05C39"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38FE9DA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AF3945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0D8ECB0A" w14:textId="77777777" w:rsidR="004C67E3" w:rsidRPr="00CC269F" w:rsidRDefault="004C67E3" w:rsidP="00601E1D">
            <w:pPr>
              <w:jc w:val="center"/>
              <w:rPr>
                <w:lang w:val="lt-LT"/>
              </w:rPr>
            </w:pPr>
            <w:r w:rsidRPr="00CC269F">
              <w:rPr>
                <w:lang w:val="lt-LT"/>
              </w:rPr>
              <w:t>0,0002</w:t>
            </w:r>
          </w:p>
        </w:tc>
      </w:tr>
      <w:tr w:rsidR="00CC269F" w:rsidRPr="00CC269F" w14:paraId="326C2D29" w14:textId="77777777" w:rsidTr="00601E1D">
        <w:trPr>
          <w:trHeight w:val="283"/>
        </w:trPr>
        <w:tc>
          <w:tcPr>
            <w:tcW w:w="1837" w:type="dxa"/>
            <w:vMerge/>
            <w:vAlign w:val="center"/>
          </w:tcPr>
          <w:p w14:paraId="1129A973" w14:textId="77777777" w:rsidR="004C67E3" w:rsidRPr="00CC269F" w:rsidRDefault="004C67E3" w:rsidP="00601E1D">
            <w:pPr>
              <w:jc w:val="center"/>
              <w:rPr>
                <w:lang w:val="lt-LT"/>
              </w:rPr>
            </w:pPr>
          </w:p>
        </w:tc>
        <w:tc>
          <w:tcPr>
            <w:tcW w:w="1419" w:type="dxa"/>
            <w:vMerge/>
            <w:vAlign w:val="center"/>
          </w:tcPr>
          <w:p w14:paraId="06566125" w14:textId="77777777" w:rsidR="004C67E3" w:rsidRPr="00CC269F" w:rsidRDefault="004C67E3" w:rsidP="00601E1D">
            <w:pPr>
              <w:jc w:val="center"/>
              <w:rPr>
                <w:b/>
                <w:lang w:val="lt-LT"/>
              </w:rPr>
            </w:pPr>
          </w:p>
        </w:tc>
        <w:tc>
          <w:tcPr>
            <w:tcW w:w="5386" w:type="dxa"/>
            <w:vAlign w:val="center"/>
          </w:tcPr>
          <w:p w14:paraId="3AD97D0B"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49ED61A"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1C888BB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D65F23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0B0AA517" w14:textId="77777777" w:rsidR="004C67E3" w:rsidRPr="00CC269F" w:rsidRDefault="004C67E3" w:rsidP="00601E1D">
            <w:pPr>
              <w:jc w:val="center"/>
              <w:rPr>
                <w:lang w:val="lt-LT"/>
              </w:rPr>
            </w:pPr>
            <w:r w:rsidRPr="00CC269F">
              <w:rPr>
                <w:lang w:val="lt-LT"/>
              </w:rPr>
              <w:t>0,0002</w:t>
            </w:r>
          </w:p>
        </w:tc>
      </w:tr>
      <w:tr w:rsidR="00CC269F" w:rsidRPr="00CC269F" w14:paraId="36DF9B0B" w14:textId="77777777" w:rsidTr="00601E1D">
        <w:trPr>
          <w:trHeight w:val="283"/>
        </w:trPr>
        <w:tc>
          <w:tcPr>
            <w:tcW w:w="1837" w:type="dxa"/>
            <w:vMerge/>
            <w:vAlign w:val="center"/>
          </w:tcPr>
          <w:p w14:paraId="7B0D5482" w14:textId="77777777" w:rsidR="004C67E3" w:rsidRPr="00CC269F" w:rsidRDefault="004C67E3" w:rsidP="00601E1D">
            <w:pPr>
              <w:jc w:val="center"/>
              <w:rPr>
                <w:lang w:val="lt-LT"/>
              </w:rPr>
            </w:pPr>
          </w:p>
        </w:tc>
        <w:tc>
          <w:tcPr>
            <w:tcW w:w="1419" w:type="dxa"/>
            <w:vMerge/>
            <w:vAlign w:val="center"/>
          </w:tcPr>
          <w:p w14:paraId="496FFE88" w14:textId="77777777" w:rsidR="004C67E3" w:rsidRPr="00CC269F" w:rsidRDefault="004C67E3" w:rsidP="00601E1D">
            <w:pPr>
              <w:jc w:val="center"/>
              <w:rPr>
                <w:b/>
                <w:lang w:val="lt-LT"/>
              </w:rPr>
            </w:pPr>
          </w:p>
        </w:tc>
        <w:tc>
          <w:tcPr>
            <w:tcW w:w="5386" w:type="dxa"/>
            <w:vAlign w:val="center"/>
          </w:tcPr>
          <w:p w14:paraId="68847242"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C20396D"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B47D03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D0B51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4639EA55" w14:textId="77777777" w:rsidR="004C67E3" w:rsidRPr="00CC269F" w:rsidRDefault="004C67E3" w:rsidP="00601E1D">
            <w:pPr>
              <w:jc w:val="center"/>
              <w:rPr>
                <w:lang w:val="lt-LT"/>
              </w:rPr>
            </w:pPr>
            <w:r w:rsidRPr="00CC269F">
              <w:rPr>
                <w:lang w:val="lt-LT"/>
              </w:rPr>
              <w:t>0,1013</w:t>
            </w:r>
          </w:p>
        </w:tc>
      </w:tr>
      <w:tr w:rsidR="00CC269F" w:rsidRPr="00CC269F" w14:paraId="73558447" w14:textId="77777777" w:rsidTr="00A144DD">
        <w:trPr>
          <w:trHeight w:val="283"/>
        </w:trPr>
        <w:tc>
          <w:tcPr>
            <w:tcW w:w="1837" w:type="dxa"/>
            <w:vMerge/>
            <w:tcBorders>
              <w:bottom w:val="nil"/>
            </w:tcBorders>
            <w:vAlign w:val="center"/>
          </w:tcPr>
          <w:p w14:paraId="3B4BB882" w14:textId="77777777" w:rsidR="004C67E3" w:rsidRPr="00CC269F" w:rsidRDefault="004C67E3" w:rsidP="00601E1D">
            <w:pPr>
              <w:jc w:val="center"/>
              <w:rPr>
                <w:lang w:val="lt-LT"/>
              </w:rPr>
            </w:pPr>
          </w:p>
        </w:tc>
        <w:tc>
          <w:tcPr>
            <w:tcW w:w="1419" w:type="dxa"/>
            <w:vMerge/>
            <w:tcBorders>
              <w:bottom w:val="nil"/>
            </w:tcBorders>
            <w:vAlign w:val="center"/>
          </w:tcPr>
          <w:p w14:paraId="62F21FF4" w14:textId="77777777" w:rsidR="004C67E3" w:rsidRPr="00CC269F" w:rsidRDefault="004C67E3" w:rsidP="00601E1D">
            <w:pPr>
              <w:jc w:val="center"/>
              <w:rPr>
                <w:b/>
                <w:lang w:val="lt-LT"/>
              </w:rPr>
            </w:pPr>
          </w:p>
        </w:tc>
        <w:tc>
          <w:tcPr>
            <w:tcW w:w="5386" w:type="dxa"/>
            <w:vAlign w:val="center"/>
          </w:tcPr>
          <w:p w14:paraId="7DC0AD7A"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63CC195B"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7F5919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2DF76B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21DB40E6" w14:textId="77777777" w:rsidR="004C67E3" w:rsidRPr="00CC269F" w:rsidRDefault="004C67E3" w:rsidP="00601E1D">
            <w:pPr>
              <w:jc w:val="center"/>
              <w:rPr>
                <w:lang w:val="lt-LT"/>
              </w:rPr>
            </w:pPr>
            <w:r w:rsidRPr="00CC269F">
              <w:rPr>
                <w:lang w:val="lt-LT"/>
              </w:rPr>
              <w:t>0,0531</w:t>
            </w:r>
          </w:p>
        </w:tc>
      </w:tr>
      <w:tr w:rsidR="00CC269F" w:rsidRPr="00CC269F" w14:paraId="7D638C3F" w14:textId="77777777" w:rsidTr="00A144DD">
        <w:trPr>
          <w:trHeight w:val="20"/>
        </w:trPr>
        <w:tc>
          <w:tcPr>
            <w:tcW w:w="1837" w:type="dxa"/>
            <w:vMerge w:val="restart"/>
            <w:tcBorders>
              <w:top w:val="nil"/>
            </w:tcBorders>
            <w:shd w:val="clear" w:color="auto" w:fill="auto"/>
            <w:vAlign w:val="center"/>
          </w:tcPr>
          <w:p w14:paraId="4B669A9C" w14:textId="77777777" w:rsidR="004C67E3" w:rsidRPr="00CC269F" w:rsidRDefault="004C67E3" w:rsidP="00601E1D">
            <w:pPr>
              <w:jc w:val="center"/>
            </w:pPr>
            <w:r w:rsidRPr="00CC269F">
              <w:rPr>
                <w:lang w:val="lt-LT"/>
              </w:rPr>
              <w:t>Tvartas Nr.3</w:t>
            </w:r>
          </w:p>
        </w:tc>
        <w:tc>
          <w:tcPr>
            <w:tcW w:w="1419" w:type="dxa"/>
            <w:tcBorders>
              <w:top w:val="nil"/>
            </w:tcBorders>
            <w:shd w:val="clear" w:color="auto" w:fill="auto"/>
            <w:vAlign w:val="center"/>
          </w:tcPr>
          <w:p w14:paraId="3A462A30" w14:textId="77777777" w:rsidR="004C67E3" w:rsidRPr="00CC269F" w:rsidRDefault="004C67E3" w:rsidP="00601E1D">
            <w:pPr>
              <w:jc w:val="center"/>
            </w:pPr>
          </w:p>
        </w:tc>
        <w:tc>
          <w:tcPr>
            <w:tcW w:w="5386" w:type="dxa"/>
            <w:shd w:val="clear" w:color="auto" w:fill="auto"/>
            <w:vAlign w:val="center"/>
          </w:tcPr>
          <w:p w14:paraId="30CD5346"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shd w:val="clear" w:color="auto" w:fill="auto"/>
            <w:vAlign w:val="center"/>
          </w:tcPr>
          <w:p w14:paraId="5000641E" w14:textId="77777777" w:rsidR="004C67E3" w:rsidRPr="00CC269F" w:rsidRDefault="004C67E3" w:rsidP="00601E1D">
            <w:pPr>
              <w:jc w:val="center"/>
            </w:pPr>
            <w:r w:rsidRPr="00CC269F">
              <w:rPr>
                <w:b/>
                <w:i/>
                <w:lang w:val="lt-LT"/>
              </w:rPr>
              <w:t>5897</w:t>
            </w:r>
          </w:p>
        </w:tc>
        <w:tc>
          <w:tcPr>
            <w:tcW w:w="1161" w:type="dxa"/>
            <w:shd w:val="clear" w:color="auto" w:fill="auto"/>
            <w:vAlign w:val="center"/>
          </w:tcPr>
          <w:p w14:paraId="3A0DBBE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3BED463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shd w:val="clear" w:color="auto" w:fill="auto"/>
            <w:vAlign w:val="center"/>
          </w:tcPr>
          <w:p w14:paraId="18AB442F" w14:textId="77777777" w:rsidR="004C67E3" w:rsidRPr="00CC269F" w:rsidRDefault="004C67E3" w:rsidP="00601E1D">
            <w:pPr>
              <w:jc w:val="center"/>
            </w:pPr>
            <w:r w:rsidRPr="00CC269F">
              <w:rPr>
                <w:lang w:val="lt-LT"/>
              </w:rPr>
              <w:t>0,0012</w:t>
            </w:r>
          </w:p>
        </w:tc>
      </w:tr>
      <w:tr w:rsidR="00CC269F" w:rsidRPr="00CC269F" w14:paraId="0034AED2" w14:textId="77777777" w:rsidTr="00601E1D">
        <w:trPr>
          <w:trHeight w:val="20"/>
        </w:trPr>
        <w:tc>
          <w:tcPr>
            <w:tcW w:w="1837" w:type="dxa"/>
            <w:vMerge/>
            <w:vAlign w:val="center"/>
          </w:tcPr>
          <w:p w14:paraId="6F085088" w14:textId="77777777" w:rsidR="004C67E3" w:rsidRPr="00CC269F" w:rsidRDefault="004C67E3" w:rsidP="00601E1D">
            <w:pPr>
              <w:jc w:val="center"/>
              <w:rPr>
                <w:lang w:val="lt-LT"/>
              </w:rPr>
            </w:pPr>
          </w:p>
        </w:tc>
        <w:tc>
          <w:tcPr>
            <w:tcW w:w="1419" w:type="dxa"/>
            <w:vMerge w:val="restart"/>
            <w:vAlign w:val="center"/>
          </w:tcPr>
          <w:p w14:paraId="2D067728" w14:textId="77777777" w:rsidR="004C67E3" w:rsidRPr="00CC269F" w:rsidRDefault="004C67E3" w:rsidP="00601E1D">
            <w:pPr>
              <w:jc w:val="center"/>
              <w:rPr>
                <w:b/>
                <w:lang w:val="lt-LT"/>
              </w:rPr>
            </w:pPr>
            <w:r w:rsidRPr="00CC269F">
              <w:rPr>
                <w:b/>
                <w:lang w:val="lt-LT"/>
              </w:rPr>
              <w:t>016</w:t>
            </w:r>
          </w:p>
        </w:tc>
        <w:tc>
          <w:tcPr>
            <w:tcW w:w="5386" w:type="dxa"/>
            <w:vAlign w:val="center"/>
          </w:tcPr>
          <w:p w14:paraId="6C15F5D9"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185682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15F8EC8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97649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FF9E0E0" w14:textId="77777777" w:rsidR="004C67E3" w:rsidRPr="00CC269F" w:rsidRDefault="004C67E3" w:rsidP="00601E1D">
            <w:pPr>
              <w:jc w:val="center"/>
              <w:rPr>
                <w:lang w:val="lt-LT"/>
              </w:rPr>
            </w:pPr>
            <w:r w:rsidRPr="00CC269F">
              <w:rPr>
                <w:lang w:val="lt-LT"/>
              </w:rPr>
              <w:t>0,1654</w:t>
            </w:r>
          </w:p>
        </w:tc>
      </w:tr>
      <w:tr w:rsidR="00CC269F" w:rsidRPr="00CC269F" w14:paraId="6ED2A338" w14:textId="77777777" w:rsidTr="00601E1D">
        <w:trPr>
          <w:trHeight w:val="20"/>
        </w:trPr>
        <w:tc>
          <w:tcPr>
            <w:tcW w:w="1837" w:type="dxa"/>
            <w:vMerge/>
            <w:vAlign w:val="center"/>
          </w:tcPr>
          <w:p w14:paraId="00235FAC" w14:textId="77777777" w:rsidR="004C67E3" w:rsidRPr="00CC269F" w:rsidRDefault="004C67E3" w:rsidP="00601E1D">
            <w:pPr>
              <w:jc w:val="center"/>
              <w:rPr>
                <w:lang w:val="lt-LT"/>
              </w:rPr>
            </w:pPr>
          </w:p>
        </w:tc>
        <w:tc>
          <w:tcPr>
            <w:tcW w:w="1419" w:type="dxa"/>
            <w:vMerge/>
            <w:vAlign w:val="center"/>
          </w:tcPr>
          <w:p w14:paraId="6819F17F" w14:textId="77777777" w:rsidR="004C67E3" w:rsidRPr="00CC269F" w:rsidRDefault="004C67E3" w:rsidP="00601E1D">
            <w:pPr>
              <w:jc w:val="center"/>
              <w:rPr>
                <w:b/>
                <w:lang w:val="lt-LT"/>
              </w:rPr>
            </w:pPr>
          </w:p>
        </w:tc>
        <w:tc>
          <w:tcPr>
            <w:tcW w:w="5386" w:type="dxa"/>
            <w:vAlign w:val="center"/>
          </w:tcPr>
          <w:p w14:paraId="46527D33"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6599ED35"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5D2E08B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A11DF2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2AAAA041" w14:textId="77777777" w:rsidR="004C67E3" w:rsidRPr="00CC269F" w:rsidRDefault="004C67E3" w:rsidP="00601E1D">
            <w:pPr>
              <w:jc w:val="center"/>
              <w:rPr>
                <w:lang w:val="lt-LT"/>
              </w:rPr>
            </w:pPr>
            <w:r w:rsidRPr="00CC269F">
              <w:rPr>
                <w:lang w:val="lt-LT"/>
              </w:rPr>
              <w:t>0,0011</w:t>
            </w:r>
          </w:p>
        </w:tc>
      </w:tr>
      <w:tr w:rsidR="00CC269F" w:rsidRPr="00CC269F" w14:paraId="0CB686D6" w14:textId="77777777" w:rsidTr="00601E1D">
        <w:trPr>
          <w:trHeight w:val="20"/>
        </w:trPr>
        <w:tc>
          <w:tcPr>
            <w:tcW w:w="1837" w:type="dxa"/>
            <w:vMerge/>
            <w:vAlign w:val="center"/>
          </w:tcPr>
          <w:p w14:paraId="21CC91BC" w14:textId="77777777" w:rsidR="004C67E3" w:rsidRPr="00CC269F" w:rsidRDefault="004C67E3" w:rsidP="00601E1D">
            <w:pPr>
              <w:jc w:val="center"/>
              <w:rPr>
                <w:lang w:val="lt-LT"/>
              </w:rPr>
            </w:pPr>
          </w:p>
        </w:tc>
        <w:tc>
          <w:tcPr>
            <w:tcW w:w="1419" w:type="dxa"/>
            <w:vMerge/>
            <w:vAlign w:val="center"/>
          </w:tcPr>
          <w:p w14:paraId="3FFF8C79" w14:textId="77777777" w:rsidR="004C67E3" w:rsidRPr="00CC269F" w:rsidRDefault="004C67E3" w:rsidP="00601E1D">
            <w:pPr>
              <w:jc w:val="center"/>
              <w:rPr>
                <w:b/>
                <w:lang w:val="lt-LT"/>
              </w:rPr>
            </w:pPr>
          </w:p>
        </w:tc>
        <w:tc>
          <w:tcPr>
            <w:tcW w:w="5386" w:type="dxa"/>
            <w:vAlign w:val="center"/>
          </w:tcPr>
          <w:p w14:paraId="49BCDA1E"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6D089AC5"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7E266AA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2D688D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1B4DA4C3" w14:textId="77777777" w:rsidR="004C67E3" w:rsidRPr="00CC269F" w:rsidRDefault="004C67E3" w:rsidP="00601E1D">
            <w:pPr>
              <w:jc w:val="center"/>
              <w:rPr>
                <w:lang w:val="lt-LT"/>
              </w:rPr>
            </w:pPr>
            <w:r w:rsidRPr="00CC269F">
              <w:rPr>
                <w:lang w:val="lt-LT"/>
              </w:rPr>
              <w:t>0,0038</w:t>
            </w:r>
          </w:p>
        </w:tc>
      </w:tr>
      <w:tr w:rsidR="00CC269F" w:rsidRPr="00CC269F" w14:paraId="0A1751AC" w14:textId="77777777" w:rsidTr="00601E1D">
        <w:trPr>
          <w:trHeight w:val="20"/>
        </w:trPr>
        <w:tc>
          <w:tcPr>
            <w:tcW w:w="1837" w:type="dxa"/>
            <w:vMerge/>
            <w:vAlign w:val="center"/>
          </w:tcPr>
          <w:p w14:paraId="515F89D8" w14:textId="77777777" w:rsidR="004C67E3" w:rsidRPr="00CC269F" w:rsidRDefault="004C67E3" w:rsidP="00601E1D">
            <w:pPr>
              <w:jc w:val="center"/>
              <w:rPr>
                <w:lang w:val="lt-LT"/>
              </w:rPr>
            </w:pPr>
          </w:p>
        </w:tc>
        <w:tc>
          <w:tcPr>
            <w:tcW w:w="1419" w:type="dxa"/>
            <w:vMerge/>
            <w:vAlign w:val="center"/>
          </w:tcPr>
          <w:p w14:paraId="593815F5" w14:textId="77777777" w:rsidR="004C67E3" w:rsidRPr="00CC269F" w:rsidRDefault="004C67E3" w:rsidP="00601E1D">
            <w:pPr>
              <w:jc w:val="center"/>
              <w:rPr>
                <w:b/>
                <w:lang w:val="lt-LT"/>
              </w:rPr>
            </w:pPr>
          </w:p>
        </w:tc>
        <w:tc>
          <w:tcPr>
            <w:tcW w:w="5386" w:type="dxa"/>
            <w:vAlign w:val="center"/>
          </w:tcPr>
          <w:p w14:paraId="57AF46D2"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7A3CD8ED"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B5AF8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C09ADA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5A58573B" w14:textId="77777777" w:rsidR="004C67E3" w:rsidRPr="00CC269F" w:rsidRDefault="004C67E3" w:rsidP="00601E1D">
            <w:pPr>
              <w:jc w:val="center"/>
              <w:rPr>
                <w:lang w:val="lt-LT"/>
              </w:rPr>
            </w:pPr>
            <w:r w:rsidRPr="00CC269F">
              <w:rPr>
                <w:lang w:val="lt-LT"/>
              </w:rPr>
              <w:t>0,0002</w:t>
            </w:r>
          </w:p>
        </w:tc>
      </w:tr>
      <w:tr w:rsidR="00CC269F" w:rsidRPr="00CC269F" w14:paraId="47836DE4" w14:textId="77777777" w:rsidTr="00601E1D">
        <w:trPr>
          <w:trHeight w:val="20"/>
        </w:trPr>
        <w:tc>
          <w:tcPr>
            <w:tcW w:w="1837" w:type="dxa"/>
            <w:vMerge/>
            <w:vAlign w:val="center"/>
          </w:tcPr>
          <w:p w14:paraId="3BA4E1CA" w14:textId="77777777" w:rsidR="004C67E3" w:rsidRPr="00CC269F" w:rsidRDefault="004C67E3" w:rsidP="00601E1D">
            <w:pPr>
              <w:jc w:val="center"/>
              <w:rPr>
                <w:lang w:val="lt-LT"/>
              </w:rPr>
            </w:pPr>
          </w:p>
        </w:tc>
        <w:tc>
          <w:tcPr>
            <w:tcW w:w="1419" w:type="dxa"/>
            <w:vMerge/>
            <w:vAlign w:val="center"/>
          </w:tcPr>
          <w:p w14:paraId="3F76E5F6" w14:textId="77777777" w:rsidR="004C67E3" w:rsidRPr="00CC269F" w:rsidRDefault="004C67E3" w:rsidP="00601E1D">
            <w:pPr>
              <w:jc w:val="center"/>
              <w:rPr>
                <w:b/>
                <w:lang w:val="lt-LT"/>
              </w:rPr>
            </w:pPr>
          </w:p>
        </w:tc>
        <w:tc>
          <w:tcPr>
            <w:tcW w:w="5386" w:type="dxa"/>
            <w:vAlign w:val="center"/>
          </w:tcPr>
          <w:p w14:paraId="4F60F791"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5606506A"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4B47CB1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C46663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53CBAB9C" w14:textId="77777777" w:rsidR="004C67E3" w:rsidRPr="00CC269F" w:rsidRDefault="004C67E3" w:rsidP="00601E1D">
            <w:pPr>
              <w:jc w:val="center"/>
              <w:rPr>
                <w:lang w:val="lt-LT"/>
              </w:rPr>
            </w:pPr>
            <w:r w:rsidRPr="00CC269F">
              <w:rPr>
                <w:lang w:val="lt-LT"/>
              </w:rPr>
              <w:t>0,0002</w:t>
            </w:r>
          </w:p>
        </w:tc>
      </w:tr>
      <w:tr w:rsidR="00CC269F" w:rsidRPr="00CC269F" w14:paraId="196BC0D3" w14:textId="77777777" w:rsidTr="00601E1D">
        <w:trPr>
          <w:trHeight w:val="20"/>
        </w:trPr>
        <w:tc>
          <w:tcPr>
            <w:tcW w:w="1837" w:type="dxa"/>
            <w:vMerge/>
            <w:vAlign w:val="center"/>
          </w:tcPr>
          <w:p w14:paraId="181BA516" w14:textId="77777777" w:rsidR="004C67E3" w:rsidRPr="00CC269F" w:rsidRDefault="004C67E3" w:rsidP="00601E1D">
            <w:pPr>
              <w:jc w:val="center"/>
              <w:rPr>
                <w:lang w:val="lt-LT"/>
              </w:rPr>
            </w:pPr>
          </w:p>
        </w:tc>
        <w:tc>
          <w:tcPr>
            <w:tcW w:w="1419" w:type="dxa"/>
            <w:vMerge/>
            <w:vAlign w:val="center"/>
          </w:tcPr>
          <w:p w14:paraId="77990DFD" w14:textId="77777777" w:rsidR="004C67E3" w:rsidRPr="00CC269F" w:rsidRDefault="004C67E3" w:rsidP="00601E1D">
            <w:pPr>
              <w:jc w:val="center"/>
              <w:rPr>
                <w:b/>
                <w:lang w:val="lt-LT"/>
              </w:rPr>
            </w:pPr>
          </w:p>
        </w:tc>
        <w:tc>
          <w:tcPr>
            <w:tcW w:w="5386" w:type="dxa"/>
            <w:vAlign w:val="center"/>
          </w:tcPr>
          <w:p w14:paraId="45BA8A50"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058EC04"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E631DD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B7C600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3D7DAD3D" w14:textId="77777777" w:rsidR="004C67E3" w:rsidRPr="00CC269F" w:rsidRDefault="004C67E3" w:rsidP="00601E1D">
            <w:pPr>
              <w:jc w:val="center"/>
              <w:rPr>
                <w:lang w:val="lt-LT"/>
              </w:rPr>
            </w:pPr>
            <w:r w:rsidRPr="00CC269F">
              <w:rPr>
                <w:lang w:val="lt-LT"/>
              </w:rPr>
              <w:t>0,1013</w:t>
            </w:r>
          </w:p>
        </w:tc>
      </w:tr>
      <w:tr w:rsidR="00CC269F" w:rsidRPr="00CC269F" w14:paraId="6D6E015C" w14:textId="77777777" w:rsidTr="00601E1D">
        <w:trPr>
          <w:trHeight w:val="20"/>
        </w:trPr>
        <w:tc>
          <w:tcPr>
            <w:tcW w:w="1837" w:type="dxa"/>
            <w:vMerge/>
            <w:vAlign w:val="center"/>
          </w:tcPr>
          <w:p w14:paraId="55D112F4" w14:textId="77777777" w:rsidR="004C67E3" w:rsidRPr="00CC269F" w:rsidRDefault="004C67E3" w:rsidP="00601E1D">
            <w:pPr>
              <w:jc w:val="center"/>
              <w:rPr>
                <w:lang w:val="lt-LT"/>
              </w:rPr>
            </w:pPr>
          </w:p>
        </w:tc>
        <w:tc>
          <w:tcPr>
            <w:tcW w:w="1419" w:type="dxa"/>
            <w:vMerge/>
            <w:vAlign w:val="center"/>
          </w:tcPr>
          <w:p w14:paraId="50D0EC3D" w14:textId="77777777" w:rsidR="004C67E3" w:rsidRPr="00CC269F" w:rsidRDefault="004C67E3" w:rsidP="00601E1D">
            <w:pPr>
              <w:jc w:val="center"/>
              <w:rPr>
                <w:b/>
                <w:lang w:val="lt-LT"/>
              </w:rPr>
            </w:pPr>
          </w:p>
        </w:tc>
        <w:tc>
          <w:tcPr>
            <w:tcW w:w="5386" w:type="dxa"/>
            <w:vAlign w:val="center"/>
          </w:tcPr>
          <w:p w14:paraId="7A03B294"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AE6D079"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3D8A3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90FB97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5B4B28ED" w14:textId="77777777" w:rsidR="004C67E3" w:rsidRPr="00CC269F" w:rsidRDefault="004C67E3" w:rsidP="00601E1D">
            <w:pPr>
              <w:jc w:val="center"/>
              <w:rPr>
                <w:lang w:val="lt-LT"/>
              </w:rPr>
            </w:pPr>
            <w:r w:rsidRPr="00CC269F">
              <w:rPr>
                <w:lang w:val="lt-LT"/>
              </w:rPr>
              <w:t>0,0531</w:t>
            </w:r>
          </w:p>
        </w:tc>
      </w:tr>
      <w:tr w:rsidR="00CC269F" w:rsidRPr="00CC269F" w14:paraId="4F6B6A5E" w14:textId="77777777" w:rsidTr="00601E1D">
        <w:trPr>
          <w:trHeight w:val="20"/>
        </w:trPr>
        <w:tc>
          <w:tcPr>
            <w:tcW w:w="1837" w:type="dxa"/>
            <w:vMerge/>
            <w:vAlign w:val="center"/>
          </w:tcPr>
          <w:p w14:paraId="30370A87" w14:textId="77777777" w:rsidR="004C67E3" w:rsidRPr="00CC269F" w:rsidRDefault="004C67E3" w:rsidP="00601E1D">
            <w:pPr>
              <w:jc w:val="center"/>
              <w:rPr>
                <w:lang w:val="lt-LT"/>
              </w:rPr>
            </w:pPr>
          </w:p>
        </w:tc>
        <w:tc>
          <w:tcPr>
            <w:tcW w:w="1419" w:type="dxa"/>
            <w:vMerge/>
            <w:vAlign w:val="center"/>
          </w:tcPr>
          <w:p w14:paraId="4A9BAA4B" w14:textId="77777777" w:rsidR="004C67E3" w:rsidRPr="00CC269F" w:rsidRDefault="004C67E3" w:rsidP="00601E1D">
            <w:pPr>
              <w:jc w:val="center"/>
              <w:rPr>
                <w:b/>
                <w:lang w:val="lt-LT"/>
              </w:rPr>
            </w:pPr>
          </w:p>
        </w:tc>
        <w:tc>
          <w:tcPr>
            <w:tcW w:w="5386" w:type="dxa"/>
            <w:vAlign w:val="center"/>
          </w:tcPr>
          <w:p w14:paraId="50E0E380"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5E8480B0"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1C49BBF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3BC35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vAlign w:val="center"/>
          </w:tcPr>
          <w:p w14:paraId="765253F2" w14:textId="77777777" w:rsidR="004C67E3" w:rsidRPr="00CC269F" w:rsidRDefault="004C67E3" w:rsidP="00601E1D">
            <w:pPr>
              <w:jc w:val="center"/>
              <w:rPr>
                <w:lang w:val="lt-LT"/>
              </w:rPr>
            </w:pPr>
            <w:r w:rsidRPr="00CC269F">
              <w:rPr>
                <w:lang w:val="lt-LT"/>
              </w:rPr>
              <w:t>0,0012</w:t>
            </w:r>
          </w:p>
        </w:tc>
      </w:tr>
      <w:tr w:rsidR="00CC269F" w:rsidRPr="00CC269F" w14:paraId="39D7253D" w14:textId="77777777" w:rsidTr="00601E1D">
        <w:trPr>
          <w:trHeight w:val="20"/>
        </w:trPr>
        <w:tc>
          <w:tcPr>
            <w:tcW w:w="1837" w:type="dxa"/>
            <w:vMerge/>
            <w:vAlign w:val="center"/>
          </w:tcPr>
          <w:p w14:paraId="66DC70F0" w14:textId="77777777" w:rsidR="004C67E3" w:rsidRPr="00CC269F" w:rsidRDefault="004C67E3" w:rsidP="00601E1D">
            <w:pPr>
              <w:jc w:val="center"/>
              <w:rPr>
                <w:lang w:val="lt-LT"/>
              </w:rPr>
            </w:pPr>
          </w:p>
        </w:tc>
        <w:tc>
          <w:tcPr>
            <w:tcW w:w="1419" w:type="dxa"/>
            <w:vMerge w:val="restart"/>
            <w:vAlign w:val="center"/>
          </w:tcPr>
          <w:p w14:paraId="31E58A65" w14:textId="77777777" w:rsidR="004C67E3" w:rsidRPr="00CC269F" w:rsidRDefault="004C67E3" w:rsidP="00601E1D">
            <w:pPr>
              <w:jc w:val="center"/>
              <w:rPr>
                <w:b/>
                <w:lang w:val="lt-LT"/>
              </w:rPr>
            </w:pPr>
            <w:r w:rsidRPr="00CC269F">
              <w:rPr>
                <w:b/>
                <w:lang w:val="lt-LT"/>
              </w:rPr>
              <w:t>017</w:t>
            </w:r>
          </w:p>
        </w:tc>
        <w:tc>
          <w:tcPr>
            <w:tcW w:w="5386" w:type="dxa"/>
            <w:vAlign w:val="center"/>
          </w:tcPr>
          <w:p w14:paraId="4DFB0B0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2E3BAB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57E621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C859F8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6D4637CA" w14:textId="77777777" w:rsidR="004C67E3" w:rsidRPr="00CC269F" w:rsidRDefault="004C67E3" w:rsidP="00601E1D">
            <w:pPr>
              <w:jc w:val="center"/>
              <w:rPr>
                <w:lang w:val="lt-LT"/>
              </w:rPr>
            </w:pPr>
            <w:r w:rsidRPr="00CC269F">
              <w:rPr>
                <w:lang w:val="lt-LT"/>
              </w:rPr>
              <w:t>0,1654</w:t>
            </w:r>
          </w:p>
        </w:tc>
      </w:tr>
      <w:tr w:rsidR="00CC269F" w:rsidRPr="00CC269F" w14:paraId="5301124A" w14:textId="77777777" w:rsidTr="00601E1D">
        <w:trPr>
          <w:trHeight w:val="20"/>
        </w:trPr>
        <w:tc>
          <w:tcPr>
            <w:tcW w:w="1837" w:type="dxa"/>
            <w:vMerge/>
            <w:vAlign w:val="center"/>
          </w:tcPr>
          <w:p w14:paraId="0DBC5B85" w14:textId="77777777" w:rsidR="004C67E3" w:rsidRPr="00CC269F" w:rsidRDefault="004C67E3" w:rsidP="00601E1D">
            <w:pPr>
              <w:jc w:val="center"/>
              <w:rPr>
                <w:lang w:val="lt-LT"/>
              </w:rPr>
            </w:pPr>
          </w:p>
        </w:tc>
        <w:tc>
          <w:tcPr>
            <w:tcW w:w="1419" w:type="dxa"/>
            <w:vMerge/>
            <w:vAlign w:val="center"/>
          </w:tcPr>
          <w:p w14:paraId="0E0FC64D" w14:textId="77777777" w:rsidR="004C67E3" w:rsidRPr="00CC269F" w:rsidRDefault="004C67E3" w:rsidP="00601E1D">
            <w:pPr>
              <w:jc w:val="center"/>
              <w:rPr>
                <w:b/>
                <w:lang w:val="lt-LT"/>
              </w:rPr>
            </w:pPr>
          </w:p>
        </w:tc>
        <w:tc>
          <w:tcPr>
            <w:tcW w:w="5386" w:type="dxa"/>
            <w:vAlign w:val="center"/>
          </w:tcPr>
          <w:p w14:paraId="0E37284E"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7511F1E1"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4C7931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076C46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475996F5" w14:textId="77777777" w:rsidR="004C67E3" w:rsidRPr="00CC269F" w:rsidRDefault="004C67E3" w:rsidP="00601E1D">
            <w:pPr>
              <w:jc w:val="center"/>
              <w:rPr>
                <w:lang w:val="lt-LT"/>
              </w:rPr>
            </w:pPr>
            <w:r w:rsidRPr="00CC269F">
              <w:rPr>
                <w:lang w:val="lt-LT"/>
              </w:rPr>
              <w:t>0,0011</w:t>
            </w:r>
          </w:p>
        </w:tc>
      </w:tr>
      <w:tr w:rsidR="00CC269F" w:rsidRPr="00CC269F" w14:paraId="006AE7E1" w14:textId="77777777" w:rsidTr="00601E1D">
        <w:trPr>
          <w:trHeight w:val="20"/>
        </w:trPr>
        <w:tc>
          <w:tcPr>
            <w:tcW w:w="1837" w:type="dxa"/>
            <w:vMerge/>
            <w:vAlign w:val="center"/>
          </w:tcPr>
          <w:p w14:paraId="6B278030" w14:textId="77777777" w:rsidR="004C67E3" w:rsidRPr="00CC269F" w:rsidRDefault="004C67E3" w:rsidP="00601E1D">
            <w:pPr>
              <w:jc w:val="center"/>
              <w:rPr>
                <w:lang w:val="lt-LT"/>
              </w:rPr>
            </w:pPr>
          </w:p>
        </w:tc>
        <w:tc>
          <w:tcPr>
            <w:tcW w:w="1419" w:type="dxa"/>
            <w:vMerge/>
            <w:vAlign w:val="center"/>
          </w:tcPr>
          <w:p w14:paraId="656DB370" w14:textId="77777777" w:rsidR="004C67E3" w:rsidRPr="00CC269F" w:rsidRDefault="004C67E3" w:rsidP="00601E1D">
            <w:pPr>
              <w:jc w:val="center"/>
              <w:rPr>
                <w:b/>
                <w:lang w:val="lt-LT"/>
              </w:rPr>
            </w:pPr>
          </w:p>
        </w:tc>
        <w:tc>
          <w:tcPr>
            <w:tcW w:w="5386" w:type="dxa"/>
            <w:vAlign w:val="center"/>
          </w:tcPr>
          <w:p w14:paraId="3C89AF39"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0913E7E4"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5BB3C28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A3BD2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040CF6F6" w14:textId="77777777" w:rsidR="004C67E3" w:rsidRPr="00CC269F" w:rsidRDefault="004C67E3" w:rsidP="00601E1D">
            <w:pPr>
              <w:jc w:val="center"/>
              <w:rPr>
                <w:lang w:val="lt-LT"/>
              </w:rPr>
            </w:pPr>
            <w:r w:rsidRPr="00CC269F">
              <w:rPr>
                <w:lang w:val="lt-LT"/>
              </w:rPr>
              <w:t>0,0038</w:t>
            </w:r>
          </w:p>
        </w:tc>
      </w:tr>
      <w:tr w:rsidR="00CC269F" w:rsidRPr="00CC269F" w14:paraId="356C2043" w14:textId="77777777" w:rsidTr="00601E1D">
        <w:trPr>
          <w:trHeight w:val="20"/>
        </w:trPr>
        <w:tc>
          <w:tcPr>
            <w:tcW w:w="1837" w:type="dxa"/>
            <w:vMerge/>
            <w:vAlign w:val="center"/>
          </w:tcPr>
          <w:p w14:paraId="204E522C" w14:textId="77777777" w:rsidR="004C67E3" w:rsidRPr="00CC269F" w:rsidRDefault="004C67E3" w:rsidP="00601E1D">
            <w:pPr>
              <w:jc w:val="center"/>
              <w:rPr>
                <w:lang w:val="lt-LT"/>
              </w:rPr>
            </w:pPr>
          </w:p>
        </w:tc>
        <w:tc>
          <w:tcPr>
            <w:tcW w:w="1419" w:type="dxa"/>
            <w:vMerge/>
            <w:vAlign w:val="center"/>
          </w:tcPr>
          <w:p w14:paraId="77B314A2" w14:textId="77777777" w:rsidR="004C67E3" w:rsidRPr="00CC269F" w:rsidRDefault="004C67E3" w:rsidP="00601E1D">
            <w:pPr>
              <w:jc w:val="center"/>
              <w:rPr>
                <w:b/>
                <w:lang w:val="lt-LT"/>
              </w:rPr>
            </w:pPr>
          </w:p>
        </w:tc>
        <w:tc>
          <w:tcPr>
            <w:tcW w:w="5386" w:type="dxa"/>
            <w:vAlign w:val="center"/>
          </w:tcPr>
          <w:p w14:paraId="2C2B8E77"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1E0533FD"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8A832B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7ADC2E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601C36B8" w14:textId="77777777" w:rsidR="004C67E3" w:rsidRPr="00CC269F" w:rsidRDefault="004C67E3" w:rsidP="00601E1D">
            <w:pPr>
              <w:jc w:val="center"/>
              <w:rPr>
                <w:lang w:val="lt-LT"/>
              </w:rPr>
            </w:pPr>
            <w:r w:rsidRPr="00CC269F">
              <w:rPr>
                <w:lang w:val="lt-LT"/>
              </w:rPr>
              <w:t>0,0002</w:t>
            </w:r>
          </w:p>
        </w:tc>
      </w:tr>
      <w:tr w:rsidR="00CC269F" w:rsidRPr="00CC269F" w14:paraId="3ECBA6B1" w14:textId="77777777" w:rsidTr="00601E1D">
        <w:trPr>
          <w:trHeight w:val="20"/>
        </w:trPr>
        <w:tc>
          <w:tcPr>
            <w:tcW w:w="1837" w:type="dxa"/>
            <w:vMerge/>
            <w:vAlign w:val="center"/>
          </w:tcPr>
          <w:p w14:paraId="101E8801" w14:textId="77777777" w:rsidR="004C67E3" w:rsidRPr="00CC269F" w:rsidRDefault="004C67E3" w:rsidP="00601E1D">
            <w:pPr>
              <w:jc w:val="center"/>
              <w:rPr>
                <w:lang w:val="lt-LT"/>
              </w:rPr>
            </w:pPr>
          </w:p>
        </w:tc>
        <w:tc>
          <w:tcPr>
            <w:tcW w:w="1419" w:type="dxa"/>
            <w:vMerge/>
            <w:vAlign w:val="center"/>
          </w:tcPr>
          <w:p w14:paraId="7E5443C9" w14:textId="77777777" w:rsidR="004C67E3" w:rsidRPr="00CC269F" w:rsidRDefault="004C67E3" w:rsidP="00601E1D">
            <w:pPr>
              <w:jc w:val="center"/>
              <w:rPr>
                <w:b/>
                <w:lang w:val="lt-LT"/>
              </w:rPr>
            </w:pPr>
          </w:p>
        </w:tc>
        <w:tc>
          <w:tcPr>
            <w:tcW w:w="5386" w:type="dxa"/>
            <w:vAlign w:val="center"/>
          </w:tcPr>
          <w:p w14:paraId="01B9636B"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027BAD7"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4F37A21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45186D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66AE10E9" w14:textId="77777777" w:rsidR="004C67E3" w:rsidRPr="00CC269F" w:rsidRDefault="004C67E3" w:rsidP="00601E1D">
            <w:pPr>
              <w:jc w:val="center"/>
              <w:rPr>
                <w:lang w:val="lt-LT"/>
              </w:rPr>
            </w:pPr>
            <w:r w:rsidRPr="00CC269F">
              <w:rPr>
                <w:lang w:val="lt-LT"/>
              </w:rPr>
              <w:t>0,0002</w:t>
            </w:r>
          </w:p>
        </w:tc>
      </w:tr>
      <w:tr w:rsidR="00CC269F" w:rsidRPr="00CC269F" w14:paraId="7B3E87C2" w14:textId="77777777" w:rsidTr="00601E1D">
        <w:trPr>
          <w:trHeight w:val="20"/>
        </w:trPr>
        <w:tc>
          <w:tcPr>
            <w:tcW w:w="1837" w:type="dxa"/>
            <w:vMerge/>
            <w:vAlign w:val="center"/>
          </w:tcPr>
          <w:p w14:paraId="25C6AB4B" w14:textId="77777777" w:rsidR="004C67E3" w:rsidRPr="00CC269F" w:rsidRDefault="004C67E3" w:rsidP="00601E1D">
            <w:pPr>
              <w:jc w:val="center"/>
              <w:rPr>
                <w:lang w:val="lt-LT"/>
              </w:rPr>
            </w:pPr>
          </w:p>
        </w:tc>
        <w:tc>
          <w:tcPr>
            <w:tcW w:w="1419" w:type="dxa"/>
            <w:vMerge/>
            <w:vAlign w:val="center"/>
          </w:tcPr>
          <w:p w14:paraId="51A631AA" w14:textId="77777777" w:rsidR="004C67E3" w:rsidRPr="00CC269F" w:rsidRDefault="004C67E3" w:rsidP="00601E1D">
            <w:pPr>
              <w:jc w:val="center"/>
              <w:rPr>
                <w:b/>
                <w:lang w:val="lt-LT"/>
              </w:rPr>
            </w:pPr>
          </w:p>
        </w:tc>
        <w:tc>
          <w:tcPr>
            <w:tcW w:w="5386" w:type="dxa"/>
            <w:vAlign w:val="center"/>
          </w:tcPr>
          <w:p w14:paraId="6FCC234B"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572DA9A"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238FE3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F7D6DA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09E397AD" w14:textId="77777777" w:rsidR="004C67E3" w:rsidRPr="00CC269F" w:rsidRDefault="004C67E3" w:rsidP="00601E1D">
            <w:pPr>
              <w:jc w:val="center"/>
              <w:rPr>
                <w:lang w:val="lt-LT"/>
              </w:rPr>
            </w:pPr>
            <w:r w:rsidRPr="00CC269F">
              <w:rPr>
                <w:lang w:val="lt-LT"/>
              </w:rPr>
              <w:t>0,1013</w:t>
            </w:r>
          </w:p>
        </w:tc>
      </w:tr>
      <w:tr w:rsidR="00CC269F" w:rsidRPr="00CC269F" w14:paraId="617C5E36" w14:textId="77777777" w:rsidTr="00601E1D">
        <w:trPr>
          <w:trHeight w:val="20"/>
        </w:trPr>
        <w:tc>
          <w:tcPr>
            <w:tcW w:w="1837" w:type="dxa"/>
            <w:vMerge/>
            <w:vAlign w:val="center"/>
          </w:tcPr>
          <w:p w14:paraId="28EB1B5C" w14:textId="77777777" w:rsidR="004C67E3" w:rsidRPr="00CC269F" w:rsidRDefault="004C67E3" w:rsidP="00601E1D">
            <w:pPr>
              <w:jc w:val="center"/>
              <w:rPr>
                <w:lang w:val="lt-LT"/>
              </w:rPr>
            </w:pPr>
          </w:p>
        </w:tc>
        <w:tc>
          <w:tcPr>
            <w:tcW w:w="1419" w:type="dxa"/>
            <w:vMerge/>
            <w:vAlign w:val="center"/>
          </w:tcPr>
          <w:p w14:paraId="5E8551E4" w14:textId="77777777" w:rsidR="004C67E3" w:rsidRPr="00CC269F" w:rsidRDefault="004C67E3" w:rsidP="00601E1D">
            <w:pPr>
              <w:jc w:val="center"/>
              <w:rPr>
                <w:b/>
                <w:lang w:val="lt-LT"/>
              </w:rPr>
            </w:pPr>
          </w:p>
        </w:tc>
        <w:tc>
          <w:tcPr>
            <w:tcW w:w="5386" w:type="dxa"/>
            <w:vAlign w:val="center"/>
          </w:tcPr>
          <w:p w14:paraId="3BA37DE2"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0A2109B7"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07E775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EB41CF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5EC90973" w14:textId="77777777" w:rsidR="004C67E3" w:rsidRPr="00CC269F" w:rsidRDefault="004C67E3" w:rsidP="00601E1D">
            <w:pPr>
              <w:jc w:val="center"/>
              <w:rPr>
                <w:lang w:val="lt-LT"/>
              </w:rPr>
            </w:pPr>
            <w:r w:rsidRPr="00CC269F">
              <w:rPr>
                <w:lang w:val="lt-LT"/>
              </w:rPr>
              <w:t>0,0531</w:t>
            </w:r>
          </w:p>
        </w:tc>
      </w:tr>
      <w:tr w:rsidR="00CC269F" w:rsidRPr="00CC269F" w14:paraId="14BAD4E3" w14:textId="77777777" w:rsidTr="00601E1D">
        <w:trPr>
          <w:trHeight w:val="20"/>
        </w:trPr>
        <w:tc>
          <w:tcPr>
            <w:tcW w:w="1837" w:type="dxa"/>
            <w:vMerge/>
            <w:vAlign w:val="center"/>
          </w:tcPr>
          <w:p w14:paraId="7B372ADC" w14:textId="77777777" w:rsidR="004C67E3" w:rsidRPr="00CC269F" w:rsidRDefault="004C67E3" w:rsidP="00601E1D">
            <w:pPr>
              <w:jc w:val="center"/>
              <w:rPr>
                <w:lang w:val="lt-LT"/>
              </w:rPr>
            </w:pPr>
          </w:p>
        </w:tc>
        <w:tc>
          <w:tcPr>
            <w:tcW w:w="1419" w:type="dxa"/>
            <w:vMerge/>
            <w:vAlign w:val="center"/>
          </w:tcPr>
          <w:p w14:paraId="0E7433AF" w14:textId="77777777" w:rsidR="004C67E3" w:rsidRPr="00CC269F" w:rsidRDefault="004C67E3" w:rsidP="00601E1D">
            <w:pPr>
              <w:jc w:val="center"/>
              <w:rPr>
                <w:b/>
                <w:lang w:val="lt-LT"/>
              </w:rPr>
            </w:pPr>
          </w:p>
        </w:tc>
        <w:tc>
          <w:tcPr>
            <w:tcW w:w="5386" w:type="dxa"/>
            <w:vAlign w:val="center"/>
          </w:tcPr>
          <w:p w14:paraId="1AEF7A7F"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703B1D45"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26DED6A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DDE995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vAlign w:val="center"/>
          </w:tcPr>
          <w:p w14:paraId="6FAE81EA" w14:textId="77777777" w:rsidR="004C67E3" w:rsidRPr="00CC269F" w:rsidRDefault="004C67E3" w:rsidP="00601E1D">
            <w:pPr>
              <w:jc w:val="center"/>
              <w:rPr>
                <w:lang w:val="lt-LT"/>
              </w:rPr>
            </w:pPr>
            <w:r w:rsidRPr="00CC269F">
              <w:rPr>
                <w:lang w:val="lt-LT"/>
              </w:rPr>
              <w:t>0,0012</w:t>
            </w:r>
          </w:p>
        </w:tc>
      </w:tr>
      <w:tr w:rsidR="00CC269F" w:rsidRPr="00CC269F" w14:paraId="1A0CD389" w14:textId="77777777" w:rsidTr="00601E1D">
        <w:trPr>
          <w:trHeight w:val="20"/>
        </w:trPr>
        <w:tc>
          <w:tcPr>
            <w:tcW w:w="1837" w:type="dxa"/>
            <w:vMerge/>
            <w:vAlign w:val="center"/>
          </w:tcPr>
          <w:p w14:paraId="5E85CB13" w14:textId="77777777" w:rsidR="004C67E3" w:rsidRPr="00CC269F" w:rsidRDefault="004C67E3" w:rsidP="00601E1D">
            <w:pPr>
              <w:jc w:val="center"/>
              <w:rPr>
                <w:lang w:val="lt-LT"/>
              </w:rPr>
            </w:pPr>
          </w:p>
        </w:tc>
        <w:tc>
          <w:tcPr>
            <w:tcW w:w="1419" w:type="dxa"/>
            <w:vMerge w:val="restart"/>
            <w:vAlign w:val="center"/>
          </w:tcPr>
          <w:p w14:paraId="4DCC8419" w14:textId="77777777" w:rsidR="004C67E3" w:rsidRPr="00CC269F" w:rsidRDefault="004C67E3" w:rsidP="00601E1D">
            <w:pPr>
              <w:jc w:val="center"/>
              <w:rPr>
                <w:b/>
                <w:lang w:val="lt-LT"/>
              </w:rPr>
            </w:pPr>
            <w:r w:rsidRPr="00CC269F">
              <w:rPr>
                <w:b/>
                <w:lang w:val="lt-LT"/>
              </w:rPr>
              <w:t>018</w:t>
            </w:r>
          </w:p>
        </w:tc>
        <w:tc>
          <w:tcPr>
            <w:tcW w:w="5386" w:type="dxa"/>
            <w:vAlign w:val="center"/>
          </w:tcPr>
          <w:p w14:paraId="39F49803"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7787843"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3AAA5F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4AEBA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5E2DB1DA" w14:textId="77777777" w:rsidR="004C67E3" w:rsidRPr="00CC269F" w:rsidRDefault="004C67E3" w:rsidP="00601E1D">
            <w:pPr>
              <w:jc w:val="center"/>
              <w:rPr>
                <w:lang w:val="lt-LT"/>
              </w:rPr>
            </w:pPr>
            <w:r w:rsidRPr="00CC269F">
              <w:rPr>
                <w:lang w:val="lt-LT"/>
              </w:rPr>
              <w:t>0,1654</w:t>
            </w:r>
          </w:p>
        </w:tc>
      </w:tr>
      <w:tr w:rsidR="00CC269F" w:rsidRPr="00CC269F" w14:paraId="6D1BAAF2" w14:textId="77777777" w:rsidTr="00601E1D">
        <w:trPr>
          <w:trHeight w:val="20"/>
        </w:trPr>
        <w:tc>
          <w:tcPr>
            <w:tcW w:w="1837" w:type="dxa"/>
            <w:vMerge/>
            <w:vAlign w:val="center"/>
          </w:tcPr>
          <w:p w14:paraId="791BF25A" w14:textId="77777777" w:rsidR="004C67E3" w:rsidRPr="00CC269F" w:rsidRDefault="004C67E3" w:rsidP="00601E1D">
            <w:pPr>
              <w:jc w:val="center"/>
              <w:rPr>
                <w:lang w:val="lt-LT"/>
              </w:rPr>
            </w:pPr>
          </w:p>
        </w:tc>
        <w:tc>
          <w:tcPr>
            <w:tcW w:w="1419" w:type="dxa"/>
            <w:vMerge/>
            <w:vAlign w:val="center"/>
          </w:tcPr>
          <w:p w14:paraId="402D60C1" w14:textId="77777777" w:rsidR="004C67E3" w:rsidRPr="00CC269F" w:rsidRDefault="004C67E3" w:rsidP="00601E1D">
            <w:pPr>
              <w:jc w:val="center"/>
              <w:rPr>
                <w:b/>
                <w:lang w:val="lt-LT"/>
              </w:rPr>
            </w:pPr>
          </w:p>
        </w:tc>
        <w:tc>
          <w:tcPr>
            <w:tcW w:w="5386" w:type="dxa"/>
            <w:vAlign w:val="center"/>
          </w:tcPr>
          <w:p w14:paraId="27E5A1E8"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2F811A4C"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06DAA75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D532E6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4B2888FA" w14:textId="77777777" w:rsidR="004C67E3" w:rsidRPr="00CC269F" w:rsidRDefault="004C67E3" w:rsidP="00601E1D">
            <w:pPr>
              <w:jc w:val="center"/>
              <w:rPr>
                <w:lang w:val="lt-LT"/>
              </w:rPr>
            </w:pPr>
            <w:r w:rsidRPr="00CC269F">
              <w:rPr>
                <w:lang w:val="lt-LT"/>
              </w:rPr>
              <w:t>0,0011</w:t>
            </w:r>
          </w:p>
        </w:tc>
      </w:tr>
      <w:tr w:rsidR="00CC269F" w:rsidRPr="00CC269F" w14:paraId="2AB5F9DD" w14:textId="77777777" w:rsidTr="00601E1D">
        <w:trPr>
          <w:trHeight w:val="20"/>
        </w:trPr>
        <w:tc>
          <w:tcPr>
            <w:tcW w:w="1837" w:type="dxa"/>
            <w:vMerge/>
            <w:vAlign w:val="center"/>
          </w:tcPr>
          <w:p w14:paraId="5979F4BB" w14:textId="77777777" w:rsidR="004C67E3" w:rsidRPr="00CC269F" w:rsidRDefault="004C67E3" w:rsidP="00601E1D">
            <w:pPr>
              <w:jc w:val="center"/>
              <w:rPr>
                <w:lang w:val="lt-LT"/>
              </w:rPr>
            </w:pPr>
          </w:p>
        </w:tc>
        <w:tc>
          <w:tcPr>
            <w:tcW w:w="1419" w:type="dxa"/>
            <w:vMerge/>
            <w:vAlign w:val="center"/>
          </w:tcPr>
          <w:p w14:paraId="36AE9CA6" w14:textId="77777777" w:rsidR="004C67E3" w:rsidRPr="00CC269F" w:rsidRDefault="004C67E3" w:rsidP="00601E1D">
            <w:pPr>
              <w:jc w:val="center"/>
              <w:rPr>
                <w:b/>
                <w:lang w:val="lt-LT"/>
              </w:rPr>
            </w:pPr>
          </w:p>
        </w:tc>
        <w:tc>
          <w:tcPr>
            <w:tcW w:w="5386" w:type="dxa"/>
            <w:vAlign w:val="center"/>
          </w:tcPr>
          <w:p w14:paraId="63BC69AA"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4E2E8509"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69B281C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029DB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60E4203F" w14:textId="77777777" w:rsidR="004C67E3" w:rsidRPr="00CC269F" w:rsidRDefault="004C67E3" w:rsidP="00601E1D">
            <w:pPr>
              <w:jc w:val="center"/>
              <w:rPr>
                <w:lang w:val="lt-LT"/>
              </w:rPr>
            </w:pPr>
            <w:r w:rsidRPr="00CC269F">
              <w:rPr>
                <w:lang w:val="lt-LT"/>
              </w:rPr>
              <w:t>0,0038</w:t>
            </w:r>
          </w:p>
        </w:tc>
      </w:tr>
      <w:tr w:rsidR="00CC269F" w:rsidRPr="00CC269F" w14:paraId="7B7B0688" w14:textId="77777777" w:rsidTr="00601E1D">
        <w:trPr>
          <w:trHeight w:val="20"/>
        </w:trPr>
        <w:tc>
          <w:tcPr>
            <w:tcW w:w="1837" w:type="dxa"/>
            <w:vMerge/>
            <w:vAlign w:val="center"/>
          </w:tcPr>
          <w:p w14:paraId="223F6782" w14:textId="77777777" w:rsidR="004C67E3" w:rsidRPr="00CC269F" w:rsidRDefault="004C67E3" w:rsidP="00601E1D">
            <w:pPr>
              <w:jc w:val="center"/>
              <w:rPr>
                <w:lang w:val="lt-LT"/>
              </w:rPr>
            </w:pPr>
          </w:p>
        </w:tc>
        <w:tc>
          <w:tcPr>
            <w:tcW w:w="1419" w:type="dxa"/>
            <w:vMerge/>
            <w:vAlign w:val="center"/>
          </w:tcPr>
          <w:p w14:paraId="75729FFE" w14:textId="77777777" w:rsidR="004C67E3" w:rsidRPr="00CC269F" w:rsidRDefault="004C67E3" w:rsidP="00601E1D">
            <w:pPr>
              <w:jc w:val="center"/>
              <w:rPr>
                <w:b/>
                <w:lang w:val="lt-LT"/>
              </w:rPr>
            </w:pPr>
          </w:p>
        </w:tc>
        <w:tc>
          <w:tcPr>
            <w:tcW w:w="5386" w:type="dxa"/>
            <w:vAlign w:val="center"/>
          </w:tcPr>
          <w:p w14:paraId="4970D533"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08AFDE2C"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5DEAECE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88EB56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35D30531" w14:textId="77777777" w:rsidR="004C67E3" w:rsidRPr="00CC269F" w:rsidRDefault="004C67E3" w:rsidP="00601E1D">
            <w:pPr>
              <w:jc w:val="center"/>
              <w:rPr>
                <w:lang w:val="lt-LT"/>
              </w:rPr>
            </w:pPr>
            <w:r w:rsidRPr="00CC269F">
              <w:rPr>
                <w:lang w:val="lt-LT"/>
              </w:rPr>
              <w:t>0,0002</w:t>
            </w:r>
          </w:p>
        </w:tc>
      </w:tr>
      <w:tr w:rsidR="00CC269F" w:rsidRPr="00CC269F" w14:paraId="10ADFB5D" w14:textId="77777777" w:rsidTr="00601E1D">
        <w:trPr>
          <w:trHeight w:val="20"/>
        </w:trPr>
        <w:tc>
          <w:tcPr>
            <w:tcW w:w="1837" w:type="dxa"/>
            <w:vMerge/>
            <w:vAlign w:val="center"/>
          </w:tcPr>
          <w:p w14:paraId="39B69887" w14:textId="77777777" w:rsidR="004C67E3" w:rsidRPr="00CC269F" w:rsidRDefault="004C67E3" w:rsidP="00601E1D">
            <w:pPr>
              <w:jc w:val="center"/>
              <w:rPr>
                <w:lang w:val="lt-LT"/>
              </w:rPr>
            </w:pPr>
          </w:p>
        </w:tc>
        <w:tc>
          <w:tcPr>
            <w:tcW w:w="1419" w:type="dxa"/>
            <w:vMerge/>
            <w:vAlign w:val="center"/>
          </w:tcPr>
          <w:p w14:paraId="2D06361B" w14:textId="77777777" w:rsidR="004C67E3" w:rsidRPr="00CC269F" w:rsidRDefault="004C67E3" w:rsidP="00601E1D">
            <w:pPr>
              <w:jc w:val="center"/>
              <w:rPr>
                <w:b/>
                <w:lang w:val="lt-LT"/>
              </w:rPr>
            </w:pPr>
          </w:p>
        </w:tc>
        <w:tc>
          <w:tcPr>
            <w:tcW w:w="5386" w:type="dxa"/>
            <w:vAlign w:val="center"/>
          </w:tcPr>
          <w:p w14:paraId="62567316"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298A058F"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2F040E6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9A841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56D3A6AC" w14:textId="77777777" w:rsidR="004C67E3" w:rsidRPr="00CC269F" w:rsidRDefault="004C67E3" w:rsidP="00601E1D">
            <w:pPr>
              <w:jc w:val="center"/>
              <w:rPr>
                <w:lang w:val="lt-LT"/>
              </w:rPr>
            </w:pPr>
            <w:r w:rsidRPr="00CC269F">
              <w:rPr>
                <w:lang w:val="lt-LT"/>
              </w:rPr>
              <w:t>0,0002</w:t>
            </w:r>
          </w:p>
        </w:tc>
      </w:tr>
      <w:tr w:rsidR="00CC269F" w:rsidRPr="00CC269F" w14:paraId="5A2F8C3E" w14:textId="77777777" w:rsidTr="00601E1D">
        <w:trPr>
          <w:trHeight w:val="20"/>
        </w:trPr>
        <w:tc>
          <w:tcPr>
            <w:tcW w:w="1837" w:type="dxa"/>
            <w:vMerge/>
            <w:vAlign w:val="center"/>
          </w:tcPr>
          <w:p w14:paraId="7D90E151" w14:textId="77777777" w:rsidR="004C67E3" w:rsidRPr="00CC269F" w:rsidRDefault="004C67E3" w:rsidP="00601E1D">
            <w:pPr>
              <w:jc w:val="center"/>
              <w:rPr>
                <w:lang w:val="lt-LT"/>
              </w:rPr>
            </w:pPr>
          </w:p>
        </w:tc>
        <w:tc>
          <w:tcPr>
            <w:tcW w:w="1419" w:type="dxa"/>
            <w:vMerge/>
            <w:vAlign w:val="center"/>
          </w:tcPr>
          <w:p w14:paraId="3A20EC05" w14:textId="77777777" w:rsidR="004C67E3" w:rsidRPr="00CC269F" w:rsidRDefault="004C67E3" w:rsidP="00601E1D">
            <w:pPr>
              <w:jc w:val="center"/>
              <w:rPr>
                <w:b/>
                <w:lang w:val="lt-LT"/>
              </w:rPr>
            </w:pPr>
          </w:p>
        </w:tc>
        <w:tc>
          <w:tcPr>
            <w:tcW w:w="5386" w:type="dxa"/>
            <w:vAlign w:val="center"/>
          </w:tcPr>
          <w:p w14:paraId="1C0B3E9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766C8788"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C986F7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EF8A98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648B9712" w14:textId="77777777" w:rsidR="004C67E3" w:rsidRPr="00CC269F" w:rsidRDefault="004C67E3" w:rsidP="00601E1D">
            <w:pPr>
              <w:jc w:val="center"/>
              <w:rPr>
                <w:lang w:val="lt-LT"/>
              </w:rPr>
            </w:pPr>
            <w:r w:rsidRPr="00CC269F">
              <w:rPr>
                <w:lang w:val="lt-LT"/>
              </w:rPr>
              <w:t>0,1013</w:t>
            </w:r>
          </w:p>
        </w:tc>
      </w:tr>
      <w:tr w:rsidR="00CC269F" w:rsidRPr="00CC269F" w14:paraId="6FBD87DD" w14:textId="77777777" w:rsidTr="00601E1D">
        <w:trPr>
          <w:trHeight w:val="20"/>
        </w:trPr>
        <w:tc>
          <w:tcPr>
            <w:tcW w:w="1837" w:type="dxa"/>
            <w:vMerge/>
            <w:vAlign w:val="center"/>
          </w:tcPr>
          <w:p w14:paraId="6D240648" w14:textId="77777777" w:rsidR="004C67E3" w:rsidRPr="00CC269F" w:rsidRDefault="004C67E3" w:rsidP="00601E1D">
            <w:pPr>
              <w:jc w:val="center"/>
              <w:rPr>
                <w:lang w:val="lt-LT"/>
              </w:rPr>
            </w:pPr>
          </w:p>
        </w:tc>
        <w:tc>
          <w:tcPr>
            <w:tcW w:w="1419" w:type="dxa"/>
            <w:vMerge/>
            <w:vAlign w:val="center"/>
          </w:tcPr>
          <w:p w14:paraId="1A11D73E" w14:textId="77777777" w:rsidR="004C67E3" w:rsidRPr="00CC269F" w:rsidRDefault="004C67E3" w:rsidP="00601E1D">
            <w:pPr>
              <w:jc w:val="center"/>
              <w:rPr>
                <w:b/>
                <w:lang w:val="lt-LT"/>
              </w:rPr>
            </w:pPr>
          </w:p>
        </w:tc>
        <w:tc>
          <w:tcPr>
            <w:tcW w:w="5386" w:type="dxa"/>
            <w:vAlign w:val="center"/>
          </w:tcPr>
          <w:p w14:paraId="397B2C55"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560854E"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2E6E5A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F058CE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62FBC4E6" w14:textId="77777777" w:rsidR="004C67E3" w:rsidRPr="00CC269F" w:rsidRDefault="004C67E3" w:rsidP="00601E1D">
            <w:pPr>
              <w:jc w:val="center"/>
              <w:rPr>
                <w:lang w:val="lt-LT"/>
              </w:rPr>
            </w:pPr>
            <w:r w:rsidRPr="00CC269F">
              <w:rPr>
                <w:lang w:val="lt-LT"/>
              </w:rPr>
              <w:t>0,0531</w:t>
            </w:r>
          </w:p>
        </w:tc>
      </w:tr>
      <w:tr w:rsidR="00CC269F" w:rsidRPr="00CC269F" w14:paraId="56F4406D" w14:textId="77777777" w:rsidTr="00601E1D">
        <w:trPr>
          <w:trHeight w:val="20"/>
        </w:trPr>
        <w:tc>
          <w:tcPr>
            <w:tcW w:w="1837" w:type="dxa"/>
            <w:vMerge/>
            <w:vAlign w:val="center"/>
          </w:tcPr>
          <w:p w14:paraId="55122118" w14:textId="77777777" w:rsidR="004C67E3" w:rsidRPr="00CC269F" w:rsidRDefault="004C67E3" w:rsidP="00601E1D">
            <w:pPr>
              <w:jc w:val="center"/>
              <w:rPr>
                <w:lang w:val="lt-LT"/>
              </w:rPr>
            </w:pPr>
          </w:p>
        </w:tc>
        <w:tc>
          <w:tcPr>
            <w:tcW w:w="1419" w:type="dxa"/>
            <w:vMerge/>
            <w:vAlign w:val="center"/>
          </w:tcPr>
          <w:p w14:paraId="338C80A4" w14:textId="77777777" w:rsidR="004C67E3" w:rsidRPr="00CC269F" w:rsidRDefault="004C67E3" w:rsidP="00601E1D">
            <w:pPr>
              <w:jc w:val="center"/>
              <w:rPr>
                <w:b/>
                <w:lang w:val="lt-LT"/>
              </w:rPr>
            </w:pPr>
          </w:p>
        </w:tc>
        <w:tc>
          <w:tcPr>
            <w:tcW w:w="5386" w:type="dxa"/>
            <w:vAlign w:val="center"/>
          </w:tcPr>
          <w:p w14:paraId="302FF523"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3ADC0639"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25E78FA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F7DBB9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vAlign w:val="center"/>
          </w:tcPr>
          <w:p w14:paraId="5591D70F" w14:textId="77777777" w:rsidR="004C67E3" w:rsidRPr="00CC269F" w:rsidRDefault="004C67E3" w:rsidP="00601E1D">
            <w:pPr>
              <w:jc w:val="center"/>
              <w:rPr>
                <w:lang w:val="lt-LT"/>
              </w:rPr>
            </w:pPr>
            <w:r w:rsidRPr="00CC269F">
              <w:rPr>
                <w:lang w:val="lt-LT"/>
              </w:rPr>
              <w:t>0,0012</w:t>
            </w:r>
          </w:p>
        </w:tc>
      </w:tr>
      <w:tr w:rsidR="00CC269F" w:rsidRPr="00CC269F" w14:paraId="07406587" w14:textId="77777777" w:rsidTr="00601E1D">
        <w:trPr>
          <w:trHeight w:val="20"/>
        </w:trPr>
        <w:tc>
          <w:tcPr>
            <w:tcW w:w="1837" w:type="dxa"/>
            <w:vMerge/>
            <w:vAlign w:val="center"/>
          </w:tcPr>
          <w:p w14:paraId="7358779A" w14:textId="77777777" w:rsidR="004C67E3" w:rsidRPr="00CC269F" w:rsidRDefault="004C67E3" w:rsidP="00601E1D">
            <w:pPr>
              <w:jc w:val="center"/>
              <w:rPr>
                <w:lang w:val="lt-LT"/>
              </w:rPr>
            </w:pPr>
          </w:p>
        </w:tc>
        <w:tc>
          <w:tcPr>
            <w:tcW w:w="1419" w:type="dxa"/>
            <w:vMerge w:val="restart"/>
            <w:vAlign w:val="center"/>
          </w:tcPr>
          <w:p w14:paraId="23F13F44" w14:textId="57BAFDF8" w:rsidR="004C67E3" w:rsidRPr="00CC269F" w:rsidRDefault="004C67E3" w:rsidP="00601E1D">
            <w:pPr>
              <w:jc w:val="center"/>
              <w:rPr>
                <w:b/>
                <w:lang w:val="lt-LT"/>
              </w:rPr>
            </w:pPr>
          </w:p>
        </w:tc>
        <w:tc>
          <w:tcPr>
            <w:tcW w:w="5386" w:type="dxa"/>
            <w:vAlign w:val="center"/>
          </w:tcPr>
          <w:p w14:paraId="7914D1F7"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EC7EEC3"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471F766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D0DEC7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3A34662B" w14:textId="77777777" w:rsidR="004C67E3" w:rsidRPr="00CC269F" w:rsidRDefault="004C67E3" w:rsidP="00601E1D">
            <w:pPr>
              <w:jc w:val="center"/>
              <w:rPr>
                <w:lang w:val="lt-LT"/>
              </w:rPr>
            </w:pPr>
            <w:r w:rsidRPr="00CC269F">
              <w:rPr>
                <w:lang w:val="lt-LT"/>
              </w:rPr>
              <w:t>0,1654</w:t>
            </w:r>
          </w:p>
        </w:tc>
      </w:tr>
      <w:tr w:rsidR="00CC269F" w:rsidRPr="00CC269F" w14:paraId="0611F476" w14:textId="77777777" w:rsidTr="00601E1D">
        <w:trPr>
          <w:trHeight w:val="20"/>
        </w:trPr>
        <w:tc>
          <w:tcPr>
            <w:tcW w:w="1837" w:type="dxa"/>
            <w:vMerge/>
            <w:vAlign w:val="center"/>
          </w:tcPr>
          <w:p w14:paraId="4C83A0B8" w14:textId="77777777" w:rsidR="004C67E3" w:rsidRPr="00CC269F" w:rsidRDefault="004C67E3" w:rsidP="00601E1D">
            <w:pPr>
              <w:jc w:val="center"/>
              <w:rPr>
                <w:lang w:val="lt-LT"/>
              </w:rPr>
            </w:pPr>
          </w:p>
        </w:tc>
        <w:tc>
          <w:tcPr>
            <w:tcW w:w="1419" w:type="dxa"/>
            <w:vMerge/>
            <w:vAlign w:val="center"/>
          </w:tcPr>
          <w:p w14:paraId="70B980EB" w14:textId="77777777" w:rsidR="004C67E3" w:rsidRPr="00CC269F" w:rsidRDefault="004C67E3" w:rsidP="00601E1D">
            <w:pPr>
              <w:jc w:val="center"/>
              <w:rPr>
                <w:b/>
                <w:lang w:val="lt-LT"/>
              </w:rPr>
            </w:pPr>
          </w:p>
        </w:tc>
        <w:tc>
          <w:tcPr>
            <w:tcW w:w="5386" w:type="dxa"/>
            <w:vAlign w:val="center"/>
          </w:tcPr>
          <w:p w14:paraId="17939B8E"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14C34485"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2228630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26CE78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0,00107</w:t>
            </w:r>
          </w:p>
        </w:tc>
        <w:tc>
          <w:tcPr>
            <w:tcW w:w="1699" w:type="dxa"/>
            <w:vAlign w:val="center"/>
          </w:tcPr>
          <w:p w14:paraId="26FAFEE9" w14:textId="77777777" w:rsidR="004C67E3" w:rsidRPr="00CC269F" w:rsidRDefault="004C67E3" w:rsidP="00601E1D">
            <w:pPr>
              <w:jc w:val="center"/>
              <w:rPr>
                <w:lang w:val="lt-LT"/>
              </w:rPr>
            </w:pPr>
            <w:r w:rsidRPr="00CC269F">
              <w:rPr>
                <w:lang w:val="lt-LT"/>
              </w:rPr>
              <w:t>0,0011</w:t>
            </w:r>
          </w:p>
        </w:tc>
      </w:tr>
      <w:tr w:rsidR="00CC269F" w:rsidRPr="00CC269F" w14:paraId="41D9B076" w14:textId="77777777" w:rsidTr="00286677">
        <w:trPr>
          <w:trHeight w:val="20"/>
        </w:trPr>
        <w:tc>
          <w:tcPr>
            <w:tcW w:w="1837" w:type="dxa"/>
            <w:vMerge/>
            <w:tcBorders>
              <w:bottom w:val="nil"/>
            </w:tcBorders>
            <w:vAlign w:val="center"/>
          </w:tcPr>
          <w:p w14:paraId="79DC05BE" w14:textId="77777777" w:rsidR="004C67E3" w:rsidRPr="00CC269F" w:rsidRDefault="004C67E3" w:rsidP="00601E1D">
            <w:pPr>
              <w:jc w:val="center"/>
              <w:rPr>
                <w:lang w:val="lt-LT"/>
              </w:rPr>
            </w:pPr>
          </w:p>
        </w:tc>
        <w:tc>
          <w:tcPr>
            <w:tcW w:w="1419" w:type="dxa"/>
            <w:vMerge/>
            <w:tcBorders>
              <w:bottom w:val="nil"/>
            </w:tcBorders>
            <w:vAlign w:val="center"/>
          </w:tcPr>
          <w:p w14:paraId="08D530AE" w14:textId="77777777" w:rsidR="004C67E3" w:rsidRPr="00CC269F" w:rsidRDefault="004C67E3" w:rsidP="00601E1D">
            <w:pPr>
              <w:jc w:val="center"/>
              <w:rPr>
                <w:b/>
                <w:lang w:val="lt-LT"/>
              </w:rPr>
            </w:pPr>
          </w:p>
        </w:tc>
        <w:tc>
          <w:tcPr>
            <w:tcW w:w="5386" w:type="dxa"/>
            <w:vAlign w:val="center"/>
          </w:tcPr>
          <w:p w14:paraId="75B930F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5C995970"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0208FD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DF2BD5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0,00369</w:t>
            </w:r>
          </w:p>
        </w:tc>
        <w:tc>
          <w:tcPr>
            <w:tcW w:w="1699" w:type="dxa"/>
            <w:vAlign w:val="center"/>
          </w:tcPr>
          <w:p w14:paraId="5457A820" w14:textId="77777777" w:rsidR="004C67E3" w:rsidRPr="00CC269F" w:rsidRDefault="004C67E3" w:rsidP="00601E1D">
            <w:pPr>
              <w:jc w:val="center"/>
              <w:rPr>
                <w:lang w:val="lt-LT"/>
              </w:rPr>
            </w:pPr>
            <w:r w:rsidRPr="00CC269F">
              <w:rPr>
                <w:lang w:val="lt-LT"/>
              </w:rPr>
              <w:t>0,0038</w:t>
            </w:r>
          </w:p>
        </w:tc>
      </w:tr>
      <w:tr w:rsidR="00CC269F" w:rsidRPr="00CC269F" w14:paraId="6434F429" w14:textId="77777777" w:rsidTr="00286677">
        <w:trPr>
          <w:trHeight w:val="20"/>
        </w:trPr>
        <w:tc>
          <w:tcPr>
            <w:tcW w:w="1837" w:type="dxa"/>
            <w:vMerge w:val="restart"/>
            <w:tcBorders>
              <w:top w:val="nil"/>
            </w:tcBorders>
            <w:vAlign w:val="center"/>
          </w:tcPr>
          <w:p w14:paraId="3B1BA2E0" w14:textId="77777777" w:rsidR="004C67E3" w:rsidRPr="00CC269F" w:rsidRDefault="004C67E3" w:rsidP="00601E1D">
            <w:pPr>
              <w:jc w:val="center"/>
            </w:pPr>
            <w:r w:rsidRPr="00CC269F">
              <w:t>Tvartas Nr.3</w:t>
            </w:r>
          </w:p>
        </w:tc>
        <w:tc>
          <w:tcPr>
            <w:tcW w:w="1419" w:type="dxa"/>
            <w:vMerge w:val="restart"/>
            <w:tcBorders>
              <w:top w:val="nil"/>
            </w:tcBorders>
            <w:vAlign w:val="center"/>
          </w:tcPr>
          <w:p w14:paraId="2E442DC3" w14:textId="4AA8BF8E" w:rsidR="004C67E3" w:rsidRPr="00CC269F" w:rsidRDefault="008D77B1" w:rsidP="00601E1D">
            <w:pPr>
              <w:jc w:val="center"/>
              <w:rPr>
                <w:b/>
              </w:rPr>
            </w:pPr>
            <w:r w:rsidRPr="00CC269F">
              <w:rPr>
                <w:b/>
              </w:rPr>
              <w:t>0</w:t>
            </w:r>
            <w:r w:rsidR="004C67E3" w:rsidRPr="00CC269F">
              <w:rPr>
                <w:b/>
              </w:rPr>
              <w:t>19</w:t>
            </w:r>
          </w:p>
        </w:tc>
        <w:tc>
          <w:tcPr>
            <w:tcW w:w="5386" w:type="dxa"/>
            <w:vAlign w:val="center"/>
          </w:tcPr>
          <w:p w14:paraId="089C6923"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737A0847" w14:textId="77777777" w:rsidR="004C67E3" w:rsidRPr="00CC269F" w:rsidRDefault="004C67E3" w:rsidP="00601E1D">
            <w:pPr>
              <w:jc w:val="center"/>
              <w:rPr>
                <w:b/>
                <w:i/>
              </w:rPr>
            </w:pPr>
            <w:r w:rsidRPr="00CC269F">
              <w:rPr>
                <w:b/>
                <w:i/>
                <w:lang w:val="lt-LT"/>
              </w:rPr>
              <w:t>6044</w:t>
            </w:r>
          </w:p>
        </w:tc>
        <w:tc>
          <w:tcPr>
            <w:tcW w:w="1161" w:type="dxa"/>
            <w:vAlign w:val="center"/>
          </w:tcPr>
          <w:p w14:paraId="2B9C7E3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DA29F2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52C17F14" w14:textId="77777777" w:rsidR="004C67E3" w:rsidRPr="00CC269F" w:rsidRDefault="004C67E3" w:rsidP="00601E1D">
            <w:pPr>
              <w:jc w:val="center"/>
            </w:pPr>
            <w:r w:rsidRPr="00CC269F">
              <w:rPr>
                <w:lang w:val="lt-LT"/>
              </w:rPr>
              <w:t>0,0002</w:t>
            </w:r>
          </w:p>
        </w:tc>
      </w:tr>
      <w:tr w:rsidR="00CC269F" w:rsidRPr="00CC269F" w14:paraId="7BFFF2D5" w14:textId="77777777" w:rsidTr="00601E1D">
        <w:trPr>
          <w:trHeight w:val="20"/>
        </w:trPr>
        <w:tc>
          <w:tcPr>
            <w:tcW w:w="1837" w:type="dxa"/>
            <w:vMerge/>
            <w:vAlign w:val="center"/>
          </w:tcPr>
          <w:p w14:paraId="5E87B730" w14:textId="77777777" w:rsidR="004C67E3" w:rsidRPr="00CC269F" w:rsidRDefault="004C67E3" w:rsidP="00601E1D">
            <w:pPr>
              <w:jc w:val="center"/>
            </w:pPr>
          </w:p>
        </w:tc>
        <w:tc>
          <w:tcPr>
            <w:tcW w:w="1419" w:type="dxa"/>
            <w:vMerge/>
            <w:vAlign w:val="center"/>
          </w:tcPr>
          <w:p w14:paraId="178B94AA" w14:textId="77777777" w:rsidR="004C67E3" w:rsidRPr="00CC269F" w:rsidRDefault="004C67E3" w:rsidP="00601E1D">
            <w:pPr>
              <w:jc w:val="center"/>
              <w:rPr>
                <w:b/>
              </w:rPr>
            </w:pPr>
          </w:p>
        </w:tc>
        <w:tc>
          <w:tcPr>
            <w:tcW w:w="5386" w:type="dxa"/>
            <w:vAlign w:val="center"/>
          </w:tcPr>
          <w:p w14:paraId="60D30AA2"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vAlign w:val="center"/>
          </w:tcPr>
          <w:p w14:paraId="1B4BD0A1" w14:textId="77777777" w:rsidR="004C67E3" w:rsidRPr="00CC269F" w:rsidRDefault="004C67E3" w:rsidP="00601E1D">
            <w:pPr>
              <w:jc w:val="center"/>
              <w:rPr>
                <w:b/>
                <w:i/>
              </w:rPr>
            </w:pPr>
            <w:r w:rsidRPr="00CC269F">
              <w:rPr>
                <w:b/>
                <w:i/>
                <w:lang w:val="lt-LT"/>
              </w:rPr>
              <w:t>6486</w:t>
            </w:r>
          </w:p>
        </w:tc>
        <w:tc>
          <w:tcPr>
            <w:tcW w:w="1161" w:type="dxa"/>
            <w:vAlign w:val="center"/>
          </w:tcPr>
          <w:p w14:paraId="468F79E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45068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381796C6" w14:textId="77777777" w:rsidR="004C67E3" w:rsidRPr="00CC269F" w:rsidRDefault="004C67E3" w:rsidP="00601E1D">
            <w:pPr>
              <w:jc w:val="center"/>
            </w:pPr>
            <w:r w:rsidRPr="00CC269F">
              <w:rPr>
                <w:lang w:val="lt-LT"/>
              </w:rPr>
              <w:t>0,0002</w:t>
            </w:r>
          </w:p>
        </w:tc>
      </w:tr>
      <w:tr w:rsidR="00CC269F" w:rsidRPr="00CC269F" w14:paraId="15B57D03" w14:textId="77777777" w:rsidTr="00601E1D">
        <w:trPr>
          <w:trHeight w:val="20"/>
        </w:trPr>
        <w:tc>
          <w:tcPr>
            <w:tcW w:w="1837" w:type="dxa"/>
            <w:vMerge/>
            <w:vAlign w:val="center"/>
          </w:tcPr>
          <w:p w14:paraId="2513CB78" w14:textId="77777777" w:rsidR="004C67E3" w:rsidRPr="00CC269F" w:rsidRDefault="004C67E3" w:rsidP="00601E1D">
            <w:pPr>
              <w:jc w:val="center"/>
            </w:pPr>
          </w:p>
        </w:tc>
        <w:tc>
          <w:tcPr>
            <w:tcW w:w="1419" w:type="dxa"/>
            <w:vMerge/>
            <w:vAlign w:val="center"/>
          </w:tcPr>
          <w:p w14:paraId="03717844" w14:textId="77777777" w:rsidR="004C67E3" w:rsidRPr="00CC269F" w:rsidRDefault="004C67E3" w:rsidP="00601E1D">
            <w:pPr>
              <w:jc w:val="center"/>
              <w:rPr>
                <w:b/>
              </w:rPr>
            </w:pPr>
          </w:p>
        </w:tc>
        <w:tc>
          <w:tcPr>
            <w:tcW w:w="5386" w:type="dxa"/>
            <w:vAlign w:val="center"/>
          </w:tcPr>
          <w:p w14:paraId="331F68A0"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56FD8423" w14:textId="77777777" w:rsidR="004C67E3" w:rsidRPr="00CC269F" w:rsidRDefault="004C67E3" w:rsidP="00601E1D">
            <w:pPr>
              <w:jc w:val="center"/>
              <w:rPr>
                <w:b/>
                <w:i/>
              </w:rPr>
            </w:pPr>
            <w:r w:rsidRPr="00CC269F">
              <w:rPr>
                <w:b/>
                <w:i/>
                <w:lang w:val="lt-LT"/>
              </w:rPr>
              <w:t>4281</w:t>
            </w:r>
          </w:p>
        </w:tc>
        <w:tc>
          <w:tcPr>
            <w:tcW w:w="1161" w:type="dxa"/>
            <w:vAlign w:val="center"/>
          </w:tcPr>
          <w:p w14:paraId="56C30D8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3EAD39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32C39EF2" w14:textId="77777777" w:rsidR="004C67E3" w:rsidRPr="00CC269F" w:rsidRDefault="004C67E3" w:rsidP="00601E1D">
            <w:pPr>
              <w:jc w:val="center"/>
            </w:pPr>
            <w:r w:rsidRPr="00CC269F">
              <w:rPr>
                <w:lang w:val="lt-LT"/>
              </w:rPr>
              <w:t>0,1013</w:t>
            </w:r>
          </w:p>
        </w:tc>
      </w:tr>
      <w:tr w:rsidR="00CC269F" w:rsidRPr="00CC269F" w14:paraId="0F7A5BCD" w14:textId="77777777" w:rsidTr="00601E1D">
        <w:trPr>
          <w:trHeight w:val="20"/>
        </w:trPr>
        <w:tc>
          <w:tcPr>
            <w:tcW w:w="1837" w:type="dxa"/>
            <w:vMerge/>
            <w:vAlign w:val="center"/>
          </w:tcPr>
          <w:p w14:paraId="6E89A06C" w14:textId="77777777" w:rsidR="004C67E3" w:rsidRPr="00CC269F" w:rsidRDefault="004C67E3" w:rsidP="00601E1D">
            <w:pPr>
              <w:jc w:val="center"/>
            </w:pPr>
          </w:p>
        </w:tc>
        <w:tc>
          <w:tcPr>
            <w:tcW w:w="1419" w:type="dxa"/>
            <w:vMerge/>
            <w:vAlign w:val="center"/>
          </w:tcPr>
          <w:p w14:paraId="30DC4240" w14:textId="77777777" w:rsidR="004C67E3" w:rsidRPr="00CC269F" w:rsidRDefault="004C67E3" w:rsidP="00601E1D">
            <w:pPr>
              <w:jc w:val="center"/>
              <w:rPr>
                <w:b/>
              </w:rPr>
            </w:pPr>
          </w:p>
        </w:tc>
        <w:tc>
          <w:tcPr>
            <w:tcW w:w="5386" w:type="dxa"/>
            <w:vAlign w:val="center"/>
          </w:tcPr>
          <w:p w14:paraId="0CE66433"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7D9EAEEC" w14:textId="77777777" w:rsidR="004C67E3" w:rsidRPr="00CC269F" w:rsidRDefault="004C67E3" w:rsidP="00601E1D">
            <w:pPr>
              <w:jc w:val="center"/>
              <w:rPr>
                <w:b/>
                <w:i/>
              </w:rPr>
            </w:pPr>
            <w:r w:rsidRPr="00CC269F">
              <w:rPr>
                <w:b/>
                <w:i/>
                <w:lang w:val="lt-LT"/>
              </w:rPr>
              <w:t>308</w:t>
            </w:r>
          </w:p>
        </w:tc>
        <w:tc>
          <w:tcPr>
            <w:tcW w:w="1161" w:type="dxa"/>
            <w:vAlign w:val="center"/>
          </w:tcPr>
          <w:p w14:paraId="4BA98EF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2DF78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121D7767" w14:textId="77777777" w:rsidR="004C67E3" w:rsidRPr="00CC269F" w:rsidRDefault="004C67E3" w:rsidP="00601E1D">
            <w:pPr>
              <w:jc w:val="center"/>
            </w:pPr>
            <w:r w:rsidRPr="00CC269F">
              <w:rPr>
                <w:lang w:val="lt-LT"/>
              </w:rPr>
              <w:t>0,0531</w:t>
            </w:r>
          </w:p>
        </w:tc>
      </w:tr>
      <w:tr w:rsidR="00CC269F" w:rsidRPr="00CC269F" w14:paraId="537C521C" w14:textId="77777777" w:rsidTr="00601E1D">
        <w:trPr>
          <w:trHeight w:val="20"/>
        </w:trPr>
        <w:tc>
          <w:tcPr>
            <w:tcW w:w="1837" w:type="dxa"/>
            <w:vMerge/>
            <w:vAlign w:val="center"/>
          </w:tcPr>
          <w:p w14:paraId="64206F7C" w14:textId="77777777" w:rsidR="004C67E3" w:rsidRPr="00CC269F" w:rsidRDefault="004C67E3" w:rsidP="00601E1D">
            <w:pPr>
              <w:jc w:val="center"/>
            </w:pPr>
          </w:p>
        </w:tc>
        <w:tc>
          <w:tcPr>
            <w:tcW w:w="1419" w:type="dxa"/>
            <w:vMerge/>
            <w:vAlign w:val="center"/>
          </w:tcPr>
          <w:p w14:paraId="4B61C1BC" w14:textId="77777777" w:rsidR="004C67E3" w:rsidRPr="00CC269F" w:rsidRDefault="004C67E3" w:rsidP="00601E1D">
            <w:pPr>
              <w:jc w:val="center"/>
              <w:rPr>
                <w:b/>
              </w:rPr>
            </w:pPr>
          </w:p>
        </w:tc>
        <w:tc>
          <w:tcPr>
            <w:tcW w:w="5386" w:type="dxa"/>
            <w:vAlign w:val="center"/>
          </w:tcPr>
          <w:p w14:paraId="00523366"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6C8A8B52" w14:textId="77777777" w:rsidR="004C67E3" w:rsidRPr="00CC269F" w:rsidRDefault="004C67E3" w:rsidP="00601E1D">
            <w:pPr>
              <w:jc w:val="center"/>
              <w:rPr>
                <w:b/>
                <w:i/>
              </w:rPr>
            </w:pPr>
            <w:r w:rsidRPr="00CC269F">
              <w:rPr>
                <w:b/>
                <w:i/>
                <w:lang w:val="lt-LT"/>
              </w:rPr>
              <w:t>5897</w:t>
            </w:r>
          </w:p>
        </w:tc>
        <w:tc>
          <w:tcPr>
            <w:tcW w:w="1161" w:type="dxa"/>
            <w:vAlign w:val="center"/>
          </w:tcPr>
          <w:p w14:paraId="1A0FBCA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8C44DA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0,00117</w:t>
            </w:r>
          </w:p>
        </w:tc>
        <w:tc>
          <w:tcPr>
            <w:tcW w:w="1699" w:type="dxa"/>
            <w:vAlign w:val="center"/>
          </w:tcPr>
          <w:p w14:paraId="4DE48983" w14:textId="77777777" w:rsidR="004C67E3" w:rsidRPr="00CC269F" w:rsidRDefault="004C67E3" w:rsidP="00601E1D">
            <w:pPr>
              <w:jc w:val="center"/>
            </w:pPr>
            <w:r w:rsidRPr="00CC269F">
              <w:rPr>
                <w:lang w:val="lt-LT"/>
              </w:rPr>
              <w:t>0,0012</w:t>
            </w:r>
          </w:p>
        </w:tc>
      </w:tr>
      <w:tr w:rsidR="00CC269F" w:rsidRPr="00CC269F" w14:paraId="627E3AFD" w14:textId="77777777" w:rsidTr="00601E1D">
        <w:trPr>
          <w:trHeight w:val="20"/>
        </w:trPr>
        <w:tc>
          <w:tcPr>
            <w:tcW w:w="1837" w:type="dxa"/>
            <w:vMerge w:val="restart"/>
            <w:vAlign w:val="center"/>
          </w:tcPr>
          <w:p w14:paraId="6366EF1C" w14:textId="77777777" w:rsidR="004C67E3" w:rsidRPr="00CC269F" w:rsidRDefault="004C67E3" w:rsidP="00601E1D">
            <w:pPr>
              <w:jc w:val="center"/>
              <w:rPr>
                <w:lang w:val="lt-LT"/>
              </w:rPr>
            </w:pPr>
            <w:r w:rsidRPr="00CC269F">
              <w:rPr>
                <w:lang w:val="lt-LT"/>
              </w:rPr>
              <w:t>Tvartas Nr.4</w:t>
            </w:r>
          </w:p>
          <w:p w14:paraId="7EEFF76F" w14:textId="77777777" w:rsidR="004C67E3" w:rsidRPr="00CC269F" w:rsidRDefault="004C67E3" w:rsidP="00601E1D">
            <w:pPr>
              <w:jc w:val="center"/>
              <w:rPr>
                <w:lang w:val="lt-LT"/>
              </w:rPr>
            </w:pPr>
          </w:p>
        </w:tc>
        <w:tc>
          <w:tcPr>
            <w:tcW w:w="1419" w:type="dxa"/>
            <w:vMerge w:val="restart"/>
            <w:vAlign w:val="center"/>
          </w:tcPr>
          <w:p w14:paraId="56F45D9A" w14:textId="77777777" w:rsidR="004C67E3" w:rsidRPr="00CC269F" w:rsidRDefault="004C67E3" w:rsidP="00601E1D">
            <w:pPr>
              <w:jc w:val="center"/>
              <w:rPr>
                <w:b/>
                <w:lang w:val="lt-LT"/>
              </w:rPr>
            </w:pPr>
            <w:r w:rsidRPr="00CC269F">
              <w:rPr>
                <w:b/>
                <w:lang w:val="lt-LT"/>
              </w:rPr>
              <w:t>020</w:t>
            </w:r>
          </w:p>
        </w:tc>
        <w:tc>
          <w:tcPr>
            <w:tcW w:w="5386" w:type="dxa"/>
            <w:vAlign w:val="center"/>
          </w:tcPr>
          <w:p w14:paraId="77B7B595"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DBE10C2"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F95D79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27C920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4FFAC5AC" w14:textId="77777777" w:rsidR="004C67E3" w:rsidRPr="00CC269F" w:rsidRDefault="004C67E3" w:rsidP="00601E1D">
            <w:pPr>
              <w:jc w:val="center"/>
              <w:rPr>
                <w:lang w:val="lt-LT"/>
              </w:rPr>
            </w:pPr>
            <w:r w:rsidRPr="00CC269F">
              <w:rPr>
                <w:lang w:val="lt-LT"/>
              </w:rPr>
              <w:t>0,09572</w:t>
            </w:r>
          </w:p>
        </w:tc>
      </w:tr>
      <w:tr w:rsidR="00CC269F" w:rsidRPr="00CC269F" w14:paraId="52B09D8B" w14:textId="77777777" w:rsidTr="00601E1D">
        <w:trPr>
          <w:trHeight w:val="20"/>
        </w:trPr>
        <w:tc>
          <w:tcPr>
            <w:tcW w:w="1837" w:type="dxa"/>
            <w:vMerge/>
            <w:vAlign w:val="center"/>
          </w:tcPr>
          <w:p w14:paraId="1FA9DE25" w14:textId="77777777" w:rsidR="004C67E3" w:rsidRPr="00CC269F" w:rsidRDefault="004C67E3" w:rsidP="00601E1D">
            <w:pPr>
              <w:jc w:val="center"/>
              <w:rPr>
                <w:lang w:val="lt-LT"/>
              </w:rPr>
            </w:pPr>
          </w:p>
        </w:tc>
        <w:tc>
          <w:tcPr>
            <w:tcW w:w="1419" w:type="dxa"/>
            <w:vMerge/>
            <w:vAlign w:val="center"/>
          </w:tcPr>
          <w:p w14:paraId="52BBE9F0" w14:textId="77777777" w:rsidR="004C67E3" w:rsidRPr="00CC269F" w:rsidRDefault="004C67E3" w:rsidP="00601E1D">
            <w:pPr>
              <w:jc w:val="center"/>
              <w:rPr>
                <w:b/>
                <w:lang w:val="lt-LT"/>
              </w:rPr>
            </w:pPr>
          </w:p>
        </w:tc>
        <w:tc>
          <w:tcPr>
            <w:tcW w:w="5386" w:type="dxa"/>
            <w:vAlign w:val="center"/>
          </w:tcPr>
          <w:p w14:paraId="0E0A7462"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421F7F0F"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D5A49C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BCD1D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26E8F94C" w14:textId="77777777" w:rsidR="004C67E3" w:rsidRPr="00CC269F" w:rsidRDefault="004C67E3" w:rsidP="00601E1D">
            <w:pPr>
              <w:jc w:val="center"/>
              <w:rPr>
                <w:lang w:val="lt-LT"/>
              </w:rPr>
            </w:pPr>
            <w:r w:rsidRPr="00CC269F">
              <w:rPr>
                <w:lang w:val="lt-LT"/>
              </w:rPr>
              <w:t>0,0001</w:t>
            </w:r>
          </w:p>
        </w:tc>
      </w:tr>
      <w:tr w:rsidR="00CC269F" w:rsidRPr="00CC269F" w14:paraId="6F789527" w14:textId="77777777" w:rsidTr="00601E1D">
        <w:trPr>
          <w:trHeight w:val="20"/>
        </w:trPr>
        <w:tc>
          <w:tcPr>
            <w:tcW w:w="1837" w:type="dxa"/>
            <w:vMerge/>
            <w:vAlign w:val="center"/>
          </w:tcPr>
          <w:p w14:paraId="5C98BB88" w14:textId="77777777" w:rsidR="004C67E3" w:rsidRPr="00CC269F" w:rsidRDefault="004C67E3" w:rsidP="00601E1D">
            <w:pPr>
              <w:jc w:val="center"/>
              <w:rPr>
                <w:lang w:val="lt-LT"/>
              </w:rPr>
            </w:pPr>
          </w:p>
        </w:tc>
        <w:tc>
          <w:tcPr>
            <w:tcW w:w="1419" w:type="dxa"/>
            <w:vMerge/>
            <w:vAlign w:val="center"/>
          </w:tcPr>
          <w:p w14:paraId="6A5F28AB" w14:textId="77777777" w:rsidR="004C67E3" w:rsidRPr="00CC269F" w:rsidRDefault="004C67E3" w:rsidP="00601E1D">
            <w:pPr>
              <w:jc w:val="center"/>
              <w:rPr>
                <w:b/>
                <w:lang w:val="lt-LT"/>
              </w:rPr>
            </w:pPr>
          </w:p>
        </w:tc>
        <w:tc>
          <w:tcPr>
            <w:tcW w:w="5386" w:type="dxa"/>
            <w:vAlign w:val="center"/>
          </w:tcPr>
          <w:p w14:paraId="5FA82746"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50F78BA2"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43B4B29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6337A6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7FEAD84A" w14:textId="77777777" w:rsidR="004C67E3" w:rsidRPr="00CC269F" w:rsidRDefault="004C67E3" w:rsidP="00601E1D">
            <w:pPr>
              <w:jc w:val="center"/>
              <w:rPr>
                <w:lang w:val="lt-LT"/>
              </w:rPr>
            </w:pPr>
            <w:r w:rsidRPr="00CC269F">
              <w:rPr>
                <w:lang w:val="lt-LT"/>
              </w:rPr>
              <w:t>0,0350</w:t>
            </w:r>
          </w:p>
        </w:tc>
      </w:tr>
      <w:tr w:rsidR="00CC269F" w:rsidRPr="00CC269F" w14:paraId="29BDE151" w14:textId="77777777" w:rsidTr="00601E1D">
        <w:trPr>
          <w:trHeight w:val="20"/>
        </w:trPr>
        <w:tc>
          <w:tcPr>
            <w:tcW w:w="1837" w:type="dxa"/>
            <w:vMerge/>
            <w:vAlign w:val="center"/>
          </w:tcPr>
          <w:p w14:paraId="7FFEE62F" w14:textId="77777777" w:rsidR="004C67E3" w:rsidRPr="00CC269F" w:rsidRDefault="004C67E3" w:rsidP="00601E1D">
            <w:pPr>
              <w:jc w:val="center"/>
              <w:rPr>
                <w:lang w:val="lt-LT"/>
              </w:rPr>
            </w:pPr>
          </w:p>
        </w:tc>
        <w:tc>
          <w:tcPr>
            <w:tcW w:w="1419" w:type="dxa"/>
            <w:vMerge/>
            <w:vAlign w:val="center"/>
          </w:tcPr>
          <w:p w14:paraId="70D1A45D" w14:textId="77777777" w:rsidR="004C67E3" w:rsidRPr="00CC269F" w:rsidRDefault="004C67E3" w:rsidP="00601E1D">
            <w:pPr>
              <w:jc w:val="center"/>
              <w:rPr>
                <w:b/>
                <w:lang w:val="lt-LT"/>
              </w:rPr>
            </w:pPr>
          </w:p>
        </w:tc>
        <w:tc>
          <w:tcPr>
            <w:tcW w:w="5386" w:type="dxa"/>
            <w:vAlign w:val="center"/>
          </w:tcPr>
          <w:p w14:paraId="359B7767"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28406863"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49F159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B0D3F5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5644D576" w14:textId="77777777" w:rsidR="004C67E3" w:rsidRPr="00CC269F" w:rsidRDefault="004C67E3" w:rsidP="00601E1D">
            <w:pPr>
              <w:jc w:val="center"/>
              <w:rPr>
                <w:lang w:val="lt-LT"/>
              </w:rPr>
            </w:pPr>
            <w:r w:rsidRPr="00CC269F">
              <w:rPr>
                <w:lang w:val="lt-LT"/>
              </w:rPr>
              <w:t>0,0184</w:t>
            </w:r>
          </w:p>
        </w:tc>
      </w:tr>
      <w:tr w:rsidR="00CC269F" w:rsidRPr="00CC269F" w14:paraId="3CFB082D" w14:textId="77777777" w:rsidTr="00601E1D">
        <w:trPr>
          <w:trHeight w:val="20"/>
        </w:trPr>
        <w:tc>
          <w:tcPr>
            <w:tcW w:w="1837" w:type="dxa"/>
            <w:vMerge/>
            <w:vAlign w:val="center"/>
          </w:tcPr>
          <w:p w14:paraId="7479A4E8" w14:textId="77777777" w:rsidR="004C67E3" w:rsidRPr="00CC269F" w:rsidRDefault="004C67E3" w:rsidP="00601E1D">
            <w:pPr>
              <w:jc w:val="center"/>
              <w:rPr>
                <w:lang w:val="lt-LT"/>
              </w:rPr>
            </w:pPr>
          </w:p>
        </w:tc>
        <w:tc>
          <w:tcPr>
            <w:tcW w:w="1419" w:type="dxa"/>
            <w:vMerge w:val="restart"/>
            <w:vAlign w:val="center"/>
          </w:tcPr>
          <w:p w14:paraId="79B8593B" w14:textId="77777777" w:rsidR="004C67E3" w:rsidRPr="00CC269F" w:rsidRDefault="004C67E3" w:rsidP="00601E1D">
            <w:pPr>
              <w:jc w:val="center"/>
              <w:rPr>
                <w:b/>
                <w:lang w:val="lt-LT"/>
              </w:rPr>
            </w:pPr>
            <w:r w:rsidRPr="00CC269F">
              <w:rPr>
                <w:b/>
                <w:lang w:val="lt-LT"/>
              </w:rPr>
              <w:t>021</w:t>
            </w:r>
          </w:p>
        </w:tc>
        <w:tc>
          <w:tcPr>
            <w:tcW w:w="5386" w:type="dxa"/>
            <w:vAlign w:val="center"/>
          </w:tcPr>
          <w:p w14:paraId="30441D80"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02C9516"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96041D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C993B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6C34B46F" w14:textId="77777777" w:rsidR="004C67E3" w:rsidRPr="00CC269F" w:rsidRDefault="004C67E3" w:rsidP="00601E1D">
            <w:pPr>
              <w:jc w:val="center"/>
              <w:rPr>
                <w:lang w:val="lt-LT"/>
              </w:rPr>
            </w:pPr>
            <w:r w:rsidRPr="00CC269F">
              <w:rPr>
                <w:lang w:val="lt-LT"/>
              </w:rPr>
              <w:t>0,09572</w:t>
            </w:r>
          </w:p>
        </w:tc>
      </w:tr>
      <w:tr w:rsidR="00CC269F" w:rsidRPr="00CC269F" w14:paraId="166633CE" w14:textId="77777777" w:rsidTr="00601E1D">
        <w:trPr>
          <w:trHeight w:val="20"/>
        </w:trPr>
        <w:tc>
          <w:tcPr>
            <w:tcW w:w="1837" w:type="dxa"/>
            <w:vMerge/>
            <w:vAlign w:val="center"/>
          </w:tcPr>
          <w:p w14:paraId="057577F3" w14:textId="77777777" w:rsidR="004C67E3" w:rsidRPr="00CC269F" w:rsidRDefault="004C67E3" w:rsidP="00601E1D">
            <w:pPr>
              <w:jc w:val="center"/>
              <w:rPr>
                <w:lang w:val="lt-LT"/>
              </w:rPr>
            </w:pPr>
          </w:p>
        </w:tc>
        <w:tc>
          <w:tcPr>
            <w:tcW w:w="1419" w:type="dxa"/>
            <w:vMerge/>
            <w:vAlign w:val="center"/>
          </w:tcPr>
          <w:p w14:paraId="06875157" w14:textId="77777777" w:rsidR="004C67E3" w:rsidRPr="00CC269F" w:rsidRDefault="004C67E3" w:rsidP="00601E1D">
            <w:pPr>
              <w:jc w:val="center"/>
              <w:rPr>
                <w:b/>
                <w:lang w:val="lt-LT"/>
              </w:rPr>
            </w:pPr>
          </w:p>
        </w:tc>
        <w:tc>
          <w:tcPr>
            <w:tcW w:w="5386" w:type="dxa"/>
            <w:vAlign w:val="center"/>
          </w:tcPr>
          <w:p w14:paraId="10482297"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3A63C63C"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0B8BB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9F621B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2278FBF2" w14:textId="77777777" w:rsidR="004C67E3" w:rsidRPr="00CC269F" w:rsidRDefault="004C67E3" w:rsidP="00601E1D">
            <w:pPr>
              <w:jc w:val="center"/>
              <w:rPr>
                <w:lang w:val="lt-LT"/>
              </w:rPr>
            </w:pPr>
            <w:r w:rsidRPr="00CC269F">
              <w:rPr>
                <w:lang w:val="lt-LT"/>
              </w:rPr>
              <w:t>0,0001</w:t>
            </w:r>
          </w:p>
        </w:tc>
      </w:tr>
      <w:tr w:rsidR="00CC269F" w:rsidRPr="00CC269F" w14:paraId="3265F721" w14:textId="77777777" w:rsidTr="00601E1D">
        <w:trPr>
          <w:trHeight w:val="20"/>
        </w:trPr>
        <w:tc>
          <w:tcPr>
            <w:tcW w:w="1837" w:type="dxa"/>
            <w:vMerge/>
            <w:vAlign w:val="center"/>
          </w:tcPr>
          <w:p w14:paraId="69DE24D9" w14:textId="77777777" w:rsidR="004C67E3" w:rsidRPr="00CC269F" w:rsidRDefault="004C67E3" w:rsidP="00601E1D">
            <w:pPr>
              <w:jc w:val="center"/>
              <w:rPr>
                <w:lang w:val="lt-LT"/>
              </w:rPr>
            </w:pPr>
          </w:p>
        </w:tc>
        <w:tc>
          <w:tcPr>
            <w:tcW w:w="1419" w:type="dxa"/>
            <w:vMerge/>
            <w:vAlign w:val="center"/>
          </w:tcPr>
          <w:p w14:paraId="0A388FD2" w14:textId="77777777" w:rsidR="004C67E3" w:rsidRPr="00CC269F" w:rsidRDefault="004C67E3" w:rsidP="00601E1D">
            <w:pPr>
              <w:jc w:val="center"/>
              <w:rPr>
                <w:b/>
                <w:lang w:val="lt-LT"/>
              </w:rPr>
            </w:pPr>
          </w:p>
        </w:tc>
        <w:tc>
          <w:tcPr>
            <w:tcW w:w="5386" w:type="dxa"/>
            <w:vAlign w:val="center"/>
          </w:tcPr>
          <w:p w14:paraId="36F22FD9"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4227965"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997B7D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C7463A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682018D8" w14:textId="77777777" w:rsidR="004C67E3" w:rsidRPr="00CC269F" w:rsidRDefault="004C67E3" w:rsidP="00601E1D">
            <w:pPr>
              <w:jc w:val="center"/>
              <w:rPr>
                <w:lang w:val="lt-LT"/>
              </w:rPr>
            </w:pPr>
            <w:r w:rsidRPr="00CC269F">
              <w:rPr>
                <w:lang w:val="lt-LT"/>
              </w:rPr>
              <w:t>0,0350</w:t>
            </w:r>
          </w:p>
        </w:tc>
      </w:tr>
      <w:tr w:rsidR="00CC269F" w:rsidRPr="00CC269F" w14:paraId="686654B6" w14:textId="77777777" w:rsidTr="00601E1D">
        <w:trPr>
          <w:trHeight w:val="20"/>
        </w:trPr>
        <w:tc>
          <w:tcPr>
            <w:tcW w:w="1837" w:type="dxa"/>
            <w:vMerge/>
            <w:vAlign w:val="center"/>
          </w:tcPr>
          <w:p w14:paraId="0CC66C9B" w14:textId="77777777" w:rsidR="004C67E3" w:rsidRPr="00CC269F" w:rsidRDefault="004C67E3" w:rsidP="00601E1D">
            <w:pPr>
              <w:jc w:val="center"/>
              <w:rPr>
                <w:lang w:val="lt-LT"/>
              </w:rPr>
            </w:pPr>
          </w:p>
        </w:tc>
        <w:tc>
          <w:tcPr>
            <w:tcW w:w="1419" w:type="dxa"/>
            <w:vMerge/>
            <w:vAlign w:val="center"/>
          </w:tcPr>
          <w:p w14:paraId="334131F4" w14:textId="77777777" w:rsidR="004C67E3" w:rsidRPr="00CC269F" w:rsidRDefault="004C67E3" w:rsidP="00601E1D">
            <w:pPr>
              <w:jc w:val="center"/>
              <w:rPr>
                <w:b/>
                <w:lang w:val="lt-LT"/>
              </w:rPr>
            </w:pPr>
          </w:p>
        </w:tc>
        <w:tc>
          <w:tcPr>
            <w:tcW w:w="5386" w:type="dxa"/>
            <w:vAlign w:val="center"/>
          </w:tcPr>
          <w:p w14:paraId="67262798"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DC9D6C6"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3413AA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872FE0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6E87BCE3" w14:textId="77777777" w:rsidR="004C67E3" w:rsidRPr="00CC269F" w:rsidRDefault="004C67E3" w:rsidP="00601E1D">
            <w:pPr>
              <w:jc w:val="center"/>
              <w:rPr>
                <w:lang w:val="lt-LT"/>
              </w:rPr>
            </w:pPr>
            <w:r w:rsidRPr="00CC269F">
              <w:rPr>
                <w:lang w:val="lt-LT"/>
              </w:rPr>
              <w:t>0,0184</w:t>
            </w:r>
          </w:p>
        </w:tc>
      </w:tr>
      <w:tr w:rsidR="00CC269F" w:rsidRPr="00CC269F" w14:paraId="20278E75" w14:textId="77777777" w:rsidTr="00601E1D">
        <w:trPr>
          <w:trHeight w:val="20"/>
        </w:trPr>
        <w:tc>
          <w:tcPr>
            <w:tcW w:w="1837" w:type="dxa"/>
            <w:vMerge/>
            <w:vAlign w:val="center"/>
          </w:tcPr>
          <w:p w14:paraId="38CCBAE3" w14:textId="77777777" w:rsidR="004C67E3" w:rsidRPr="00CC269F" w:rsidRDefault="004C67E3" w:rsidP="00601E1D">
            <w:pPr>
              <w:jc w:val="center"/>
              <w:rPr>
                <w:lang w:val="lt-LT"/>
              </w:rPr>
            </w:pPr>
          </w:p>
        </w:tc>
        <w:tc>
          <w:tcPr>
            <w:tcW w:w="1419" w:type="dxa"/>
            <w:vMerge w:val="restart"/>
            <w:vAlign w:val="center"/>
          </w:tcPr>
          <w:p w14:paraId="212A581B" w14:textId="77777777" w:rsidR="004C67E3" w:rsidRPr="00CC269F" w:rsidRDefault="004C67E3" w:rsidP="00601E1D">
            <w:pPr>
              <w:jc w:val="center"/>
              <w:rPr>
                <w:b/>
                <w:lang w:val="lt-LT"/>
              </w:rPr>
            </w:pPr>
            <w:r w:rsidRPr="00CC269F">
              <w:rPr>
                <w:b/>
                <w:lang w:val="lt-LT"/>
              </w:rPr>
              <w:t>022</w:t>
            </w:r>
          </w:p>
        </w:tc>
        <w:tc>
          <w:tcPr>
            <w:tcW w:w="5386" w:type="dxa"/>
            <w:vAlign w:val="center"/>
          </w:tcPr>
          <w:p w14:paraId="7082BBC7"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26AB56E"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2BF2BC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AFF63E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62A99E37" w14:textId="77777777" w:rsidR="004C67E3" w:rsidRPr="00CC269F" w:rsidRDefault="004C67E3" w:rsidP="00601E1D">
            <w:pPr>
              <w:jc w:val="center"/>
              <w:rPr>
                <w:lang w:val="lt-LT"/>
              </w:rPr>
            </w:pPr>
            <w:r w:rsidRPr="00CC269F">
              <w:rPr>
                <w:lang w:val="lt-LT"/>
              </w:rPr>
              <w:t>0,09572</w:t>
            </w:r>
          </w:p>
        </w:tc>
      </w:tr>
      <w:tr w:rsidR="00CC269F" w:rsidRPr="00CC269F" w14:paraId="459B5C9D" w14:textId="77777777" w:rsidTr="00601E1D">
        <w:trPr>
          <w:trHeight w:val="20"/>
        </w:trPr>
        <w:tc>
          <w:tcPr>
            <w:tcW w:w="1837" w:type="dxa"/>
            <w:vMerge/>
            <w:vAlign w:val="center"/>
          </w:tcPr>
          <w:p w14:paraId="2890D641" w14:textId="77777777" w:rsidR="004C67E3" w:rsidRPr="00CC269F" w:rsidRDefault="004C67E3" w:rsidP="00601E1D">
            <w:pPr>
              <w:jc w:val="center"/>
              <w:rPr>
                <w:lang w:val="lt-LT"/>
              </w:rPr>
            </w:pPr>
          </w:p>
        </w:tc>
        <w:tc>
          <w:tcPr>
            <w:tcW w:w="1419" w:type="dxa"/>
            <w:vMerge/>
            <w:vAlign w:val="center"/>
          </w:tcPr>
          <w:p w14:paraId="5778347C" w14:textId="77777777" w:rsidR="004C67E3" w:rsidRPr="00CC269F" w:rsidRDefault="004C67E3" w:rsidP="00601E1D">
            <w:pPr>
              <w:jc w:val="center"/>
              <w:rPr>
                <w:b/>
                <w:lang w:val="lt-LT"/>
              </w:rPr>
            </w:pPr>
          </w:p>
        </w:tc>
        <w:tc>
          <w:tcPr>
            <w:tcW w:w="5386" w:type="dxa"/>
            <w:vAlign w:val="center"/>
          </w:tcPr>
          <w:p w14:paraId="39824DB7"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56EC490F"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1BBAD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801940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4F994290" w14:textId="77777777" w:rsidR="004C67E3" w:rsidRPr="00CC269F" w:rsidRDefault="004C67E3" w:rsidP="00601E1D">
            <w:pPr>
              <w:jc w:val="center"/>
              <w:rPr>
                <w:lang w:val="lt-LT"/>
              </w:rPr>
            </w:pPr>
            <w:r w:rsidRPr="00CC269F">
              <w:rPr>
                <w:lang w:val="lt-LT"/>
              </w:rPr>
              <w:t>0,0001</w:t>
            </w:r>
          </w:p>
        </w:tc>
      </w:tr>
      <w:tr w:rsidR="00CC269F" w:rsidRPr="00CC269F" w14:paraId="63BB3E74" w14:textId="77777777" w:rsidTr="00601E1D">
        <w:trPr>
          <w:trHeight w:val="20"/>
        </w:trPr>
        <w:tc>
          <w:tcPr>
            <w:tcW w:w="1837" w:type="dxa"/>
            <w:vMerge/>
            <w:vAlign w:val="center"/>
          </w:tcPr>
          <w:p w14:paraId="743CC5C1" w14:textId="77777777" w:rsidR="004C67E3" w:rsidRPr="00CC269F" w:rsidRDefault="004C67E3" w:rsidP="00601E1D">
            <w:pPr>
              <w:jc w:val="center"/>
              <w:rPr>
                <w:lang w:val="lt-LT"/>
              </w:rPr>
            </w:pPr>
          </w:p>
        </w:tc>
        <w:tc>
          <w:tcPr>
            <w:tcW w:w="1419" w:type="dxa"/>
            <w:vMerge/>
            <w:vAlign w:val="center"/>
          </w:tcPr>
          <w:p w14:paraId="5A7B6B55" w14:textId="77777777" w:rsidR="004C67E3" w:rsidRPr="00CC269F" w:rsidRDefault="004C67E3" w:rsidP="00601E1D">
            <w:pPr>
              <w:jc w:val="center"/>
              <w:rPr>
                <w:b/>
                <w:lang w:val="lt-LT"/>
              </w:rPr>
            </w:pPr>
          </w:p>
        </w:tc>
        <w:tc>
          <w:tcPr>
            <w:tcW w:w="5386" w:type="dxa"/>
            <w:vAlign w:val="center"/>
          </w:tcPr>
          <w:p w14:paraId="4BD17D36"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EBD5895"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0FC2F6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5B39C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368692D1" w14:textId="77777777" w:rsidR="004C67E3" w:rsidRPr="00CC269F" w:rsidRDefault="004C67E3" w:rsidP="00601E1D">
            <w:pPr>
              <w:jc w:val="center"/>
              <w:rPr>
                <w:lang w:val="lt-LT"/>
              </w:rPr>
            </w:pPr>
            <w:r w:rsidRPr="00CC269F">
              <w:rPr>
                <w:lang w:val="lt-LT"/>
              </w:rPr>
              <w:t>0,0350</w:t>
            </w:r>
          </w:p>
        </w:tc>
      </w:tr>
      <w:tr w:rsidR="00CC269F" w:rsidRPr="00CC269F" w14:paraId="1361153E" w14:textId="77777777" w:rsidTr="00601E1D">
        <w:trPr>
          <w:trHeight w:val="20"/>
        </w:trPr>
        <w:tc>
          <w:tcPr>
            <w:tcW w:w="1837" w:type="dxa"/>
            <w:vMerge/>
            <w:vAlign w:val="center"/>
          </w:tcPr>
          <w:p w14:paraId="2157E2E0" w14:textId="77777777" w:rsidR="004C67E3" w:rsidRPr="00CC269F" w:rsidRDefault="004C67E3" w:rsidP="00601E1D">
            <w:pPr>
              <w:jc w:val="center"/>
              <w:rPr>
                <w:lang w:val="lt-LT"/>
              </w:rPr>
            </w:pPr>
          </w:p>
        </w:tc>
        <w:tc>
          <w:tcPr>
            <w:tcW w:w="1419" w:type="dxa"/>
            <w:vMerge/>
            <w:vAlign w:val="center"/>
          </w:tcPr>
          <w:p w14:paraId="43A77315" w14:textId="77777777" w:rsidR="004C67E3" w:rsidRPr="00CC269F" w:rsidRDefault="004C67E3" w:rsidP="00601E1D">
            <w:pPr>
              <w:jc w:val="center"/>
              <w:rPr>
                <w:b/>
                <w:lang w:val="lt-LT"/>
              </w:rPr>
            </w:pPr>
          </w:p>
        </w:tc>
        <w:tc>
          <w:tcPr>
            <w:tcW w:w="5386" w:type="dxa"/>
            <w:vAlign w:val="center"/>
          </w:tcPr>
          <w:p w14:paraId="09F6BFF4"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5A2EA684"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4AB6FC9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9059A4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16FD6D91" w14:textId="77777777" w:rsidR="004C67E3" w:rsidRPr="00CC269F" w:rsidRDefault="004C67E3" w:rsidP="00601E1D">
            <w:pPr>
              <w:jc w:val="center"/>
              <w:rPr>
                <w:lang w:val="lt-LT"/>
              </w:rPr>
            </w:pPr>
            <w:r w:rsidRPr="00CC269F">
              <w:rPr>
                <w:lang w:val="lt-LT"/>
              </w:rPr>
              <w:t>0,0184</w:t>
            </w:r>
          </w:p>
        </w:tc>
      </w:tr>
      <w:tr w:rsidR="00CC269F" w:rsidRPr="00CC269F" w14:paraId="7270A198" w14:textId="77777777" w:rsidTr="00601E1D">
        <w:trPr>
          <w:trHeight w:val="20"/>
        </w:trPr>
        <w:tc>
          <w:tcPr>
            <w:tcW w:w="1837" w:type="dxa"/>
            <w:vMerge/>
            <w:vAlign w:val="center"/>
          </w:tcPr>
          <w:p w14:paraId="0E789C88" w14:textId="77777777" w:rsidR="004C67E3" w:rsidRPr="00CC269F" w:rsidRDefault="004C67E3" w:rsidP="00601E1D">
            <w:pPr>
              <w:jc w:val="center"/>
              <w:rPr>
                <w:lang w:val="lt-LT"/>
              </w:rPr>
            </w:pPr>
          </w:p>
        </w:tc>
        <w:tc>
          <w:tcPr>
            <w:tcW w:w="1419" w:type="dxa"/>
            <w:vMerge w:val="restart"/>
            <w:vAlign w:val="center"/>
          </w:tcPr>
          <w:p w14:paraId="4419B8F1" w14:textId="77777777" w:rsidR="004C67E3" w:rsidRPr="00CC269F" w:rsidRDefault="004C67E3" w:rsidP="00601E1D">
            <w:pPr>
              <w:jc w:val="center"/>
              <w:rPr>
                <w:b/>
                <w:lang w:val="lt-LT"/>
              </w:rPr>
            </w:pPr>
            <w:r w:rsidRPr="00CC269F">
              <w:rPr>
                <w:b/>
                <w:lang w:val="lt-LT"/>
              </w:rPr>
              <w:t>023</w:t>
            </w:r>
          </w:p>
        </w:tc>
        <w:tc>
          <w:tcPr>
            <w:tcW w:w="5386" w:type="dxa"/>
            <w:vAlign w:val="center"/>
          </w:tcPr>
          <w:p w14:paraId="29D8BD7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AE9FFE8"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7E0B5A8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49C883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542389F7" w14:textId="77777777" w:rsidR="004C67E3" w:rsidRPr="00CC269F" w:rsidRDefault="004C67E3" w:rsidP="00601E1D">
            <w:pPr>
              <w:jc w:val="center"/>
              <w:rPr>
                <w:lang w:val="lt-LT"/>
              </w:rPr>
            </w:pPr>
            <w:r w:rsidRPr="00CC269F">
              <w:rPr>
                <w:lang w:val="lt-LT"/>
              </w:rPr>
              <w:t>0,09572</w:t>
            </w:r>
          </w:p>
        </w:tc>
      </w:tr>
      <w:tr w:rsidR="00CC269F" w:rsidRPr="00CC269F" w14:paraId="612E26F9" w14:textId="77777777" w:rsidTr="00601E1D">
        <w:trPr>
          <w:trHeight w:val="20"/>
        </w:trPr>
        <w:tc>
          <w:tcPr>
            <w:tcW w:w="1837" w:type="dxa"/>
            <w:vMerge/>
            <w:vAlign w:val="center"/>
          </w:tcPr>
          <w:p w14:paraId="65F42E64" w14:textId="77777777" w:rsidR="004C67E3" w:rsidRPr="00CC269F" w:rsidRDefault="004C67E3" w:rsidP="00601E1D">
            <w:pPr>
              <w:jc w:val="center"/>
              <w:rPr>
                <w:lang w:val="lt-LT"/>
              </w:rPr>
            </w:pPr>
          </w:p>
        </w:tc>
        <w:tc>
          <w:tcPr>
            <w:tcW w:w="1419" w:type="dxa"/>
            <w:vMerge/>
            <w:vAlign w:val="center"/>
          </w:tcPr>
          <w:p w14:paraId="63A49B00" w14:textId="77777777" w:rsidR="004C67E3" w:rsidRPr="00CC269F" w:rsidRDefault="004C67E3" w:rsidP="00601E1D">
            <w:pPr>
              <w:jc w:val="center"/>
              <w:rPr>
                <w:b/>
                <w:lang w:val="lt-LT"/>
              </w:rPr>
            </w:pPr>
          </w:p>
        </w:tc>
        <w:tc>
          <w:tcPr>
            <w:tcW w:w="5386" w:type="dxa"/>
            <w:vAlign w:val="center"/>
          </w:tcPr>
          <w:p w14:paraId="3CDB45B0"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430D3FFD"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6E5C989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1569D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22F30C5E" w14:textId="77777777" w:rsidR="004C67E3" w:rsidRPr="00CC269F" w:rsidRDefault="004C67E3" w:rsidP="00601E1D">
            <w:pPr>
              <w:jc w:val="center"/>
              <w:rPr>
                <w:lang w:val="lt-LT"/>
              </w:rPr>
            </w:pPr>
            <w:r w:rsidRPr="00CC269F">
              <w:rPr>
                <w:lang w:val="lt-LT"/>
              </w:rPr>
              <w:t>0,0001</w:t>
            </w:r>
          </w:p>
        </w:tc>
      </w:tr>
      <w:tr w:rsidR="00CC269F" w:rsidRPr="00CC269F" w14:paraId="26F7AD6A" w14:textId="77777777" w:rsidTr="00601E1D">
        <w:trPr>
          <w:trHeight w:val="20"/>
        </w:trPr>
        <w:tc>
          <w:tcPr>
            <w:tcW w:w="1837" w:type="dxa"/>
            <w:vMerge/>
            <w:vAlign w:val="center"/>
          </w:tcPr>
          <w:p w14:paraId="4299FA78" w14:textId="77777777" w:rsidR="004C67E3" w:rsidRPr="00CC269F" w:rsidRDefault="004C67E3" w:rsidP="00601E1D">
            <w:pPr>
              <w:jc w:val="center"/>
              <w:rPr>
                <w:lang w:val="lt-LT"/>
              </w:rPr>
            </w:pPr>
          </w:p>
        </w:tc>
        <w:tc>
          <w:tcPr>
            <w:tcW w:w="1419" w:type="dxa"/>
            <w:vMerge/>
            <w:vAlign w:val="center"/>
          </w:tcPr>
          <w:p w14:paraId="282AA988" w14:textId="77777777" w:rsidR="004C67E3" w:rsidRPr="00CC269F" w:rsidRDefault="004C67E3" w:rsidP="00601E1D">
            <w:pPr>
              <w:jc w:val="center"/>
              <w:rPr>
                <w:b/>
                <w:lang w:val="lt-LT"/>
              </w:rPr>
            </w:pPr>
          </w:p>
        </w:tc>
        <w:tc>
          <w:tcPr>
            <w:tcW w:w="5386" w:type="dxa"/>
            <w:vAlign w:val="center"/>
          </w:tcPr>
          <w:p w14:paraId="07B69B61"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3738AF8"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2A6FE7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B7C37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476FCC26" w14:textId="77777777" w:rsidR="004C67E3" w:rsidRPr="00CC269F" w:rsidRDefault="004C67E3" w:rsidP="00601E1D">
            <w:pPr>
              <w:jc w:val="center"/>
              <w:rPr>
                <w:lang w:val="lt-LT"/>
              </w:rPr>
            </w:pPr>
            <w:r w:rsidRPr="00CC269F">
              <w:rPr>
                <w:lang w:val="lt-LT"/>
              </w:rPr>
              <w:t>0,0350</w:t>
            </w:r>
          </w:p>
        </w:tc>
      </w:tr>
      <w:tr w:rsidR="00CC269F" w:rsidRPr="00CC269F" w14:paraId="7C92495D" w14:textId="77777777" w:rsidTr="00601E1D">
        <w:trPr>
          <w:trHeight w:val="20"/>
        </w:trPr>
        <w:tc>
          <w:tcPr>
            <w:tcW w:w="1837" w:type="dxa"/>
            <w:vMerge/>
            <w:vAlign w:val="center"/>
          </w:tcPr>
          <w:p w14:paraId="06C48CA9" w14:textId="77777777" w:rsidR="004C67E3" w:rsidRPr="00CC269F" w:rsidRDefault="004C67E3" w:rsidP="00601E1D">
            <w:pPr>
              <w:jc w:val="center"/>
              <w:rPr>
                <w:lang w:val="lt-LT"/>
              </w:rPr>
            </w:pPr>
          </w:p>
        </w:tc>
        <w:tc>
          <w:tcPr>
            <w:tcW w:w="1419" w:type="dxa"/>
            <w:vMerge/>
            <w:vAlign w:val="center"/>
          </w:tcPr>
          <w:p w14:paraId="3D54D802" w14:textId="77777777" w:rsidR="004C67E3" w:rsidRPr="00CC269F" w:rsidRDefault="004C67E3" w:rsidP="00601E1D">
            <w:pPr>
              <w:jc w:val="center"/>
              <w:rPr>
                <w:b/>
                <w:lang w:val="lt-LT"/>
              </w:rPr>
            </w:pPr>
          </w:p>
        </w:tc>
        <w:tc>
          <w:tcPr>
            <w:tcW w:w="5386" w:type="dxa"/>
            <w:vAlign w:val="center"/>
          </w:tcPr>
          <w:p w14:paraId="7AEF896F"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527856D1"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6DA7748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2F434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4C33DC2B" w14:textId="77777777" w:rsidR="004C67E3" w:rsidRPr="00CC269F" w:rsidRDefault="004C67E3" w:rsidP="00601E1D">
            <w:pPr>
              <w:jc w:val="center"/>
              <w:rPr>
                <w:lang w:val="lt-LT"/>
              </w:rPr>
            </w:pPr>
            <w:r w:rsidRPr="00CC269F">
              <w:rPr>
                <w:lang w:val="lt-LT"/>
              </w:rPr>
              <w:t>0,0184</w:t>
            </w:r>
          </w:p>
        </w:tc>
      </w:tr>
      <w:tr w:rsidR="00CC269F" w:rsidRPr="00CC269F" w14:paraId="72C866A3" w14:textId="77777777" w:rsidTr="00601E1D">
        <w:trPr>
          <w:trHeight w:val="20"/>
        </w:trPr>
        <w:tc>
          <w:tcPr>
            <w:tcW w:w="1837" w:type="dxa"/>
            <w:vMerge/>
            <w:vAlign w:val="center"/>
          </w:tcPr>
          <w:p w14:paraId="13157CA2" w14:textId="77777777" w:rsidR="004C67E3" w:rsidRPr="00CC269F" w:rsidRDefault="004C67E3" w:rsidP="00601E1D">
            <w:pPr>
              <w:jc w:val="center"/>
              <w:rPr>
                <w:lang w:val="lt-LT"/>
              </w:rPr>
            </w:pPr>
          </w:p>
        </w:tc>
        <w:tc>
          <w:tcPr>
            <w:tcW w:w="1419" w:type="dxa"/>
            <w:vMerge w:val="restart"/>
            <w:vAlign w:val="center"/>
          </w:tcPr>
          <w:p w14:paraId="3A5B1277" w14:textId="77777777" w:rsidR="004C67E3" w:rsidRPr="00CC269F" w:rsidRDefault="004C67E3" w:rsidP="00601E1D">
            <w:pPr>
              <w:jc w:val="center"/>
              <w:rPr>
                <w:b/>
                <w:lang w:val="lt-LT"/>
              </w:rPr>
            </w:pPr>
            <w:r w:rsidRPr="00CC269F">
              <w:rPr>
                <w:b/>
                <w:lang w:val="lt-LT"/>
              </w:rPr>
              <w:t>024</w:t>
            </w:r>
          </w:p>
        </w:tc>
        <w:tc>
          <w:tcPr>
            <w:tcW w:w="5386" w:type="dxa"/>
            <w:vAlign w:val="center"/>
          </w:tcPr>
          <w:p w14:paraId="52E0413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0338B1E"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46CBC1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A788F0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2E14E600" w14:textId="77777777" w:rsidR="004C67E3" w:rsidRPr="00CC269F" w:rsidRDefault="004C67E3" w:rsidP="00601E1D">
            <w:pPr>
              <w:jc w:val="center"/>
              <w:rPr>
                <w:lang w:val="lt-LT"/>
              </w:rPr>
            </w:pPr>
            <w:r w:rsidRPr="00CC269F">
              <w:rPr>
                <w:lang w:val="lt-LT"/>
              </w:rPr>
              <w:t>0,09572</w:t>
            </w:r>
          </w:p>
        </w:tc>
      </w:tr>
      <w:tr w:rsidR="00CC269F" w:rsidRPr="00CC269F" w14:paraId="48CE7E0E" w14:textId="77777777" w:rsidTr="00601E1D">
        <w:trPr>
          <w:trHeight w:val="20"/>
        </w:trPr>
        <w:tc>
          <w:tcPr>
            <w:tcW w:w="1837" w:type="dxa"/>
            <w:vMerge/>
            <w:vAlign w:val="center"/>
          </w:tcPr>
          <w:p w14:paraId="0D1676DA" w14:textId="77777777" w:rsidR="004C67E3" w:rsidRPr="00CC269F" w:rsidRDefault="004C67E3" w:rsidP="00601E1D">
            <w:pPr>
              <w:jc w:val="center"/>
              <w:rPr>
                <w:lang w:val="lt-LT"/>
              </w:rPr>
            </w:pPr>
          </w:p>
        </w:tc>
        <w:tc>
          <w:tcPr>
            <w:tcW w:w="1419" w:type="dxa"/>
            <w:vMerge/>
            <w:vAlign w:val="center"/>
          </w:tcPr>
          <w:p w14:paraId="31DA3195" w14:textId="77777777" w:rsidR="004C67E3" w:rsidRPr="00CC269F" w:rsidRDefault="004C67E3" w:rsidP="00601E1D">
            <w:pPr>
              <w:jc w:val="center"/>
              <w:rPr>
                <w:b/>
                <w:lang w:val="lt-LT"/>
              </w:rPr>
            </w:pPr>
          </w:p>
        </w:tc>
        <w:tc>
          <w:tcPr>
            <w:tcW w:w="5386" w:type="dxa"/>
            <w:vAlign w:val="center"/>
          </w:tcPr>
          <w:p w14:paraId="1AACF74D"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7897F419"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787C6C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86C888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56BDC229" w14:textId="77777777" w:rsidR="004C67E3" w:rsidRPr="00CC269F" w:rsidRDefault="004C67E3" w:rsidP="00601E1D">
            <w:pPr>
              <w:jc w:val="center"/>
              <w:rPr>
                <w:lang w:val="lt-LT"/>
              </w:rPr>
            </w:pPr>
            <w:r w:rsidRPr="00CC269F">
              <w:rPr>
                <w:lang w:val="lt-LT"/>
              </w:rPr>
              <w:t>0,0001</w:t>
            </w:r>
          </w:p>
        </w:tc>
      </w:tr>
      <w:tr w:rsidR="00CC269F" w:rsidRPr="00CC269F" w14:paraId="6CE30E4D" w14:textId="77777777" w:rsidTr="009360B8">
        <w:trPr>
          <w:trHeight w:val="20"/>
        </w:trPr>
        <w:tc>
          <w:tcPr>
            <w:tcW w:w="1837" w:type="dxa"/>
            <w:vMerge/>
            <w:tcBorders>
              <w:bottom w:val="nil"/>
            </w:tcBorders>
            <w:vAlign w:val="center"/>
          </w:tcPr>
          <w:p w14:paraId="34C6ACCA" w14:textId="77777777" w:rsidR="004C67E3" w:rsidRPr="00CC269F" w:rsidRDefault="004C67E3" w:rsidP="00601E1D">
            <w:pPr>
              <w:jc w:val="center"/>
              <w:rPr>
                <w:lang w:val="lt-LT"/>
              </w:rPr>
            </w:pPr>
          </w:p>
        </w:tc>
        <w:tc>
          <w:tcPr>
            <w:tcW w:w="1419" w:type="dxa"/>
            <w:vMerge/>
            <w:tcBorders>
              <w:bottom w:val="nil"/>
            </w:tcBorders>
            <w:vAlign w:val="center"/>
          </w:tcPr>
          <w:p w14:paraId="44DF82B8" w14:textId="77777777" w:rsidR="004C67E3" w:rsidRPr="00CC269F" w:rsidRDefault="004C67E3" w:rsidP="00601E1D">
            <w:pPr>
              <w:jc w:val="center"/>
              <w:rPr>
                <w:b/>
                <w:lang w:val="lt-LT"/>
              </w:rPr>
            </w:pPr>
          </w:p>
        </w:tc>
        <w:tc>
          <w:tcPr>
            <w:tcW w:w="5386" w:type="dxa"/>
            <w:vAlign w:val="center"/>
          </w:tcPr>
          <w:p w14:paraId="4DA6B5AB" w14:textId="77777777" w:rsidR="004C67E3" w:rsidRPr="00CC269F" w:rsidRDefault="004C67E3" w:rsidP="00601E1D">
            <w:pPr>
              <w:jc w:val="center"/>
              <w:rPr>
                <w:lang w:val="lt-LT"/>
              </w:rPr>
            </w:pPr>
            <w:r w:rsidRPr="00CC269F">
              <w:rPr>
                <w:lang w:val="lt-LT"/>
              </w:rPr>
              <w:t>Kietosios dalelės (organinės ir neorganinės), išskyrus kietąsias</w:t>
            </w:r>
          </w:p>
        </w:tc>
        <w:tc>
          <w:tcPr>
            <w:tcW w:w="1136" w:type="dxa"/>
            <w:vAlign w:val="center"/>
          </w:tcPr>
          <w:p w14:paraId="0F943F62" w14:textId="77777777" w:rsidR="004C67E3" w:rsidRPr="00CC269F" w:rsidRDefault="004C67E3" w:rsidP="00601E1D">
            <w:pPr>
              <w:jc w:val="center"/>
              <w:rPr>
                <w:b/>
                <w:i/>
                <w:lang w:val="lt-LT"/>
              </w:rPr>
            </w:pPr>
          </w:p>
        </w:tc>
        <w:tc>
          <w:tcPr>
            <w:tcW w:w="1161" w:type="dxa"/>
            <w:vAlign w:val="center"/>
          </w:tcPr>
          <w:p w14:paraId="45505969"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vAlign w:val="center"/>
          </w:tcPr>
          <w:p w14:paraId="3682DD93"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vAlign w:val="center"/>
          </w:tcPr>
          <w:p w14:paraId="557B0E5E" w14:textId="77777777" w:rsidR="004C67E3" w:rsidRPr="00CC269F" w:rsidRDefault="004C67E3" w:rsidP="00601E1D">
            <w:pPr>
              <w:jc w:val="center"/>
              <w:rPr>
                <w:lang w:val="lt-LT"/>
              </w:rPr>
            </w:pPr>
          </w:p>
        </w:tc>
      </w:tr>
      <w:tr w:rsidR="00CC269F" w:rsidRPr="00CC269F" w14:paraId="3304CE17" w14:textId="77777777" w:rsidTr="009360B8">
        <w:trPr>
          <w:trHeight w:val="20"/>
        </w:trPr>
        <w:tc>
          <w:tcPr>
            <w:tcW w:w="1837" w:type="dxa"/>
            <w:vMerge w:val="restart"/>
            <w:tcBorders>
              <w:top w:val="nil"/>
            </w:tcBorders>
            <w:vAlign w:val="center"/>
          </w:tcPr>
          <w:p w14:paraId="1082CEE8" w14:textId="77777777" w:rsidR="004C67E3" w:rsidRPr="00CC269F" w:rsidRDefault="004C67E3" w:rsidP="00601E1D">
            <w:pPr>
              <w:jc w:val="center"/>
            </w:pPr>
            <w:r w:rsidRPr="00CC269F">
              <w:rPr>
                <w:lang w:val="lt-LT"/>
              </w:rPr>
              <w:t>Tvartas Nr.4</w:t>
            </w:r>
          </w:p>
        </w:tc>
        <w:tc>
          <w:tcPr>
            <w:tcW w:w="1419" w:type="dxa"/>
            <w:vMerge w:val="restart"/>
            <w:tcBorders>
              <w:top w:val="nil"/>
            </w:tcBorders>
            <w:vAlign w:val="center"/>
          </w:tcPr>
          <w:p w14:paraId="05486417" w14:textId="77777777" w:rsidR="004C67E3" w:rsidRPr="00CC269F" w:rsidRDefault="004C67E3" w:rsidP="00601E1D">
            <w:pPr>
              <w:jc w:val="center"/>
              <w:rPr>
                <w:b/>
              </w:rPr>
            </w:pPr>
          </w:p>
        </w:tc>
        <w:tc>
          <w:tcPr>
            <w:tcW w:w="5386" w:type="dxa"/>
            <w:vAlign w:val="center"/>
          </w:tcPr>
          <w:p w14:paraId="4534769C" w14:textId="77777777" w:rsidR="004C67E3" w:rsidRPr="00CC269F" w:rsidRDefault="004C67E3" w:rsidP="00601E1D">
            <w:pPr>
              <w:jc w:val="center"/>
            </w:pPr>
            <w:r w:rsidRPr="00CC269F">
              <w:rPr>
                <w:lang w:val="lt-LT"/>
              </w:rPr>
              <w:t>daleles, deginant kietąjį, skystąjį arba dujinį kurą ar atliekas, ir asbesto turinčias kietąsias daleles (C)</w:t>
            </w:r>
          </w:p>
        </w:tc>
        <w:tc>
          <w:tcPr>
            <w:tcW w:w="1136" w:type="dxa"/>
            <w:vAlign w:val="center"/>
          </w:tcPr>
          <w:p w14:paraId="08B7179E" w14:textId="77777777" w:rsidR="004C67E3" w:rsidRPr="00CC269F" w:rsidRDefault="004C67E3" w:rsidP="00601E1D">
            <w:pPr>
              <w:jc w:val="center"/>
              <w:rPr>
                <w:b/>
                <w:i/>
              </w:rPr>
            </w:pPr>
            <w:r w:rsidRPr="00CC269F">
              <w:rPr>
                <w:b/>
                <w:i/>
                <w:lang w:val="lt-LT"/>
              </w:rPr>
              <w:t>4281</w:t>
            </w:r>
          </w:p>
        </w:tc>
        <w:tc>
          <w:tcPr>
            <w:tcW w:w="1161" w:type="dxa"/>
            <w:vAlign w:val="center"/>
          </w:tcPr>
          <w:p w14:paraId="7311ACD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81F8C0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3D4C4BCD" w14:textId="77777777" w:rsidR="004C67E3" w:rsidRPr="00CC269F" w:rsidRDefault="004C67E3" w:rsidP="00601E1D">
            <w:pPr>
              <w:jc w:val="center"/>
            </w:pPr>
            <w:r w:rsidRPr="00CC269F">
              <w:rPr>
                <w:lang w:val="lt-LT"/>
              </w:rPr>
              <w:t>0,0350</w:t>
            </w:r>
          </w:p>
        </w:tc>
      </w:tr>
      <w:tr w:rsidR="00CC269F" w:rsidRPr="00CC269F" w14:paraId="6029B852" w14:textId="77777777" w:rsidTr="00601E1D">
        <w:trPr>
          <w:trHeight w:val="20"/>
        </w:trPr>
        <w:tc>
          <w:tcPr>
            <w:tcW w:w="1837" w:type="dxa"/>
            <w:vMerge/>
            <w:vAlign w:val="center"/>
          </w:tcPr>
          <w:p w14:paraId="5A63214B" w14:textId="77777777" w:rsidR="004C67E3" w:rsidRPr="00CC269F" w:rsidRDefault="004C67E3" w:rsidP="00601E1D">
            <w:pPr>
              <w:jc w:val="center"/>
            </w:pPr>
          </w:p>
        </w:tc>
        <w:tc>
          <w:tcPr>
            <w:tcW w:w="1419" w:type="dxa"/>
            <w:vMerge/>
            <w:vAlign w:val="center"/>
          </w:tcPr>
          <w:p w14:paraId="28012B64" w14:textId="77777777" w:rsidR="004C67E3" w:rsidRPr="00CC269F" w:rsidRDefault="004C67E3" w:rsidP="00601E1D">
            <w:pPr>
              <w:jc w:val="center"/>
              <w:rPr>
                <w:b/>
              </w:rPr>
            </w:pPr>
          </w:p>
        </w:tc>
        <w:tc>
          <w:tcPr>
            <w:tcW w:w="5386" w:type="dxa"/>
            <w:vAlign w:val="center"/>
          </w:tcPr>
          <w:p w14:paraId="4FEA5971"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6C763424" w14:textId="77777777" w:rsidR="004C67E3" w:rsidRPr="00CC269F" w:rsidRDefault="004C67E3" w:rsidP="00601E1D">
            <w:pPr>
              <w:jc w:val="center"/>
              <w:rPr>
                <w:b/>
                <w:i/>
              </w:rPr>
            </w:pPr>
            <w:r w:rsidRPr="00CC269F">
              <w:rPr>
                <w:b/>
                <w:i/>
                <w:lang w:val="lt-LT"/>
              </w:rPr>
              <w:t>308</w:t>
            </w:r>
          </w:p>
        </w:tc>
        <w:tc>
          <w:tcPr>
            <w:tcW w:w="1161" w:type="dxa"/>
            <w:vAlign w:val="center"/>
          </w:tcPr>
          <w:p w14:paraId="0DBB3F1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370327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624DDD25" w14:textId="77777777" w:rsidR="004C67E3" w:rsidRPr="00CC269F" w:rsidRDefault="004C67E3" w:rsidP="00601E1D">
            <w:pPr>
              <w:jc w:val="center"/>
            </w:pPr>
            <w:r w:rsidRPr="00CC269F">
              <w:rPr>
                <w:lang w:val="lt-LT"/>
              </w:rPr>
              <w:t>0,0184</w:t>
            </w:r>
          </w:p>
        </w:tc>
      </w:tr>
      <w:tr w:rsidR="00CC269F" w:rsidRPr="00CC269F" w14:paraId="22F6689E" w14:textId="77777777" w:rsidTr="00601E1D">
        <w:trPr>
          <w:trHeight w:val="20"/>
        </w:trPr>
        <w:tc>
          <w:tcPr>
            <w:tcW w:w="1837" w:type="dxa"/>
            <w:vMerge/>
            <w:vAlign w:val="center"/>
          </w:tcPr>
          <w:p w14:paraId="3B910080" w14:textId="77777777" w:rsidR="004C67E3" w:rsidRPr="00CC269F" w:rsidRDefault="004C67E3" w:rsidP="00601E1D">
            <w:pPr>
              <w:jc w:val="center"/>
            </w:pPr>
          </w:p>
        </w:tc>
        <w:tc>
          <w:tcPr>
            <w:tcW w:w="1419" w:type="dxa"/>
            <w:vMerge w:val="restart"/>
            <w:vAlign w:val="center"/>
          </w:tcPr>
          <w:p w14:paraId="44CCF8C1" w14:textId="77777777" w:rsidR="004C67E3" w:rsidRPr="00CC269F" w:rsidRDefault="004C67E3" w:rsidP="00601E1D">
            <w:pPr>
              <w:jc w:val="center"/>
              <w:rPr>
                <w:b/>
              </w:rPr>
            </w:pPr>
            <w:r w:rsidRPr="00CC269F">
              <w:rPr>
                <w:b/>
                <w:lang w:val="lt-LT"/>
              </w:rPr>
              <w:t>025</w:t>
            </w:r>
          </w:p>
        </w:tc>
        <w:tc>
          <w:tcPr>
            <w:tcW w:w="5386" w:type="dxa"/>
            <w:vAlign w:val="center"/>
          </w:tcPr>
          <w:p w14:paraId="066FDE2E"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CAB4AEE" w14:textId="77777777" w:rsidR="004C67E3" w:rsidRPr="00CC269F" w:rsidRDefault="004C67E3" w:rsidP="00601E1D">
            <w:pPr>
              <w:jc w:val="center"/>
              <w:rPr>
                <w:b/>
                <w:i/>
              </w:rPr>
            </w:pPr>
            <w:r w:rsidRPr="00CC269F">
              <w:rPr>
                <w:b/>
                <w:i/>
                <w:lang w:val="lt-LT"/>
              </w:rPr>
              <w:t>134</w:t>
            </w:r>
          </w:p>
        </w:tc>
        <w:tc>
          <w:tcPr>
            <w:tcW w:w="1161" w:type="dxa"/>
            <w:vAlign w:val="center"/>
          </w:tcPr>
          <w:p w14:paraId="2266332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5C421F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0,00181</w:t>
            </w:r>
          </w:p>
        </w:tc>
        <w:tc>
          <w:tcPr>
            <w:tcW w:w="1699" w:type="dxa"/>
            <w:vAlign w:val="center"/>
          </w:tcPr>
          <w:p w14:paraId="10583503" w14:textId="77777777" w:rsidR="004C67E3" w:rsidRPr="00CC269F" w:rsidRDefault="004C67E3" w:rsidP="00601E1D">
            <w:pPr>
              <w:jc w:val="center"/>
            </w:pPr>
            <w:r w:rsidRPr="00CC269F">
              <w:rPr>
                <w:lang w:val="lt-LT"/>
              </w:rPr>
              <w:t>0,09572</w:t>
            </w:r>
          </w:p>
        </w:tc>
      </w:tr>
      <w:tr w:rsidR="00CC269F" w:rsidRPr="00CC269F" w14:paraId="37E1CFC9" w14:textId="77777777" w:rsidTr="00601E1D">
        <w:trPr>
          <w:trHeight w:val="20"/>
        </w:trPr>
        <w:tc>
          <w:tcPr>
            <w:tcW w:w="1837" w:type="dxa"/>
            <w:vMerge/>
            <w:vAlign w:val="center"/>
          </w:tcPr>
          <w:p w14:paraId="62183589" w14:textId="77777777" w:rsidR="004C67E3" w:rsidRPr="00CC269F" w:rsidRDefault="004C67E3" w:rsidP="00601E1D">
            <w:pPr>
              <w:jc w:val="center"/>
            </w:pPr>
          </w:p>
        </w:tc>
        <w:tc>
          <w:tcPr>
            <w:tcW w:w="1419" w:type="dxa"/>
            <w:vMerge/>
            <w:vAlign w:val="center"/>
          </w:tcPr>
          <w:p w14:paraId="55CAB531" w14:textId="77777777" w:rsidR="004C67E3" w:rsidRPr="00CC269F" w:rsidRDefault="004C67E3" w:rsidP="00601E1D">
            <w:pPr>
              <w:jc w:val="center"/>
              <w:rPr>
                <w:b/>
              </w:rPr>
            </w:pPr>
          </w:p>
        </w:tc>
        <w:tc>
          <w:tcPr>
            <w:tcW w:w="5386" w:type="dxa"/>
            <w:vAlign w:val="center"/>
          </w:tcPr>
          <w:p w14:paraId="5C95EC45"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7E95FA3D" w14:textId="77777777" w:rsidR="004C67E3" w:rsidRPr="00CC269F" w:rsidRDefault="004C67E3" w:rsidP="00601E1D">
            <w:pPr>
              <w:jc w:val="center"/>
              <w:rPr>
                <w:b/>
                <w:i/>
              </w:rPr>
            </w:pPr>
            <w:r w:rsidRPr="00CC269F">
              <w:rPr>
                <w:b/>
                <w:i/>
                <w:lang w:val="lt-LT"/>
              </w:rPr>
              <w:t>6044</w:t>
            </w:r>
          </w:p>
        </w:tc>
        <w:tc>
          <w:tcPr>
            <w:tcW w:w="1161" w:type="dxa"/>
            <w:vAlign w:val="center"/>
          </w:tcPr>
          <w:p w14:paraId="5AADFAE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80779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5E77E039" w14:textId="77777777" w:rsidR="004C67E3" w:rsidRPr="00CC269F" w:rsidRDefault="004C67E3" w:rsidP="00601E1D">
            <w:pPr>
              <w:jc w:val="center"/>
            </w:pPr>
            <w:r w:rsidRPr="00CC269F">
              <w:rPr>
                <w:lang w:val="lt-LT"/>
              </w:rPr>
              <w:t>0,0001</w:t>
            </w:r>
          </w:p>
        </w:tc>
      </w:tr>
      <w:tr w:rsidR="00CC269F" w:rsidRPr="00CC269F" w14:paraId="56A4D2F1" w14:textId="77777777" w:rsidTr="00601E1D">
        <w:trPr>
          <w:trHeight w:val="20"/>
        </w:trPr>
        <w:tc>
          <w:tcPr>
            <w:tcW w:w="1837" w:type="dxa"/>
            <w:vMerge/>
            <w:vAlign w:val="center"/>
          </w:tcPr>
          <w:p w14:paraId="6CED2D21" w14:textId="77777777" w:rsidR="004C67E3" w:rsidRPr="00CC269F" w:rsidRDefault="004C67E3" w:rsidP="00601E1D">
            <w:pPr>
              <w:jc w:val="center"/>
            </w:pPr>
          </w:p>
        </w:tc>
        <w:tc>
          <w:tcPr>
            <w:tcW w:w="1419" w:type="dxa"/>
            <w:vMerge/>
            <w:vAlign w:val="center"/>
          </w:tcPr>
          <w:p w14:paraId="61E94665" w14:textId="77777777" w:rsidR="004C67E3" w:rsidRPr="00CC269F" w:rsidRDefault="004C67E3" w:rsidP="00601E1D">
            <w:pPr>
              <w:jc w:val="center"/>
              <w:rPr>
                <w:b/>
              </w:rPr>
            </w:pPr>
          </w:p>
        </w:tc>
        <w:tc>
          <w:tcPr>
            <w:tcW w:w="5386" w:type="dxa"/>
            <w:vAlign w:val="center"/>
          </w:tcPr>
          <w:p w14:paraId="4D3E70D3"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F7B2A36" w14:textId="77777777" w:rsidR="004C67E3" w:rsidRPr="00CC269F" w:rsidRDefault="004C67E3" w:rsidP="00601E1D">
            <w:pPr>
              <w:jc w:val="center"/>
              <w:rPr>
                <w:b/>
                <w:i/>
              </w:rPr>
            </w:pPr>
            <w:r w:rsidRPr="00CC269F">
              <w:rPr>
                <w:b/>
                <w:i/>
                <w:lang w:val="lt-LT"/>
              </w:rPr>
              <w:t>4281</w:t>
            </w:r>
          </w:p>
        </w:tc>
        <w:tc>
          <w:tcPr>
            <w:tcW w:w="1161" w:type="dxa"/>
            <w:vAlign w:val="center"/>
          </w:tcPr>
          <w:p w14:paraId="630F58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EC1E15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0,00111</w:t>
            </w:r>
          </w:p>
        </w:tc>
        <w:tc>
          <w:tcPr>
            <w:tcW w:w="1699" w:type="dxa"/>
            <w:vAlign w:val="center"/>
          </w:tcPr>
          <w:p w14:paraId="4EEF8A98" w14:textId="77777777" w:rsidR="004C67E3" w:rsidRPr="00CC269F" w:rsidRDefault="004C67E3" w:rsidP="00601E1D">
            <w:pPr>
              <w:jc w:val="center"/>
            </w:pPr>
            <w:r w:rsidRPr="00CC269F">
              <w:rPr>
                <w:lang w:val="lt-LT"/>
              </w:rPr>
              <w:t>0,0350</w:t>
            </w:r>
          </w:p>
        </w:tc>
      </w:tr>
      <w:tr w:rsidR="00CC269F" w:rsidRPr="00CC269F" w14:paraId="2FF8FFF7" w14:textId="77777777" w:rsidTr="00601E1D">
        <w:trPr>
          <w:trHeight w:val="20"/>
        </w:trPr>
        <w:tc>
          <w:tcPr>
            <w:tcW w:w="1837" w:type="dxa"/>
            <w:vMerge/>
            <w:vAlign w:val="center"/>
          </w:tcPr>
          <w:p w14:paraId="0C3D4CB5" w14:textId="77777777" w:rsidR="004C67E3" w:rsidRPr="00CC269F" w:rsidRDefault="004C67E3" w:rsidP="00601E1D">
            <w:pPr>
              <w:jc w:val="center"/>
            </w:pPr>
          </w:p>
        </w:tc>
        <w:tc>
          <w:tcPr>
            <w:tcW w:w="1419" w:type="dxa"/>
            <w:vMerge/>
            <w:vAlign w:val="center"/>
          </w:tcPr>
          <w:p w14:paraId="26B47779" w14:textId="77777777" w:rsidR="004C67E3" w:rsidRPr="00CC269F" w:rsidRDefault="004C67E3" w:rsidP="00601E1D">
            <w:pPr>
              <w:jc w:val="center"/>
              <w:rPr>
                <w:b/>
              </w:rPr>
            </w:pPr>
          </w:p>
        </w:tc>
        <w:tc>
          <w:tcPr>
            <w:tcW w:w="5386" w:type="dxa"/>
            <w:vAlign w:val="center"/>
          </w:tcPr>
          <w:p w14:paraId="74582DE0"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75E4F12B" w14:textId="77777777" w:rsidR="004C67E3" w:rsidRPr="00CC269F" w:rsidRDefault="004C67E3" w:rsidP="00601E1D">
            <w:pPr>
              <w:jc w:val="center"/>
              <w:rPr>
                <w:b/>
                <w:i/>
              </w:rPr>
            </w:pPr>
            <w:r w:rsidRPr="00CC269F">
              <w:rPr>
                <w:b/>
                <w:i/>
                <w:lang w:val="lt-LT"/>
              </w:rPr>
              <w:t>308</w:t>
            </w:r>
          </w:p>
        </w:tc>
        <w:tc>
          <w:tcPr>
            <w:tcW w:w="1161" w:type="dxa"/>
            <w:vAlign w:val="center"/>
          </w:tcPr>
          <w:p w14:paraId="6B04F62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863456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0,00058</w:t>
            </w:r>
          </w:p>
        </w:tc>
        <w:tc>
          <w:tcPr>
            <w:tcW w:w="1699" w:type="dxa"/>
            <w:vAlign w:val="center"/>
          </w:tcPr>
          <w:p w14:paraId="536A4C2B" w14:textId="77777777" w:rsidR="004C67E3" w:rsidRPr="00CC269F" w:rsidRDefault="004C67E3" w:rsidP="00601E1D">
            <w:pPr>
              <w:jc w:val="center"/>
            </w:pPr>
            <w:r w:rsidRPr="00CC269F">
              <w:rPr>
                <w:lang w:val="lt-LT"/>
              </w:rPr>
              <w:t>0,0184</w:t>
            </w:r>
          </w:p>
        </w:tc>
      </w:tr>
      <w:tr w:rsidR="00CC269F" w:rsidRPr="00CC269F" w14:paraId="7D8F6D86" w14:textId="77777777" w:rsidTr="00601E1D">
        <w:trPr>
          <w:trHeight w:val="20"/>
        </w:trPr>
        <w:tc>
          <w:tcPr>
            <w:tcW w:w="1837" w:type="dxa"/>
            <w:vMerge w:val="restart"/>
            <w:vAlign w:val="center"/>
          </w:tcPr>
          <w:p w14:paraId="7E80613F" w14:textId="77777777" w:rsidR="004C67E3" w:rsidRPr="00CC269F" w:rsidRDefault="004C67E3" w:rsidP="00601E1D">
            <w:pPr>
              <w:jc w:val="center"/>
              <w:rPr>
                <w:lang w:val="lt-LT"/>
              </w:rPr>
            </w:pPr>
            <w:r w:rsidRPr="00CC269F">
              <w:rPr>
                <w:lang w:val="lt-LT"/>
              </w:rPr>
              <w:t>Tvartas Nr.5</w:t>
            </w:r>
          </w:p>
        </w:tc>
        <w:tc>
          <w:tcPr>
            <w:tcW w:w="1419" w:type="dxa"/>
            <w:vMerge w:val="restart"/>
            <w:vAlign w:val="center"/>
          </w:tcPr>
          <w:p w14:paraId="1E1FA8C6" w14:textId="77777777" w:rsidR="004C67E3" w:rsidRPr="00CC269F" w:rsidRDefault="004C67E3" w:rsidP="00601E1D">
            <w:pPr>
              <w:jc w:val="center"/>
              <w:rPr>
                <w:b/>
                <w:lang w:val="lt-LT"/>
              </w:rPr>
            </w:pPr>
            <w:r w:rsidRPr="00CC269F">
              <w:rPr>
                <w:b/>
                <w:lang w:val="lt-LT"/>
              </w:rPr>
              <w:t>026</w:t>
            </w:r>
          </w:p>
        </w:tc>
        <w:tc>
          <w:tcPr>
            <w:tcW w:w="5386" w:type="dxa"/>
            <w:vAlign w:val="center"/>
          </w:tcPr>
          <w:p w14:paraId="3F9A6336"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0DCD9B3"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3985BA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700F5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1ACE75F1" w14:textId="77777777" w:rsidR="004C67E3" w:rsidRPr="00CC269F" w:rsidRDefault="004C67E3" w:rsidP="00601E1D">
            <w:pPr>
              <w:jc w:val="center"/>
              <w:rPr>
                <w:lang w:val="lt-LT"/>
              </w:rPr>
            </w:pPr>
            <w:r w:rsidRPr="00CC269F">
              <w:rPr>
                <w:lang w:val="lt-LT"/>
              </w:rPr>
              <w:t>0,1651</w:t>
            </w:r>
          </w:p>
        </w:tc>
      </w:tr>
      <w:tr w:rsidR="00CC269F" w:rsidRPr="00CC269F" w14:paraId="118F5979" w14:textId="77777777" w:rsidTr="00601E1D">
        <w:trPr>
          <w:trHeight w:val="20"/>
        </w:trPr>
        <w:tc>
          <w:tcPr>
            <w:tcW w:w="1837" w:type="dxa"/>
            <w:vMerge/>
            <w:vAlign w:val="center"/>
          </w:tcPr>
          <w:p w14:paraId="026998C2" w14:textId="77777777" w:rsidR="004C67E3" w:rsidRPr="00CC269F" w:rsidRDefault="004C67E3" w:rsidP="00601E1D">
            <w:pPr>
              <w:jc w:val="center"/>
              <w:rPr>
                <w:lang w:val="lt-LT"/>
              </w:rPr>
            </w:pPr>
          </w:p>
        </w:tc>
        <w:tc>
          <w:tcPr>
            <w:tcW w:w="1419" w:type="dxa"/>
            <w:vMerge/>
            <w:vAlign w:val="center"/>
          </w:tcPr>
          <w:p w14:paraId="2815ED52" w14:textId="77777777" w:rsidR="004C67E3" w:rsidRPr="00CC269F" w:rsidRDefault="004C67E3" w:rsidP="00601E1D">
            <w:pPr>
              <w:jc w:val="center"/>
              <w:rPr>
                <w:b/>
                <w:lang w:val="lt-LT"/>
              </w:rPr>
            </w:pPr>
          </w:p>
        </w:tc>
        <w:tc>
          <w:tcPr>
            <w:tcW w:w="5386" w:type="dxa"/>
            <w:vAlign w:val="center"/>
          </w:tcPr>
          <w:p w14:paraId="6C3E2806"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279258BB"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3462BCC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AF1C72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38723CB2" w14:textId="77777777" w:rsidR="004C67E3" w:rsidRPr="00CC269F" w:rsidRDefault="004C67E3" w:rsidP="00601E1D">
            <w:pPr>
              <w:jc w:val="center"/>
              <w:rPr>
                <w:lang w:val="lt-LT"/>
              </w:rPr>
            </w:pPr>
            <w:r w:rsidRPr="00CC269F">
              <w:rPr>
                <w:lang w:val="lt-LT"/>
              </w:rPr>
              <w:t>0,0010</w:t>
            </w:r>
          </w:p>
        </w:tc>
      </w:tr>
      <w:tr w:rsidR="00CC269F" w:rsidRPr="00CC269F" w14:paraId="0E630638" w14:textId="77777777" w:rsidTr="00601E1D">
        <w:trPr>
          <w:trHeight w:val="20"/>
        </w:trPr>
        <w:tc>
          <w:tcPr>
            <w:tcW w:w="1837" w:type="dxa"/>
            <w:vMerge/>
            <w:vAlign w:val="center"/>
          </w:tcPr>
          <w:p w14:paraId="43684482" w14:textId="77777777" w:rsidR="004C67E3" w:rsidRPr="00CC269F" w:rsidRDefault="004C67E3" w:rsidP="00601E1D">
            <w:pPr>
              <w:jc w:val="center"/>
              <w:rPr>
                <w:lang w:val="lt-LT"/>
              </w:rPr>
            </w:pPr>
          </w:p>
        </w:tc>
        <w:tc>
          <w:tcPr>
            <w:tcW w:w="1419" w:type="dxa"/>
            <w:vMerge/>
            <w:vAlign w:val="center"/>
          </w:tcPr>
          <w:p w14:paraId="121908FE" w14:textId="77777777" w:rsidR="004C67E3" w:rsidRPr="00CC269F" w:rsidRDefault="004C67E3" w:rsidP="00601E1D">
            <w:pPr>
              <w:jc w:val="center"/>
              <w:rPr>
                <w:b/>
                <w:lang w:val="lt-LT"/>
              </w:rPr>
            </w:pPr>
          </w:p>
        </w:tc>
        <w:tc>
          <w:tcPr>
            <w:tcW w:w="5386" w:type="dxa"/>
            <w:vAlign w:val="center"/>
          </w:tcPr>
          <w:p w14:paraId="657AC2FA"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3196CE55"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017660B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569B53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335992D7" w14:textId="77777777" w:rsidR="004C67E3" w:rsidRPr="00CC269F" w:rsidRDefault="004C67E3" w:rsidP="00601E1D">
            <w:pPr>
              <w:jc w:val="center"/>
              <w:rPr>
                <w:lang w:val="lt-LT"/>
              </w:rPr>
            </w:pPr>
            <w:r w:rsidRPr="00CC269F">
              <w:rPr>
                <w:lang w:val="lt-LT"/>
              </w:rPr>
              <w:t>0,0033</w:t>
            </w:r>
          </w:p>
        </w:tc>
      </w:tr>
      <w:tr w:rsidR="00CC269F" w:rsidRPr="00CC269F" w14:paraId="131AE4FE" w14:textId="77777777" w:rsidTr="00601E1D">
        <w:trPr>
          <w:trHeight w:val="20"/>
        </w:trPr>
        <w:tc>
          <w:tcPr>
            <w:tcW w:w="1837" w:type="dxa"/>
            <w:vMerge/>
            <w:vAlign w:val="center"/>
          </w:tcPr>
          <w:p w14:paraId="07F24A18" w14:textId="77777777" w:rsidR="004C67E3" w:rsidRPr="00CC269F" w:rsidRDefault="004C67E3" w:rsidP="00601E1D">
            <w:pPr>
              <w:jc w:val="center"/>
              <w:rPr>
                <w:lang w:val="lt-LT"/>
              </w:rPr>
            </w:pPr>
          </w:p>
        </w:tc>
        <w:tc>
          <w:tcPr>
            <w:tcW w:w="1419" w:type="dxa"/>
            <w:vMerge/>
            <w:vAlign w:val="center"/>
          </w:tcPr>
          <w:p w14:paraId="75113396" w14:textId="77777777" w:rsidR="004C67E3" w:rsidRPr="00CC269F" w:rsidRDefault="004C67E3" w:rsidP="00601E1D">
            <w:pPr>
              <w:jc w:val="center"/>
              <w:rPr>
                <w:b/>
                <w:lang w:val="lt-LT"/>
              </w:rPr>
            </w:pPr>
          </w:p>
        </w:tc>
        <w:tc>
          <w:tcPr>
            <w:tcW w:w="5386" w:type="dxa"/>
            <w:vAlign w:val="center"/>
          </w:tcPr>
          <w:p w14:paraId="2FF4FC87"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4888468"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644C80E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5FA89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5787E2F6" w14:textId="77777777" w:rsidR="004C67E3" w:rsidRPr="00CC269F" w:rsidRDefault="004C67E3" w:rsidP="00601E1D">
            <w:pPr>
              <w:jc w:val="center"/>
              <w:rPr>
                <w:lang w:val="lt-LT"/>
              </w:rPr>
            </w:pPr>
            <w:r w:rsidRPr="00CC269F">
              <w:rPr>
                <w:lang w:val="lt-LT"/>
              </w:rPr>
              <w:t>0,0002</w:t>
            </w:r>
          </w:p>
        </w:tc>
      </w:tr>
      <w:tr w:rsidR="00CC269F" w:rsidRPr="00CC269F" w14:paraId="5BF35996" w14:textId="77777777" w:rsidTr="00601E1D">
        <w:trPr>
          <w:trHeight w:val="20"/>
        </w:trPr>
        <w:tc>
          <w:tcPr>
            <w:tcW w:w="1837" w:type="dxa"/>
            <w:vMerge/>
            <w:vAlign w:val="center"/>
          </w:tcPr>
          <w:p w14:paraId="09CF8DCA" w14:textId="77777777" w:rsidR="004C67E3" w:rsidRPr="00CC269F" w:rsidRDefault="004C67E3" w:rsidP="00601E1D">
            <w:pPr>
              <w:jc w:val="center"/>
              <w:rPr>
                <w:lang w:val="lt-LT"/>
              </w:rPr>
            </w:pPr>
          </w:p>
        </w:tc>
        <w:tc>
          <w:tcPr>
            <w:tcW w:w="1419" w:type="dxa"/>
            <w:vMerge/>
            <w:vAlign w:val="center"/>
          </w:tcPr>
          <w:p w14:paraId="7A7F239E" w14:textId="77777777" w:rsidR="004C67E3" w:rsidRPr="00CC269F" w:rsidRDefault="004C67E3" w:rsidP="00601E1D">
            <w:pPr>
              <w:jc w:val="center"/>
              <w:rPr>
                <w:b/>
                <w:lang w:val="lt-LT"/>
              </w:rPr>
            </w:pPr>
          </w:p>
        </w:tc>
        <w:tc>
          <w:tcPr>
            <w:tcW w:w="5386" w:type="dxa"/>
            <w:vAlign w:val="center"/>
          </w:tcPr>
          <w:p w14:paraId="7A866F2A"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12638763"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0F4D8E7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D5E8F1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1FA36F59" w14:textId="77777777" w:rsidR="004C67E3" w:rsidRPr="00CC269F" w:rsidRDefault="004C67E3" w:rsidP="00601E1D">
            <w:pPr>
              <w:jc w:val="center"/>
              <w:rPr>
                <w:lang w:val="lt-LT"/>
              </w:rPr>
            </w:pPr>
            <w:r w:rsidRPr="00CC269F">
              <w:rPr>
                <w:lang w:val="lt-LT"/>
              </w:rPr>
              <w:t>0,0002</w:t>
            </w:r>
          </w:p>
        </w:tc>
      </w:tr>
      <w:tr w:rsidR="00CC269F" w:rsidRPr="00CC269F" w14:paraId="5C6408AB" w14:textId="77777777" w:rsidTr="00601E1D">
        <w:trPr>
          <w:trHeight w:val="20"/>
        </w:trPr>
        <w:tc>
          <w:tcPr>
            <w:tcW w:w="1837" w:type="dxa"/>
            <w:vMerge/>
            <w:vAlign w:val="center"/>
          </w:tcPr>
          <w:p w14:paraId="21C0A86F" w14:textId="77777777" w:rsidR="004C67E3" w:rsidRPr="00CC269F" w:rsidRDefault="004C67E3" w:rsidP="00601E1D">
            <w:pPr>
              <w:jc w:val="center"/>
              <w:rPr>
                <w:lang w:val="lt-LT"/>
              </w:rPr>
            </w:pPr>
          </w:p>
        </w:tc>
        <w:tc>
          <w:tcPr>
            <w:tcW w:w="1419" w:type="dxa"/>
            <w:vMerge/>
            <w:vAlign w:val="center"/>
          </w:tcPr>
          <w:p w14:paraId="770A751A" w14:textId="77777777" w:rsidR="004C67E3" w:rsidRPr="00CC269F" w:rsidRDefault="004C67E3" w:rsidP="00601E1D">
            <w:pPr>
              <w:jc w:val="center"/>
              <w:rPr>
                <w:b/>
                <w:lang w:val="lt-LT"/>
              </w:rPr>
            </w:pPr>
          </w:p>
        </w:tc>
        <w:tc>
          <w:tcPr>
            <w:tcW w:w="5386" w:type="dxa"/>
            <w:vAlign w:val="center"/>
          </w:tcPr>
          <w:p w14:paraId="673B4AEC"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8B62FE6"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058878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F546BB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74B4EFE5" w14:textId="77777777" w:rsidR="004C67E3" w:rsidRPr="00CC269F" w:rsidRDefault="004C67E3" w:rsidP="00601E1D">
            <w:pPr>
              <w:jc w:val="center"/>
              <w:rPr>
                <w:lang w:val="lt-LT"/>
              </w:rPr>
            </w:pPr>
            <w:r w:rsidRPr="00CC269F">
              <w:rPr>
                <w:lang w:val="lt-LT"/>
              </w:rPr>
              <w:t>0,1011</w:t>
            </w:r>
          </w:p>
        </w:tc>
      </w:tr>
      <w:tr w:rsidR="00CC269F" w:rsidRPr="00CC269F" w14:paraId="6CE9D58F" w14:textId="77777777" w:rsidTr="00601E1D">
        <w:trPr>
          <w:trHeight w:val="20"/>
        </w:trPr>
        <w:tc>
          <w:tcPr>
            <w:tcW w:w="1837" w:type="dxa"/>
            <w:vMerge/>
            <w:vAlign w:val="center"/>
          </w:tcPr>
          <w:p w14:paraId="04AD784B" w14:textId="77777777" w:rsidR="004C67E3" w:rsidRPr="00CC269F" w:rsidRDefault="004C67E3" w:rsidP="00601E1D">
            <w:pPr>
              <w:jc w:val="center"/>
              <w:rPr>
                <w:lang w:val="lt-LT"/>
              </w:rPr>
            </w:pPr>
          </w:p>
        </w:tc>
        <w:tc>
          <w:tcPr>
            <w:tcW w:w="1419" w:type="dxa"/>
            <w:vMerge/>
            <w:vAlign w:val="center"/>
          </w:tcPr>
          <w:p w14:paraId="0DEC8581" w14:textId="77777777" w:rsidR="004C67E3" w:rsidRPr="00CC269F" w:rsidRDefault="004C67E3" w:rsidP="00601E1D">
            <w:pPr>
              <w:jc w:val="center"/>
              <w:rPr>
                <w:b/>
                <w:lang w:val="lt-LT"/>
              </w:rPr>
            </w:pPr>
          </w:p>
        </w:tc>
        <w:tc>
          <w:tcPr>
            <w:tcW w:w="5386" w:type="dxa"/>
            <w:vAlign w:val="center"/>
          </w:tcPr>
          <w:p w14:paraId="45CA5871"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EAFB1D3"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545F67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80E2F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3352072B" w14:textId="77777777" w:rsidR="004C67E3" w:rsidRPr="00CC269F" w:rsidRDefault="004C67E3" w:rsidP="00601E1D">
            <w:pPr>
              <w:jc w:val="center"/>
              <w:rPr>
                <w:lang w:val="lt-LT"/>
              </w:rPr>
            </w:pPr>
            <w:r w:rsidRPr="00CC269F">
              <w:rPr>
                <w:lang w:val="lt-LT"/>
              </w:rPr>
              <w:t>0,0530</w:t>
            </w:r>
          </w:p>
        </w:tc>
      </w:tr>
      <w:tr w:rsidR="00CC269F" w:rsidRPr="00CC269F" w14:paraId="64E2EF5E" w14:textId="77777777" w:rsidTr="00601E1D">
        <w:trPr>
          <w:trHeight w:val="20"/>
        </w:trPr>
        <w:tc>
          <w:tcPr>
            <w:tcW w:w="1837" w:type="dxa"/>
            <w:vMerge/>
            <w:vAlign w:val="center"/>
          </w:tcPr>
          <w:p w14:paraId="61B2C017" w14:textId="77777777" w:rsidR="004C67E3" w:rsidRPr="00CC269F" w:rsidRDefault="004C67E3" w:rsidP="00601E1D">
            <w:pPr>
              <w:jc w:val="center"/>
              <w:rPr>
                <w:lang w:val="lt-LT"/>
              </w:rPr>
            </w:pPr>
          </w:p>
        </w:tc>
        <w:tc>
          <w:tcPr>
            <w:tcW w:w="1419" w:type="dxa"/>
            <w:vMerge/>
            <w:vAlign w:val="center"/>
          </w:tcPr>
          <w:p w14:paraId="218016FD" w14:textId="77777777" w:rsidR="004C67E3" w:rsidRPr="00CC269F" w:rsidRDefault="004C67E3" w:rsidP="00601E1D">
            <w:pPr>
              <w:jc w:val="center"/>
              <w:rPr>
                <w:b/>
                <w:lang w:val="lt-LT"/>
              </w:rPr>
            </w:pPr>
          </w:p>
        </w:tc>
        <w:tc>
          <w:tcPr>
            <w:tcW w:w="5386" w:type="dxa"/>
            <w:vAlign w:val="center"/>
          </w:tcPr>
          <w:p w14:paraId="49FE9936"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47489A63"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4757A5C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87F86A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1F5D99D3" w14:textId="77777777" w:rsidR="004C67E3" w:rsidRPr="00CC269F" w:rsidRDefault="004C67E3" w:rsidP="00601E1D">
            <w:pPr>
              <w:jc w:val="center"/>
              <w:rPr>
                <w:lang w:val="lt-LT"/>
              </w:rPr>
            </w:pPr>
            <w:r w:rsidRPr="00CC269F">
              <w:rPr>
                <w:lang w:val="lt-LT"/>
              </w:rPr>
              <w:t>0,0010</w:t>
            </w:r>
          </w:p>
        </w:tc>
      </w:tr>
      <w:tr w:rsidR="00CC269F" w:rsidRPr="00CC269F" w14:paraId="6D8BF8D8" w14:textId="77777777" w:rsidTr="00601E1D">
        <w:trPr>
          <w:trHeight w:val="20"/>
        </w:trPr>
        <w:tc>
          <w:tcPr>
            <w:tcW w:w="1837" w:type="dxa"/>
            <w:vMerge/>
            <w:vAlign w:val="center"/>
          </w:tcPr>
          <w:p w14:paraId="7105E06E" w14:textId="77777777" w:rsidR="004C67E3" w:rsidRPr="00CC269F" w:rsidRDefault="004C67E3" w:rsidP="00601E1D">
            <w:pPr>
              <w:jc w:val="center"/>
              <w:rPr>
                <w:lang w:val="lt-LT"/>
              </w:rPr>
            </w:pPr>
          </w:p>
        </w:tc>
        <w:tc>
          <w:tcPr>
            <w:tcW w:w="1419" w:type="dxa"/>
            <w:vMerge w:val="restart"/>
            <w:vAlign w:val="center"/>
          </w:tcPr>
          <w:p w14:paraId="097FE2C3" w14:textId="77777777" w:rsidR="004C67E3" w:rsidRPr="00CC269F" w:rsidRDefault="004C67E3" w:rsidP="00601E1D">
            <w:pPr>
              <w:jc w:val="center"/>
              <w:rPr>
                <w:b/>
                <w:lang w:val="lt-LT"/>
              </w:rPr>
            </w:pPr>
            <w:r w:rsidRPr="00CC269F">
              <w:rPr>
                <w:b/>
                <w:lang w:val="lt-LT"/>
              </w:rPr>
              <w:t>027</w:t>
            </w:r>
          </w:p>
        </w:tc>
        <w:tc>
          <w:tcPr>
            <w:tcW w:w="5386" w:type="dxa"/>
            <w:vAlign w:val="center"/>
          </w:tcPr>
          <w:p w14:paraId="0A2AFDA1"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E50B21A"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8CD54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8224BA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46BD7706" w14:textId="77777777" w:rsidR="004C67E3" w:rsidRPr="00CC269F" w:rsidRDefault="004C67E3" w:rsidP="00601E1D">
            <w:pPr>
              <w:jc w:val="center"/>
              <w:rPr>
                <w:lang w:val="lt-LT"/>
              </w:rPr>
            </w:pPr>
            <w:r w:rsidRPr="00CC269F">
              <w:rPr>
                <w:lang w:val="lt-LT"/>
              </w:rPr>
              <w:t>0,1651</w:t>
            </w:r>
          </w:p>
        </w:tc>
      </w:tr>
      <w:tr w:rsidR="00CC269F" w:rsidRPr="00CC269F" w14:paraId="63B8665E" w14:textId="77777777" w:rsidTr="00601E1D">
        <w:trPr>
          <w:trHeight w:val="20"/>
        </w:trPr>
        <w:tc>
          <w:tcPr>
            <w:tcW w:w="1837" w:type="dxa"/>
            <w:vMerge/>
            <w:vAlign w:val="center"/>
          </w:tcPr>
          <w:p w14:paraId="2DD6643D" w14:textId="77777777" w:rsidR="004C67E3" w:rsidRPr="00CC269F" w:rsidRDefault="004C67E3" w:rsidP="00601E1D">
            <w:pPr>
              <w:jc w:val="center"/>
              <w:rPr>
                <w:lang w:val="lt-LT"/>
              </w:rPr>
            </w:pPr>
          </w:p>
        </w:tc>
        <w:tc>
          <w:tcPr>
            <w:tcW w:w="1419" w:type="dxa"/>
            <w:vMerge/>
            <w:vAlign w:val="center"/>
          </w:tcPr>
          <w:p w14:paraId="14D0560C" w14:textId="77777777" w:rsidR="004C67E3" w:rsidRPr="00CC269F" w:rsidRDefault="004C67E3" w:rsidP="00601E1D">
            <w:pPr>
              <w:jc w:val="center"/>
              <w:rPr>
                <w:b/>
                <w:lang w:val="lt-LT"/>
              </w:rPr>
            </w:pPr>
          </w:p>
        </w:tc>
        <w:tc>
          <w:tcPr>
            <w:tcW w:w="5386" w:type="dxa"/>
            <w:vAlign w:val="center"/>
          </w:tcPr>
          <w:p w14:paraId="1781D4B1"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6AC944F8"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4667C08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552AE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2007BBB2" w14:textId="77777777" w:rsidR="004C67E3" w:rsidRPr="00CC269F" w:rsidRDefault="004C67E3" w:rsidP="00601E1D">
            <w:pPr>
              <w:jc w:val="center"/>
              <w:rPr>
                <w:lang w:val="lt-LT"/>
              </w:rPr>
            </w:pPr>
            <w:r w:rsidRPr="00CC269F">
              <w:rPr>
                <w:lang w:val="lt-LT"/>
              </w:rPr>
              <w:t>0,0010</w:t>
            </w:r>
          </w:p>
        </w:tc>
      </w:tr>
      <w:tr w:rsidR="00CC269F" w:rsidRPr="00CC269F" w14:paraId="14FEDE22" w14:textId="77777777" w:rsidTr="00601E1D">
        <w:trPr>
          <w:trHeight w:val="20"/>
        </w:trPr>
        <w:tc>
          <w:tcPr>
            <w:tcW w:w="1837" w:type="dxa"/>
            <w:vMerge/>
            <w:vAlign w:val="center"/>
          </w:tcPr>
          <w:p w14:paraId="343C01A9" w14:textId="77777777" w:rsidR="004C67E3" w:rsidRPr="00CC269F" w:rsidRDefault="004C67E3" w:rsidP="00601E1D">
            <w:pPr>
              <w:jc w:val="center"/>
              <w:rPr>
                <w:lang w:val="lt-LT"/>
              </w:rPr>
            </w:pPr>
          </w:p>
        </w:tc>
        <w:tc>
          <w:tcPr>
            <w:tcW w:w="1419" w:type="dxa"/>
            <w:vMerge/>
            <w:vAlign w:val="center"/>
          </w:tcPr>
          <w:p w14:paraId="7D187E3E" w14:textId="77777777" w:rsidR="004C67E3" w:rsidRPr="00CC269F" w:rsidRDefault="004C67E3" w:rsidP="00601E1D">
            <w:pPr>
              <w:jc w:val="center"/>
              <w:rPr>
                <w:b/>
                <w:lang w:val="lt-LT"/>
              </w:rPr>
            </w:pPr>
          </w:p>
        </w:tc>
        <w:tc>
          <w:tcPr>
            <w:tcW w:w="5386" w:type="dxa"/>
            <w:vAlign w:val="center"/>
          </w:tcPr>
          <w:p w14:paraId="2FB0062A"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0EE933A1"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236E6E1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E81866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2A0ECDEE" w14:textId="77777777" w:rsidR="004C67E3" w:rsidRPr="00CC269F" w:rsidRDefault="004C67E3" w:rsidP="00601E1D">
            <w:pPr>
              <w:jc w:val="center"/>
              <w:rPr>
                <w:lang w:val="lt-LT"/>
              </w:rPr>
            </w:pPr>
            <w:r w:rsidRPr="00CC269F">
              <w:rPr>
                <w:lang w:val="lt-LT"/>
              </w:rPr>
              <w:t>0,0033</w:t>
            </w:r>
          </w:p>
        </w:tc>
      </w:tr>
      <w:tr w:rsidR="00CC269F" w:rsidRPr="00CC269F" w14:paraId="173CEE29" w14:textId="77777777" w:rsidTr="00601E1D">
        <w:trPr>
          <w:trHeight w:val="20"/>
        </w:trPr>
        <w:tc>
          <w:tcPr>
            <w:tcW w:w="1837" w:type="dxa"/>
            <w:vMerge/>
            <w:vAlign w:val="center"/>
          </w:tcPr>
          <w:p w14:paraId="109C7A73" w14:textId="77777777" w:rsidR="004C67E3" w:rsidRPr="00CC269F" w:rsidRDefault="004C67E3" w:rsidP="00601E1D">
            <w:pPr>
              <w:jc w:val="center"/>
              <w:rPr>
                <w:lang w:val="lt-LT"/>
              </w:rPr>
            </w:pPr>
          </w:p>
        </w:tc>
        <w:tc>
          <w:tcPr>
            <w:tcW w:w="1419" w:type="dxa"/>
            <w:vMerge/>
            <w:vAlign w:val="center"/>
          </w:tcPr>
          <w:p w14:paraId="5E1234D0" w14:textId="77777777" w:rsidR="004C67E3" w:rsidRPr="00CC269F" w:rsidRDefault="004C67E3" w:rsidP="00601E1D">
            <w:pPr>
              <w:jc w:val="center"/>
              <w:rPr>
                <w:b/>
                <w:lang w:val="lt-LT"/>
              </w:rPr>
            </w:pPr>
          </w:p>
        </w:tc>
        <w:tc>
          <w:tcPr>
            <w:tcW w:w="5386" w:type="dxa"/>
            <w:vAlign w:val="center"/>
          </w:tcPr>
          <w:p w14:paraId="7B8101C0"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1F2D1C10"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09A484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9D3F4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3353219A" w14:textId="77777777" w:rsidR="004C67E3" w:rsidRPr="00CC269F" w:rsidRDefault="004C67E3" w:rsidP="00601E1D">
            <w:pPr>
              <w:jc w:val="center"/>
              <w:rPr>
                <w:lang w:val="lt-LT"/>
              </w:rPr>
            </w:pPr>
            <w:r w:rsidRPr="00CC269F">
              <w:rPr>
                <w:lang w:val="lt-LT"/>
              </w:rPr>
              <w:t>0,0002</w:t>
            </w:r>
          </w:p>
        </w:tc>
      </w:tr>
      <w:tr w:rsidR="00CC269F" w:rsidRPr="00CC269F" w14:paraId="30AF297B" w14:textId="77777777" w:rsidTr="00601E1D">
        <w:trPr>
          <w:trHeight w:val="20"/>
        </w:trPr>
        <w:tc>
          <w:tcPr>
            <w:tcW w:w="1837" w:type="dxa"/>
            <w:vMerge/>
            <w:vAlign w:val="center"/>
          </w:tcPr>
          <w:p w14:paraId="17894CE0" w14:textId="77777777" w:rsidR="004C67E3" w:rsidRPr="00CC269F" w:rsidRDefault="004C67E3" w:rsidP="00601E1D">
            <w:pPr>
              <w:jc w:val="center"/>
              <w:rPr>
                <w:lang w:val="lt-LT"/>
              </w:rPr>
            </w:pPr>
          </w:p>
        </w:tc>
        <w:tc>
          <w:tcPr>
            <w:tcW w:w="1419" w:type="dxa"/>
            <w:vMerge/>
            <w:vAlign w:val="center"/>
          </w:tcPr>
          <w:p w14:paraId="0956E6C6" w14:textId="77777777" w:rsidR="004C67E3" w:rsidRPr="00CC269F" w:rsidRDefault="004C67E3" w:rsidP="00601E1D">
            <w:pPr>
              <w:jc w:val="center"/>
              <w:rPr>
                <w:b/>
                <w:lang w:val="lt-LT"/>
              </w:rPr>
            </w:pPr>
          </w:p>
        </w:tc>
        <w:tc>
          <w:tcPr>
            <w:tcW w:w="5386" w:type="dxa"/>
            <w:vAlign w:val="center"/>
          </w:tcPr>
          <w:p w14:paraId="65DFF2A6"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5B6CB766"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74C4AFE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89C0CD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55A4DC95" w14:textId="77777777" w:rsidR="004C67E3" w:rsidRPr="00CC269F" w:rsidRDefault="004C67E3" w:rsidP="00601E1D">
            <w:pPr>
              <w:jc w:val="center"/>
              <w:rPr>
                <w:lang w:val="lt-LT"/>
              </w:rPr>
            </w:pPr>
            <w:r w:rsidRPr="00CC269F">
              <w:rPr>
                <w:lang w:val="lt-LT"/>
              </w:rPr>
              <w:t>0,0002</w:t>
            </w:r>
          </w:p>
        </w:tc>
      </w:tr>
      <w:tr w:rsidR="00CC269F" w:rsidRPr="00CC269F" w14:paraId="0C69298C" w14:textId="77777777" w:rsidTr="00601E1D">
        <w:trPr>
          <w:trHeight w:val="20"/>
        </w:trPr>
        <w:tc>
          <w:tcPr>
            <w:tcW w:w="1837" w:type="dxa"/>
            <w:vMerge/>
            <w:vAlign w:val="center"/>
          </w:tcPr>
          <w:p w14:paraId="4AD715FF" w14:textId="77777777" w:rsidR="004C67E3" w:rsidRPr="00CC269F" w:rsidRDefault="004C67E3" w:rsidP="00601E1D">
            <w:pPr>
              <w:jc w:val="center"/>
              <w:rPr>
                <w:lang w:val="lt-LT"/>
              </w:rPr>
            </w:pPr>
          </w:p>
        </w:tc>
        <w:tc>
          <w:tcPr>
            <w:tcW w:w="1419" w:type="dxa"/>
            <w:vMerge/>
            <w:vAlign w:val="center"/>
          </w:tcPr>
          <w:p w14:paraId="3873A7F6" w14:textId="77777777" w:rsidR="004C67E3" w:rsidRPr="00CC269F" w:rsidRDefault="004C67E3" w:rsidP="00601E1D">
            <w:pPr>
              <w:jc w:val="center"/>
              <w:rPr>
                <w:b/>
                <w:lang w:val="lt-LT"/>
              </w:rPr>
            </w:pPr>
          </w:p>
        </w:tc>
        <w:tc>
          <w:tcPr>
            <w:tcW w:w="5386" w:type="dxa"/>
            <w:vAlign w:val="center"/>
          </w:tcPr>
          <w:p w14:paraId="47FF576B"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9C96F8D"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FC9393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5A5717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46FDA9D5" w14:textId="77777777" w:rsidR="004C67E3" w:rsidRPr="00CC269F" w:rsidRDefault="004C67E3" w:rsidP="00601E1D">
            <w:pPr>
              <w:jc w:val="center"/>
              <w:rPr>
                <w:lang w:val="lt-LT"/>
              </w:rPr>
            </w:pPr>
            <w:r w:rsidRPr="00CC269F">
              <w:rPr>
                <w:lang w:val="lt-LT"/>
              </w:rPr>
              <w:t>0,1011</w:t>
            </w:r>
          </w:p>
        </w:tc>
      </w:tr>
      <w:tr w:rsidR="00CC269F" w:rsidRPr="00CC269F" w14:paraId="7532088E" w14:textId="77777777" w:rsidTr="00601E1D">
        <w:trPr>
          <w:trHeight w:val="20"/>
        </w:trPr>
        <w:tc>
          <w:tcPr>
            <w:tcW w:w="1837" w:type="dxa"/>
            <w:vMerge/>
            <w:vAlign w:val="center"/>
          </w:tcPr>
          <w:p w14:paraId="396B992E" w14:textId="77777777" w:rsidR="004C67E3" w:rsidRPr="00CC269F" w:rsidRDefault="004C67E3" w:rsidP="00601E1D">
            <w:pPr>
              <w:jc w:val="center"/>
              <w:rPr>
                <w:lang w:val="lt-LT"/>
              </w:rPr>
            </w:pPr>
          </w:p>
        </w:tc>
        <w:tc>
          <w:tcPr>
            <w:tcW w:w="1419" w:type="dxa"/>
            <w:vMerge/>
            <w:vAlign w:val="center"/>
          </w:tcPr>
          <w:p w14:paraId="6FE051D3" w14:textId="77777777" w:rsidR="004C67E3" w:rsidRPr="00CC269F" w:rsidRDefault="004C67E3" w:rsidP="00601E1D">
            <w:pPr>
              <w:jc w:val="center"/>
              <w:rPr>
                <w:b/>
                <w:lang w:val="lt-LT"/>
              </w:rPr>
            </w:pPr>
          </w:p>
        </w:tc>
        <w:tc>
          <w:tcPr>
            <w:tcW w:w="5386" w:type="dxa"/>
            <w:vAlign w:val="center"/>
          </w:tcPr>
          <w:p w14:paraId="0BAFFCDF"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984BC2B"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7433B08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E09505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465CE7B6" w14:textId="77777777" w:rsidR="004C67E3" w:rsidRPr="00CC269F" w:rsidRDefault="004C67E3" w:rsidP="00601E1D">
            <w:pPr>
              <w:jc w:val="center"/>
              <w:rPr>
                <w:lang w:val="lt-LT"/>
              </w:rPr>
            </w:pPr>
            <w:r w:rsidRPr="00CC269F">
              <w:rPr>
                <w:lang w:val="lt-LT"/>
              </w:rPr>
              <w:t>0,0530</w:t>
            </w:r>
          </w:p>
        </w:tc>
      </w:tr>
      <w:tr w:rsidR="00CC269F" w:rsidRPr="00CC269F" w14:paraId="4DBDD606" w14:textId="77777777" w:rsidTr="00601E1D">
        <w:trPr>
          <w:trHeight w:val="20"/>
        </w:trPr>
        <w:tc>
          <w:tcPr>
            <w:tcW w:w="1837" w:type="dxa"/>
            <w:vMerge/>
            <w:vAlign w:val="center"/>
          </w:tcPr>
          <w:p w14:paraId="1B7F2ED1" w14:textId="77777777" w:rsidR="004C67E3" w:rsidRPr="00CC269F" w:rsidRDefault="004C67E3" w:rsidP="00601E1D">
            <w:pPr>
              <w:jc w:val="center"/>
              <w:rPr>
                <w:lang w:val="lt-LT"/>
              </w:rPr>
            </w:pPr>
          </w:p>
        </w:tc>
        <w:tc>
          <w:tcPr>
            <w:tcW w:w="1419" w:type="dxa"/>
            <w:vMerge/>
            <w:vAlign w:val="center"/>
          </w:tcPr>
          <w:p w14:paraId="7933CBE2" w14:textId="77777777" w:rsidR="004C67E3" w:rsidRPr="00CC269F" w:rsidRDefault="004C67E3" w:rsidP="00601E1D">
            <w:pPr>
              <w:jc w:val="center"/>
              <w:rPr>
                <w:b/>
                <w:lang w:val="lt-LT"/>
              </w:rPr>
            </w:pPr>
          </w:p>
        </w:tc>
        <w:tc>
          <w:tcPr>
            <w:tcW w:w="5386" w:type="dxa"/>
            <w:vAlign w:val="center"/>
          </w:tcPr>
          <w:p w14:paraId="532193A3"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4A29BBD7"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3E1808F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1CA7C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555C372E" w14:textId="77777777" w:rsidR="004C67E3" w:rsidRPr="00CC269F" w:rsidRDefault="004C67E3" w:rsidP="00601E1D">
            <w:pPr>
              <w:jc w:val="center"/>
              <w:rPr>
                <w:lang w:val="lt-LT"/>
              </w:rPr>
            </w:pPr>
            <w:r w:rsidRPr="00CC269F">
              <w:rPr>
                <w:lang w:val="lt-LT"/>
              </w:rPr>
              <w:t>0,0010</w:t>
            </w:r>
          </w:p>
        </w:tc>
      </w:tr>
      <w:tr w:rsidR="00CC269F" w:rsidRPr="00CC269F" w14:paraId="02625D0F" w14:textId="77777777" w:rsidTr="00601E1D">
        <w:trPr>
          <w:trHeight w:val="20"/>
        </w:trPr>
        <w:tc>
          <w:tcPr>
            <w:tcW w:w="1837" w:type="dxa"/>
            <w:vMerge/>
            <w:vAlign w:val="center"/>
          </w:tcPr>
          <w:p w14:paraId="06C876C1" w14:textId="77777777" w:rsidR="004C67E3" w:rsidRPr="00CC269F" w:rsidRDefault="004C67E3" w:rsidP="00601E1D">
            <w:pPr>
              <w:jc w:val="center"/>
              <w:rPr>
                <w:lang w:val="lt-LT"/>
              </w:rPr>
            </w:pPr>
          </w:p>
        </w:tc>
        <w:tc>
          <w:tcPr>
            <w:tcW w:w="1419" w:type="dxa"/>
            <w:vMerge w:val="restart"/>
            <w:vAlign w:val="center"/>
          </w:tcPr>
          <w:p w14:paraId="53808408" w14:textId="1FBF95DA" w:rsidR="004C67E3" w:rsidRPr="00CC269F" w:rsidRDefault="004C67E3" w:rsidP="00601E1D">
            <w:pPr>
              <w:jc w:val="center"/>
              <w:rPr>
                <w:b/>
                <w:lang w:val="lt-LT"/>
              </w:rPr>
            </w:pPr>
            <w:r w:rsidRPr="00CC269F">
              <w:rPr>
                <w:b/>
                <w:lang w:val="lt-LT"/>
              </w:rPr>
              <w:t>028</w:t>
            </w:r>
          </w:p>
        </w:tc>
        <w:tc>
          <w:tcPr>
            <w:tcW w:w="5386" w:type="dxa"/>
            <w:vAlign w:val="center"/>
          </w:tcPr>
          <w:p w14:paraId="04561069"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4C0360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CE598F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2AF1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D8D577F" w14:textId="77777777" w:rsidR="004C67E3" w:rsidRPr="00CC269F" w:rsidRDefault="004C67E3" w:rsidP="00601E1D">
            <w:pPr>
              <w:jc w:val="center"/>
              <w:rPr>
                <w:lang w:val="lt-LT"/>
              </w:rPr>
            </w:pPr>
            <w:r w:rsidRPr="00CC269F">
              <w:rPr>
                <w:lang w:val="lt-LT"/>
              </w:rPr>
              <w:t>0,1651</w:t>
            </w:r>
          </w:p>
        </w:tc>
      </w:tr>
      <w:tr w:rsidR="00CC269F" w:rsidRPr="00CC269F" w14:paraId="0864240F" w14:textId="77777777" w:rsidTr="00601E1D">
        <w:trPr>
          <w:trHeight w:val="20"/>
        </w:trPr>
        <w:tc>
          <w:tcPr>
            <w:tcW w:w="1837" w:type="dxa"/>
            <w:vMerge/>
            <w:vAlign w:val="center"/>
          </w:tcPr>
          <w:p w14:paraId="1298CB97" w14:textId="77777777" w:rsidR="004C67E3" w:rsidRPr="00CC269F" w:rsidRDefault="004C67E3" w:rsidP="00601E1D">
            <w:pPr>
              <w:jc w:val="center"/>
              <w:rPr>
                <w:lang w:val="lt-LT"/>
              </w:rPr>
            </w:pPr>
          </w:p>
        </w:tc>
        <w:tc>
          <w:tcPr>
            <w:tcW w:w="1419" w:type="dxa"/>
            <w:vMerge/>
            <w:vAlign w:val="center"/>
          </w:tcPr>
          <w:p w14:paraId="0AC709BF" w14:textId="77777777" w:rsidR="004C67E3" w:rsidRPr="00CC269F" w:rsidRDefault="004C67E3" w:rsidP="00601E1D">
            <w:pPr>
              <w:jc w:val="center"/>
              <w:rPr>
                <w:b/>
                <w:lang w:val="lt-LT"/>
              </w:rPr>
            </w:pPr>
          </w:p>
        </w:tc>
        <w:tc>
          <w:tcPr>
            <w:tcW w:w="5386" w:type="dxa"/>
            <w:vAlign w:val="center"/>
          </w:tcPr>
          <w:p w14:paraId="10CD9D1C"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3B1101E8"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1682E6B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6DAC91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026218F5" w14:textId="77777777" w:rsidR="004C67E3" w:rsidRPr="00CC269F" w:rsidRDefault="004C67E3" w:rsidP="00601E1D">
            <w:pPr>
              <w:jc w:val="center"/>
              <w:rPr>
                <w:lang w:val="lt-LT"/>
              </w:rPr>
            </w:pPr>
            <w:r w:rsidRPr="00CC269F">
              <w:rPr>
                <w:lang w:val="lt-LT"/>
              </w:rPr>
              <w:t>0,0010</w:t>
            </w:r>
          </w:p>
        </w:tc>
      </w:tr>
      <w:tr w:rsidR="00CC269F" w:rsidRPr="00CC269F" w14:paraId="2E68E6E5" w14:textId="77777777" w:rsidTr="00601E1D">
        <w:trPr>
          <w:trHeight w:val="20"/>
        </w:trPr>
        <w:tc>
          <w:tcPr>
            <w:tcW w:w="1837" w:type="dxa"/>
            <w:vMerge/>
            <w:vAlign w:val="center"/>
          </w:tcPr>
          <w:p w14:paraId="04C7F7A5" w14:textId="77777777" w:rsidR="004C67E3" w:rsidRPr="00CC269F" w:rsidRDefault="004C67E3" w:rsidP="00601E1D">
            <w:pPr>
              <w:jc w:val="center"/>
              <w:rPr>
                <w:lang w:val="lt-LT"/>
              </w:rPr>
            </w:pPr>
          </w:p>
        </w:tc>
        <w:tc>
          <w:tcPr>
            <w:tcW w:w="1419" w:type="dxa"/>
            <w:vMerge/>
            <w:vAlign w:val="center"/>
          </w:tcPr>
          <w:p w14:paraId="06743526" w14:textId="77777777" w:rsidR="004C67E3" w:rsidRPr="00CC269F" w:rsidRDefault="004C67E3" w:rsidP="00601E1D">
            <w:pPr>
              <w:jc w:val="center"/>
              <w:rPr>
                <w:b/>
                <w:lang w:val="lt-LT"/>
              </w:rPr>
            </w:pPr>
          </w:p>
        </w:tc>
        <w:tc>
          <w:tcPr>
            <w:tcW w:w="5386" w:type="dxa"/>
            <w:vAlign w:val="center"/>
          </w:tcPr>
          <w:p w14:paraId="3327B093"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14ADCC11"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6A7A562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247A0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40F26712" w14:textId="77777777" w:rsidR="004C67E3" w:rsidRPr="00CC269F" w:rsidRDefault="004C67E3" w:rsidP="00601E1D">
            <w:pPr>
              <w:jc w:val="center"/>
              <w:rPr>
                <w:lang w:val="lt-LT"/>
              </w:rPr>
            </w:pPr>
            <w:r w:rsidRPr="00CC269F">
              <w:rPr>
                <w:lang w:val="lt-LT"/>
              </w:rPr>
              <w:t>0,0033</w:t>
            </w:r>
          </w:p>
        </w:tc>
      </w:tr>
      <w:tr w:rsidR="00CC269F" w:rsidRPr="00CC269F" w14:paraId="7EAE94C6" w14:textId="77777777" w:rsidTr="009360B8">
        <w:trPr>
          <w:trHeight w:val="20"/>
        </w:trPr>
        <w:tc>
          <w:tcPr>
            <w:tcW w:w="1837" w:type="dxa"/>
            <w:vMerge/>
            <w:vAlign w:val="center"/>
          </w:tcPr>
          <w:p w14:paraId="096EB25E" w14:textId="77777777" w:rsidR="004C67E3" w:rsidRPr="00CC269F" w:rsidRDefault="004C67E3" w:rsidP="00601E1D">
            <w:pPr>
              <w:jc w:val="center"/>
              <w:rPr>
                <w:lang w:val="lt-LT"/>
              </w:rPr>
            </w:pPr>
          </w:p>
        </w:tc>
        <w:tc>
          <w:tcPr>
            <w:tcW w:w="1419" w:type="dxa"/>
            <w:vMerge/>
            <w:vAlign w:val="center"/>
          </w:tcPr>
          <w:p w14:paraId="76BD6516" w14:textId="77777777" w:rsidR="004C67E3" w:rsidRPr="00CC269F" w:rsidRDefault="004C67E3" w:rsidP="00601E1D">
            <w:pPr>
              <w:jc w:val="center"/>
              <w:rPr>
                <w:b/>
                <w:lang w:val="lt-LT"/>
              </w:rPr>
            </w:pPr>
          </w:p>
        </w:tc>
        <w:tc>
          <w:tcPr>
            <w:tcW w:w="5386" w:type="dxa"/>
            <w:tcBorders>
              <w:bottom w:val="single" w:sz="4" w:space="0" w:color="auto"/>
            </w:tcBorders>
            <w:vAlign w:val="center"/>
          </w:tcPr>
          <w:p w14:paraId="5ADBEBE2"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tcBorders>
              <w:bottom w:val="single" w:sz="4" w:space="0" w:color="auto"/>
            </w:tcBorders>
            <w:vAlign w:val="center"/>
          </w:tcPr>
          <w:p w14:paraId="41F536B6" w14:textId="77777777" w:rsidR="004C67E3" w:rsidRPr="00CC269F" w:rsidRDefault="004C67E3" w:rsidP="00601E1D">
            <w:pPr>
              <w:jc w:val="center"/>
              <w:rPr>
                <w:b/>
                <w:i/>
                <w:lang w:val="lt-LT"/>
              </w:rPr>
            </w:pPr>
            <w:r w:rsidRPr="00CC269F">
              <w:rPr>
                <w:b/>
                <w:i/>
                <w:lang w:val="lt-LT"/>
              </w:rPr>
              <w:t>6044</w:t>
            </w:r>
          </w:p>
        </w:tc>
        <w:tc>
          <w:tcPr>
            <w:tcW w:w="1161" w:type="dxa"/>
            <w:tcBorders>
              <w:bottom w:val="single" w:sz="4" w:space="0" w:color="auto"/>
            </w:tcBorders>
            <w:vAlign w:val="center"/>
          </w:tcPr>
          <w:p w14:paraId="7740B66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vAlign w:val="center"/>
          </w:tcPr>
          <w:p w14:paraId="08A1DEB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tcBorders>
              <w:bottom w:val="single" w:sz="4" w:space="0" w:color="auto"/>
            </w:tcBorders>
            <w:vAlign w:val="center"/>
          </w:tcPr>
          <w:p w14:paraId="44EACC5B" w14:textId="77777777" w:rsidR="004C67E3" w:rsidRPr="00CC269F" w:rsidRDefault="004C67E3" w:rsidP="00601E1D">
            <w:pPr>
              <w:jc w:val="center"/>
              <w:rPr>
                <w:lang w:val="lt-LT"/>
              </w:rPr>
            </w:pPr>
            <w:r w:rsidRPr="00CC269F">
              <w:rPr>
                <w:lang w:val="lt-LT"/>
              </w:rPr>
              <w:t>0,0002</w:t>
            </w:r>
          </w:p>
        </w:tc>
      </w:tr>
      <w:tr w:rsidR="00CC269F" w:rsidRPr="00CC269F" w14:paraId="2BF05E59" w14:textId="77777777" w:rsidTr="009360B8">
        <w:trPr>
          <w:trHeight w:val="20"/>
        </w:trPr>
        <w:tc>
          <w:tcPr>
            <w:tcW w:w="1837" w:type="dxa"/>
            <w:vMerge/>
            <w:tcBorders>
              <w:bottom w:val="nil"/>
            </w:tcBorders>
            <w:vAlign w:val="center"/>
          </w:tcPr>
          <w:p w14:paraId="0A8E6858" w14:textId="77777777" w:rsidR="004C67E3" w:rsidRPr="00CC269F" w:rsidRDefault="004C67E3" w:rsidP="00601E1D">
            <w:pPr>
              <w:jc w:val="center"/>
            </w:pPr>
          </w:p>
        </w:tc>
        <w:tc>
          <w:tcPr>
            <w:tcW w:w="1419" w:type="dxa"/>
            <w:vMerge/>
            <w:tcBorders>
              <w:bottom w:val="nil"/>
            </w:tcBorders>
            <w:vAlign w:val="center"/>
          </w:tcPr>
          <w:p w14:paraId="1445A78D" w14:textId="77777777" w:rsidR="004C67E3" w:rsidRPr="00CC269F" w:rsidRDefault="004C67E3" w:rsidP="00601E1D">
            <w:pPr>
              <w:jc w:val="center"/>
              <w:rPr>
                <w:b/>
              </w:rPr>
            </w:pPr>
          </w:p>
        </w:tc>
        <w:tc>
          <w:tcPr>
            <w:tcW w:w="5386" w:type="dxa"/>
            <w:tcBorders>
              <w:bottom w:val="nil"/>
            </w:tcBorders>
            <w:vAlign w:val="center"/>
          </w:tcPr>
          <w:p w14:paraId="4F398CCF" w14:textId="77777777" w:rsidR="004C67E3" w:rsidRPr="00CC269F" w:rsidRDefault="004C67E3" w:rsidP="00601E1D">
            <w:pPr>
              <w:jc w:val="center"/>
            </w:pPr>
            <w:r w:rsidRPr="00CC269F">
              <w:rPr>
                <w:lang w:val="lt-LT"/>
              </w:rPr>
              <w:t>Kietosios dalelės deginant kietąjį, skystąjį arba dujinį kurą ar</w:t>
            </w:r>
          </w:p>
        </w:tc>
        <w:tc>
          <w:tcPr>
            <w:tcW w:w="1136" w:type="dxa"/>
            <w:tcBorders>
              <w:bottom w:val="nil"/>
            </w:tcBorders>
            <w:vAlign w:val="center"/>
          </w:tcPr>
          <w:p w14:paraId="6DDBD111" w14:textId="77777777" w:rsidR="004C67E3" w:rsidRPr="00CC269F" w:rsidRDefault="004C67E3" w:rsidP="00601E1D">
            <w:pPr>
              <w:jc w:val="center"/>
              <w:rPr>
                <w:b/>
                <w:i/>
              </w:rPr>
            </w:pPr>
            <w:r w:rsidRPr="00CC269F">
              <w:rPr>
                <w:b/>
                <w:i/>
                <w:lang w:val="lt-LT"/>
              </w:rPr>
              <w:t>6486</w:t>
            </w:r>
          </w:p>
        </w:tc>
        <w:tc>
          <w:tcPr>
            <w:tcW w:w="1161" w:type="dxa"/>
            <w:tcBorders>
              <w:bottom w:val="nil"/>
            </w:tcBorders>
            <w:vAlign w:val="center"/>
          </w:tcPr>
          <w:p w14:paraId="24F05A4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nil"/>
            </w:tcBorders>
            <w:vAlign w:val="center"/>
          </w:tcPr>
          <w:p w14:paraId="33C4659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tcBorders>
              <w:bottom w:val="nil"/>
            </w:tcBorders>
            <w:vAlign w:val="center"/>
          </w:tcPr>
          <w:p w14:paraId="1079CE69" w14:textId="77777777" w:rsidR="004C67E3" w:rsidRPr="00CC269F" w:rsidRDefault="004C67E3" w:rsidP="00601E1D">
            <w:pPr>
              <w:jc w:val="center"/>
            </w:pPr>
            <w:r w:rsidRPr="00CC269F">
              <w:rPr>
                <w:lang w:val="lt-LT"/>
              </w:rPr>
              <w:t>0,0002</w:t>
            </w:r>
          </w:p>
        </w:tc>
      </w:tr>
      <w:tr w:rsidR="00CC269F" w:rsidRPr="00CC269F" w14:paraId="722DED00" w14:textId="77777777" w:rsidTr="009360B8">
        <w:trPr>
          <w:trHeight w:val="20"/>
        </w:trPr>
        <w:tc>
          <w:tcPr>
            <w:tcW w:w="1837" w:type="dxa"/>
            <w:vMerge w:val="restart"/>
            <w:tcBorders>
              <w:top w:val="nil"/>
            </w:tcBorders>
            <w:shd w:val="clear" w:color="auto" w:fill="auto"/>
            <w:vAlign w:val="center"/>
          </w:tcPr>
          <w:p w14:paraId="3C1125AD" w14:textId="77777777" w:rsidR="004C67E3" w:rsidRPr="00CC269F" w:rsidRDefault="004C67E3" w:rsidP="00601E1D">
            <w:pPr>
              <w:jc w:val="center"/>
            </w:pPr>
            <w:r w:rsidRPr="00CC269F">
              <w:rPr>
                <w:lang w:val="lt-LT"/>
              </w:rPr>
              <w:t>Tvartas Nr.5</w:t>
            </w:r>
          </w:p>
        </w:tc>
        <w:tc>
          <w:tcPr>
            <w:tcW w:w="1419" w:type="dxa"/>
            <w:vMerge w:val="restart"/>
            <w:tcBorders>
              <w:top w:val="nil"/>
            </w:tcBorders>
            <w:shd w:val="clear" w:color="auto" w:fill="auto"/>
            <w:vAlign w:val="center"/>
          </w:tcPr>
          <w:p w14:paraId="78DF41B9" w14:textId="77777777" w:rsidR="004C67E3" w:rsidRPr="00CC269F" w:rsidRDefault="004C67E3" w:rsidP="00601E1D">
            <w:pPr>
              <w:jc w:val="center"/>
            </w:pPr>
          </w:p>
        </w:tc>
        <w:tc>
          <w:tcPr>
            <w:tcW w:w="5386" w:type="dxa"/>
            <w:tcBorders>
              <w:top w:val="nil"/>
            </w:tcBorders>
            <w:shd w:val="clear" w:color="auto" w:fill="auto"/>
            <w:vAlign w:val="center"/>
          </w:tcPr>
          <w:p w14:paraId="27E95B48" w14:textId="77777777" w:rsidR="004C67E3" w:rsidRPr="00CC269F" w:rsidRDefault="004C67E3" w:rsidP="00601E1D">
            <w:pPr>
              <w:jc w:val="center"/>
            </w:pPr>
            <w:r w:rsidRPr="00CC269F">
              <w:rPr>
                <w:lang w:val="lt-LT"/>
              </w:rPr>
              <w:t>atliekas (B)</w:t>
            </w:r>
          </w:p>
        </w:tc>
        <w:tc>
          <w:tcPr>
            <w:tcW w:w="1136" w:type="dxa"/>
            <w:tcBorders>
              <w:top w:val="nil"/>
            </w:tcBorders>
            <w:shd w:val="clear" w:color="auto" w:fill="auto"/>
            <w:vAlign w:val="center"/>
          </w:tcPr>
          <w:p w14:paraId="3E5FA369" w14:textId="77777777" w:rsidR="004C67E3" w:rsidRPr="00CC269F" w:rsidRDefault="004C67E3" w:rsidP="00601E1D">
            <w:pPr>
              <w:jc w:val="center"/>
            </w:pPr>
          </w:p>
        </w:tc>
        <w:tc>
          <w:tcPr>
            <w:tcW w:w="1161" w:type="dxa"/>
            <w:tcBorders>
              <w:top w:val="nil"/>
            </w:tcBorders>
            <w:shd w:val="clear" w:color="auto" w:fill="auto"/>
            <w:vAlign w:val="center"/>
          </w:tcPr>
          <w:p w14:paraId="760CCD35"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tcBorders>
              <w:top w:val="nil"/>
            </w:tcBorders>
            <w:shd w:val="clear" w:color="auto" w:fill="auto"/>
            <w:vAlign w:val="center"/>
          </w:tcPr>
          <w:p w14:paraId="642950D4"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tcBorders>
              <w:top w:val="nil"/>
            </w:tcBorders>
            <w:shd w:val="clear" w:color="auto" w:fill="auto"/>
            <w:vAlign w:val="center"/>
          </w:tcPr>
          <w:p w14:paraId="200EC87B" w14:textId="77777777" w:rsidR="004C67E3" w:rsidRPr="00CC269F" w:rsidRDefault="004C67E3" w:rsidP="00601E1D">
            <w:pPr>
              <w:jc w:val="center"/>
            </w:pPr>
          </w:p>
        </w:tc>
      </w:tr>
      <w:tr w:rsidR="00CC269F" w:rsidRPr="00CC269F" w14:paraId="5A7CA85A" w14:textId="77777777" w:rsidTr="00601E1D">
        <w:trPr>
          <w:trHeight w:val="20"/>
        </w:trPr>
        <w:tc>
          <w:tcPr>
            <w:tcW w:w="1837" w:type="dxa"/>
            <w:vMerge/>
            <w:shd w:val="clear" w:color="auto" w:fill="auto"/>
            <w:vAlign w:val="center"/>
          </w:tcPr>
          <w:p w14:paraId="66E9FC6E" w14:textId="77777777" w:rsidR="004C67E3" w:rsidRPr="00CC269F" w:rsidRDefault="004C67E3" w:rsidP="00601E1D">
            <w:pPr>
              <w:jc w:val="center"/>
            </w:pPr>
          </w:p>
        </w:tc>
        <w:tc>
          <w:tcPr>
            <w:tcW w:w="1419" w:type="dxa"/>
            <w:vMerge/>
            <w:shd w:val="clear" w:color="auto" w:fill="auto"/>
            <w:vAlign w:val="center"/>
          </w:tcPr>
          <w:p w14:paraId="3985E34D" w14:textId="77777777" w:rsidR="004C67E3" w:rsidRPr="00CC269F" w:rsidRDefault="004C67E3" w:rsidP="00601E1D">
            <w:pPr>
              <w:jc w:val="center"/>
            </w:pPr>
          </w:p>
        </w:tc>
        <w:tc>
          <w:tcPr>
            <w:tcW w:w="5386" w:type="dxa"/>
            <w:shd w:val="clear" w:color="auto" w:fill="auto"/>
            <w:vAlign w:val="center"/>
          </w:tcPr>
          <w:p w14:paraId="606DC48E"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shd w:val="clear" w:color="auto" w:fill="auto"/>
            <w:vAlign w:val="center"/>
          </w:tcPr>
          <w:p w14:paraId="6E1A75A4" w14:textId="77777777" w:rsidR="004C67E3" w:rsidRPr="00CC269F" w:rsidRDefault="004C67E3" w:rsidP="00601E1D">
            <w:pPr>
              <w:jc w:val="center"/>
            </w:pPr>
            <w:r w:rsidRPr="00CC269F">
              <w:rPr>
                <w:b/>
                <w:i/>
                <w:lang w:val="lt-LT"/>
              </w:rPr>
              <w:t>4281</w:t>
            </w:r>
          </w:p>
        </w:tc>
        <w:tc>
          <w:tcPr>
            <w:tcW w:w="1161" w:type="dxa"/>
            <w:shd w:val="clear" w:color="auto" w:fill="auto"/>
            <w:vAlign w:val="center"/>
          </w:tcPr>
          <w:p w14:paraId="082010A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512BF57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shd w:val="clear" w:color="auto" w:fill="auto"/>
            <w:vAlign w:val="center"/>
          </w:tcPr>
          <w:p w14:paraId="1E73C5EC" w14:textId="77777777" w:rsidR="004C67E3" w:rsidRPr="00CC269F" w:rsidRDefault="004C67E3" w:rsidP="00601E1D">
            <w:pPr>
              <w:jc w:val="center"/>
            </w:pPr>
            <w:r w:rsidRPr="00CC269F">
              <w:rPr>
                <w:lang w:val="lt-LT"/>
              </w:rPr>
              <w:t>0,1011</w:t>
            </w:r>
          </w:p>
        </w:tc>
      </w:tr>
      <w:tr w:rsidR="00CC269F" w:rsidRPr="00CC269F" w14:paraId="043836B8" w14:textId="77777777" w:rsidTr="00601E1D">
        <w:trPr>
          <w:trHeight w:val="20"/>
        </w:trPr>
        <w:tc>
          <w:tcPr>
            <w:tcW w:w="1837" w:type="dxa"/>
            <w:vMerge/>
            <w:shd w:val="clear" w:color="auto" w:fill="auto"/>
            <w:vAlign w:val="center"/>
          </w:tcPr>
          <w:p w14:paraId="7B5378AE" w14:textId="77777777" w:rsidR="004C67E3" w:rsidRPr="00CC269F" w:rsidRDefault="004C67E3" w:rsidP="00601E1D">
            <w:pPr>
              <w:jc w:val="center"/>
            </w:pPr>
          </w:p>
        </w:tc>
        <w:tc>
          <w:tcPr>
            <w:tcW w:w="1419" w:type="dxa"/>
            <w:vMerge/>
            <w:shd w:val="clear" w:color="auto" w:fill="auto"/>
            <w:vAlign w:val="center"/>
          </w:tcPr>
          <w:p w14:paraId="4C49B24E" w14:textId="77777777" w:rsidR="004C67E3" w:rsidRPr="00CC269F" w:rsidRDefault="004C67E3" w:rsidP="00601E1D">
            <w:pPr>
              <w:jc w:val="center"/>
            </w:pPr>
          </w:p>
        </w:tc>
        <w:tc>
          <w:tcPr>
            <w:tcW w:w="5386" w:type="dxa"/>
            <w:shd w:val="clear" w:color="auto" w:fill="auto"/>
            <w:vAlign w:val="center"/>
          </w:tcPr>
          <w:p w14:paraId="424A475B"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shd w:val="clear" w:color="auto" w:fill="auto"/>
            <w:vAlign w:val="center"/>
          </w:tcPr>
          <w:p w14:paraId="36A052EA" w14:textId="77777777" w:rsidR="004C67E3" w:rsidRPr="00CC269F" w:rsidRDefault="004C67E3" w:rsidP="00601E1D">
            <w:pPr>
              <w:jc w:val="center"/>
            </w:pPr>
            <w:r w:rsidRPr="00CC269F">
              <w:rPr>
                <w:b/>
                <w:i/>
                <w:lang w:val="lt-LT"/>
              </w:rPr>
              <w:t>308</w:t>
            </w:r>
          </w:p>
        </w:tc>
        <w:tc>
          <w:tcPr>
            <w:tcW w:w="1161" w:type="dxa"/>
            <w:shd w:val="clear" w:color="auto" w:fill="auto"/>
            <w:vAlign w:val="center"/>
          </w:tcPr>
          <w:p w14:paraId="3F99A1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03CA9C6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shd w:val="clear" w:color="auto" w:fill="auto"/>
            <w:vAlign w:val="center"/>
          </w:tcPr>
          <w:p w14:paraId="0EDE60E7" w14:textId="77777777" w:rsidR="004C67E3" w:rsidRPr="00CC269F" w:rsidRDefault="004C67E3" w:rsidP="00601E1D">
            <w:pPr>
              <w:jc w:val="center"/>
            </w:pPr>
            <w:r w:rsidRPr="00CC269F">
              <w:rPr>
                <w:lang w:val="lt-LT"/>
              </w:rPr>
              <w:t>0,0530</w:t>
            </w:r>
          </w:p>
        </w:tc>
      </w:tr>
      <w:tr w:rsidR="00CC269F" w:rsidRPr="00CC269F" w14:paraId="27EFC897" w14:textId="77777777" w:rsidTr="00601E1D">
        <w:trPr>
          <w:trHeight w:val="20"/>
        </w:trPr>
        <w:tc>
          <w:tcPr>
            <w:tcW w:w="1837" w:type="dxa"/>
            <w:vMerge/>
            <w:shd w:val="clear" w:color="auto" w:fill="auto"/>
            <w:vAlign w:val="center"/>
          </w:tcPr>
          <w:p w14:paraId="7B97D82E" w14:textId="77777777" w:rsidR="004C67E3" w:rsidRPr="00CC269F" w:rsidRDefault="004C67E3" w:rsidP="00601E1D">
            <w:pPr>
              <w:jc w:val="center"/>
            </w:pPr>
          </w:p>
        </w:tc>
        <w:tc>
          <w:tcPr>
            <w:tcW w:w="1419" w:type="dxa"/>
            <w:vMerge/>
            <w:shd w:val="clear" w:color="auto" w:fill="auto"/>
            <w:vAlign w:val="center"/>
          </w:tcPr>
          <w:p w14:paraId="0B4D446A" w14:textId="77777777" w:rsidR="004C67E3" w:rsidRPr="00CC269F" w:rsidRDefault="004C67E3" w:rsidP="00601E1D">
            <w:pPr>
              <w:jc w:val="center"/>
            </w:pPr>
          </w:p>
        </w:tc>
        <w:tc>
          <w:tcPr>
            <w:tcW w:w="5386" w:type="dxa"/>
            <w:shd w:val="clear" w:color="auto" w:fill="auto"/>
            <w:vAlign w:val="center"/>
          </w:tcPr>
          <w:p w14:paraId="2E4658F8"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shd w:val="clear" w:color="auto" w:fill="auto"/>
            <w:vAlign w:val="center"/>
          </w:tcPr>
          <w:p w14:paraId="5BD0005A" w14:textId="77777777" w:rsidR="004C67E3" w:rsidRPr="00CC269F" w:rsidRDefault="004C67E3" w:rsidP="00601E1D">
            <w:pPr>
              <w:jc w:val="center"/>
            </w:pPr>
            <w:r w:rsidRPr="00CC269F">
              <w:rPr>
                <w:b/>
                <w:i/>
                <w:lang w:val="lt-LT"/>
              </w:rPr>
              <w:t>5897</w:t>
            </w:r>
          </w:p>
        </w:tc>
        <w:tc>
          <w:tcPr>
            <w:tcW w:w="1161" w:type="dxa"/>
            <w:shd w:val="clear" w:color="auto" w:fill="auto"/>
            <w:vAlign w:val="center"/>
          </w:tcPr>
          <w:p w14:paraId="55AA69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05AC361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shd w:val="clear" w:color="auto" w:fill="auto"/>
            <w:vAlign w:val="center"/>
          </w:tcPr>
          <w:p w14:paraId="3AA35B3B" w14:textId="77777777" w:rsidR="004C67E3" w:rsidRPr="00CC269F" w:rsidRDefault="004C67E3" w:rsidP="00601E1D">
            <w:pPr>
              <w:jc w:val="center"/>
            </w:pPr>
            <w:r w:rsidRPr="00CC269F">
              <w:rPr>
                <w:lang w:val="lt-LT"/>
              </w:rPr>
              <w:t>0,0010</w:t>
            </w:r>
          </w:p>
        </w:tc>
      </w:tr>
      <w:tr w:rsidR="00CC269F" w:rsidRPr="00CC269F" w14:paraId="38AB6402" w14:textId="77777777" w:rsidTr="00601E1D">
        <w:trPr>
          <w:trHeight w:val="20"/>
        </w:trPr>
        <w:tc>
          <w:tcPr>
            <w:tcW w:w="1837" w:type="dxa"/>
            <w:vMerge/>
            <w:vAlign w:val="center"/>
          </w:tcPr>
          <w:p w14:paraId="34EF20BF" w14:textId="77777777" w:rsidR="004C67E3" w:rsidRPr="00CC269F" w:rsidRDefault="004C67E3" w:rsidP="00601E1D">
            <w:pPr>
              <w:jc w:val="center"/>
              <w:rPr>
                <w:lang w:val="lt-LT"/>
              </w:rPr>
            </w:pPr>
          </w:p>
        </w:tc>
        <w:tc>
          <w:tcPr>
            <w:tcW w:w="1419" w:type="dxa"/>
            <w:vMerge w:val="restart"/>
            <w:vAlign w:val="center"/>
          </w:tcPr>
          <w:p w14:paraId="54C81BB3" w14:textId="77777777" w:rsidR="004C67E3" w:rsidRPr="00CC269F" w:rsidRDefault="004C67E3" w:rsidP="00601E1D">
            <w:pPr>
              <w:jc w:val="center"/>
              <w:rPr>
                <w:b/>
                <w:lang w:val="lt-LT"/>
              </w:rPr>
            </w:pPr>
            <w:r w:rsidRPr="00CC269F">
              <w:rPr>
                <w:b/>
                <w:lang w:val="lt-LT"/>
              </w:rPr>
              <w:t>029</w:t>
            </w:r>
          </w:p>
        </w:tc>
        <w:tc>
          <w:tcPr>
            <w:tcW w:w="5386" w:type="dxa"/>
            <w:vAlign w:val="center"/>
          </w:tcPr>
          <w:p w14:paraId="1BDB737A"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CE9D3CE"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416F606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8D3003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1BC879E" w14:textId="77777777" w:rsidR="004C67E3" w:rsidRPr="00CC269F" w:rsidRDefault="004C67E3" w:rsidP="00601E1D">
            <w:pPr>
              <w:jc w:val="center"/>
              <w:rPr>
                <w:lang w:val="lt-LT"/>
              </w:rPr>
            </w:pPr>
            <w:r w:rsidRPr="00CC269F">
              <w:rPr>
                <w:lang w:val="lt-LT"/>
              </w:rPr>
              <w:t>0,1651</w:t>
            </w:r>
          </w:p>
        </w:tc>
      </w:tr>
      <w:tr w:rsidR="00CC269F" w:rsidRPr="00CC269F" w14:paraId="74D31B38" w14:textId="77777777" w:rsidTr="00601E1D">
        <w:trPr>
          <w:trHeight w:val="20"/>
        </w:trPr>
        <w:tc>
          <w:tcPr>
            <w:tcW w:w="1837" w:type="dxa"/>
            <w:vMerge/>
            <w:vAlign w:val="center"/>
          </w:tcPr>
          <w:p w14:paraId="22286FA1" w14:textId="77777777" w:rsidR="004C67E3" w:rsidRPr="00CC269F" w:rsidRDefault="004C67E3" w:rsidP="00601E1D">
            <w:pPr>
              <w:jc w:val="center"/>
              <w:rPr>
                <w:lang w:val="lt-LT"/>
              </w:rPr>
            </w:pPr>
          </w:p>
        </w:tc>
        <w:tc>
          <w:tcPr>
            <w:tcW w:w="1419" w:type="dxa"/>
            <w:vMerge/>
            <w:vAlign w:val="center"/>
          </w:tcPr>
          <w:p w14:paraId="044F483C" w14:textId="77777777" w:rsidR="004C67E3" w:rsidRPr="00CC269F" w:rsidRDefault="004C67E3" w:rsidP="00601E1D">
            <w:pPr>
              <w:jc w:val="center"/>
              <w:rPr>
                <w:b/>
                <w:lang w:val="lt-LT"/>
              </w:rPr>
            </w:pPr>
          </w:p>
        </w:tc>
        <w:tc>
          <w:tcPr>
            <w:tcW w:w="5386" w:type="dxa"/>
            <w:vAlign w:val="center"/>
          </w:tcPr>
          <w:p w14:paraId="7092E9FB"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4F272743"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2C1A108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EF8E70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2DC4E006" w14:textId="77777777" w:rsidR="004C67E3" w:rsidRPr="00CC269F" w:rsidRDefault="004C67E3" w:rsidP="00601E1D">
            <w:pPr>
              <w:jc w:val="center"/>
              <w:rPr>
                <w:lang w:val="lt-LT"/>
              </w:rPr>
            </w:pPr>
            <w:r w:rsidRPr="00CC269F">
              <w:rPr>
                <w:lang w:val="lt-LT"/>
              </w:rPr>
              <w:t>0,0010</w:t>
            </w:r>
          </w:p>
        </w:tc>
      </w:tr>
      <w:tr w:rsidR="00CC269F" w:rsidRPr="00CC269F" w14:paraId="25832CD2" w14:textId="77777777" w:rsidTr="00601E1D">
        <w:trPr>
          <w:trHeight w:val="20"/>
        </w:trPr>
        <w:tc>
          <w:tcPr>
            <w:tcW w:w="1837" w:type="dxa"/>
            <w:vMerge/>
            <w:vAlign w:val="center"/>
          </w:tcPr>
          <w:p w14:paraId="61C839C3" w14:textId="77777777" w:rsidR="004C67E3" w:rsidRPr="00CC269F" w:rsidRDefault="004C67E3" w:rsidP="00601E1D">
            <w:pPr>
              <w:jc w:val="center"/>
              <w:rPr>
                <w:lang w:val="lt-LT"/>
              </w:rPr>
            </w:pPr>
          </w:p>
        </w:tc>
        <w:tc>
          <w:tcPr>
            <w:tcW w:w="1419" w:type="dxa"/>
            <w:vMerge/>
            <w:vAlign w:val="center"/>
          </w:tcPr>
          <w:p w14:paraId="595CE8F2" w14:textId="77777777" w:rsidR="004C67E3" w:rsidRPr="00CC269F" w:rsidRDefault="004C67E3" w:rsidP="00601E1D">
            <w:pPr>
              <w:jc w:val="center"/>
              <w:rPr>
                <w:b/>
                <w:lang w:val="lt-LT"/>
              </w:rPr>
            </w:pPr>
          </w:p>
        </w:tc>
        <w:tc>
          <w:tcPr>
            <w:tcW w:w="5386" w:type="dxa"/>
            <w:vAlign w:val="center"/>
          </w:tcPr>
          <w:p w14:paraId="5C617676"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220A71F3"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05C22C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51FDD9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3284A38D" w14:textId="77777777" w:rsidR="004C67E3" w:rsidRPr="00CC269F" w:rsidRDefault="004C67E3" w:rsidP="00601E1D">
            <w:pPr>
              <w:jc w:val="center"/>
              <w:rPr>
                <w:lang w:val="lt-LT"/>
              </w:rPr>
            </w:pPr>
            <w:r w:rsidRPr="00CC269F">
              <w:rPr>
                <w:lang w:val="lt-LT"/>
              </w:rPr>
              <w:t>0,0033</w:t>
            </w:r>
          </w:p>
        </w:tc>
      </w:tr>
      <w:tr w:rsidR="00CC269F" w:rsidRPr="00CC269F" w14:paraId="65F3EAA3" w14:textId="77777777" w:rsidTr="00601E1D">
        <w:trPr>
          <w:trHeight w:val="20"/>
        </w:trPr>
        <w:tc>
          <w:tcPr>
            <w:tcW w:w="1837" w:type="dxa"/>
            <w:vMerge/>
            <w:vAlign w:val="center"/>
          </w:tcPr>
          <w:p w14:paraId="345B2A8A" w14:textId="77777777" w:rsidR="004C67E3" w:rsidRPr="00CC269F" w:rsidRDefault="004C67E3" w:rsidP="00601E1D">
            <w:pPr>
              <w:jc w:val="center"/>
              <w:rPr>
                <w:lang w:val="lt-LT"/>
              </w:rPr>
            </w:pPr>
          </w:p>
        </w:tc>
        <w:tc>
          <w:tcPr>
            <w:tcW w:w="1419" w:type="dxa"/>
            <w:vMerge/>
            <w:vAlign w:val="center"/>
          </w:tcPr>
          <w:p w14:paraId="287BB717" w14:textId="77777777" w:rsidR="004C67E3" w:rsidRPr="00CC269F" w:rsidRDefault="004C67E3" w:rsidP="00601E1D">
            <w:pPr>
              <w:jc w:val="center"/>
              <w:rPr>
                <w:b/>
                <w:lang w:val="lt-LT"/>
              </w:rPr>
            </w:pPr>
          </w:p>
        </w:tc>
        <w:tc>
          <w:tcPr>
            <w:tcW w:w="5386" w:type="dxa"/>
            <w:vAlign w:val="center"/>
          </w:tcPr>
          <w:p w14:paraId="2D2BC7B8"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0399B9EF"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3B7EC25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8F3610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7BDCF019" w14:textId="77777777" w:rsidR="004C67E3" w:rsidRPr="00CC269F" w:rsidRDefault="004C67E3" w:rsidP="00601E1D">
            <w:pPr>
              <w:jc w:val="center"/>
              <w:rPr>
                <w:lang w:val="lt-LT"/>
              </w:rPr>
            </w:pPr>
            <w:r w:rsidRPr="00CC269F">
              <w:rPr>
                <w:lang w:val="lt-LT"/>
              </w:rPr>
              <w:t>0,0002</w:t>
            </w:r>
          </w:p>
        </w:tc>
      </w:tr>
      <w:tr w:rsidR="00CC269F" w:rsidRPr="00CC269F" w14:paraId="4A4ADECB" w14:textId="77777777" w:rsidTr="00601E1D">
        <w:trPr>
          <w:trHeight w:val="20"/>
        </w:trPr>
        <w:tc>
          <w:tcPr>
            <w:tcW w:w="1837" w:type="dxa"/>
            <w:vMerge/>
            <w:vAlign w:val="center"/>
          </w:tcPr>
          <w:p w14:paraId="597D5D49" w14:textId="77777777" w:rsidR="004C67E3" w:rsidRPr="00CC269F" w:rsidRDefault="004C67E3" w:rsidP="00601E1D">
            <w:pPr>
              <w:jc w:val="center"/>
              <w:rPr>
                <w:lang w:val="lt-LT"/>
              </w:rPr>
            </w:pPr>
          </w:p>
        </w:tc>
        <w:tc>
          <w:tcPr>
            <w:tcW w:w="1419" w:type="dxa"/>
            <w:vMerge/>
            <w:vAlign w:val="center"/>
          </w:tcPr>
          <w:p w14:paraId="39708CD7" w14:textId="77777777" w:rsidR="004C67E3" w:rsidRPr="00CC269F" w:rsidRDefault="004C67E3" w:rsidP="00601E1D">
            <w:pPr>
              <w:jc w:val="center"/>
              <w:rPr>
                <w:b/>
                <w:lang w:val="lt-LT"/>
              </w:rPr>
            </w:pPr>
          </w:p>
        </w:tc>
        <w:tc>
          <w:tcPr>
            <w:tcW w:w="5386" w:type="dxa"/>
            <w:vAlign w:val="center"/>
          </w:tcPr>
          <w:p w14:paraId="2DD7ED59"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FB92F9F"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0E64BA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95D6FB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20933452" w14:textId="77777777" w:rsidR="004C67E3" w:rsidRPr="00CC269F" w:rsidRDefault="004C67E3" w:rsidP="00601E1D">
            <w:pPr>
              <w:jc w:val="center"/>
              <w:rPr>
                <w:lang w:val="lt-LT"/>
              </w:rPr>
            </w:pPr>
            <w:r w:rsidRPr="00CC269F">
              <w:rPr>
                <w:lang w:val="lt-LT"/>
              </w:rPr>
              <w:t>0,0002</w:t>
            </w:r>
          </w:p>
        </w:tc>
      </w:tr>
      <w:tr w:rsidR="00CC269F" w:rsidRPr="00CC269F" w14:paraId="3DDE30DD" w14:textId="77777777" w:rsidTr="00601E1D">
        <w:trPr>
          <w:trHeight w:val="20"/>
        </w:trPr>
        <w:tc>
          <w:tcPr>
            <w:tcW w:w="1837" w:type="dxa"/>
            <w:vMerge/>
            <w:vAlign w:val="center"/>
          </w:tcPr>
          <w:p w14:paraId="3551E3A5" w14:textId="77777777" w:rsidR="004C67E3" w:rsidRPr="00CC269F" w:rsidRDefault="004C67E3" w:rsidP="00601E1D">
            <w:pPr>
              <w:jc w:val="center"/>
              <w:rPr>
                <w:lang w:val="lt-LT"/>
              </w:rPr>
            </w:pPr>
          </w:p>
        </w:tc>
        <w:tc>
          <w:tcPr>
            <w:tcW w:w="1419" w:type="dxa"/>
            <w:vMerge/>
            <w:vAlign w:val="center"/>
          </w:tcPr>
          <w:p w14:paraId="2196F8E0" w14:textId="77777777" w:rsidR="004C67E3" w:rsidRPr="00CC269F" w:rsidRDefault="004C67E3" w:rsidP="00601E1D">
            <w:pPr>
              <w:jc w:val="center"/>
              <w:rPr>
                <w:b/>
                <w:lang w:val="lt-LT"/>
              </w:rPr>
            </w:pPr>
          </w:p>
        </w:tc>
        <w:tc>
          <w:tcPr>
            <w:tcW w:w="5386" w:type="dxa"/>
            <w:vAlign w:val="center"/>
          </w:tcPr>
          <w:p w14:paraId="37D66B3D"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7DCD00A"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D25D10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ED182C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66935985" w14:textId="77777777" w:rsidR="004C67E3" w:rsidRPr="00CC269F" w:rsidRDefault="004C67E3" w:rsidP="00601E1D">
            <w:pPr>
              <w:jc w:val="center"/>
              <w:rPr>
                <w:lang w:val="lt-LT"/>
              </w:rPr>
            </w:pPr>
            <w:r w:rsidRPr="00CC269F">
              <w:rPr>
                <w:lang w:val="lt-LT"/>
              </w:rPr>
              <w:t>0,1011</w:t>
            </w:r>
          </w:p>
        </w:tc>
      </w:tr>
      <w:tr w:rsidR="00CC269F" w:rsidRPr="00CC269F" w14:paraId="41ACEF69" w14:textId="77777777" w:rsidTr="00601E1D">
        <w:trPr>
          <w:trHeight w:val="20"/>
        </w:trPr>
        <w:tc>
          <w:tcPr>
            <w:tcW w:w="1837" w:type="dxa"/>
            <w:vMerge/>
            <w:vAlign w:val="center"/>
          </w:tcPr>
          <w:p w14:paraId="10055732" w14:textId="77777777" w:rsidR="004C67E3" w:rsidRPr="00CC269F" w:rsidRDefault="004C67E3" w:rsidP="00601E1D">
            <w:pPr>
              <w:jc w:val="center"/>
              <w:rPr>
                <w:lang w:val="lt-LT"/>
              </w:rPr>
            </w:pPr>
          </w:p>
        </w:tc>
        <w:tc>
          <w:tcPr>
            <w:tcW w:w="1419" w:type="dxa"/>
            <w:vMerge/>
            <w:vAlign w:val="center"/>
          </w:tcPr>
          <w:p w14:paraId="37EEC286" w14:textId="77777777" w:rsidR="004C67E3" w:rsidRPr="00CC269F" w:rsidRDefault="004C67E3" w:rsidP="00601E1D">
            <w:pPr>
              <w:jc w:val="center"/>
              <w:rPr>
                <w:b/>
                <w:lang w:val="lt-LT"/>
              </w:rPr>
            </w:pPr>
          </w:p>
        </w:tc>
        <w:tc>
          <w:tcPr>
            <w:tcW w:w="5386" w:type="dxa"/>
            <w:vAlign w:val="center"/>
          </w:tcPr>
          <w:p w14:paraId="5DA972B5"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8A27666"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1BA50F6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64DC9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11429077" w14:textId="77777777" w:rsidR="004C67E3" w:rsidRPr="00CC269F" w:rsidRDefault="004C67E3" w:rsidP="00601E1D">
            <w:pPr>
              <w:jc w:val="center"/>
              <w:rPr>
                <w:lang w:val="lt-LT"/>
              </w:rPr>
            </w:pPr>
            <w:r w:rsidRPr="00CC269F">
              <w:rPr>
                <w:lang w:val="lt-LT"/>
              </w:rPr>
              <w:t>0,0530</w:t>
            </w:r>
          </w:p>
        </w:tc>
      </w:tr>
      <w:tr w:rsidR="00CC269F" w:rsidRPr="00CC269F" w14:paraId="2A78C300" w14:textId="77777777" w:rsidTr="00601E1D">
        <w:trPr>
          <w:trHeight w:val="20"/>
        </w:trPr>
        <w:tc>
          <w:tcPr>
            <w:tcW w:w="1837" w:type="dxa"/>
            <w:vMerge/>
            <w:vAlign w:val="center"/>
          </w:tcPr>
          <w:p w14:paraId="2269623E" w14:textId="77777777" w:rsidR="004C67E3" w:rsidRPr="00CC269F" w:rsidRDefault="004C67E3" w:rsidP="00601E1D">
            <w:pPr>
              <w:jc w:val="center"/>
              <w:rPr>
                <w:lang w:val="lt-LT"/>
              </w:rPr>
            </w:pPr>
          </w:p>
        </w:tc>
        <w:tc>
          <w:tcPr>
            <w:tcW w:w="1419" w:type="dxa"/>
            <w:vMerge/>
            <w:vAlign w:val="center"/>
          </w:tcPr>
          <w:p w14:paraId="3FEAA8DC" w14:textId="77777777" w:rsidR="004C67E3" w:rsidRPr="00CC269F" w:rsidRDefault="004C67E3" w:rsidP="00601E1D">
            <w:pPr>
              <w:jc w:val="center"/>
              <w:rPr>
                <w:b/>
                <w:lang w:val="lt-LT"/>
              </w:rPr>
            </w:pPr>
          </w:p>
        </w:tc>
        <w:tc>
          <w:tcPr>
            <w:tcW w:w="5386" w:type="dxa"/>
            <w:vAlign w:val="center"/>
          </w:tcPr>
          <w:p w14:paraId="285CCC93"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0B20F647"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0A94B13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55FB0B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430B7AF4" w14:textId="77777777" w:rsidR="004C67E3" w:rsidRPr="00CC269F" w:rsidRDefault="004C67E3" w:rsidP="00601E1D">
            <w:pPr>
              <w:jc w:val="center"/>
              <w:rPr>
                <w:lang w:val="lt-LT"/>
              </w:rPr>
            </w:pPr>
            <w:r w:rsidRPr="00CC269F">
              <w:rPr>
                <w:lang w:val="lt-LT"/>
              </w:rPr>
              <w:t>0,0010</w:t>
            </w:r>
          </w:p>
        </w:tc>
      </w:tr>
      <w:tr w:rsidR="00CC269F" w:rsidRPr="00CC269F" w14:paraId="249C9815" w14:textId="77777777" w:rsidTr="00601E1D">
        <w:trPr>
          <w:trHeight w:val="20"/>
        </w:trPr>
        <w:tc>
          <w:tcPr>
            <w:tcW w:w="1837" w:type="dxa"/>
            <w:vMerge/>
            <w:vAlign w:val="center"/>
          </w:tcPr>
          <w:p w14:paraId="75DDA11A" w14:textId="77777777" w:rsidR="004C67E3" w:rsidRPr="00CC269F" w:rsidRDefault="004C67E3" w:rsidP="00601E1D">
            <w:pPr>
              <w:jc w:val="center"/>
              <w:rPr>
                <w:lang w:val="lt-LT"/>
              </w:rPr>
            </w:pPr>
          </w:p>
        </w:tc>
        <w:tc>
          <w:tcPr>
            <w:tcW w:w="1419" w:type="dxa"/>
            <w:vMerge w:val="restart"/>
            <w:vAlign w:val="center"/>
          </w:tcPr>
          <w:p w14:paraId="527A54EF" w14:textId="77777777" w:rsidR="004C67E3" w:rsidRPr="00CC269F" w:rsidRDefault="004C67E3" w:rsidP="00601E1D">
            <w:pPr>
              <w:jc w:val="center"/>
              <w:rPr>
                <w:b/>
                <w:lang w:val="lt-LT"/>
              </w:rPr>
            </w:pPr>
            <w:r w:rsidRPr="00CC269F">
              <w:rPr>
                <w:b/>
                <w:lang w:val="lt-LT"/>
              </w:rPr>
              <w:t>030</w:t>
            </w:r>
          </w:p>
        </w:tc>
        <w:tc>
          <w:tcPr>
            <w:tcW w:w="5386" w:type="dxa"/>
            <w:vAlign w:val="center"/>
          </w:tcPr>
          <w:p w14:paraId="3A1943A5"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644DD3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4AE783B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EB5ADC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AD83CAE" w14:textId="77777777" w:rsidR="004C67E3" w:rsidRPr="00CC269F" w:rsidRDefault="004C67E3" w:rsidP="00601E1D">
            <w:pPr>
              <w:jc w:val="center"/>
              <w:rPr>
                <w:lang w:val="lt-LT"/>
              </w:rPr>
            </w:pPr>
            <w:r w:rsidRPr="00CC269F">
              <w:rPr>
                <w:lang w:val="lt-LT"/>
              </w:rPr>
              <w:t>0,1651</w:t>
            </w:r>
          </w:p>
        </w:tc>
      </w:tr>
      <w:tr w:rsidR="00CC269F" w:rsidRPr="00CC269F" w14:paraId="3CEA3680" w14:textId="77777777" w:rsidTr="00601E1D">
        <w:trPr>
          <w:trHeight w:val="20"/>
        </w:trPr>
        <w:tc>
          <w:tcPr>
            <w:tcW w:w="1837" w:type="dxa"/>
            <w:vMerge/>
            <w:vAlign w:val="center"/>
          </w:tcPr>
          <w:p w14:paraId="2683324D" w14:textId="77777777" w:rsidR="004C67E3" w:rsidRPr="00CC269F" w:rsidRDefault="004C67E3" w:rsidP="00601E1D">
            <w:pPr>
              <w:jc w:val="center"/>
              <w:rPr>
                <w:lang w:val="lt-LT"/>
              </w:rPr>
            </w:pPr>
          </w:p>
        </w:tc>
        <w:tc>
          <w:tcPr>
            <w:tcW w:w="1419" w:type="dxa"/>
            <w:vMerge/>
            <w:vAlign w:val="center"/>
          </w:tcPr>
          <w:p w14:paraId="122D7131" w14:textId="77777777" w:rsidR="004C67E3" w:rsidRPr="00CC269F" w:rsidRDefault="004C67E3" w:rsidP="00601E1D">
            <w:pPr>
              <w:jc w:val="center"/>
              <w:rPr>
                <w:b/>
                <w:lang w:val="lt-LT"/>
              </w:rPr>
            </w:pPr>
          </w:p>
        </w:tc>
        <w:tc>
          <w:tcPr>
            <w:tcW w:w="5386" w:type="dxa"/>
            <w:vAlign w:val="center"/>
          </w:tcPr>
          <w:p w14:paraId="745C27A2"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0E6972F5"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7E6BD3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95466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3EBB9259" w14:textId="77777777" w:rsidR="004C67E3" w:rsidRPr="00CC269F" w:rsidRDefault="004C67E3" w:rsidP="00601E1D">
            <w:pPr>
              <w:jc w:val="center"/>
              <w:rPr>
                <w:lang w:val="lt-LT"/>
              </w:rPr>
            </w:pPr>
            <w:r w:rsidRPr="00CC269F">
              <w:rPr>
                <w:lang w:val="lt-LT"/>
              </w:rPr>
              <w:t>0,0010</w:t>
            </w:r>
          </w:p>
        </w:tc>
      </w:tr>
      <w:tr w:rsidR="00CC269F" w:rsidRPr="00CC269F" w14:paraId="3A9404DA" w14:textId="77777777" w:rsidTr="00601E1D">
        <w:trPr>
          <w:trHeight w:val="20"/>
        </w:trPr>
        <w:tc>
          <w:tcPr>
            <w:tcW w:w="1837" w:type="dxa"/>
            <w:vMerge/>
            <w:vAlign w:val="center"/>
          </w:tcPr>
          <w:p w14:paraId="0039A1FF" w14:textId="77777777" w:rsidR="004C67E3" w:rsidRPr="00CC269F" w:rsidRDefault="004C67E3" w:rsidP="00601E1D">
            <w:pPr>
              <w:jc w:val="center"/>
              <w:rPr>
                <w:lang w:val="lt-LT"/>
              </w:rPr>
            </w:pPr>
          </w:p>
        </w:tc>
        <w:tc>
          <w:tcPr>
            <w:tcW w:w="1419" w:type="dxa"/>
            <w:vMerge/>
            <w:vAlign w:val="center"/>
          </w:tcPr>
          <w:p w14:paraId="3E0870C7" w14:textId="77777777" w:rsidR="004C67E3" w:rsidRPr="00CC269F" w:rsidRDefault="004C67E3" w:rsidP="00601E1D">
            <w:pPr>
              <w:jc w:val="center"/>
              <w:rPr>
                <w:b/>
                <w:lang w:val="lt-LT"/>
              </w:rPr>
            </w:pPr>
          </w:p>
        </w:tc>
        <w:tc>
          <w:tcPr>
            <w:tcW w:w="5386" w:type="dxa"/>
            <w:vAlign w:val="center"/>
          </w:tcPr>
          <w:p w14:paraId="64DB6486"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4FAC55ED"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2169387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CA919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5E5694B6" w14:textId="77777777" w:rsidR="004C67E3" w:rsidRPr="00CC269F" w:rsidRDefault="004C67E3" w:rsidP="00601E1D">
            <w:pPr>
              <w:jc w:val="center"/>
              <w:rPr>
                <w:lang w:val="lt-LT"/>
              </w:rPr>
            </w:pPr>
            <w:r w:rsidRPr="00CC269F">
              <w:rPr>
                <w:lang w:val="lt-LT"/>
              </w:rPr>
              <w:t>0,0033</w:t>
            </w:r>
          </w:p>
        </w:tc>
      </w:tr>
      <w:tr w:rsidR="00CC269F" w:rsidRPr="00CC269F" w14:paraId="467FCD96" w14:textId="77777777" w:rsidTr="00601E1D">
        <w:trPr>
          <w:trHeight w:val="20"/>
        </w:trPr>
        <w:tc>
          <w:tcPr>
            <w:tcW w:w="1837" w:type="dxa"/>
            <w:vMerge/>
            <w:vAlign w:val="center"/>
          </w:tcPr>
          <w:p w14:paraId="5B8AE6E6" w14:textId="77777777" w:rsidR="004C67E3" w:rsidRPr="00CC269F" w:rsidRDefault="004C67E3" w:rsidP="00601E1D">
            <w:pPr>
              <w:jc w:val="center"/>
              <w:rPr>
                <w:lang w:val="lt-LT"/>
              </w:rPr>
            </w:pPr>
          </w:p>
        </w:tc>
        <w:tc>
          <w:tcPr>
            <w:tcW w:w="1419" w:type="dxa"/>
            <w:vMerge/>
            <w:vAlign w:val="center"/>
          </w:tcPr>
          <w:p w14:paraId="7AC8FF3C" w14:textId="77777777" w:rsidR="004C67E3" w:rsidRPr="00CC269F" w:rsidRDefault="004C67E3" w:rsidP="00601E1D">
            <w:pPr>
              <w:jc w:val="center"/>
              <w:rPr>
                <w:b/>
                <w:lang w:val="lt-LT"/>
              </w:rPr>
            </w:pPr>
          </w:p>
        </w:tc>
        <w:tc>
          <w:tcPr>
            <w:tcW w:w="5386" w:type="dxa"/>
            <w:vAlign w:val="center"/>
          </w:tcPr>
          <w:p w14:paraId="0BF4A067"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42BA4FC8"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09386A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6A048D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3E1854F3" w14:textId="77777777" w:rsidR="004C67E3" w:rsidRPr="00CC269F" w:rsidRDefault="004C67E3" w:rsidP="00601E1D">
            <w:pPr>
              <w:jc w:val="center"/>
              <w:rPr>
                <w:lang w:val="lt-LT"/>
              </w:rPr>
            </w:pPr>
            <w:r w:rsidRPr="00CC269F">
              <w:rPr>
                <w:lang w:val="lt-LT"/>
              </w:rPr>
              <w:t>0,0002</w:t>
            </w:r>
          </w:p>
        </w:tc>
      </w:tr>
      <w:tr w:rsidR="00CC269F" w:rsidRPr="00CC269F" w14:paraId="3C2C7689" w14:textId="77777777" w:rsidTr="00601E1D">
        <w:trPr>
          <w:trHeight w:val="20"/>
        </w:trPr>
        <w:tc>
          <w:tcPr>
            <w:tcW w:w="1837" w:type="dxa"/>
            <w:vMerge/>
            <w:vAlign w:val="center"/>
          </w:tcPr>
          <w:p w14:paraId="2FFECF21" w14:textId="77777777" w:rsidR="004C67E3" w:rsidRPr="00CC269F" w:rsidRDefault="004C67E3" w:rsidP="00601E1D">
            <w:pPr>
              <w:jc w:val="center"/>
              <w:rPr>
                <w:lang w:val="lt-LT"/>
              </w:rPr>
            </w:pPr>
          </w:p>
        </w:tc>
        <w:tc>
          <w:tcPr>
            <w:tcW w:w="1419" w:type="dxa"/>
            <w:vMerge/>
            <w:vAlign w:val="center"/>
          </w:tcPr>
          <w:p w14:paraId="5D5D0472" w14:textId="77777777" w:rsidR="004C67E3" w:rsidRPr="00CC269F" w:rsidRDefault="004C67E3" w:rsidP="00601E1D">
            <w:pPr>
              <w:jc w:val="center"/>
              <w:rPr>
                <w:b/>
                <w:lang w:val="lt-LT"/>
              </w:rPr>
            </w:pPr>
          </w:p>
        </w:tc>
        <w:tc>
          <w:tcPr>
            <w:tcW w:w="5386" w:type="dxa"/>
            <w:vAlign w:val="center"/>
          </w:tcPr>
          <w:p w14:paraId="548072FD"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5EC82B20"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402B54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966BE7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55A52941" w14:textId="77777777" w:rsidR="004C67E3" w:rsidRPr="00CC269F" w:rsidRDefault="004C67E3" w:rsidP="00601E1D">
            <w:pPr>
              <w:jc w:val="center"/>
              <w:rPr>
                <w:lang w:val="lt-LT"/>
              </w:rPr>
            </w:pPr>
            <w:r w:rsidRPr="00CC269F">
              <w:rPr>
                <w:lang w:val="lt-LT"/>
              </w:rPr>
              <w:t>0,0002</w:t>
            </w:r>
          </w:p>
        </w:tc>
      </w:tr>
      <w:tr w:rsidR="00CC269F" w:rsidRPr="00CC269F" w14:paraId="1AB5BF18" w14:textId="77777777" w:rsidTr="00601E1D">
        <w:trPr>
          <w:trHeight w:val="20"/>
        </w:trPr>
        <w:tc>
          <w:tcPr>
            <w:tcW w:w="1837" w:type="dxa"/>
            <w:vMerge/>
            <w:vAlign w:val="center"/>
          </w:tcPr>
          <w:p w14:paraId="10CC2A08" w14:textId="77777777" w:rsidR="004C67E3" w:rsidRPr="00CC269F" w:rsidRDefault="004C67E3" w:rsidP="00601E1D">
            <w:pPr>
              <w:jc w:val="center"/>
              <w:rPr>
                <w:lang w:val="lt-LT"/>
              </w:rPr>
            </w:pPr>
          </w:p>
        </w:tc>
        <w:tc>
          <w:tcPr>
            <w:tcW w:w="1419" w:type="dxa"/>
            <w:vMerge/>
            <w:vAlign w:val="center"/>
          </w:tcPr>
          <w:p w14:paraId="03753A98" w14:textId="77777777" w:rsidR="004C67E3" w:rsidRPr="00CC269F" w:rsidRDefault="004C67E3" w:rsidP="00601E1D">
            <w:pPr>
              <w:jc w:val="center"/>
              <w:rPr>
                <w:b/>
                <w:lang w:val="lt-LT"/>
              </w:rPr>
            </w:pPr>
          </w:p>
        </w:tc>
        <w:tc>
          <w:tcPr>
            <w:tcW w:w="5386" w:type="dxa"/>
            <w:vAlign w:val="center"/>
          </w:tcPr>
          <w:p w14:paraId="435589D9"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43961F40"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139B6C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E26235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2827D226" w14:textId="77777777" w:rsidR="004C67E3" w:rsidRPr="00CC269F" w:rsidRDefault="004C67E3" w:rsidP="00601E1D">
            <w:pPr>
              <w:jc w:val="center"/>
              <w:rPr>
                <w:lang w:val="lt-LT"/>
              </w:rPr>
            </w:pPr>
            <w:r w:rsidRPr="00CC269F">
              <w:rPr>
                <w:lang w:val="lt-LT"/>
              </w:rPr>
              <w:t>0,1011</w:t>
            </w:r>
          </w:p>
        </w:tc>
      </w:tr>
      <w:tr w:rsidR="00CC269F" w:rsidRPr="00CC269F" w14:paraId="42CC280C" w14:textId="77777777" w:rsidTr="00601E1D">
        <w:trPr>
          <w:trHeight w:val="20"/>
        </w:trPr>
        <w:tc>
          <w:tcPr>
            <w:tcW w:w="1837" w:type="dxa"/>
            <w:vMerge/>
            <w:vAlign w:val="center"/>
          </w:tcPr>
          <w:p w14:paraId="4970B38A" w14:textId="77777777" w:rsidR="004C67E3" w:rsidRPr="00CC269F" w:rsidRDefault="004C67E3" w:rsidP="00601E1D">
            <w:pPr>
              <w:jc w:val="center"/>
              <w:rPr>
                <w:lang w:val="lt-LT"/>
              </w:rPr>
            </w:pPr>
          </w:p>
        </w:tc>
        <w:tc>
          <w:tcPr>
            <w:tcW w:w="1419" w:type="dxa"/>
            <w:vMerge/>
            <w:vAlign w:val="center"/>
          </w:tcPr>
          <w:p w14:paraId="03A49B57" w14:textId="77777777" w:rsidR="004C67E3" w:rsidRPr="00CC269F" w:rsidRDefault="004C67E3" w:rsidP="00601E1D">
            <w:pPr>
              <w:jc w:val="center"/>
              <w:rPr>
                <w:b/>
                <w:lang w:val="lt-LT"/>
              </w:rPr>
            </w:pPr>
          </w:p>
        </w:tc>
        <w:tc>
          <w:tcPr>
            <w:tcW w:w="5386" w:type="dxa"/>
            <w:vAlign w:val="center"/>
          </w:tcPr>
          <w:p w14:paraId="5CE802CA"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BBFE356"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1B813FE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87E06D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25DA4D17" w14:textId="77777777" w:rsidR="004C67E3" w:rsidRPr="00CC269F" w:rsidRDefault="004C67E3" w:rsidP="00601E1D">
            <w:pPr>
              <w:jc w:val="center"/>
              <w:rPr>
                <w:lang w:val="lt-LT"/>
              </w:rPr>
            </w:pPr>
            <w:r w:rsidRPr="00CC269F">
              <w:rPr>
                <w:lang w:val="lt-LT"/>
              </w:rPr>
              <w:t>0,0530</w:t>
            </w:r>
          </w:p>
        </w:tc>
      </w:tr>
      <w:tr w:rsidR="00CC269F" w:rsidRPr="00CC269F" w14:paraId="621D4996" w14:textId="77777777" w:rsidTr="00601E1D">
        <w:trPr>
          <w:trHeight w:val="20"/>
        </w:trPr>
        <w:tc>
          <w:tcPr>
            <w:tcW w:w="1837" w:type="dxa"/>
            <w:vMerge/>
            <w:vAlign w:val="center"/>
          </w:tcPr>
          <w:p w14:paraId="2D293325" w14:textId="77777777" w:rsidR="004C67E3" w:rsidRPr="00CC269F" w:rsidRDefault="004C67E3" w:rsidP="00601E1D">
            <w:pPr>
              <w:jc w:val="center"/>
              <w:rPr>
                <w:lang w:val="lt-LT"/>
              </w:rPr>
            </w:pPr>
          </w:p>
        </w:tc>
        <w:tc>
          <w:tcPr>
            <w:tcW w:w="1419" w:type="dxa"/>
            <w:vMerge/>
            <w:vAlign w:val="center"/>
          </w:tcPr>
          <w:p w14:paraId="209BE3AA" w14:textId="77777777" w:rsidR="004C67E3" w:rsidRPr="00CC269F" w:rsidRDefault="004C67E3" w:rsidP="00601E1D">
            <w:pPr>
              <w:jc w:val="center"/>
              <w:rPr>
                <w:b/>
                <w:lang w:val="lt-LT"/>
              </w:rPr>
            </w:pPr>
          </w:p>
        </w:tc>
        <w:tc>
          <w:tcPr>
            <w:tcW w:w="5386" w:type="dxa"/>
            <w:vAlign w:val="center"/>
          </w:tcPr>
          <w:p w14:paraId="1779C6B4"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35C8A7FB"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6DE111B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E706E0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6A3A856B" w14:textId="77777777" w:rsidR="004C67E3" w:rsidRPr="00CC269F" w:rsidRDefault="004C67E3" w:rsidP="00601E1D">
            <w:pPr>
              <w:jc w:val="center"/>
              <w:rPr>
                <w:lang w:val="lt-LT"/>
              </w:rPr>
            </w:pPr>
            <w:r w:rsidRPr="00CC269F">
              <w:rPr>
                <w:lang w:val="lt-LT"/>
              </w:rPr>
              <w:t>0,0010</w:t>
            </w:r>
          </w:p>
        </w:tc>
      </w:tr>
      <w:tr w:rsidR="00CC269F" w:rsidRPr="00CC269F" w14:paraId="05D8B0F3" w14:textId="77777777" w:rsidTr="00601E1D">
        <w:trPr>
          <w:trHeight w:val="20"/>
        </w:trPr>
        <w:tc>
          <w:tcPr>
            <w:tcW w:w="1837" w:type="dxa"/>
            <w:vMerge/>
            <w:vAlign w:val="center"/>
          </w:tcPr>
          <w:p w14:paraId="189CF907" w14:textId="77777777" w:rsidR="004C67E3" w:rsidRPr="00CC269F" w:rsidRDefault="004C67E3" w:rsidP="00601E1D">
            <w:pPr>
              <w:jc w:val="center"/>
              <w:rPr>
                <w:lang w:val="lt-LT"/>
              </w:rPr>
            </w:pPr>
          </w:p>
        </w:tc>
        <w:tc>
          <w:tcPr>
            <w:tcW w:w="1419" w:type="dxa"/>
            <w:vMerge w:val="restart"/>
            <w:vAlign w:val="center"/>
          </w:tcPr>
          <w:p w14:paraId="590A4CD8" w14:textId="77777777" w:rsidR="004C67E3" w:rsidRPr="00CC269F" w:rsidRDefault="004C67E3" w:rsidP="00601E1D">
            <w:pPr>
              <w:jc w:val="center"/>
              <w:rPr>
                <w:b/>
                <w:lang w:val="lt-LT"/>
              </w:rPr>
            </w:pPr>
            <w:r w:rsidRPr="00CC269F">
              <w:rPr>
                <w:b/>
                <w:lang w:val="lt-LT"/>
              </w:rPr>
              <w:t>031</w:t>
            </w:r>
          </w:p>
        </w:tc>
        <w:tc>
          <w:tcPr>
            <w:tcW w:w="5386" w:type="dxa"/>
            <w:vAlign w:val="center"/>
          </w:tcPr>
          <w:p w14:paraId="7B32E95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B2F680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14B6CD4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3ED021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76751CA4" w14:textId="77777777" w:rsidR="004C67E3" w:rsidRPr="00CC269F" w:rsidRDefault="004C67E3" w:rsidP="00601E1D">
            <w:pPr>
              <w:jc w:val="center"/>
              <w:rPr>
                <w:lang w:val="lt-LT"/>
              </w:rPr>
            </w:pPr>
            <w:r w:rsidRPr="00CC269F">
              <w:rPr>
                <w:lang w:val="lt-LT"/>
              </w:rPr>
              <w:t>0,1651</w:t>
            </w:r>
          </w:p>
        </w:tc>
      </w:tr>
      <w:tr w:rsidR="00CC269F" w:rsidRPr="00CC269F" w14:paraId="54EA123C" w14:textId="77777777" w:rsidTr="00601E1D">
        <w:trPr>
          <w:trHeight w:val="20"/>
        </w:trPr>
        <w:tc>
          <w:tcPr>
            <w:tcW w:w="1837" w:type="dxa"/>
            <w:vMerge/>
            <w:vAlign w:val="center"/>
          </w:tcPr>
          <w:p w14:paraId="65090702" w14:textId="77777777" w:rsidR="004C67E3" w:rsidRPr="00CC269F" w:rsidRDefault="004C67E3" w:rsidP="00601E1D">
            <w:pPr>
              <w:jc w:val="center"/>
              <w:rPr>
                <w:lang w:val="lt-LT"/>
              </w:rPr>
            </w:pPr>
          </w:p>
        </w:tc>
        <w:tc>
          <w:tcPr>
            <w:tcW w:w="1419" w:type="dxa"/>
            <w:vMerge/>
            <w:vAlign w:val="center"/>
          </w:tcPr>
          <w:p w14:paraId="265EC26D" w14:textId="77777777" w:rsidR="004C67E3" w:rsidRPr="00CC269F" w:rsidRDefault="004C67E3" w:rsidP="00601E1D">
            <w:pPr>
              <w:jc w:val="center"/>
              <w:rPr>
                <w:b/>
                <w:lang w:val="lt-LT"/>
              </w:rPr>
            </w:pPr>
          </w:p>
        </w:tc>
        <w:tc>
          <w:tcPr>
            <w:tcW w:w="5386" w:type="dxa"/>
            <w:vAlign w:val="center"/>
          </w:tcPr>
          <w:p w14:paraId="1C559C40"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1B581620"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1D55790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311E71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10DBA232" w14:textId="77777777" w:rsidR="004C67E3" w:rsidRPr="00CC269F" w:rsidRDefault="004C67E3" w:rsidP="00601E1D">
            <w:pPr>
              <w:jc w:val="center"/>
              <w:rPr>
                <w:lang w:val="lt-LT"/>
              </w:rPr>
            </w:pPr>
            <w:r w:rsidRPr="00CC269F">
              <w:rPr>
                <w:lang w:val="lt-LT"/>
              </w:rPr>
              <w:t>0,0010</w:t>
            </w:r>
          </w:p>
        </w:tc>
      </w:tr>
      <w:tr w:rsidR="00CC269F" w:rsidRPr="00CC269F" w14:paraId="170174C7" w14:textId="77777777" w:rsidTr="00601E1D">
        <w:trPr>
          <w:trHeight w:val="20"/>
        </w:trPr>
        <w:tc>
          <w:tcPr>
            <w:tcW w:w="1837" w:type="dxa"/>
            <w:vMerge/>
            <w:vAlign w:val="center"/>
          </w:tcPr>
          <w:p w14:paraId="32CA58DF" w14:textId="77777777" w:rsidR="004C67E3" w:rsidRPr="00CC269F" w:rsidRDefault="004C67E3" w:rsidP="00601E1D">
            <w:pPr>
              <w:jc w:val="center"/>
              <w:rPr>
                <w:lang w:val="lt-LT"/>
              </w:rPr>
            </w:pPr>
          </w:p>
        </w:tc>
        <w:tc>
          <w:tcPr>
            <w:tcW w:w="1419" w:type="dxa"/>
            <w:vMerge/>
            <w:vAlign w:val="center"/>
          </w:tcPr>
          <w:p w14:paraId="17C02B05" w14:textId="77777777" w:rsidR="004C67E3" w:rsidRPr="00CC269F" w:rsidRDefault="004C67E3" w:rsidP="00601E1D">
            <w:pPr>
              <w:jc w:val="center"/>
              <w:rPr>
                <w:b/>
                <w:lang w:val="lt-LT"/>
              </w:rPr>
            </w:pPr>
          </w:p>
        </w:tc>
        <w:tc>
          <w:tcPr>
            <w:tcW w:w="5386" w:type="dxa"/>
            <w:vAlign w:val="center"/>
          </w:tcPr>
          <w:p w14:paraId="423F27A6"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0BE0D410"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4B342B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B7978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6E1E2F17" w14:textId="77777777" w:rsidR="004C67E3" w:rsidRPr="00CC269F" w:rsidRDefault="004C67E3" w:rsidP="00601E1D">
            <w:pPr>
              <w:jc w:val="center"/>
              <w:rPr>
                <w:lang w:val="lt-LT"/>
              </w:rPr>
            </w:pPr>
            <w:r w:rsidRPr="00CC269F">
              <w:rPr>
                <w:lang w:val="lt-LT"/>
              </w:rPr>
              <w:t>0,0033</w:t>
            </w:r>
          </w:p>
        </w:tc>
      </w:tr>
      <w:tr w:rsidR="00CC269F" w:rsidRPr="00CC269F" w14:paraId="6ECEDCF0" w14:textId="77777777" w:rsidTr="00601E1D">
        <w:trPr>
          <w:trHeight w:val="20"/>
        </w:trPr>
        <w:tc>
          <w:tcPr>
            <w:tcW w:w="1837" w:type="dxa"/>
            <w:vMerge/>
            <w:vAlign w:val="center"/>
          </w:tcPr>
          <w:p w14:paraId="2DE9ADAB" w14:textId="77777777" w:rsidR="004C67E3" w:rsidRPr="00CC269F" w:rsidRDefault="004C67E3" w:rsidP="00601E1D">
            <w:pPr>
              <w:jc w:val="center"/>
              <w:rPr>
                <w:lang w:val="lt-LT"/>
              </w:rPr>
            </w:pPr>
          </w:p>
        </w:tc>
        <w:tc>
          <w:tcPr>
            <w:tcW w:w="1419" w:type="dxa"/>
            <w:vMerge/>
            <w:vAlign w:val="center"/>
          </w:tcPr>
          <w:p w14:paraId="78B83583" w14:textId="77777777" w:rsidR="004C67E3" w:rsidRPr="00CC269F" w:rsidRDefault="004C67E3" w:rsidP="00601E1D">
            <w:pPr>
              <w:jc w:val="center"/>
              <w:rPr>
                <w:b/>
                <w:lang w:val="lt-LT"/>
              </w:rPr>
            </w:pPr>
          </w:p>
        </w:tc>
        <w:tc>
          <w:tcPr>
            <w:tcW w:w="5386" w:type="dxa"/>
            <w:vAlign w:val="center"/>
          </w:tcPr>
          <w:p w14:paraId="4DE9CBD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1D3EBF12"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B34CA9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34CCD6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347104B8" w14:textId="77777777" w:rsidR="004C67E3" w:rsidRPr="00CC269F" w:rsidRDefault="004C67E3" w:rsidP="00601E1D">
            <w:pPr>
              <w:jc w:val="center"/>
              <w:rPr>
                <w:lang w:val="lt-LT"/>
              </w:rPr>
            </w:pPr>
            <w:r w:rsidRPr="00CC269F">
              <w:rPr>
                <w:lang w:val="lt-LT"/>
              </w:rPr>
              <w:t>0,0002</w:t>
            </w:r>
          </w:p>
        </w:tc>
      </w:tr>
      <w:tr w:rsidR="00CC269F" w:rsidRPr="00CC269F" w14:paraId="364CF824" w14:textId="77777777" w:rsidTr="00601E1D">
        <w:trPr>
          <w:trHeight w:val="20"/>
        </w:trPr>
        <w:tc>
          <w:tcPr>
            <w:tcW w:w="1837" w:type="dxa"/>
            <w:vMerge/>
            <w:vAlign w:val="center"/>
          </w:tcPr>
          <w:p w14:paraId="10FEC8B8" w14:textId="77777777" w:rsidR="004C67E3" w:rsidRPr="00CC269F" w:rsidRDefault="004C67E3" w:rsidP="00601E1D">
            <w:pPr>
              <w:jc w:val="center"/>
              <w:rPr>
                <w:lang w:val="lt-LT"/>
              </w:rPr>
            </w:pPr>
          </w:p>
        </w:tc>
        <w:tc>
          <w:tcPr>
            <w:tcW w:w="1419" w:type="dxa"/>
            <w:vMerge/>
            <w:vAlign w:val="center"/>
          </w:tcPr>
          <w:p w14:paraId="1966F31E" w14:textId="77777777" w:rsidR="004C67E3" w:rsidRPr="00CC269F" w:rsidRDefault="004C67E3" w:rsidP="00601E1D">
            <w:pPr>
              <w:jc w:val="center"/>
              <w:rPr>
                <w:b/>
                <w:lang w:val="lt-LT"/>
              </w:rPr>
            </w:pPr>
          </w:p>
        </w:tc>
        <w:tc>
          <w:tcPr>
            <w:tcW w:w="5386" w:type="dxa"/>
            <w:vAlign w:val="center"/>
          </w:tcPr>
          <w:p w14:paraId="1D898930"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060AE42"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580A002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2B5B54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5FF788EE" w14:textId="77777777" w:rsidR="004C67E3" w:rsidRPr="00CC269F" w:rsidRDefault="004C67E3" w:rsidP="00601E1D">
            <w:pPr>
              <w:jc w:val="center"/>
              <w:rPr>
                <w:lang w:val="lt-LT"/>
              </w:rPr>
            </w:pPr>
            <w:r w:rsidRPr="00CC269F">
              <w:rPr>
                <w:lang w:val="lt-LT"/>
              </w:rPr>
              <w:t>0,0002</w:t>
            </w:r>
          </w:p>
        </w:tc>
      </w:tr>
      <w:tr w:rsidR="00CC269F" w:rsidRPr="00CC269F" w14:paraId="7EEA0CC6" w14:textId="77777777" w:rsidTr="00DA53C0">
        <w:trPr>
          <w:trHeight w:val="20"/>
        </w:trPr>
        <w:tc>
          <w:tcPr>
            <w:tcW w:w="1837" w:type="dxa"/>
            <w:vMerge/>
            <w:tcBorders>
              <w:bottom w:val="nil"/>
            </w:tcBorders>
            <w:vAlign w:val="center"/>
          </w:tcPr>
          <w:p w14:paraId="41D84336" w14:textId="77777777" w:rsidR="004C67E3" w:rsidRPr="00CC269F" w:rsidRDefault="004C67E3" w:rsidP="00601E1D">
            <w:pPr>
              <w:jc w:val="center"/>
              <w:rPr>
                <w:lang w:val="lt-LT"/>
              </w:rPr>
            </w:pPr>
          </w:p>
        </w:tc>
        <w:tc>
          <w:tcPr>
            <w:tcW w:w="1419" w:type="dxa"/>
            <w:vMerge/>
            <w:tcBorders>
              <w:bottom w:val="nil"/>
            </w:tcBorders>
            <w:vAlign w:val="center"/>
          </w:tcPr>
          <w:p w14:paraId="2097490F" w14:textId="77777777" w:rsidR="004C67E3" w:rsidRPr="00CC269F" w:rsidRDefault="004C67E3" w:rsidP="00601E1D">
            <w:pPr>
              <w:jc w:val="center"/>
              <w:rPr>
                <w:b/>
                <w:lang w:val="lt-LT"/>
              </w:rPr>
            </w:pPr>
          </w:p>
        </w:tc>
        <w:tc>
          <w:tcPr>
            <w:tcW w:w="5386" w:type="dxa"/>
            <w:vAlign w:val="center"/>
          </w:tcPr>
          <w:p w14:paraId="66DA812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79920DC"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88E8F8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024442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5A580CA5" w14:textId="77777777" w:rsidR="004C67E3" w:rsidRPr="00CC269F" w:rsidRDefault="004C67E3" w:rsidP="00601E1D">
            <w:pPr>
              <w:jc w:val="center"/>
              <w:rPr>
                <w:lang w:val="lt-LT"/>
              </w:rPr>
            </w:pPr>
            <w:r w:rsidRPr="00CC269F">
              <w:rPr>
                <w:lang w:val="lt-LT"/>
              </w:rPr>
              <w:t>0,1011</w:t>
            </w:r>
          </w:p>
        </w:tc>
      </w:tr>
      <w:tr w:rsidR="00CC269F" w:rsidRPr="00CC269F" w14:paraId="1795FD7F" w14:textId="77777777" w:rsidTr="00DA53C0">
        <w:trPr>
          <w:trHeight w:val="20"/>
        </w:trPr>
        <w:tc>
          <w:tcPr>
            <w:tcW w:w="1837" w:type="dxa"/>
            <w:vMerge w:val="restart"/>
            <w:tcBorders>
              <w:top w:val="nil"/>
            </w:tcBorders>
            <w:vAlign w:val="center"/>
          </w:tcPr>
          <w:p w14:paraId="37060299" w14:textId="77777777" w:rsidR="004C67E3" w:rsidRPr="00CC269F" w:rsidRDefault="004C67E3" w:rsidP="00601E1D">
            <w:pPr>
              <w:jc w:val="center"/>
            </w:pPr>
            <w:r w:rsidRPr="00CC269F">
              <w:t>Tvartas Nr.5</w:t>
            </w:r>
          </w:p>
        </w:tc>
        <w:tc>
          <w:tcPr>
            <w:tcW w:w="1419" w:type="dxa"/>
            <w:vMerge w:val="restart"/>
            <w:tcBorders>
              <w:top w:val="nil"/>
            </w:tcBorders>
            <w:vAlign w:val="center"/>
          </w:tcPr>
          <w:p w14:paraId="7C9E7355" w14:textId="77777777" w:rsidR="004C67E3" w:rsidRPr="00CC269F" w:rsidRDefault="004C67E3" w:rsidP="00601E1D">
            <w:pPr>
              <w:jc w:val="center"/>
              <w:rPr>
                <w:b/>
              </w:rPr>
            </w:pPr>
          </w:p>
        </w:tc>
        <w:tc>
          <w:tcPr>
            <w:tcW w:w="5386" w:type="dxa"/>
            <w:vAlign w:val="center"/>
          </w:tcPr>
          <w:p w14:paraId="65BB7638"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63B32360" w14:textId="77777777" w:rsidR="004C67E3" w:rsidRPr="00CC269F" w:rsidRDefault="004C67E3" w:rsidP="00601E1D">
            <w:pPr>
              <w:jc w:val="center"/>
              <w:rPr>
                <w:b/>
                <w:i/>
              </w:rPr>
            </w:pPr>
            <w:r w:rsidRPr="00CC269F">
              <w:rPr>
                <w:b/>
                <w:i/>
                <w:lang w:val="lt-LT"/>
              </w:rPr>
              <w:t>308</w:t>
            </w:r>
          </w:p>
        </w:tc>
        <w:tc>
          <w:tcPr>
            <w:tcW w:w="1161" w:type="dxa"/>
            <w:vAlign w:val="center"/>
          </w:tcPr>
          <w:p w14:paraId="6A60FC5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5BD164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620C93FB" w14:textId="77777777" w:rsidR="004C67E3" w:rsidRPr="00CC269F" w:rsidRDefault="004C67E3" w:rsidP="00601E1D">
            <w:pPr>
              <w:jc w:val="center"/>
            </w:pPr>
            <w:r w:rsidRPr="00CC269F">
              <w:rPr>
                <w:lang w:val="lt-LT"/>
              </w:rPr>
              <w:t>0,0530</w:t>
            </w:r>
          </w:p>
        </w:tc>
      </w:tr>
      <w:tr w:rsidR="00CC269F" w:rsidRPr="00CC269F" w14:paraId="6185BC31" w14:textId="77777777" w:rsidTr="00601E1D">
        <w:trPr>
          <w:trHeight w:val="20"/>
        </w:trPr>
        <w:tc>
          <w:tcPr>
            <w:tcW w:w="1837" w:type="dxa"/>
            <w:vMerge/>
            <w:vAlign w:val="center"/>
          </w:tcPr>
          <w:p w14:paraId="702AA788" w14:textId="77777777" w:rsidR="004C67E3" w:rsidRPr="00CC269F" w:rsidRDefault="004C67E3" w:rsidP="00601E1D">
            <w:pPr>
              <w:jc w:val="center"/>
            </w:pPr>
          </w:p>
        </w:tc>
        <w:tc>
          <w:tcPr>
            <w:tcW w:w="1419" w:type="dxa"/>
            <w:vMerge/>
            <w:vAlign w:val="center"/>
          </w:tcPr>
          <w:p w14:paraId="2F6A07AA" w14:textId="77777777" w:rsidR="004C67E3" w:rsidRPr="00CC269F" w:rsidRDefault="004C67E3" w:rsidP="00601E1D">
            <w:pPr>
              <w:jc w:val="center"/>
              <w:rPr>
                <w:b/>
              </w:rPr>
            </w:pPr>
          </w:p>
        </w:tc>
        <w:tc>
          <w:tcPr>
            <w:tcW w:w="5386" w:type="dxa"/>
            <w:vAlign w:val="center"/>
          </w:tcPr>
          <w:p w14:paraId="11B4D6F5"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61A73272" w14:textId="77777777" w:rsidR="004C67E3" w:rsidRPr="00CC269F" w:rsidRDefault="004C67E3" w:rsidP="00601E1D">
            <w:pPr>
              <w:jc w:val="center"/>
              <w:rPr>
                <w:b/>
                <w:i/>
              </w:rPr>
            </w:pPr>
            <w:r w:rsidRPr="00CC269F">
              <w:rPr>
                <w:b/>
                <w:i/>
                <w:lang w:val="lt-LT"/>
              </w:rPr>
              <w:t>5897</w:t>
            </w:r>
          </w:p>
        </w:tc>
        <w:tc>
          <w:tcPr>
            <w:tcW w:w="1161" w:type="dxa"/>
            <w:vAlign w:val="center"/>
          </w:tcPr>
          <w:p w14:paraId="664717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05027E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2E17C8F9" w14:textId="77777777" w:rsidR="004C67E3" w:rsidRPr="00CC269F" w:rsidRDefault="004C67E3" w:rsidP="00601E1D">
            <w:pPr>
              <w:jc w:val="center"/>
            </w:pPr>
            <w:r w:rsidRPr="00CC269F">
              <w:rPr>
                <w:lang w:val="lt-LT"/>
              </w:rPr>
              <w:t>0,0010</w:t>
            </w:r>
          </w:p>
        </w:tc>
      </w:tr>
      <w:tr w:rsidR="00CC269F" w:rsidRPr="00CC269F" w14:paraId="6D75D028" w14:textId="77777777" w:rsidTr="00601E1D">
        <w:trPr>
          <w:trHeight w:val="20"/>
        </w:trPr>
        <w:tc>
          <w:tcPr>
            <w:tcW w:w="1837" w:type="dxa"/>
            <w:vMerge/>
            <w:vAlign w:val="center"/>
          </w:tcPr>
          <w:p w14:paraId="6291856E" w14:textId="77777777" w:rsidR="004C67E3" w:rsidRPr="00CC269F" w:rsidRDefault="004C67E3" w:rsidP="00601E1D">
            <w:pPr>
              <w:jc w:val="center"/>
            </w:pPr>
          </w:p>
        </w:tc>
        <w:tc>
          <w:tcPr>
            <w:tcW w:w="1419" w:type="dxa"/>
            <w:vMerge w:val="restart"/>
            <w:vAlign w:val="center"/>
          </w:tcPr>
          <w:p w14:paraId="03B8C0CE" w14:textId="77777777" w:rsidR="004C67E3" w:rsidRPr="00CC269F" w:rsidRDefault="004C67E3" w:rsidP="00601E1D">
            <w:pPr>
              <w:jc w:val="center"/>
              <w:rPr>
                <w:b/>
              </w:rPr>
            </w:pPr>
            <w:r w:rsidRPr="00CC269F">
              <w:rPr>
                <w:b/>
                <w:lang w:val="lt-LT"/>
              </w:rPr>
              <w:t>032</w:t>
            </w:r>
          </w:p>
        </w:tc>
        <w:tc>
          <w:tcPr>
            <w:tcW w:w="5386" w:type="dxa"/>
            <w:vAlign w:val="center"/>
          </w:tcPr>
          <w:p w14:paraId="61C94B44"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25964E5" w14:textId="77777777" w:rsidR="004C67E3" w:rsidRPr="00CC269F" w:rsidRDefault="004C67E3" w:rsidP="00601E1D">
            <w:pPr>
              <w:jc w:val="center"/>
              <w:rPr>
                <w:b/>
                <w:i/>
              </w:rPr>
            </w:pPr>
            <w:r w:rsidRPr="00CC269F">
              <w:rPr>
                <w:b/>
                <w:i/>
                <w:lang w:val="lt-LT"/>
              </w:rPr>
              <w:t>134</w:t>
            </w:r>
          </w:p>
        </w:tc>
        <w:tc>
          <w:tcPr>
            <w:tcW w:w="1161" w:type="dxa"/>
            <w:vAlign w:val="center"/>
          </w:tcPr>
          <w:p w14:paraId="3A805BF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954E41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78BFB453" w14:textId="77777777" w:rsidR="004C67E3" w:rsidRPr="00CC269F" w:rsidRDefault="004C67E3" w:rsidP="00601E1D">
            <w:pPr>
              <w:jc w:val="center"/>
            </w:pPr>
            <w:r w:rsidRPr="00CC269F">
              <w:rPr>
                <w:lang w:val="lt-LT"/>
              </w:rPr>
              <w:t>0,1651</w:t>
            </w:r>
          </w:p>
        </w:tc>
      </w:tr>
      <w:tr w:rsidR="00CC269F" w:rsidRPr="00CC269F" w14:paraId="7AC7420D" w14:textId="77777777" w:rsidTr="00601E1D">
        <w:trPr>
          <w:trHeight w:val="20"/>
        </w:trPr>
        <w:tc>
          <w:tcPr>
            <w:tcW w:w="1837" w:type="dxa"/>
            <w:vMerge/>
            <w:vAlign w:val="center"/>
          </w:tcPr>
          <w:p w14:paraId="5BBF800C" w14:textId="77777777" w:rsidR="004C67E3" w:rsidRPr="00CC269F" w:rsidRDefault="004C67E3" w:rsidP="00601E1D">
            <w:pPr>
              <w:jc w:val="center"/>
            </w:pPr>
          </w:p>
        </w:tc>
        <w:tc>
          <w:tcPr>
            <w:tcW w:w="1419" w:type="dxa"/>
            <w:vMerge/>
            <w:vAlign w:val="center"/>
          </w:tcPr>
          <w:p w14:paraId="5CA02D64" w14:textId="77777777" w:rsidR="004C67E3" w:rsidRPr="00CC269F" w:rsidRDefault="004C67E3" w:rsidP="00601E1D">
            <w:pPr>
              <w:jc w:val="center"/>
              <w:rPr>
                <w:b/>
              </w:rPr>
            </w:pPr>
          </w:p>
        </w:tc>
        <w:tc>
          <w:tcPr>
            <w:tcW w:w="5386" w:type="dxa"/>
            <w:vAlign w:val="center"/>
          </w:tcPr>
          <w:p w14:paraId="07FA37CA" w14:textId="77777777" w:rsidR="004C67E3" w:rsidRPr="00CC269F" w:rsidRDefault="004C67E3" w:rsidP="00601E1D">
            <w:pPr>
              <w:jc w:val="center"/>
            </w:pPr>
            <w:r w:rsidRPr="00CC269F">
              <w:rPr>
                <w:lang w:val="lt-LT"/>
              </w:rPr>
              <w:t>Anglies monoksidas (B)</w:t>
            </w:r>
          </w:p>
        </w:tc>
        <w:tc>
          <w:tcPr>
            <w:tcW w:w="1136" w:type="dxa"/>
            <w:vAlign w:val="center"/>
          </w:tcPr>
          <w:p w14:paraId="253AE76C" w14:textId="77777777" w:rsidR="004C67E3" w:rsidRPr="00CC269F" w:rsidRDefault="004C67E3" w:rsidP="00601E1D">
            <w:pPr>
              <w:jc w:val="center"/>
              <w:rPr>
                <w:b/>
                <w:i/>
              </w:rPr>
            </w:pPr>
            <w:r w:rsidRPr="00CC269F">
              <w:rPr>
                <w:b/>
                <w:i/>
                <w:lang w:val="lt-LT"/>
              </w:rPr>
              <w:t>5917</w:t>
            </w:r>
          </w:p>
        </w:tc>
        <w:tc>
          <w:tcPr>
            <w:tcW w:w="1161" w:type="dxa"/>
            <w:vAlign w:val="center"/>
          </w:tcPr>
          <w:p w14:paraId="5FCCE60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2A2C6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49AFDD3D" w14:textId="7E972360" w:rsidR="004C67E3" w:rsidRPr="00CC269F" w:rsidRDefault="004C67E3" w:rsidP="00601E1D">
            <w:pPr>
              <w:jc w:val="center"/>
            </w:pPr>
            <w:r w:rsidRPr="00CC269F">
              <w:rPr>
                <w:lang w:val="lt-LT"/>
              </w:rPr>
              <w:t>0,</w:t>
            </w:r>
            <w:r w:rsidR="00E3676C" w:rsidRPr="00CC269F">
              <w:rPr>
                <w:lang w:val="lt-LT"/>
              </w:rPr>
              <w:t>0010</w:t>
            </w:r>
          </w:p>
        </w:tc>
      </w:tr>
      <w:tr w:rsidR="00CC269F" w:rsidRPr="00CC269F" w14:paraId="30560CA4" w14:textId="77777777" w:rsidTr="00601E1D">
        <w:trPr>
          <w:trHeight w:val="20"/>
        </w:trPr>
        <w:tc>
          <w:tcPr>
            <w:tcW w:w="1837" w:type="dxa"/>
            <w:vMerge/>
            <w:vAlign w:val="center"/>
          </w:tcPr>
          <w:p w14:paraId="493DE535" w14:textId="77777777" w:rsidR="004C67E3" w:rsidRPr="00CC269F" w:rsidRDefault="004C67E3" w:rsidP="00601E1D">
            <w:pPr>
              <w:jc w:val="center"/>
            </w:pPr>
          </w:p>
        </w:tc>
        <w:tc>
          <w:tcPr>
            <w:tcW w:w="1419" w:type="dxa"/>
            <w:vMerge/>
            <w:vAlign w:val="center"/>
          </w:tcPr>
          <w:p w14:paraId="668EFF17" w14:textId="77777777" w:rsidR="004C67E3" w:rsidRPr="00CC269F" w:rsidRDefault="004C67E3" w:rsidP="00601E1D">
            <w:pPr>
              <w:jc w:val="center"/>
              <w:rPr>
                <w:b/>
              </w:rPr>
            </w:pPr>
          </w:p>
        </w:tc>
        <w:tc>
          <w:tcPr>
            <w:tcW w:w="5386" w:type="dxa"/>
            <w:vAlign w:val="center"/>
          </w:tcPr>
          <w:p w14:paraId="16DCF138"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351EBF58" w14:textId="77777777" w:rsidR="004C67E3" w:rsidRPr="00CC269F" w:rsidRDefault="004C67E3" w:rsidP="00601E1D">
            <w:pPr>
              <w:jc w:val="center"/>
              <w:rPr>
                <w:b/>
                <w:i/>
              </w:rPr>
            </w:pPr>
            <w:r w:rsidRPr="00CC269F">
              <w:rPr>
                <w:b/>
                <w:i/>
                <w:lang w:val="lt-LT"/>
              </w:rPr>
              <w:t>5872</w:t>
            </w:r>
          </w:p>
        </w:tc>
        <w:tc>
          <w:tcPr>
            <w:tcW w:w="1161" w:type="dxa"/>
            <w:vAlign w:val="center"/>
          </w:tcPr>
          <w:p w14:paraId="779F702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A9F6D0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11276B8F" w14:textId="238B970D" w:rsidR="004C67E3" w:rsidRPr="00CC269F" w:rsidRDefault="004C67E3" w:rsidP="00601E1D">
            <w:pPr>
              <w:jc w:val="center"/>
            </w:pPr>
            <w:r w:rsidRPr="00CC269F">
              <w:rPr>
                <w:lang w:val="lt-LT"/>
              </w:rPr>
              <w:t>0,</w:t>
            </w:r>
            <w:r w:rsidR="00E3676C" w:rsidRPr="00CC269F">
              <w:rPr>
                <w:lang w:val="lt-LT"/>
              </w:rPr>
              <w:t>0033</w:t>
            </w:r>
          </w:p>
        </w:tc>
      </w:tr>
      <w:tr w:rsidR="00CC269F" w:rsidRPr="00CC269F" w14:paraId="47292964" w14:textId="77777777" w:rsidTr="00601E1D">
        <w:trPr>
          <w:trHeight w:val="20"/>
        </w:trPr>
        <w:tc>
          <w:tcPr>
            <w:tcW w:w="1837" w:type="dxa"/>
            <w:vMerge/>
            <w:vAlign w:val="center"/>
          </w:tcPr>
          <w:p w14:paraId="702FB230" w14:textId="77777777" w:rsidR="004C67E3" w:rsidRPr="00CC269F" w:rsidRDefault="004C67E3" w:rsidP="00601E1D">
            <w:pPr>
              <w:jc w:val="center"/>
            </w:pPr>
          </w:p>
        </w:tc>
        <w:tc>
          <w:tcPr>
            <w:tcW w:w="1419" w:type="dxa"/>
            <w:vMerge/>
            <w:vAlign w:val="center"/>
          </w:tcPr>
          <w:p w14:paraId="70D3C7A2" w14:textId="77777777" w:rsidR="004C67E3" w:rsidRPr="00CC269F" w:rsidRDefault="004C67E3" w:rsidP="00601E1D">
            <w:pPr>
              <w:jc w:val="center"/>
              <w:rPr>
                <w:b/>
              </w:rPr>
            </w:pPr>
          </w:p>
        </w:tc>
        <w:tc>
          <w:tcPr>
            <w:tcW w:w="5386" w:type="dxa"/>
            <w:vAlign w:val="center"/>
          </w:tcPr>
          <w:p w14:paraId="079E76C9"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53FA3E8" w14:textId="77777777" w:rsidR="004C67E3" w:rsidRPr="00CC269F" w:rsidRDefault="004C67E3" w:rsidP="00601E1D">
            <w:pPr>
              <w:jc w:val="center"/>
              <w:rPr>
                <w:b/>
                <w:i/>
              </w:rPr>
            </w:pPr>
            <w:r w:rsidRPr="00CC269F">
              <w:rPr>
                <w:b/>
                <w:i/>
                <w:lang w:val="lt-LT"/>
              </w:rPr>
              <w:t>6044</w:t>
            </w:r>
          </w:p>
        </w:tc>
        <w:tc>
          <w:tcPr>
            <w:tcW w:w="1161" w:type="dxa"/>
            <w:vAlign w:val="center"/>
          </w:tcPr>
          <w:p w14:paraId="557FDF8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5AF65F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54E74404" w14:textId="244C4FE2" w:rsidR="004C67E3" w:rsidRPr="00CC269F" w:rsidRDefault="004C67E3" w:rsidP="00601E1D">
            <w:pPr>
              <w:jc w:val="center"/>
            </w:pPr>
            <w:r w:rsidRPr="00CC269F">
              <w:rPr>
                <w:lang w:val="lt-LT"/>
              </w:rPr>
              <w:t>0,00</w:t>
            </w:r>
            <w:r w:rsidR="00E3676C" w:rsidRPr="00CC269F">
              <w:rPr>
                <w:lang w:val="lt-LT"/>
              </w:rPr>
              <w:t>02</w:t>
            </w:r>
          </w:p>
        </w:tc>
      </w:tr>
      <w:tr w:rsidR="00CC269F" w:rsidRPr="00CC269F" w14:paraId="504FE4EE" w14:textId="77777777" w:rsidTr="00601E1D">
        <w:trPr>
          <w:trHeight w:val="20"/>
        </w:trPr>
        <w:tc>
          <w:tcPr>
            <w:tcW w:w="1837" w:type="dxa"/>
            <w:vMerge/>
            <w:vAlign w:val="center"/>
          </w:tcPr>
          <w:p w14:paraId="1125B64D" w14:textId="77777777" w:rsidR="004C67E3" w:rsidRPr="00CC269F" w:rsidRDefault="004C67E3" w:rsidP="00601E1D">
            <w:pPr>
              <w:jc w:val="center"/>
            </w:pPr>
          </w:p>
        </w:tc>
        <w:tc>
          <w:tcPr>
            <w:tcW w:w="1419" w:type="dxa"/>
            <w:vMerge/>
            <w:vAlign w:val="center"/>
          </w:tcPr>
          <w:p w14:paraId="6ECF5AB2" w14:textId="77777777" w:rsidR="004C67E3" w:rsidRPr="00CC269F" w:rsidRDefault="004C67E3" w:rsidP="00601E1D">
            <w:pPr>
              <w:jc w:val="center"/>
              <w:rPr>
                <w:b/>
              </w:rPr>
            </w:pPr>
          </w:p>
        </w:tc>
        <w:tc>
          <w:tcPr>
            <w:tcW w:w="5386" w:type="dxa"/>
            <w:vAlign w:val="center"/>
          </w:tcPr>
          <w:p w14:paraId="23D75DBF"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vAlign w:val="center"/>
          </w:tcPr>
          <w:p w14:paraId="18341E43" w14:textId="77777777" w:rsidR="004C67E3" w:rsidRPr="00CC269F" w:rsidRDefault="004C67E3" w:rsidP="00601E1D">
            <w:pPr>
              <w:jc w:val="center"/>
              <w:rPr>
                <w:b/>
                <w:i/>
              </w:rPr>
            </w:pPr>
            <w:r w:rsidRPr="00CC269F">
              <w:rPr>
                <w:b/>
                <w:i/>
                <w:lang w:val="lt-LT"/>
              </w:rPr>
              <w:t>6486</w:t>
            </w:r>
          </w:p>
        </w:tc>
        <w:tc>
          <w:tcPr>
            <w:tcW w:w="1161" w:type="dxa"/>
            <w:vAlign w:val="center"/>
          </w:tcPr>
          <w:p w14:paraId="2279BAD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300D2E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41A77568" w14:textId="77777777" w:rsidR="004C67E3" w:rsidRPr="00CC269F" w:rsidRDefault="004C67E3" w:rsidP="00601E1D">
            <w:pPr>
              <w:jc w:val="center"/>
            </w:pPr>
            <w:r w:rsidRPr="00CC269F">
              <w:rPr>
                <w:lang w:val="lt-LT"/>
              </w:rPr>
              <w:t>0,0002</w:t>
            </w:r>
          </w:p>
        </w:tc>
      </w:tr>
      <w:tr w:rsidR="00CC269F" w:rsidRPr="00CC269F" w14:paraId="730237F5" w14:textId="77777777" w:rsidTr="00601E1D">
        <w:trPr>
          <w:trHeight w:val="20"/>
        </w:trPr>
        <w:tc>
          <w:tcPr>
            <w:tcW w:w="1837" w:type="dxa"/>
            <w:vMerge/>
            <w:vAlign w:val="center"/>
          </w:tcPr>
          <w:p w14:paraId="240E699C" w14:textId="77777777" w:rsidR="004C67E3" w:rsidRPr="00CC269F" w:rsidRDefault="004C67E3" w:rsidP="00601E1D">
            <w:pPr>
              <w:jc w:val="center"/>
            </w:pPr>
          </w:p>
        </w:tc>
        <w:tc>
          <w:tcPr>
            <w:tcW w:w="1419" w:type="dxa"/>
            <w:vMerge/>
            <w:vAlign w:val="center"/>
          </w:tcPr>
          <w:p w14:paraId="57F655C5" w14:textId="77777777" w:rsidR="004C67E3" w:rsidRPr="00CC269F" w:rsidRDefault="004C67E3" w:rsidP="00601E1D">
            <w:pPr>
              <w:jc w:val="center"/>
              <w:rPr>
                <w:b/>
              </w:rPr>
            </w:pPr>
          </w:p>
        </w:tc>
        <w:tc>
          <w:tcPr>
            <w:tcW w:w="5386" w:type="dxa"/>
            <w:vAlign w:val="center"/>
          </w:tcPr>
          <w:p w14:paraId="20454714"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CC47BF2" w14:textId="77777777" w:rsidR="004C67E3" w:rsidRPr="00CC269F" w:rsidRDefault="004C67E3" w:rsidP="00601E1D">
            <w:pPr>
              <w:jc w:val="center"/>
              <w:rPr>
                <w:b/>
                <w:i/>
              </w:rPr>
            </w:pPr>
            <w:r w:rsidRPr="00CC269F">
              <w:rPr>
                <w:b/>
                <w:i/>
                <w:lang w:val="lt-LT"/>
              </w:rPr>
              <w:t>4281</w:t>
            </w:r>
          </w:p>
        </w:tc>
        <w:tc>
          <w:tcPr>
            <w:tcW w:w="1161" w:type="dxa"/>
            <w:vAlign w:val="center"/>
          </w:tcPr>
          <w:p w14:paraId="38D3B6C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D189FA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24B29B72" w14:textId="14115E7C" w:rsidR="004C67E3" w:rsidRPr="00CC269F" w:rsidRDefault="004C67E3" w:rsidP="00601E1D">
            <w:pPr>
              <w:jc w:val="center"/>
            </w:pPr>
            <w:r w:rsidRPr="00CC269F">
              <w:rPr>
                <w:lang w:val="lt-LT"/>
              </w:rPr>
              <w:t>0,</w:t>
            </w:r>
            <w:r w:rsidR="00E3676C" w:rsidRPr="00CC269F">
              <w:rPr>
                <w:lang w:val="lt-LT"/>
              </w:rPr>
              <w:t>1011</w:t>
            </w:r>
          </w:p>
        </w:tc>
      </w:tr>
      <w:tr w:rsidR="00CC269F" w:rsidRPr="00CC269F" w14:paraId="2241DC99" w14:textId="77777777" w:rsidTr="00601E1D">
        <w:trPr>
          <w:trHeight w:val="20"/>
        </w:trPr>
        <w:tc>
          <w:tcPr>
            <w:tcW w:w="1837" w:type="dxa"/>
            <w:vMerge/>
            <w:vAlign w:val="center"/>
          </w:tcPr>
          <w:p w14:paraId="3729A026" w14:textId="77777777" w:rsidR="004C67E3" w:rsidRPr="00CC269F" w:rsidRDefault="004C67E3" w:rsidP="00601E1D">
            <w:pPr>
              <w:jc w:val="center"/>
            </w:pPr>
          </w:p>
        </w:tc>
        <w:tc>
          <w:tcPr>
            <w:tcW w:w="1419" w:type="dxa"/>
            <w:vMerge/>
            <w:vAlign w:val="center"/>
          </w:tcPr>
          <w:p w14:paraId="52F1AC3E" w14:textId="77777777" w:rsidR="004C67E3" w:rsidRPr="00CC269F" w:rsidRDefault="004C67E3" w:rsidP="00601E1D">
            <w:pPr>
              <w:jc w:val="center"/>
              <w:rPr>
                <w:b/>
              </w:rPr>
            </w:pPr>
          </w:p>
        </w:tc>
        <w:tc>
          <w:tcPr>
            <w:tcW w:w="5386" w:type="dxa"/>
            <w:vAlign w:val="center"/>
          </w:tcPr>
          <w:p w14:paraId="1C69A995"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1C9B718D" w14:textId="77777777" w:rsidR="004C67E3" w:rsidRPr="00CC269F" w:rsidRDefault="004C67E3" w:rsidP="00601E1D">
            <w:pPr>
              <w:jc w:val="center"/>
              <w:rPr>
                <w:b/>
                <w:i/>
              </w:rPr>
            </w:pPr>
            <w:r w:rsidRPr="00CC269F">
              <w:rPr>
                <w:b/>
                <w:i/>
                <w:lang w:val="lt-LT"/>
              </w:rPr>
              <w:t>308</w:t>
            </w:r>
          </w:p>
        </w:tc>
        <w:tc>
          <w:tcPr>
            <w:tcW w:w="1161" w:type="dxa"/>
            <w:vAlign w:val="center"/>
          </w:tcPr>
          <w:p w14:paraId="125FFF7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7D78E5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737D2002" w14:textId="4B6C5835" w:rsidR="004C67E3" w:rsidRPr="00CC269F" w:rsidRDefault="004C67E3" w:rsidP="00601E1D">
            <w:pPr>
              <w:jc w:val="center"/>
            </w:pPr>
            <w:r w:rsidRPr="00CC269F">
              <w:rPr>
                <w:lang w:val="lt-LT"/>
              </w:rPr>
              <w:t>0,</w:t>
            </w:r>
            <w:r w:rsidR="00E3676C" w:rsidRPr="00CC269F">
              <w:rPr>
                <w:lang w:val="lt-LT"/>
              </w:rPr>
              <w:t>0530</w:t>
            </w:r>
          </w:p>
        </w:tc>
      </w:tr>
      <w:tr w:rsidR="00CC269F" w:rsidRPr="00CC269F" w14:paraId="5CBC6A78" w14:textId="77777777" w:rsidTr="00601E1D">
        <w:trPr>
          <w:trHeight w:val="20"/>
        </w:trPr>
        <w:tc>
          <w:tcPr>
            <w:tcW w:w="1837" w:type="dxa"/>
            <w:vMerge/>
            <w:vAlign w:val="center"/>
          </w:tcPr>
          <w:p w14:paraId="53B89466" w14:textId="77777777" w:rsidR="004C67E3" w:rsidRPr="00CC269F" w:rsidRDefault="004C67E3" w:rsidP="00601E1D">
            <w:pPr>
              <w:jc w:val="center"/>
            </w:pPr>
          </w:p>
        </w:tc>
        <w:tc>
          <w:tcPr>
            <w:tcW w:w="1419" w:type="dxa"/>
            <w:vMerge/>
            <w:vAlign w:val="center"/>
          </w:tcPr>
          <w:p w14:paraId="6B21FD72" w14:textId="77777777" w:rsidR="004C67E3" w:rsidRPr="00CC269F" w:rsidRDefault="004C67E3" w:rsidP="00601E1D">
            <w:pPr>
              <w:jc w:val="center"/>
              <w:rPr>
                <w:b/>
              </w:rPr>
            </w:pPr>
          </w:p>
        </w:tc>
        <w:tc>
          <w:tcPr>
            <w:tcW w:w="5386" w:type="dxa"/>
            <w:vAlign w:val="center"/>
          </w:tcPr>
          <w:p w14:paraId="1204E9F0"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618F68D6" w14:textId="77777777" w:rsidR="004C67E3" w:rsidRPr="00CC269F" w:rsidRDefault="004C67E3" w:rsidP="00601E1D">
            <w:pPr>
              <w:jc w:val="center"/>
              <w:rPr>
                <w:b/>
                <w:i/>
              </w:rPr>
            </w:pPr>
            <w:r w:rsidRPr="00CC269F">
              <w:rPr>
                <w:b/>
                <w:i/>
                <w:lang w:val="lt-LT"/>
              </w:rPr>
              <w:t>5897</w:t>
            </w:r>
          </w:p>
        </w:tc>
        <w:tc>
          <w:tcPr>
            <w:tcW w:w="1161" w:type="dxa"/>
            <w:vAlign w:val="center"/>
          </w:tcPr>
          <w:p w14:paraId="55B5D2F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6B96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297DDE0D" w14:textId="6CC97487" w:rsidR="004C67E3" w:rsidRPr="00CC269F" w:rsidRDefault="004C67E3" w:rsidP="00601E1D">
            <w:pPr>
              <w:jc w:val="center"/>
            </w:pPr>
            <w:r w:rsidRPr="00CC269F">
              <w:rPr>
                <w:lang w:val="lt-LT"/>
              </w:rPr>
              <w:t>0,</w:t>
            </w:r>
            <w:r w:rsidR="00E3676C" w:rsidRPr="00CC269F">
              <w:rPr>
                <w:lang w:val="lt-LT"/>
              </w:rPr>
              <w:t>0010</w:t>
            </w:r>
          </w:p>
        </w:tc>
      </w:tr>
      <w:tr w:rsidR="00CC269F" w:rsidRPr="00CC269F" w14:paraId="1AA7127A" w14:textId="77777777" w:rsidTr="00601E1D">
        <w:trPr>
          <w:trHeight w:val="20"/>
        </w:trPr>
        <w:tc>
          <w:tcPr>
            <w:tcW w:w="1837" w:type="dxa"/>
            <w:vMerge/>
            <w:vAlign w:val="center"/>
          </w:tcPr>
          <w:p w14:paraId="434D5DF4" w14:textId="77777777" w:rsidR="004C67E3" w:rsidRPr="00CC269F" w:rsidRDefault="004C67E3" w:rsidP="00601E1D">
            <w:pPr>
              <w:jc w:val="center"/>
            </w:pPr>
          </w:p>
        </w:tc>
        <w:tc>
          <w:tcPr>
            <w:tcW w:w="1419" w:type="dxa"/>
            <w:vMerge w:val="restart"/>
            <w:vAlign w:val="center"/>
          </w:tcPr>
          <w:p w14:paraId="0A1A23C0" w14:textId="77777777" w:rsidR="004C67E3" w:rsidRPr="00CC269F" w:rsidRDefault="004C67E3" w:rsidP="00601E1D">
            <w:pPr>
              <w:jc w:val="center"/>
              <w:rPr>
                <w:b/>
              </w:rPr>
            </w:pPr>
            <w:r w:rsidRPr="00CC269F">
              <w:rPr>
                <w:b/>
                <w:lang w:val="lt-LT"/>
              </w:rPr>
              <w:t>033</w:t>
            </w:r>
          </w:p>
        </w:tc>
        <w:tc>
          <w:tcPr>
            <w:tcW w:w="5386" w:type="dxa"/>
            <w:vAlign w:val="center"/>
          </w:tcPr>
          <w:p w14:paraId="27DA2284"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66AEA68" w14:textId="77777777" w:rsidR="004C67E3" w:rsidRPr="00CC269F" w:rsidRDefault="004C67E3" w:rsidP="00601E1D">
            <w:pPr>
              <w:jc w:val="center"/>
              <w:rPr>
                <w:b/>
                <w:i/>
              </w:rPr>
            </w:pPr>
            <w:r w:rsidRPr="00CC269F">
              <w:rPr>
                <w:b/>
                <w:i/>
                <w:lang w:val="lt-LT"/>
              </w:rPr>
              <w:t>134</w:t>
            </w:r>
          </w:p>
        </w:tc>
        <w:tc>
          <w:tcPr>
            <w:tcW w:w="1161" w:type="dxa"/>
            <w:vAlign w:val="center"/>
          </w:tcPr>
          <w:p w14:paraId="7EAF8A6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F5E27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4A28CF57" w14:textId="77777777" w:rsidR="004C67E3" w:rsidRPr="00CC269F" w:rsidRDefault="004C67E3" w:rsidP="00601E1D">
            <w:pPr>
              <w:jc w:val="center"/>
            </w:pPr>
            <w:r w:rsidRPr="00CC269F">
              <w:rPr>
                <w:lang w:val="lt-LT"/>
              </w:rPr>
              <w:t>0,1651</w:t>
            </w:r>
          </w:p>
        </w:tc>
      </w:tr>
      <w:tr w:rsidR="00CC269F" w:rsidRPr="00CC269F" w14:paraId="2ABFC899" w14:textId="77777777" w:rsidTr="00601E1D">
        <w:trPr>
          <w:trHeight w:val="20"/>
        </w:trPr>
        <w:tc>
          <w:tcPr>
            <w:tcW w:w="1837" w:type="dxa"/>
            <w:vMerge/>
            <w:vAlign w:val="center"/>
          </w:tcPr>
          <w:p w14:paraId="167C8BF1" w14:textId="77777777" w:rsidR="004C67E3" w:rsidRPr="00CC269F" w:rsidRDefault="004C67E3" w:rsidP="00601E1D">
            <w:pPr>
              <w:jc w:val="center"/>
            </w:pPr>
          </w:p>
        </w:tc>
        <w:tc>
          <w:tcPr>
            <w:tcW w:w="1419" w:type="dxa"/>
            <w:vMerge/>
            <w:vAlign w:val="center"/>
          </w:tcPr>
          <w:p w14:paraId="43116A2D" w14:textId="77777777" w:rsidR="004C67E3" w:rsidRPr="00CC269F" w:rsidRDefault="004C67E3" w:rsidP="00601E1D">
            <w:pPr>
              <w:jc w:val="center"/>
              <w:rPr>
                <w:b/>
              </w:rPr>
            </w:pPr>
          </w:p>
        </w:tc>
        <w:tc>
          <w:tcPr>
            <w:tcW w:w="5386" w:type="dxa"/>
            <w:vAlign w:val="center"/>
          </w:tcPr>
          <w:p w14:paraId="0E232115" w14:textId="77777777" w:rsidR="004C67E3" w:rsidRPr="00CC269F" w:rsidRDefault="004C67E3" w:rsidP="00601E1D">
            <w:pPr>
              <w:jc w:val="center"/>
            </w:pPr>
            <w:r w:rsidRPr="00CC269F">
              <w:rPr>
                <w:lang w:val="lt-LT"/>
              </w:rPr>
              <w:t>Anglies monoksidas (B)</w:t>
            </w:r>
          </w:p>
        </w:tc>
        <w:tc>
          <w:tcPr>
            <w:tcW w:w="1136" w:type="dxa"/>
            <w:vAlign w:val="center"/>
          </w:tcPr>
          <w:p w14:paraId="74B8E935" w14:textId="77777777" w:rsidR="004C67E3" w:rsidRPr="00CC269F" w:rsidRDefault="004C67E3" w:rsidP="00601E1D">
            <w:pPr>
              <w:jc w:val="center"/>
              <w:rPr>
                <w:b/>
                <w:i/>
              </w:rPr>
            </w:pPr>
            <w:r w:rsidRPr="00CC269F">
              <w:rPr>
                <w:b/>
                <w:i/>
                <w:lang w:val="lt-LT"/>
              </w:rPr>
              <w:t>5917</w:t>
            </w:r>
          </w:p>
        </w:tc>
        <w:tc>
          <w:tcPr>
            <w:tcW w:w="1161" w:type="dxa"/>
            <w:vAlign w:val="center"/>
          </w:tcPr>
          <w:p w14:paraId="74D79A8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E4F114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0A5645C8" w14:textId="77777777" w:rsidR="004C67E3" w:rsidRPr="00CC269F" w:rsidRDefault="004C67E3" w:rsidP="00601E1D">
            <w:pPr>
              <w:jc w:val="center"/>
            </w:pPr>
            <w:r w:rsidRPr="00CC269F">
              <w:rPr>
                <w:lang w:val="lt-LT"/>
              </w:rPr>
              <w:t>0,0010</w:t>
            </w:r>
          </w:p>
        </w:tc>
      </w:tr>
      <w:tr w:rsidR="00CC269F" w:rsidRPr="00CC269F" w14:paraId="068CBDE1" w14:textId="77777777" w:rsidTr="00601E1D">
        <w:trPr>
          <w:trHeight w:val="20"/>
        </w:trPr>
        <w:tc>
          <w:tcPr>
            <w:tcW w:w="1837" w:type="dxa"/>
            <w:vMerge/>
            <w:vAlign w:val="center"/>
          </w:tcPr>
          <w:p w14:paraId="1A7F5F3D" w14:textId="77777777" w:rsidR="004C67E3" w:rsidRPr="00CC269F" w:rsidRDefault="004C67E3" w:rsidP="00601E1D">
            <w:pPr>
              <w:jc w:val="center"/>
            </w:pPr>
          </w:p>
        </w:tc>
        <w:tc>
          <w:tcPr>
            <w:tcW w:w="1419" w:type="dxa"/>
            <w:vMerge/>
            <w:vAlign w:val="center"/>
          </w:tcPr>
          <w:p w14:paraId="23756FD8" w14:textId="77777777" w:rsidR="004C67E3" w:rsidRPr="00CC269F" w:rsidRDefault="004C67E3" w:rsidP="00601E1D">
            <w:pPr>
              <w:jc w:val="center"/>
              <w:rPr>
                <w:b/>
              </w:rPr>
            </w:pPr>
          </w:p>
        </w:tc>
        <w:tc>
          <w:tcPr>
            <w:tcW w:w="5386" w:type="dxa"/>
            <w:vAlign w:val="center"/>
          </w:tcPr>
          <w:p w14:paraId="6B506C49"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07571CEA" w14:textId="77777777" w:rsidR="004C67E3" w:rsidRPr="00CC269F" w:rsidRDefault="004C67E3" w:rsidP="00601E1D">
            <w:pPr>
              <w:jc w:val="center"/>
              <w:rPr>
                <w:b/>
                <w:i/>
              </w:rPr>
            </w:pPr>
            <w:r w:rsidRPr="00CC269F">
              <w:rPr>
                <w:b/>
                <w:i/>
                <w:lang w:val="lt-LT"/>
              </w:rPr>
              <w:t>5872</w:t>
            </w:r>
          </w:p>
        </w:tc>
        <w:tc>
          <w:tcPr>
            <w:tcW w:w="1161" w:type="dxa"/>
            <w:vAlign w:val="center"/>
          </w:tcPr>
          <w:p w14:paraId="33FD022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C48F83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6666886D" w14:textId="77777777" w:rsidR="004C67E3" w:rsidRPr="00CC269F" w:rsidRDefault="004C67E3" w:rsidP="00601E1D">
            <w:pPr>
              <w:jc w:val="center"/>
            </w:pPr>
            <w:r w:rsidRPr="00CC269F">
              <w:rPr>
                <w:lang w:val="lt-LT"/>
              </w:rPr>
              <w:t>0,0033</w:t>
            </w:r>
          </w:p>
        </w:tc>
      </w:tr>
      <w:tr w:rsidR="00CC269F" w:rsidRPr="00CC269F" w14:paraId="2C88919D" w14:textId="77777777" w:rsidTr="00601E1D">
        <w:trPr>
          <w:trHeight w:val="20"/>
        </w:trPr>
        <w:tc>
          <w:tcPr>
            <w:tcW w:w="1837" w:type="dxa"/>
            <w:vMerge/>
            <w:vAlign w:val="center"/>
          </w:tcPr>
          <w:p w14:paraId="605D1303" w14:textId="77777777" w:rsidR="004C67E3" w:rsidRPr="00CC269F" w:rsidRDefault="004C67E3" w:rsidP="00601E1D">
            <w:pPr>
              <w:jc w:val="center"/>
            </w:pPr>
          </w:p>
        </w:tc>
        <w:tc>
          <w:tcPr>
            <w:tcW w:w="1419" w:type="dxa"/>
            <w:vMerge/>
            <w:vAlign w:val="center"/>
          </w:tcPr>
          <w:p w14:paraId="6DAF55B8" w14:textId="77777777" w:rsidR="004C67E3" w:rsidRPr="00CC269F" w:rsidRDefault="004C67E3" w:rsidP="00601E1D">
            <w:pPr>
              <w:jc w:val="center"/>
              <w:rPr>
                <w:b/>
              </w:rPr>
            </w:pPr>
          </w:p>
        </w:tc>
        <w:tc>
          <w:tcPr>
            <w:tcW w:w="5386" w:type="dxa"/>
            <w:vAlign w:val="center"/>
          </w:tcPr>
          <w:p w14:paraId="7A7868CE"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78599580" w14:textId="77777777" w:rsidR="004C67E3" w:rsidRPr="00CC269F" w:rsidRDefault="004C67E3" w:rsidP="00601E1D">
            <w:pPr>
              <w:jc w:val="center"/>
              <w:rPr>
                <w:b/>
                <w:i/>
              </w:rPr>
            </w:pPr>
            <w:r w:rsidRPr="00CC269F">
              <w:rPr>
                <w:b/>
                <w:i/>
                <w:lang w:val="lt-LT"/>
              </w:rPr>
              <w:t>6044</w:t>
            </w:r>
          </w:p>
        </w:tc>
        <w:tc>
          <w:tcPr>
            <w:tcW w:w="1161" w:type="dxa"/>
            <w:vAlign w:val="center"/>
          </w:tcPr>
          <w:p w14:paraId="1FC95AA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AA72B4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4A33491C" w14:textId="77777777" w:rsidR="004C67E3" w:rsidRPr="00CC269F" w:rsidRDefault="004C67E3" w:rsidP="00601E1D">
            <w:pPr>
              <w:jc w:val="center"/>
            </w:pPr>
            <w:r w:rsidRPr="00CC269F">
              <w:rPr>
                <w:lang w:val="lt-LT"/>
              </w:rPr>
              <w:t>0,0002</w:t>
            </w:r>
          </w:p>
        </w:tc>
      </w:tr>
      <w:tr w:rsidR="00CC269F" w:rsidRPr="00CC269F" w14:paraId="343D8D91" w14:textId="77777777" w:rsidTr="00601E1D">
        <w:trPr>
          <w:trHeight w:val="20"/>
        </w:trPr>
        <w:tc>
          <w:tcPr>
            <w:tcW w:w="1837" w:type="dxa"/>
            <w:vMerge/>
            <w:vAlign w:val="center"/>
          </w:tcPr>
          <w:p w14:paraId="0E46F0BB" w14:textId="77777777" w:rsidR="004C67E3" w:rsidRPr="00CC269F" w:rsidRDefault="004C67E3" w:rsidP="00601E1D">
            <w:pPr>
              <w:jc w:val="center"/>
            </w:pPr>
          </w:p>
        </w:tc>
        <w:tc>
          <w:tcPr>
            <w:tcW w:w="1419" w:type="dxa"/>
            <w:vMerge/>
            <w:vAlign w:val="center"/>
          </w:tcPr>
          <w:p w14:paraId="528DEE5B" w14:textId="77777777" w:rsidR="004C67E3" w:rsidRPr="00CC269F" w:rsidRDefault="004C67E3" w:rsidP="00601E1D">
            <w:pPr>
              <w:jc w:val="center"/>
              <w:rPr>
                <w:b/>
              </w:rPr>
            </w:pPr>
          </w:p>
        </w:tc>
        <w:tc>
          <w:tcPr>
            <w:tcW w:w="5386" w:type="dxa"/>
            <w:vAlign w:val="center"/>
          </w:tcPr>
          <w:p w14:paraId="29FDEA48"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vAlign w:val="center"/>
          </w:tcPr>
          <w:p w14:paraId="0D11A21A" w14:textId="77777777" w:rsidR="004C67E3" w:rsidRPr="00CC269F" w:rsidRDefault="004C67E3" w:rsidP="00601E1D">
            <w:pPr>
              <w:jc w:val="center"/>
              <w:rPr>
                <w:b/>
                <w:i/>
              </w:rPr>
            </w:pPr>
            <w:r w:rsidRPr="00CC269F">
              <w:rPr>
                <w:b/>
                <w:i/>
                <w:lang w:val="lt-LT"/>
              </w:rPr>
              <w:t>6486</w:t>
            </w:r>
          </w:p>
        </w:tc>
        <w:tc>
          <w:tcPr>
            <w:tcW w:w="1161" w:type="dxa"/>
            <w:vAlign w:val="center"/>
          </w:tcPr>
          <w:p w14:paraId="788480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E30A2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7AE1671C" w14:textId="77777777" w:rsidR="004C67E3" w:rsidRPr="00CC269F" w:rsidRDefault="004C67E3" w:rsidP="00601E1D">
            <w:pPr>
              <w:jc w:val="center"/>
            </w:pPr>
            <w:r w:rsidRPr="00CC269F">
              <w:rPr>
                <w:lang w:val="lt-LT"/>
              </w:rPr>
              <w:t>0,0002</w:t>
            </w:r>
          </w:p>
        </w:tc>
      </w:tr>
      <w:tr w:rsidR="00CC269F" w:rsidRPr="00CC269F" w14:paraId="75A8C058" w14:textId="77777777" w:rsidTr="00601E1D">
        <w:trPr>
          <w:trHeight w:val="20"/>
        </w:trPr>
        <w:tc>
          <w:tcPr>
            <w:tcW w:w="1837" w:type="dxa"/>
            <w:vMerge/>
            <w:vAlign w:val="center"/>
          </w:tcPr>
          <w:p w14:paraId="386CB8D6" w14:textId="77777777" w:rsidR="004C67E3" w:rsidRPr="00CC269F" w:rsidRDefault="004C67E3" w:rsidP="00601E1D">
            <w:pPr>
              <w:jc w:val="center"/>
            </w:pPr>
          </w:p>
        </w:tc>
        <w:tc>
          <w:tcPr>
            <w:tcW w:w="1419" w:type="dxa"/>
            <w:vMerge/>
            <w:vAlign w:val="center"/>
          </w:tcPr>
          <w:p w14:paraId="3DFBB652" w14:textId="77777777" w:rsidR="004C67E3" w:rsidRPr="00CC269F" w:rsidRDefault="004C67E3" w:rsidP="00601E1D">
            <w:pPr>
              <w:jc w:val="center"/>
              <w:rPr>
                <w:b/>
              </w:rPr>
            </w:pPr>
          </w:p>
        </w:tc>
        <w:tc>
          <w:tcPr>
            <w:tcW w:w="5386" w:type="dxa"/>
            <w:vAlign w:val="center"/>
          </w:tcPr>
          <w:p w14:paraId="7C8E33B0"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7661E736" w14:textId="77777777" w:rsidR="004C67E3" w:rsidRPr="00CC269F" w:rsidRDefault="004C67E3" w:rsidP="00601E1D">
            <w:pPr>
              <w:jc w:val="center"/>
              <w:rPr>
                <w:b/>
                <w:i/>
              </w:rPr>
            </w:pPr>
            <w:r w:rsidRPr="00CC269F">
              <w:rPr>
                <w:b/>
                <w:i/>
                <w:lang w:val="lt-LT"/>
              </w:rPr>
              <w:t>4281</w:t>
            </w:r>
          </w:p>
        </w:tc>
        <w:tc>
          <w:tcPr>
            <w:tcW w:w="1161" w:type="dxa"/>
            <w:vAlign w:val="center"/>
          </w:tcPr>
          <w:p w14:paraId="24F0019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67B061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58A60F60" w14:textId="77777777" w:rsidR="004C67E3" w:rsidRPr="00CC269F" w:rsidRDefault="004C67E3" w:rsidP="00601E1D">
            <w:pPr>
              <w:jc w:val="center"/>
            </w:pPr>
            <w:r w:rsidRPr="00CC269F">
              <w:rPr>
                <w:lang w:val="lt-LT"/>
              </w:rPr>
              <w:t>0,1011</w:t>
            </w:r>
          </w:p>
        </w:tc>
      </w:tr>
      <w:tr w:rsidR="00CC269F" w:rsidRPr="00CC269F" w14:paraId="2191F5A2" w14:textId="77777777" w:rsidTr="00601E1D">
        <w:trPr>
          <w:trHeight w:val="20"/>
        </w:trPr>
        <w:tc>
          <w:tcPr>
            <w:tcW w:w="1837" w:type="dxa"/>
            <w:vMerge/>
            <w:vAlign w:val="center"/>
          </w:tcPr>
          <w:p w14:paraId="65E7F471" w14:textId="77777777" w:rsidR="004C67E3" w:rsidRPr="00CC269F" w:rsidRDefault="004C67E3" w:rsidP="00601E1D">
            <w:pPr>
              <w:jc w:val="center"/>
            </w:pPr>
          </w:p>
        </w:tc>
        <w:tc>
          <w:tcPr>
            <w:tcW w:w="1419" w:type="dxa"/>
            <w:vMerge/>
            <w:vAlign w:val="center"/>
          </w:tcPr>
          <w:p w14:paraId="0E99724A" w14:textId="77777777" w:rsidR="004C67E3" w:rsidRPr="00CC269F" w:rsidRDefault="004C67E3" w:rsidP="00601E1D">
            <w:pPr>
              <w:jc w:val="center"/>
              <w:rPr>
                <w:b/>
              </w:rPr>
            </w:pPr>
          </w:p>
        </w:tc>
        <w:tc>
          <w:tcPr>
            <w:tcW w:w="5386" w:type="dxa"/>
            <w:vAlign w:val="center"/>
          </w:tcPr>
          <w:p w14:paraId="2FC22F31"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47992804" w14:textId="77777777" w:rsidR="004C67E3" w:rsidRPr="00CC269F" w:rsidRDefault="004C67E3" w:rsidP="00601E1D">
            <w:pPr>
              <w:jc w:val="center"/>
              <w:rPr>
                <w:b/>
                <w:i/>
              </w:rPr>
            </w:pPr>
            <w:r w:rsidRPr="00CC269F">
              <w:rPr>
                <w:b/>
                <w:i/>
                <w:lang w:val="lt-LT"/>
              </w:rPr>
              <w:t>308</w:t>
            </w:r>
          </w:p>
        </w:tc>
        <w:tc>
          <w:tcPr>
            <w:tcW w:w="1161" w:type="dxa"/>
            <w:vAlign w:val="center"/>
          </w:tcPr>
          <w:p w14:paraId="59A10AA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222836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51180559" w14:textId="77777777" w:rsidR="004C67E3" w:rsidRPr="00CC269F" w:rsidRDefault="004C67E3" w:rsidP="00601E1D">
            <w:pPr>
              <w:jc w:val="center"/>
            </w:pPr>
            <w:r w:rsidRPr="00CC269F">
              <w:rPr>
                <w:lang w:val="lt-LT"/>
              </w:rPr>
              <w:t>0,0530</w:t>
            </w:r>
          </w:p>
        </w:tc>
      </w:tr>
      <w:tr w:rsidR="00CC269F" w:rsidRPr="00CC269F" w14:paraId="18AABE25" w14:textId="77777777" w:rsidTr="00601E1D">
        <w:trPr>
          <w:trHeight w:val="20"/>
        </w:trPr>
        <w:tc>
          <w:tcPr>
            <w:tcW w:w="1837" w:type="dxa"/>
            <w:vMerge/>
            <w:vAlign w:val="center"/>
          </w:tcPr>
          <w:p w14:paraId="77891A92" w14:textId="77777777" w:rsidR="004C67E3" w:rsidRPr="00CC269F" w:rsidRDefault="004C67E3" w:rsidP="00601E1D">
            <w:pPr>
              <w:jc w:val="center"/>
            </w:pPr>
          </w:p>
        </w:tc>
        <w:tc>
          <w:tcPr>
            <w:tcW w:w="1419" w:type="dxa"/>
            <w:vMerge/>
            <w:vAlign w:val="center"/>
          </w:tcPr>
          <w:p w14:paraId="61CD4142" w14:textId="77777777" w:rsidR="004C67E3" w:rsidRPr="00CC269F" w:rsidRDefault="004C67E3" w:rsidP="00601E1D">
            <w:pPr>
              <w:jc w:val="center"/>
              <w:rPr>
                <w:b/>
              </w:rPr>
            </w:pPr>
          </w:p>
        </w:tc>
        <w:tc>
          <w:tcPr>
            <w:tcW w:w="5386" w:type="dxa"/>
            <w:vAlign w:val="center"/>
          </w:tcPr>
          <w:p w14:paraId="1A4D6250"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25C148AB" w14:textId="77777777" w:rsidR="004C67E3" w:rsidRPr="00CC269F" w:rsidRDefault="004C67E3" w:rsidP="00601E1D">
            <w:pPr>
              <w:jc w:val="center"/>
              <w:rPr>
                <w:b/>
                <w:i/>
              </w:rPr>
            </w:pPr>
            <w:r w:rsidRPr="00CC269F">
              <w:rPr>
                <w:b/>
                <w:i/>
                <w:lang w:val="lt-LT"/>
              </w:rPr>
              <w:t>5897</w:t>
            </w:r>
          </w:p>
        </w:tc>
        <w:tc>
          <w:tcPr>
            <w:tcW w:w="1161" w:type="dxa"/>
            <w:vAlign w:val="center"/>
          </w:tcPr>
          <w:p w14:paraId="030D850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8B59DF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0,00098</w:t>
            </w:r>
          </w:p>
        </w:tc>
        <w:tc>
          <w:tcPr>
            <w:tcW w:w="1699" w:type="dxa"/>
            <w:vAlign w:val="center"/>
          </w:tcPr>
          <w:p w14:paraId="2A79AB3B" w14:textId="77777777" w:rsidR="004C67E3" w:rsidRPr="00CC269F" w:rsidRDefault="004C67E3" w:rsidP="00601E1D">
            <w:pPr>
              <w:jc w:val="center"/>
            </w:pPr>
            <w:r w:rsidRPr="00CC269F">
              <w:rPr>
                <w:lang w:val="lt-LT"/>
              </w:rPr>
              <w:t>0,0010</w:t>
            </w:r>
          </w:p>
        </w:tc>
      </w:tr>
      <w:tr w:rsidR="00CC269F" w:rsidRPr="00CC269F" w14:paraId="6BB7955F" w14:textId="77777777" w:rsidTr="00601E1D">
        <w:trPr>
          <w:trHeight w:val="20"/>
        </w:trPr>
        <w:tc>
          <w:tcPr>
            <w:tcW w:w="1837" w:type="dxa"/>
            <w:vMerge w:val="restart"/>
            <w:vAlign w:val="center"/>
          </w:tcPr>
          <w:p w14:paraId="694D3E65" w14:textId="77777777" w:rsidR="004C67E3" w:rsidRPr="00CC269F" w:rsidRDefault="004C67E3" w:rsidP="00601E1D">
            <w:pPr>
              <w:jc w:val="center"/>
            </w:pPr>
            <w:r w:rsidRPr="00CC269F">
              <w:rPr>
                <w:lang w:val="lt-LT"/>
              </w:rPr>
              <w:t>Tvartas Nr.6</w:t>
            </w:r>
          </w:p>
        </w:tc>
        <w:tc>
          <w:tcPr>
            <w:tcW w:w="1419" w:type="dxa"/>
            <w:vMerge w:val="restart"/>
            <w:vAlign w:val="center"/>
          </w:tcPr>
          <w:p w14:paraId="535FA84B" w14:textId="77777777" w:rsidR="004C67E3" w:rsidRPr="00CC269F" w:rsidRDefault="004C67E3" w:rsidP="00601E1D">
            <w:pPr>
              <w:jc w:val="center"/>
              <w:rPr>
                <w:b/>
              </w:rPr>
            </w:pPr>
            <w:r w:rsidRPr="00CC269F">
              <w:rPr>
                <w:b/>
                <w:lang w:val="lt-LT"/>
              </w:rPr>
              <w:t>034</w:t>
            </w:r>
          </w:p>
        </w:tc>
        <w:tc>
          <w:tcPr>
            <w:tcW w:w="5386" w:type="dxa"/>
            <w:vAlign w:val="center"/>
          </w:tcPr>
          <w:p w14:paraId="17C82BE7"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548EA8C" w14:textId="77777777" w:rsidR="004C67E3" w:rsidRPr="00CC269F" w:rsidRDefault="004C67E3" w:rsidP="00601E1D">
            <w:pPr>
              <w:jc w:val="center"/>
              <w:rPr>
                <w:b/>
                <w:i/>
              </w:rPr>
            </w:pPr>
            <w:r w:rsidRPr="00CC269F">
              <w:rPr>
                <w:b/>
                <w:i/>
                <w:lang w:val="lt-LT"/>
              </w:rPr>
              <w:t>134</w:t>
            </w:r>
          </w:p>
        </w:tc>
        <w:tc>
          <w:tcPr>
            <w:tcW w:w="1161" w:type="dxa"/>
            <w:vAlign w:val="center"/>
          </w:tcPr>
          <w:p w14:paraId="095AEE7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07A99B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0,00150</w:t>
            </w:r>
          </w:p>
        </w:tc>
        <w:tc>
          <w:tcPr>
            <w:tcW w:w="1699" w:type="dxa"/>
            <w:vAlign w:val="center"/>
          </w:tcPr>
          <w:p w14:paraId="7A6765C1" w14:textId="77777777" w:rsidR="004C67E3" w:rsidRPr="00CC269F" w:rsidRDefault="004C67E3" w:rsidP="00601E1D">
            <w:pPr>
              <w:jc w:val="center"/>
            </w:pPr>
            <w:r w:rsidRPr="00CC269F">
              <w:rPr>
                <w:lang w:val="lt-LT"/>
              </w:rPr>
              <w:t>0,0472</w:t>
            </w:r>
          </w:p>
        </w:tc>
      </w:tr>
      <w:tr w:rsidR="00CC269F" w:rsidRPr="00CC269F" w14:paraId="38EB9BF0" w14:textId="77777777" w:rsidTr="00601E1D">
        <w:trPr>
          <w:trHeight w:val="20"/>
        </w:trPr>
        <w:tc>
          <w:tcPr>
            <w:tcW w:w="1837" w:type="dxa"/>
            <w:vMerge/>
            <w:vAlign w:val="center"/>
          </w:tcPr>
          <w:p w14:paraId="7CEA576B" w14:textId="77777777" w:rsidR="004C67E3" w:rsidRPr="00CC269F" w:rsidRDefault="004C67E3" w:rsidP="00601E1D">
            <w:pPr>
              <w:jc w:val="center"/>
            </w:pPr>
          </w:p>
        </w:tc>
        <w:tc>
          <w:tcPr>
            <w:tcW w:w="1419" w:type="dxa"/>
            <w:vMerge/>
            <w:vAlign w:val="center"/>
          </w:tcPr>
          <w:p w14:paraId="45289217" w14:textId="77777777" w:rsidR="004C67E3" w:rsidRPr="00CC269F" w:rsidRDefault="004C67E3" w:rsidP="00601E1D">
            <w:pPr>
              <w:jc w:val="center"/>
              <w:rPr>
                <w:b/>
              </w:rPr>
            </w:pPr>
          </w:p>
        </w:tc>
        <w:tc>
          <w:tcPr>
            <w:tcW w:w="5386" w:type="dxa"/>
            <w:vAlign w:val="center"/>
          </w:tcPr>
          <w:p w14:paraId="40795DB0"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0B0C00E8" w14:textId="77777777" w:rsidR="004C67E3" w:rsidRPr="00CC269F" w:rsidRDefault="004C67E3" w:rsidP="00601E1D">
            <w:pPr>
              <w:jc w:val="center"/>
              <w:rPr>
                <w:b/>
                <w:i/>
              </w:rPr>
            </w:pPr>
            <w:r w:rsidRPr="00CC269F">
              <w:rPr>
                <w:b/>
                <w:i/>
                <w:lang w:val="lt-LT"/>
              </w:rPr>
              <w:t>6044</w:t>
            </w:r>
          </w:p>
        </w:tc>
        <w:tc>
          <w:tcPr>
            <w:tcW w:w="1161" w:type="dxa"/>
            <w:vAlign w:val="center"/>
          </w:tcPr>
          <w:p w14:paraId="668B813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0E84E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3B25EC6B" w14:textId="77777777" w:rsidR="004C67E3" w:rsidRPr="00CC269F" w:rsidRDefault="004C67E3" w:rsidP="00601E1D">
            <w:pPr>
              <w:jc w:val="center"/>
            </w:pPr>
            <w:r w:rsidRPr="00CC269F">
              <w:rPr>
                <w:lang w:val="lt-LT"/>
              </w:rPr>
              <w:t>0,0001</w:t>
            </w:r>
          </w:p>
        </w:tc>
      </w:tr>
      <w:tr w:rsidR="00CC269F" w:rsidRPr="00CC269F" w14:paraId="2E801C9E" w14:textId="77777777" w:rsidTr="00601E1D">
        <w:trPr>
          <w:trHeight w:val="20"/>
        </w:trPr>
        <w:tc>
          <w:tcPr>
            <w:tcW w:w="1837" w:type="dxa"/>
            <w:vMerge/>
            <w:vAlign w:val="center"/>
          </w:tcPr>
          <w:p w14:paraId="41CA2293" w14:textId="77777777" w:rsidR="004C67E3" w:rsidRPr="00CC269F" w:rsidRDefault="004C67E3" w:rsidP="00601E1D">
            <w:pPr>
              <w:jc w:val="center"/>
            </w:pPr>
          </w:p>
        </w:tc>
        <w:tc>
          <w:tcPr>
            <w:tcW w:w="1419" w:type="dxa"/>
            <w:vMerge/>
            <w:vAlign w:val="center"/>
          </w:tcPr>
          <w:p w14:paraId="029D39D2" w14:textId="77777777" w:rsidR="004C67E3" w:rsidRPr="00CC269F" w:rsidRDefault="004C67E3" w:rsidP="00601E1D">
            <w:pPr>
              <w:jc w:val="center"/>
              <w:rPr>
                <w:b/>
              </w:rPr>
            </w:pPr>
          </w:p>
        </w:tc>
        <w:tc>
          <w:tcPr>
            <w:tcW w:w="5386" w:type="dxa"/>
            <w:vAlign w:val="center"/>
          </w:tcPr>
          <w:p w14:paraId="64BFEDA7"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20CFAA2" w14:textId="77777777" w:rsidR="004C67E3" w:rsidRPr="00CC269F" w:rsidRDefault="004C67E3" w:rsidP="00601E1D">
            <w:pPr>
              <w:jc w:val="center"/>
              <w:rPr>
                <w:b/>
                <w:i/>
              </w:rPr>
            </w:pPr>
            <w:r w:rsidRPr="00CC269F">
              <w:rPr>
                <w:b/>
                <w:i/>
                <w:lang w:val="lt-LT"/>
              </w:rPr>
              <w:t>4281</w:t>
            </w:r>
          </w:p>
        </w:tc>
        <w:tc>
          <w:tcPr>
            <w:tcW w:w="1161" w:type="dxa"/>
            <w:vAlign w:val="center"/>
          </w:tcPr>
          <w:p w14:paraId="36F7F6F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1CA1A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0,00092</w:t>
            </w:r>
          </w:p>
        </w:tc>
        <w:tc>
          <w:tcPr>
            <w:tcW w:w="1699" w:type="dxa"/>
            <w:vAlign w:val="center"/>
          </w:tcPr>
          <w:p w14:paraId="216B5A9E" w14:textId="77777777" w:rsidR="004C67E3" w:rsidRPr="00CC269F" w:rsidRDefault="004C67E3" w:rsidP="00601E1D">
            <w:pPr>
              <w:jc w:val="center"/>
            </w:pPr>
            <w:r w:rsidRPr="00CC269F">
              <w:rPr>
                <w:lang w:val="lt-LT"/>
              </w:rPr>
              <w:t>0,0289</w:t>
            </w:r>
          </w:p>
        </w:tc>
      </w:tr>
      <w:tr w:rsidR="00CC269F" w:rsidRPr="00CC269F" w14:paraId="4B9334E3" w14:textId="77777777" w:rsidTr="00601E1D">
        <w:trPr>
          <w:trHeight w:val="20"/>
        </w:trPr>
        <w:tc>
          <w:tcPr>
            <w:tcW w:w="1837" w:type="dxa"/>
            <w:vMerge/>
            <w:vAlign w:val="center"/>
          </w:tcPr>
          <w:p w14:paraId="03D69C3D" w14:textId="77777777" w:rsidR="004C67E3" w:rsidRPr="00CC269F" w:rsidRDefault="004C67E3" w:rsidP="00601E1D">
            <w:pPr>
              <w:jc w:val="center"/>
            </w:pPr>
          </w:p>
        </w:tc>
        <w:tc>
          <w:tcPr>
            <w:tcW w:w="1419" w:type="dxa"/>
            <w:vMerge/>
            <w:vAlign w:val="center"/>
          </w:tcPr>
          <w:p w14:paraId="5B348489" w14:textId="77777777" w:rsidR="004C67E3" w:rsidRPr="00CC269F" w:rsidRDefault="004C67E3" w:rsidP="00601E1D">
            <w:pPr>
              <w:jc w:val="center"/>
              <w:rPr>
                <w:b/>
              </w:rPr>
            </w:pPr>
          </w:p>
        </w:tc>
        <w:tc>
          <w:tcPr>
            <w:tcW w:w="5386" w:type="dxa"/>
            <w:vAlign w:val="center"/>
          </w:tcPr>
          <w:p w14:paraId="08CD5457"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4829358B" w14:textId="77777777" w:rsidR="004C67E3" w:rsidRPr="00CC269F" w:rsidRDefault="004C67E3" w:rsidP="00601E1D">
            <w:pPr>
              <w:jc w:val="center"/>
              <w:rPr>
                <w:b/>
                <w:i/>
              </w:rPr>
            </w:pPr>
            <w:r w:rsidRPr="00CC269F">
              <w:rPr>
                <w:b/>
                <w:i/>
                <w:lang w:val="lt-LT"/>
              </w:rPr>
              <w:t>308</w:t>
            </w:r>
          </w:p>
        </w:tc>
        <w:tc>
          <w:tcPr>
            <w:tcW w:w="1161" w:type="dxa"/>
            <w:vAlign w:val="center"/>
          </w:tcPr>
          <w:p w14:paraId="6FF7E8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494743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0,00048</w:t>
            </w:r>
          </w:p>
        </w:tc>
        <w:tc>
          <w:tcPr>
            <w:tcW w:w="1699" w:type="dxa"/>
            <w:vAlign w:val="center"/>
          </w:tcPr>
          <w:p w14:paraId="1E3AA9DD" w14:textId="77777777" w:rsidR="004C67E3" w:rsidRPr="00CC269F" w:rsidRDefault="004C67E3" w:rsidP="00601E1D">
            <w:pPr>
              <w:jc w:val="center"/>
            </w:pPr>
            <w:r w:rsidRPr="00CC269F">
              <w:rPr>
                <w:lang w:val="lt-LT"/>
              </w:rPr>
              <w:t>0,0152</w:t>
            </w:r>
          </w:p>
        </w:tc>
      </w:tr>
      <w:tr w:rsidR="00CC269F" w:rsidRPr="00CC269F" w14:paraId="718D4C30" w14:textId="77777777" w:rsidTr="00601E1D">
        <w:trPr>
          <w:trHeight w:val="20"/>
        </w:trPr>
        <w:tc>
          <w:tcPr>
            <w:tcW w:w="1837" w:type="dxa"/>
            <w:vMerge/>
            <w:vAlign w:val="center"/>
          </w:tcPr>
          <w:p w14:paraId="6960CBBE" w14:textId="77777777" w:rsidR="004C67E3" w:rsidRPr="00CC269F" w:rsidRDefault="004C67E3" w:rsidP="00601E1D">
            <w:pPr>
              <w:jc w:val="center"/>
            </w:pPr>
          </w:p>
        </w:tc>
        <w:tc>
          <w:tcPr>
            <w:tcW w:w="1419" w:type="dxa"/>
            <w:vMerge w:val="restart"/>
            <w:vAlign w:val="center"/>
          </w:tcPr>
          <w:p w14:paraId="41752BB7" w14:textId="77777777" w:rsidR="004C67E3" w:rsidRPr="00CC269F" w:rsidRDefault="004C67E3" w:rsidP="00601E1D">
            <w:pPr>
              <w:jc w:val="center"/>
              <w:rPr>
                <w:b/>
              </w:rPr>
            </w:pPr>
            <w:r w:rsidRPr="00CC269F">
              <w:rPr>
                <w:b/>
                <w:lang w:val="lt-LT"/>
              </w:rPr>
              <w:t>035</w:t>
            </w:r>
          </w:p>
        </w:tc>
        <w:tc>
          <w:tcPr>
            <w:tcW w:w="5386" w:type="dxa"/>
            <w:vAlign w:val="center"/>
          </w:tcPr>
          <w:p w14:paraId="471AD057"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AB770AB" w14:textId="77777777" w:rsidR="004C67E3" w:rsidRPr="00CC269F" w:rsidRDefault="004C67E3" w:rsidP="00601E1D">
            <w:pPr>
              <w:jc w:val="center"/>
              <w:rPr>
                <w:b/>
                <w:i/>
              </w:rPr>
            </w:pPr>
            <w:r w:rsidRPr="00CC269F">
              <w:rPr>
                <w:b/>
                <w:i/>
                <w:lang w:val="lt-LT"/>
              </w:rPr>
              <w:t>134</w:t>
            </w:r>
          </w:p>
        </w:tc>
        <w:tc>
          <w:tcPr>
            <w:tcW w:w="1161" w:type="dxa"/>
            <w:vAlign w:val="center"/>
          </w:tcPr>
          <w:p w14:paraId="1A6A52E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BFA0D6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0,00150</w:t>
            </w:r>
          </w:p>
        </w:tc>
        <w:tc>
          <w:tcPr>
            <w:tcW w:w="1699" w:type="dxa"/>
            <w:vAlign w:val="center"/>
          </w:tcPr>
          <w:p w14:paraId="42E1F553" w14:textId="77777777" w:rsidR="004C67E3" w:rsidRPr="00CC269F" w:rsidRDefault="004C67E3" w:rsidP="00601E1D">
            <w:pPr>
              <w:jc w:val="center"/>
            </w:pPr>
            <w:r w:rsidRPr="00CC269F">
              <w:rPr>
                <w:lang w:val="lt-LT"/>
              </w:rPr>
              <w:t>0,0472</w:t>
            </w:r>
          </w:p>
        </w:tc>
      </w:tr>
      <w:tr w:rsidR="00CC269F" w:rsidRPr="00CC269F" w14:paraId="5F731B3D" w14:textId="77777777" w:rsidTr="00601E1D">
        <w:trPr>
          <w:trHeight w:val="20"/>
        </w:trPr>
        <w:tc>
          <w:tcPr>
            <w:tcW w:w="1837" w:type="dxa"/>
            <w:vMerge/>
            <w:vAlign w:val="center"/>
          </w:tcPr>
          <w:p w14:paraId="54B0C1E0" w14:textId="77777777" w:rsidR="004C67E3" w:rsidRPr="00CC269F" w:rsidRDefault="004C67E3" w:rsidP="00601E1D">
            <w:pPr>
              <w:jc w:val="center"/>
            </w:pPr>
          </w:p>
        </w:tc>
        <w:tc>
          <w:tcPr>
            <w:tcW w:w="1419" w:type="dxa"/>
            <w:vMerge/>
            <w:vAlign w:val="center"/>
          </w:tcPr>
          <w:p w14:paraId="1C0A92B5" w14:textId="77777777" w:rsidR="004C67E3" w:rsidRPr="00CC269F" w:rsidRDefault="004C67E3" w:rsidP="00601E1D">
            <w:pPr>
              <w:jc w:val="center"/>
              <w:rPr>
                <w:b/>
              </w:rPr>
            </w:pPr>
          </w:p>
        </w:tc>
        <w:tc>
          <w:tcPr>
            <w:tcW w:w="5386" w:type="dxa"/>
            <w:vAlign w:val="center"/>
          </w:tcPr>
          <w:p w14:paraId="5CAAE58C"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233503C1" w14:textId="77777777" w:rsidR="004C67E3" w:rsidRPr="00CC269F" w:rsidRDefault="004C67E3" w:rsidP="00601E1D">
            <w:pPr>
              <w:jc w:val="center"/>
              <w:rPr>
                <w:b/>
                <w:i/>
              </w:rPr>
            </w:pPr>
            <w:r w:rsidRPr="00CC269F">
              <w:rPr>
                <w:b/>
                <w:i/>
                <w:lang w:val="lt-LT"/>
              </w:rPr>
              <w:t>6044</w:t>
            </w:r>
          </w:p>
        </w:tc>
        <w:tc>
          <w:tcPr>
            <w:tcW w:w="1161" w:type="dxa"/>
            <w:vAlign w:val="center"/>
          </w:tcPr>
          <w:p w14:paraId="43DDB91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C116C4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33730AD3" w14:textId="77777777" w:rsidR="004C67E3" w:rsidRPr="00CC269F" w:rsidRDefault="004C67E3" w:rsidP="00601E1D">
            <w:pPr>
              <w:jc w:val="center"/>
            </w:pPr>
            <w:r w:rsidRPr="00CC269F">
              <w:rPr>
                <w:lang w:val="lt-LT"/>
              </w:rPr>
              <w:t>0,0001</w:t>
            </w:r>
          </w:p>
        </w:tc>
      </w:tr>
      <w:tr w:rsidR="00CC269F" w:rsidRPr="00CC269F" w14:paraId="70CA71BC" w14:textId="77777777" w:rsidTr="00DA53C0">
        <w:trPr>
          <w:trHeight w:val="20"/>
        </w:trPr>
        <w:tc>
          <w:tcPr>
            <w:tcW w:w="1837" w:type="dxa"/>
            <w:vMerge/>
            <w:vAlign w:val="center"/>
          </w:tcPr>
          <w:p w14:paraId="5DE8E427" w14:textId="77777777" w:rsidR="004C67E3" w:rsidRPr="00CC269F" w:rsidRDefault="004C67E3" w:rsidP="00601E1D">
            <w:pPr>
              <w:jc w:val="center"/>
            </w:pPr>
          </w:p>
        </w:tc>
        <w:tc>
          <w:tcPr>
            <w:tcW w:w="1419" w:type="dxa"/>
            <w:vMerge/>
            <w:vAlign w:val="center"/>
          </w:tcPr>
          <w:p w14:paraId="4A8582B6" w14:textId="77777777" w:rsidR="004C67E3" w:rsidRPr="00CC269F" w:rsidRDefault="004C67E3" w:rsidP="00601E1D">
            <w:pPr>
              <w:jc w:val="center"/>
              <w:rPr>
                <w:b/>
              </w:rPr>
            </w:pPr>
          </w:p>
        </w:tc>
        <w:tc>
          <w:tcPr>
            <w:tcW w:w="5386" w:type="dxa"/>
            <w:tcBorders>
              <w:bottom w:val="single" w:sz="4" w:space="0" w:color="auto"/>
            </w:tcBorders>
            <w:vAlign w:val="center"/>
          </w:tcPr>
          <w:p w14:paraId="7EF45216"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tcBorders>
              <w:bottom w:val="single" w:sz="4" w:space="0" w:color="auto"/>
            </w:tcBorders>
            <w:vAlign w:val="center"/>
          </w:tcPr>
          <w:p w14:paraId="7DFE0B40" w14:textId="77777777" w:rsidR="004C67E3" w:rsidRPr="00CC269F" w:rsidRDefault="004C67E3" w:rsidP="00601E1D">
            <w:pPr>
              <w:jc w:val="center"/>
              <w:rPr>
                <w:b/>
                <w:i/>
              </w:rPr>
            </w:pPr>
            <w:r w:rsidRPr="00CC269F">
              <w:rPr>
                <w:b/>
                <w:i/>
                <w:lang w:val="lt-LT"/>
              </w:rPr>
              <w:t>4281</w:t>
            </w:r>
          </w:p>
        </w:tc>
        <w:tc>
          <w:tcPr>
            <w:tcW w:w="1161" w:type="dxa"/>
            <w:tcBorders>
              <w:bottom w:val="single" w:sz="4" w:space="0" w:color="auto"/>
            </w:tcBorders>
            <w:vAlign w:val="center"/>
          </w:tcPr>
          <w:p w14:paraId="1602A0C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vAlign w:val="center"/>
          </w:tcPr>
          <w:p w14:paraId="7DDF600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0,00092</w:t>
            </w:r>
          </w:p>
        </w:tc>
        <w:tc>
          <w:tcPr>
            <w:tcW w:w="1699" w:type="dxa"/>
            <w:tcBorders>
              <w:bottom w:val="single" w:sz="4" w:space="0" w:color="auto"/>
            </w:tcBorders>
            <w:vAlign w:val="center"/>
          </w:tcPr>
          <w:p w14:paraId="7D7446BB" w14:textId="77777777" w:rsidR="004C67E3" w:rsidRPr="00CC269F" w:rsidRDefault="004C67E3" w:rsidP="00601E1D">
            <w:pPr>
              <w:jc w:val="center"/>
            </w:pPr>
            <w:r w:rsidRPr="00CC269F">
              <w:rPr>
                <w:lang w:val="lt-LT"/>
              </w:rPr>
              <w:t>0,0289</w:t>
            </w:r>
          </w:p>
        </w:tc>
      </w:tr>
      <w:tr w:rsidR="00CC269F" w:rsidRPr="00CC269F" w14:paraId="070E09FD" w14:textId="77777777" w:rsidTr="00DA53C0">
        <w:trPr>
          <w:trHeight w:val="20"/>
        </w:trPr>
        <w:tc>
          <w:tcPr>
            <w:tcW w:w="1837" w:type="dxa"/>
            <w:vMerge/>
            <w:tcBorders>
              <w:bottom w:val="nil"/>
            </w:tcBorders>
            <w:vAlign w:val="center"/>
          </w:tcPr>
          <w:p w14:paraId="217A389A" w14:textId="77777777" w:rsidR="004C67E3" w:rsidRPr="00CC269F" w:rsidRDefault="004C67E3" w:rsidP="00601E1D">
            <w:pPr>
              <w:jc w:val="center"/>
            </w:pPr>
          </w:p>
        </w:tc>
        <w:tc>
          <w:tcPr>
            <w:tcW w:w="1419" w:type="dxa"/>
            <w:vMerge/>
            <w:tcBorders>
              <w:bottom w:val="nil"/>
            </w:tcBorders>
            <w:vAlign w:val="center"/>
          </w:tcPr>
          <w:p w14:paraId="68DA36CC" w14:textId="77777777" w:rsidR="004C67E3" w:rsidRPr="00CC269F" w:rsidRDefault="004C67E3" w:rsidP="00601E1D">
            <w:pPr>
              <w:jc w:val="center"/>
              <w:rPr>
                <w:b/>
              </w:rPr>
            </w:pPr>
          </w:p>
        </w:tc>
        <w:tc>
          <w:tcPr>
            <w:tcW w:w="5386" w:type="dxa"/>
            <w:tcBorders>
              <w:bottom w:val="nil"/>
            </w:tcBorders>
            <w:vAlign w:val="center"/>
          </w:tcPr>
          <w:p w14:paraId="16751B8F" w14:textId="77777777" w:rsidR="004C67E3" w:rsidRPr="00CC269F" w:rsidRDefault="004C67E3" w:rsidP="00601E1D">
            <w:pPr>
              <w:jc w:val="center"/>
            </w:pPr>
            <w:r w:rsidRPr="00CC269F">
              <w:rPr>
                <w:lang w:val="lt-LT"/>
              </w:rPr>
              <w:t>Lakieji organiniai junginiai, išskyrus metaną, nediferencijuoti</w:t>
            </w:r>
          </w:p>
        </w:tc>
        <w:tc>
          <w:tcPr>
            <w:tcW w:w="1136" w:type="dxa"/>
            <w:tcBorders>
              <w:bottom w:val="nil"/>
            </w:tcBorders>
            <w:vAlign w:val="center"/>
          </w:tcPr>
          <w:p w14:paraId="25AF028F" w14:textId="77777777" w:rsidR="004C67E3" w:rsidRPr="00CC269F" w:rsidRDefault="004C67E3" w:rsidP="00601E1D">
            <w:pPr>
              <w:jc w:val="center"/>
              <w:rPr>
                <w:b/>
                <w:i/>
              </w:rPr>
            </w:pPr>
            <w:r w:rsidRPr="00CC269F">
              <w:rPr>
                <w:b/>
                <w:i/>
                <w:lang w:val="lt-LT"/>
              </w:rPr>
              <w:t>308</w:t>
            </w:r>
          </w:p>
        </w:tc>
        <w:tc>
          <w:tcPr>
            <w:tcW w:w="1161" w:type="dxa"/>
            <w:tcBorders>
              <w:bottom w:val="nil"/>
            </w:tcBorders>
            <w:vAlign w:val="center"/>
          </w:tcPr>
          <w:p w14:paraId="4601F7F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nil"/>
            </w:tcBorders>
            <w:vAlign w:val="center"/>
          </w:tcPr>
          <w:p w14:paraId="5492E4F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0,00048</w:t>
            </w:r>
          </w:p>
        </w:tc>
        <w:tc>
          <w:tcPr>
            <w:tcW w:w="1699" w:type="dxa"/>
            <w:tcBorders>
              <w:bottom w:val="nil"/>
            </w:tcBorders>
            <w:vAlign w:val="center"/>
          </w:tcPr>
          <w:p w14:paraId="2267E6CD" w14:textId="77777777" w:rsidR="004C67E3" w:rsidRPr="00CC269F" w:rsidRDefault="004C67E3" w:rsidP="00601E1D">
            <w:pPr>
              <w:jc w:val="center"/>
            </w:pPr>
            <w:r w:rsidRPr="00CC269F">
              <w:rPr>
                <w:lang w:val="lt-LT"/>
              </w:rPr>
              <w:t>0,0152</w:t>
            </w:r>
          </w:p>
        </w:tc>
      </w:tr>
      <w:tr w:rsidR="00CC269F" w:rsidRPr="00CC269F" w14:paraId="05B6D445" w14:textId="77777777" w:rsidTr="00DA53C0">
        <w:trPr>
          <w:trHeight w:val="20"/>
        </w:trPr>
        <w:tc>
          <w:tcPr>
            <w:tcW w:w="1837" w:type="dxa"/>
            <w:vMerge w:val="restart"/>
            <w:tcBorders>
              <w:top w:val="nil"/>
            </w:tcBorders>
            <w:vAlign w:val="center"/>
          </w:tcPr>
          <w:p w14:paraId="34C79611" w14:textId="44EBED32" w:rsidR="004C67E3" w:rsidRPr="00CC269F" w:rsidRDefault="004C67E3" w:rsidP="00601E1D">
            <w:pPr>
              <w:jc w:val="center"/>
              <w:rPr>
                <w:lang w:val="lt-LT"/>
              </w:rPr>
            </w:pPr>
          </w:p>
        </w:tc>
        <w:tc>
          <w:tcPr>
            <w:tcW w:w="1419" w:type="dxa"/>
            <w:tcBorders>
              <w:top w:val="nil"/>
            </w:tcBorders>
            <w:vAlign w:val="center"/>
          </w:tcPr>
          <w:p w14:paraId="67D4DFD1" w14:textId="77777777" w:rsidR="004C67E3" w:rsidRPr="00CC269F" w:rsidRDefault="004C67E3" w:rsidP="00601E1D">
            <w:pPr>
              <w:jc w:val="center"/>
              <w:rPr>
                <w:b/>
                <w:lang w:val="lt-LT"/>
              </w:rPr>
            </w:pPr>
          </w:p>
        </w:tc>
        <w:tc>
          <w:tcPr>
            <w:tcW w:w="5386" w:type="dxa"/>
            <w:tcBorders>
              <w:top w:val="nil"/>
            </w:tcBorders>
            <w:vAlign w:val="center"/>
          </w:tcPr>
          <w:p w14:paraId="6C9B465D" w14:textId="77777777" w:rsidR="004C67E3" w:rsidRPr="00CC269F" w:rsidRDefault="004C67E3" w:rsidP="00601E1D">
            <w:pPr>
              <w:jc w:val="center"/>
              <w:rPr>
                <w:lang w:val="lt-LT"/>
              </w:rPr>
            </w:pPr>
            <w:r w:rsidRPr="00CC269F">
              <w:rPr>
                <w:lang w:val="lt-LT"/>
              </w:rPr>
              <w:t>pagal sudėtį (LOJ)</w:t>
            </w:r>
          </w:p>
        </w:tc>
        <w:tc>
          <w:tcPr>
            <w:tcW w:w="1136" w:type="dxa"/>
            <w:tcBorders>
              <w:top w:val="nil"/>
            </w:tcBorders>
            <w:vAlign w:val="center"/>
          </w:tcPr>
          <w:p w14:paraId="1BE75E24" w14:textId="77777777" w:rsidR="004C67E3" w:rsidRPr="00CC269F" w:rsidRDefault="004C67E3" w:rsidP="00601E1D">
            <w:pPr>
              <w:jc w:val="center"/>
              <w:rPr>
                <w:b/>
                <w:i/>
                <w:lang w:val="lt-LT"/>
              </w:rPr>
            </w:pPr>
          </w:p>
        </w:tc>
        <w:tc>
          <w:tcPr>
            <w:tcW w:w="1161" w:type="dxa"/>
            <w:tcBorders>
              <w:top w:val="nil"/>
            </w:tcBorders>
            <w:vAlign w:val="center"/>
          </w:tcPr>
          <w:p w14:paraId="16134467"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tcBorders>
              <w:top w:val="nil"/>
            </w:tcBorders>
            <w:vAlign w:val="center"/>
          </w:tcPr>
          <w:p w14:paraId="7C33D52B"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tcBorders>
              <w:top w:val="nil"/>
            </w:tcBorders>
            <w:vAlign w:val="center"/>
          </w:tcPr>
          <w:p w14:paraId="6B85C3D6" w14:textId="77777777" w:rsidR="004C67E3" w:rsidRPr="00CC269F" w:rsidRDefault="004C67E3" w:rsidP="00601E1D">
            <w:pPr>
              <w:jc w:val="center"/>
              <w:rPr>
                <w:lang w:val="lt-LT"/>
              </w:rPr>
            </w:pPr>
          </w:p>
        </w:tc>
      </w:tr>
      <w:tr w:rsidR="00CC269F" w:rsidRPr="00CC269F" w14:paraId="324A38B6" w14:textId="77777777" w:rsidTr="00601E1D">
        <w:trPr>
          <w:trHeight w:val="20"/>
        </w:trPr>
        <w:tc>
          <w:tcPr>
            <w:tcW w:w="1837" w:type="dxa"/>
            <w:vMerge/>
            <w:vAlign w:val="center"/>
          </w:tcPr>
          <w:p w14:paraId="51FA015B" w14:textId="77777777" w:rsidR="004C67E3" w:rsidRPr="00CC269F" w:rsidRDefault="004C67E3" w:rsidP="00601E1D">
            <w:pPr>
              <w:jc w:val="center"/>
              <w:rPr>
                <w:lang w:val="lt-LT"/>
              </w:rPr>
            </w:pPr>
          </w:p>
        </w:tc>
        <w:tc>
          <w:tcPr>
            <w:tcW w:w="1419" w:type="dxa"/>
            <w:vMerge w:val="restart"/>
            <w:vAlign w:val="center"/>
          </w:tcPr>
          <w:p w14:paraId="7F12D2ED" w14:textId="77777777" w:rsidR="004C67E3" w:rsidRPr="00CC269F" w:rsidRDefault="004C67E3" w:rsidP="00601E1D">
            <w:pPr>
              <w:jc w:val="center"/>
              <w:rPr>
                <w:b/>
                <w:lang w:val="lt-LT"/>
              </w:rPr>
            </w:pPr>
            <w:r w:rsidRPr="00CC269F">
              <w:rPr>
                <w:b/>
                <w:lang w:val="lt-LT"/>
              </w:rPr>
              <w:t>036</w:t>
            </w:r>
          </w:p>
        </w:tc>
        <w:tc>
          <w:tcPr>
            <w:tcW w:w="5386" w:type="dxa"/>
            <w:vAlign w:val="center"/>
          </w:tcPr>
          <w:p w14:paraId="1032CA42"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785F8B5"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9A2EA1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9FBEA0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0,00150</w:t>
            </w:r>
          </w:p>
        </w:tc>
        <w:tc>
          <w:tcPr>
            <w:tcW w:w="1699" w:type="dxa"/>
            <w:vAlign w:val="center"/>
          </w:tcPr>
          <w:p w14:paraId="104E98D7" w14:textId="77777777" w:rsidR="004C67E3" w:rsidRPr="00CC269F" w:rsidRDefault="004C67E3" w:rsidP="00601E1D">
            <w:pPr>
              <w:jc w:val="center"/>
              <w:rPr>
                <w:lang w:val="lt-LT"/>
              </w:rPr>
            </w:pPr>
            <w:r w:rsidRPr="00CC269F">
              <w:rPr>
                <w:lang w:val="lt-LT"/>
              </w:rPr>
              <w:t>0,0472</w:t>
            </w:r>
          </w:p>
        </w:tc>
      </w:tr>
      <w:tr w:rsidR="00CC269F" w:rsidRPr="00CC269F" w14:paraId="6A14AEDB" w14:textId="77777777" w:rsidTr="00601E1D">
        <w:trPr>
          <w:trHeight w:val="20"/>
        </w:trPr>
        <w:tc>
          <w:tcPr>
            <w:tcW w:w="1837" w:type="dxa"/>
            <w:vMerge/>
            <w:vAlign w:val="center"/>
          </w:tcPr>
          <w:p w14:paraId="646E7854" w14:textId="77777777" w:rsidR="004C67E3" w:rsidRPr="00CC269F" w:rsidRDefault="004C67E3" w:rsidP="00601E1D">
            <w:pPr>
              <w:jc w:val="center"/>
              <w:rPr>
                <w:lang w:val="lt-LT"/>
              </w:rPr>
            </w:pPr>
          </w:p>
        </w:tc>
        <w:tc>
          <w:tcPr>
            <w:tcW w:w="1419" w:type="dxa"/>
            <w:vMerge/>
            <w:vAlign w:val="center"/>
          </w:tcPr>
          <w:p w14:paraId="7D0B2307" w14:textId="77777777" w:rsidR="004C67E3" w:rsidRPr="00CC269F" w:rsidRDefault="004C67E3" w:rsidP="00601E1D">
            <w:pPr>
              <w:jc w:val="center"/>
              <w:rPr>
                <w:b/>
                <w:lang w:val="lt-LT"/>
              </w:rPr>
            </w:pPr>
          </w:p>
        </w:tc>
        <w:tc>
          <w:tcPr>
            <w:tcW w:w="5386" w:type="dxa"/>
            <w:vAlign w:val="center"/>
          </w:tcPr>
          <w:p w14:paraId="2F4BAEB1"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05798C8E"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311C54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BCB112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385D305A" w14:textId="77777777" w:rsidR="004C67E3" w:rsidRPr="00CC269F" w:rsidRDefault="004C67E3" w:rsidP="00601E1D">
            <w:pPr>
              <w:jc w:val="center"/>
              <w:rPr>
                <w:lang w:val="lt-LT"/>
              </w:rPr>
            </w:pPr>
            <w:r w:rsidRPr="00CC269F">
              <w:rPr>
                <w:lang w:val="lt-LT"/>
              </w:rPr>
              <w:t>0,0001</w:t>
            </w:r>
          </w:p>
        </w:tc>
      </w:tr>
      <w:tr w:rsidR="00CC269F" w:rsidRPr="00CC269F" w14:paraId="36949079" w14:textId="77777777" w:rsidTr="00601E1D">
        <w:trPr>
          <w:trHeight w:val="20"/>
        </w:trPr>
        <w:tc>
          <w:tcPr>
            <w:tcW w:w="1837" w:type="dxa"/>
            <w:vMerge/>
            <w:vAlign w:val="center"/>
          </w:tcPr>
          <w:p w14:paraId="3684F04F" w14:textId="77777777" w:rsidR="004C67E3" w:rsidRPr="00CC269F" w:rsidRDefault="004C67E3" w:rsidP="00601E1D">
            <w:pPr>
              <w:jc w:val="center"/>
              <w:rPr>
                <w:lang w:val="lt-LT"/>
              </w:rPr>
            </w:pPr>
          </w:p>
        </w:tc>
        <w:tc>
          <w:tcPr>
            <w:tcW w:w="1419" w:type="dxa"/>
            <w:vMerge/>
            <w:vAlign w:val="center"/>
          </w:tcPr>
          <w:p w14:paraId="2503DDFE" w14:textId="77777777" w:rsidR="004C67E3" w:rsidRPr="00CC269F" w:rsidRDefault="004C67E3" w:rsidP="00601E1D">
            <w:pPr>
              <w:jc w:val="center"/>
              <w:rPr>
                <w:b/>
                <w:lang w:val="lt-LT"/>
              </w:rPr>
            </w:pPr>
          </w:p>
        </w:tc>
        <w:tc>
          <w:tcPr>
            <w:tcW w:w="5386" w:type="dxa"/>
            <w:vAlign w:val="center"/>
          </w:tcPr>
          <w:p w14:paraId="2068243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5641AAF1"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047C76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B98AD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0,00092</w:t>
            </w:r>
          </w:p>
        </w:tc>
        <w:tc>
          <w:tcPr>
            <w:tcW w:w="1699" w:type="dxa"/>
            <w:vAlign w:val="center"/>
          </w:tcPr>
          <w:p w14:paraId="050F49F3" w14:textId="77777777" w:rsidR="004C67E3" w:rsidRPr="00CC269F" w:rsidRDefault="004C67E3" w:rsidP="00601E1D">
            <w:pPr>
              <w:jc w:val="center"/>
              <w:rPr>
                <w:lang w:val="lt-LT"/>
              </w:rPr>
            </w:pPr>
            <w:r w:rsidRPr="00CC269F">
              <w:rPr>
                <w:lang w:val="lt-LT"/>
              </w:rPr>
              <w:t>0,0289</w:t>
            </w:r>
          </w:p>
        </w:tc>
      </w:tr>
      <w:tr w:rsidR="00CC269F" w:rsidRPr="00CC269F" w14:paraId="1D129DEF" w14:textId="77777777" w:rsidTr="00601E1D">
        <w:trPr>
          <w:trHeight w:val="20"/>
        </w:trPr>
        <w:tc>
          <w:tcPr>
            <w:tcW w:w="1837" w:type="dxa"/>
            <w:vMerge/>
            <w:vAlign w:val="center"/>
          </w:tcPr>
          <w:p w14:paraId="7C773756" w14:textId="77777777" w:rsidR="004C67E3" w:rsidRPr="00CC269F" w:rsidRDefault="004C67E3" w:rsidP="00601E1D">
            <w:pPr>
              <w:jc w:val="center"/>
              <w:rPr>
                <w:lang w:val="lt-LT"/>
              </w:rPr>
            </w:pPr>
          </w:p>
        </w:tc>
        <w:tc>
          <w:tcPr>
            <w:tcW w:w="1419" w:type="dxa"/>
            <w:vMerge/>
            <w:vAlign w:val="center"/>
          </w:tcPr>
          <w:p w14:paraId="0492E617" w14:textId="77777777" w:rsidR="004C67E3" w:rsidRPr="00CC269F" w:rsidRDefault="004C67E3" w:rsidP="00601E1D">
            <w:pPr>
              <w:jc w:val="center"/>
              <w:rPr>
                <w:b/>
                <w:lang w:val="lt-LT"/>
              </w:rPr>
            </w:pPr>
          </w:p>
        </w:tc>
        <w:tc>
          <w:tcPr>
            <w:tcW w:w="5386" w:type="dxa"/>
            <w:vAlign w:val="center"/>
          </w:tcPr>
          <w:p w14:paraId="1291BFF9"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C7E6F19"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1979026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25DE7A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0,00048</w:t>
            </w:r>
          </w:p>
        </w:tc>
        <w:tc>
          <w:tcPr>
            <w:tcW w:w="1699" w:type="dxa"/>
            <w:vAlign w:val="center"/>
          </w:tcPr>
          <w:p w14:paraId="778DFC3D" w14:textId="77777777" w:rsidR="004C67E3" w:rsidRPr="00CC269F" w:rsidRDefault="004C67E3" w:rsidP="00601E1D">
            <w:pPr>
              <w:jc w:val="center"/>
              <w:rPr>
                <w:lang w:val="lt-LT"/>
              </w:rPr>
            </w:pPr>
            <w:r w:rsidRPr="00CC269F">
              <w:rPr>
                <w:lang w:val="lt-LT"/>
              </w:rPr>
              <w:t>0,0152</w:t>
            </w:r>
          </w:p>
        </w:tc>
      </w:tr>
      <w:tr w:rsidR="00CC269F" w:rsidRPr="00CC269F" w14:paraId="659BEBCF" w14:textId="77777777" w:rsidTr="00601E1D">
        <w:trPr>
          <w:trHeight w:val="20"/>
        </w:trPr>
        <w:tc>
          <w:tcPr>
            <w:tcW w:w="1837" w:type="dxa"/>
            <w:vMerge/>
            <w:vAlign w:val="center"/>
          </w:tcPr>
          <w:p w14:paraId="6E419158" w14:textId="77777777" w:rsidR="004C67E3" w:rsidRPr="00CC269F" w:rsidRDefault="004C67E3" w:rsidP="00601E1D">
            <w:pPr>
              <w:jc w:val="center"/>
              <w:rPr>
                <w:lang w:val="lt-LT"/>
              </w:rPr>
            </w:pPr>
          </w:p>
        </w:tc>
        <w:tc>
          <w:tcPr>
            <w:tcW w:w="1419" w:type="dxa"/>
            <w:vMerge w:val="restart"/>
            <w:vAlign w:val="center"/>
          </w:tcPr>
          <w:p w14:paraId="6471CDA9" w14:textId="77777777" w:rsidR="004C67E3" w:rsidRPr="00CC269F" w:rsidRDefault="004C67E3" w:rsidP="00601E1D">
            <w:pPr>
              <w:jc w:val="center"/>
              <w:rPr>
                <w:b/>
                <w:lang w:val="lt-LT"/>
              </w:rPr>
            </w:pPr>
            <w:r w:rsidRPr="00CC269F">
              <w:rPr>
                <w:b/>
                <w:lang w:val="lt-LT"/>
              </w:rPr>
              <w:t>037</w:t>
            </w:r>
          </w:p>
        </w:tc>
        <w:tc>
          <w:tcPr>
            <w:tcW w:w="5386" w:type="dxa"/>
            <w:vAlign w:val="center"/>
          </w:tcPr>
          <w:p w14:paraId="7CEBAD6C"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869110D"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71C013A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0BE2E0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0,00150</w:t>
            </w:r>
          </w:p>
        </w:tc>
        <w:tc>
          <w:tcPr>
            <w:tcW w:w="1699" w:type="dxa"/>
            <w:vAlign w:val="center"/>
          </w:tcPr>
          <w:p w14:paraId="4AF9A0D5" w14:textId="77777777" w:rsidR="004C67E3" w:rsidRPr="00CC269F" w:rsidRDefault="004C67E3" w:rsidP="00601E1D">
            <w:pPr>
              <w:jc w:val="center"/>
              <w:rPr>
                <w:lang w:val="lt-LT"/>
              </w:rPr>
            </w:pPr>
            <w:r w:rsidRPr="00CC269F">
              <w:rPr>
                <w:lang w:val="lt-LT"/>
              </w:rPr>
              <w:t>0,0472</w:t>
            </w:r>
          </w:p>
        </w:tc>
      </w:tr>
      <w:tr w:rsidR="00CC269F" w:rsidRPr="00CC269F" w14:paraId="36E42ADA" w14:textId="77777777" w:rsidTr="00601E1D">
        <w:trPr>
          <w:trHeight w:val="20"/>
        </w:trPr>
        <w:tc>
          <w:tcPr>
            <w:tcW w:w="1837" w:type="dxa"/>
            <w:vMerge/>
            <w:vAlign w:val="center"/>
          </w:tcPr>
          <w:p w14:paraId="29B25BA3" w14:textId="77777777" w:rsidR="004C67E3" w:rsidRPr="00CC269F" w:rsidRDefault="004C67E3" w:rsidP="00601E1D">
            <w:pPr>
              <w:jc w:val="center"/>
              <w:rPr>
                <w:lang w:val="lt-LT"/>
              </w:rPr>
            </w:pPr>
          </w:p>
        </w:tc>
        <w:tc>
          <w:tcPr>
            <w:tcW w:w="1419" w:type="dxa"/>
            <w:vMerge/>
            <w:vAlign w:val="center"/>
          </w:tcPr>
          <w:p w14:paraId="3A724439" w14:textId="77777777" w:rsidR="004C67E3" w:rsidRPr="00CC269F" w:rsidRDefault="004C67E3" w:rsidP="00601E1D">
            <w:pPr>
              <w:jc w:val="center"/>
              <w:rPr>
                <w:b/>
                <w:lang w:val="lt-LT"/>
              </w:rPr>
            </w:pPr>
          </w:p>
        </w:tc>
        <w:tc>
          <w:tcPr>
            <w:tcW w:w="5386" w:type="dxa"/>
            <w:vAlign w:val="center"/>
          </w:tcPr>
          <w:p w14:paraId="4CB00789"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181E01E4"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523B49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783F84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2CD9B43C" w14:textId="77777777" w:rsidR="004C67E3" w:rsidRPr="00CC269F" w:rsidRDefault="004C67E3" w:rsidP="00601E1D">
            <w:pPr>
              <w:jc w:val="center"/>
              <w:rPr>
                <w:lang w:val="lt-LT"/>
              </w:rPr>
            </w:pPr>
            <w:r w:rsidRPr="00CC269F">
              <w:rPr>
                <w:lang w:val="lt-LT"/>
              </w:rPr>
              <w:t>0,0001</w:t>
            </w:r>
          </w:p>
        </w:tc>
      </w:tr>
      <w:tr w:rsidR="00CC269F" w:rsidRPr="00CC269F" w14:paraId="2D47BB39" w14:textId="77777777" w:rsidTr="00601E1D">
        <w:trPr>
          <w:trHeight w:val="20"/>
        </w:trPr>
        <w:tc>
          <w:tcPr>
            <w:tcW w:w="1837" w:type="dxa"/>
            <w:vMerge/>
            <w:vAlign w:val="center"/>
          </w:tcPr>
          <w:p w14:paraId="6A4CCADA" w14:textId="77777777" w:rsidR="004C67E3" w:rsidRPr="00CC269F" w:rsidRDefault="004C67E3" w:rsidP="00601E1D">
            <w:pPr>
              <w:jc w:val="center"/>
              <w:rPr>
                <w:lang w:val="lt-LT"/>
              </w:rPr>
            </w:pPr>
          </w:p>
        </w:tc>
        <w:tc>
          <w:tcPr>
            <w:tcW w:w="1419" w:type="dxa"/>
            <w:vMerge/>
            <w:vAlign w:val="center"/>
          </w:tcPr>
          <w:p w14:paraId="1F0F0F59" w14:textId="77777777" w:rsidR="004C67E3" w:rsidRPr="00CC269F" w:rsidRDefault="004C67E3" w:rsidP="00601E1D">
            <w:pPr>
              <w:jc w:val="center"/>
              <w:rPr>
                <w:b/>
                <w:lang w:val="lt-LT"/>
              </w:rPr>
            </w:pPr>
          </w:p>
        </w:tc>
        <w:tc>
          <w:tcPr>
            <w:tcW w:w="5386" w:type="dxa"/>
            <w:vAlign w:val="center"/>
          </w:tcPr>
          <w:p w14:paraId="1FCC905E"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5CB211F"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5CC253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618289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0,00092</w:t>
            </w:r>
          </w:p>
        </w:tc>
        <w:tc>
          <w:tcPr>
            <w:tcW w:w="1699" w:type="dxa"/>
            <w:vAlign w:val="center"/>
          </w:tcPr>
          <w:p w14:paraId="07D91001" w14:textId="77777777" w:rsidR="004C67E3" w:rsidRPr="00CC269F" w:rsidRDefault="004C67E3" w:rsidP="00601E1D">
            <w:pPr>
              <w:jc w:val="center"/>
              <w:rPr>
                <w:lang w:val="lt-LT"/>
              </w:rPr>
            </w:pPr>
            <w:r w:rsidRPr="00CC269F">
              <w:rPr>
                <w:lang w:val="lt-LT"/>
              </w:rPr>
              <w:t>0,0289</w:t>
            </w:r>
          </w:p>
        </w:tc>
      </w:tr>
      <w:tr w:rsidR="00CC269F" w:rsidRPr="00CC269F" w14:paraId="08593DBD" w14:textId="77777777" w:rsidTr="00601E1D">
        <w:trPr>
          <w:trHeight w:val="20"/>
        </w:trPr>
        <w:tc>
          <w:tcPr>
            <w:tcW w:w="1837" w:type="dxa"/>
            <w:vMerge/>
            <w:vAlign w:val="center"/>
          </w:tcPr>
          <w:p w14:paraId="33E650C6" w14:textId="77777777" w:rsidR="004C67E3" w:rsidRPr="00CC269F" w:rsidRDefault="004C67E3" w:rsidP="00601E1D">
            <w:pPr>
              <w:jc w:val="center"/>
              <w:rPr>
                <w:lang w:val="lt-LT"/>
              </w:rPr>
            </w:pPr>
          </w:p>
        </w:tc>
        <w:tc>
          <w:tcPr>
            <w:tcW w:w="1419" w:type="dxa"/>
            <w:vMerge/>
            <w:vAlign w:val="center"/>
          </w:tcPr>
          <w:p w14:paraId="25B59851" w14:textId="77777777" w:rsidR="004C67E3" w:rsidRPr="00CC269F" w:rsidRDefault="004C67E3" w:rsidP="00601E1D">
            <w:pPr>
              <w:jc w:val="center"/>
              <w:rPr>
                <w:b/>
                <w:lang w:val="lt-LT"/>
              </w:rPr>
            </w:pPr>
          </w:p>
        </w:tc>
        <w:tc>
          <w:tcPr>
            <w:tcW w:w="5386" w:type="dxa"/>
            <w:vAlign w:val="center"/>
          </w:tcPr>
          <w:p w14:paraId="42A133D7"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D4EA5D5"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D3CB75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D52721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0,00048</w:t>
            </w:r>
          </w:p>
        </w:tc>
        <w:tc>
          <w:tcPr>
            <w:tcW w:w="1699" w:type="dxa"/>
            <w:vAlign w:val="center"/>
          </w:tcPr>
          <w:p w14:paraId="0EEF2B35" w14:textId="77777777" w:rsidR="004C67E3" w:rsidRPr="00CC269F" w:rsidRDefault="004C67E3" w:rsidP="00601E1D">
            <w:pPr>
              <w:jc w:val="center"/>
              <w:rPr>
                <w:lang w:val="lt-LT"/>
              </w:rPr>
            </w:pPr>
            <w:r w:rsidRPr="00CC269F">
              <w:rPr>
                <w:lang w:val="lt-LT"/>
              </w:rPr>
              <w:t>0,0152</w:t>
            </w:r>
          </w:p>
        </w:tc>
      </w:tr>
      <w:tr w:rsidR="00CC269F" w:rsidRPr="00CC269F" w14:paraId="134F5535" w14:textId="77777777" w:rsidTr="00601E1D">
        <w:trPr>
          <w:trHeight w:val="20"/>
        </w:trPr>
        <w:tc>
          <w:tcPr>
            <w:tcW w:w="1837" w:type="dxa"/>
            <w:vMerge/>
            <w:vAlign w:val="center"/>
          </w:tcPr>
          <w:p w14:paraId="62A238F3" w14:textId="77777777" w:rsidR="004C67E3" w:rsidRPr="00CC269F" w:rsidRDefault="004C67E3" w:rsidP="00601E1D">
            <w:pPr>
              <w:jc w:val="center"/>
              <w:rPr>
                <w:lang w:val="lt-LT"/>
              </w:rPr>
            </w:pPr>
          </w:p>
        </w:tc>
        <w:tc>
          <w:tcPr>
            <w:tcW w:w="1419" w:type="dxa"/>
            <w:vMerge w:val="restart"/>
            <w:vAlign w:val="center"/>
          </w:tcPr>
          <w:p w14:paraId="046FB273" w14:textId="77777777" w:rsidR="004C67E3" w:rsidRPr="00CC269F" w:rsidRDefault="004C67E3" w:rsidP="00601E1D">
            <w:pPr>
              <w:jc w:val="center"/>
              <w:rPr>
                <w:b/>
                <w:lang w:val="lt-LT"/>
              </w:rPr>
            </w:pPr>
            <w:r w:rsidRPr="00CC269F">
              <w:rPr>
                <w:b/>
                <w:lang w:val="lt-LT"/>
              </w:rPr>
              <w:t>038</w:t>
            </w:r>
          </w:p>
        </w:tc>
        <w:tc>
          <w:tcPr>
            <w:tcW w:w="5386" w:type="dxa"/>
            <w:vAlign w:val="center"/>
          </w:tcPr>
          <w:p w14:paraId="4C1D9608"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61189D9"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9E214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13D89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0,00150</w:t>
            </w:r>
          </w:p>
        </w:tc>
        <w:tc>
          <w:tcPr>
            <w:tcW w:w="1699" w:type="dxa"/>
            <w:vAlign w:val="center"/>
          </w:tcPr>
          <w:p w14:paraId="70C366E5" w14:textId="77777777" w:rsidR="004C67E3" w:rsidRPr="00CC269F" w:rsidRDefault="004C67E3" w:rsidP="00601E1D">
            <w:pPr>
              <w:jc w:val="center"/>
              <w:rPr>
                <w:lang w:val="lt-LT"/>
              </w:rPr>
            </w:pPr>
            <w:r w:rsidRPr="00CC269F">
              <w:rPr>
                <w:lang w:val="lt-LT"/>
              </w:rPr>
              <w:t>0,0472</w:t>
            </w:r>
          </w:p>
        </w:tc>
      </w:tr>
      <w:tr w:rsidR="00CC269F" w:rsidRPr="00CC269F" w14:paraId="4A459370" w14:textId="77777777" w:rsidTr="00601E1D">
        <w:trPr>
          <w:trHeight w:val="20"/>
        </w:trPr>
        <w:tc>
          <w:tcPr>
            <w:tcW w:w="1837" w:type="dxa"/>
            <w:vMerge/>
            <w:vAlign w:val="center"/>
          </w:tcPr>
          <w:p w14:paraId="65848906" w14:textId="77777777" w:rsidR="004C67E3" w:rsidRPr="00CC269F" w:rsidRDefault="004C67E3" w:rsidP="00601E1D">
            <w:pPr>
              <w:jc w:val="center"/>
              <w:rPr>
                <w:lang w:val="lt-LT"/>
              </w:rPr>
            </w:pPr>
          </w:p>
        </w:tc>
        <w:tc>
          <w:tcPr>
            <w:tcW w:w="1419" w:type="dxa"/>
            <w:vMerge/>
            <w:vAlign w:val="center"/>
          </w:tcPr>
          <w:p w14:paraId="2889A2EB" w14:textId="77777777" w:rsidR="004C67E3" w:rsidRPr="00CC269F" w:rsidRDefault="004C67E3" w:rsidP="00601E1D">
            <w:pPr>
              <w:jc w:val="center"/>
              <w:rPr>
                <w:b/>
                <w:lang w:val="lt-LT"/>
              </w:rPr>
            </w:pPr>
          </w:p>
        </w:tc>
        <w:tc>
          <w:tcPr>
            <w:tcW w:w="5386" w:type="dxa"/>
            <w:vAlign w:val="center"/>
          </w:tcPr>
          <w:p w14:paraId="433BCEE3"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687CB92C"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13D8BD9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CEE970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68240E4D" w14:textId="77777777" w:rsidR="004C67E3" w:rsidRPr="00CC269F" w:rsidRDefault="004C67E3" w:rsidP="00601E1D">
            <w:pPr>
              <w:jc w:val="center"/>
              <w:rPr>
                <w:lang w:val="lt-LT"/>
              </w:rPr>
            </w:pPr>
            <w:r w:rsidRPr="00CC269F">
              <w:rPr>
                <w:lang w:val="lt-LT"/>
              </w:rPr>
              <w:t>0,0001</w:t>
            </w:r>
          </w:p>
        </w:tc>
      </w:tr>
      <w:tr w:rsidR="00CC269F" w:rsidRPr="00CC269F" w14:paraId="57F1BEF7" w14:textId="77777777" w:rsidTr="00601E1D">
        <w:trPr>
          <w:trHeight w:val="20"/>
        </w:trPr>
        <w:tc>
          <w:tcPr>
            <w:tcW w:w="1837" w:type="dxa"/>
            <w:vMerge/>
            <w:vAlign w:val="center"/>
          </w:tcPr>
          <w:p w14:paraId="6A360601" w14:textId="77777777" w:rsidR="004C67E3" w:rsidRPr="00CC269F" w:rsidRDefault="004C67E3" w:rsidP="00601E1D">
            <w:pPr>
              <w:jc w:val="center"/>
              <w:rPr>
                <w:lang w:val="lt-LT"/>
              </w:rPr>
            </w:pPr>
          </w:p>
        </w:tc>
        <w:tc>
          <w:tcPr>
            <w:tcW w:w="1419" w:type="dxa"/>
            <w:vMerge/>
            <w:vAlign w:val="center"/>
          </w:tcPr>
          <w:p w14:paraId="359137CB" w14:textId="77777777" w:rsidR="004C67E3" w:rsidRPr="00CC269F" w:rsidRDefault="004C67E3" w:rsidP="00601E1D">
            <w:pPr>
              <w:jc w:val="center"/>
              <w:rPr>
                <w:b/>
                <w:lang w:val="lt-LT"/>
              </w:rPr>
            </w:pPr>
          </w:p>
        </w:tc>
        <w:tc>
          <w:tcPr>
            <w:tcW w:w="5386" w:type="dxa"/>
            <w:vAlign w:val="center"/>
          </w:tcPr>
          <w:p w14:paraId="1F164203"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3EF29B5"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91FDC9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65DA26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0,00092</w:t>
            </w:r>
          </w:p>
        </w:tc>
        <w:tc>
          <w:tcPr>
            <w:tcW w:w="1699" w:type="dxa"/>
            <w:vAlign w:val="center"/>
          </w:tcPr>
          <w:p w14:paraId="612B5F3E" w14:textId="77777777" w:rsidR="004C67E3" w:rsidRPr="00CC269F" w:rsidRDefault="004C67E3" w:rsidP="00601E1D">
            <w:pPr>
              <w:jc w:val="center"/>
              <w:rPr>
                <w:lang w:val="lt-LT"/>
              </w:rPr>
            </w:pPr>
            <w:r w:rsidRPr="00CC269F">
              <w:rPr>
                <w:lang w:val="lt-LT"/>
              </w:rPr>
              <w:t>0,0289</w:t>
            </w:r>
          </w:p>
        </w:tc>
      </w:tr>
      <w:tr w:rsidR="00CC269F" w:rsidRPr="00CC269F" w14:paraId="0EDF403B" w14:textId="77777777" w:rsidTr="00601E1D">
        <w:trPr>
          <w:trHeight w:val="20"/>
        </w:trPr>
        <w:tc>
          <w:tcPr>
            <w:tcW w:w="1837" w:type="dxa"/>
            <w:vMerge/>
            <w:vAlign w:val="center"/>
          </w:tcPr>
          <w:p w14:paraId="7037E3B7" w14:textId="77777777" w:rsidR="004C67E3" w:rsidRPr="00CC269F" w:rsidRDefault="004C67E3" w:rsidP="00601E1D">
            <w:pPr>
              <w:jc w:val="center"/>
              <w:rPr>
                <w:lang w:val="lt-LT"/>
              </w:rPr>
            </w:pPr>
          </w:p>
        </w:tc>
        <w:tc>
          <w:tcPr>
            <w:tcW w:w="1419" w:type="dxa"/>
            <w:vMerge/>
            <w:vAlign w:val="center"/>
          </w:tcPr>
          <w:p w14:paraId="2B27E974" w14:textId="77777777" w:rsidR="004C67E3" w:rsidRPr="00CC269F" w:rsidRDefault="004C67E3" w:rsidP="00601E1D">
            <w:pPr>
              <w:jc w:val="center"/>
              <w:rPr>
                <w:b/>
                <w:lang w:val="lt-LT"/>
              </w:rPr>
            </w:pPr>
          </w:p>
        </w:tc>
        <w:tc>
          <w:tcPr>
            <w:tcW w:w="5386" w:type="dxa"/>
            <w:vAlign w:val="center"/>
          </w:tcPr>
          <w:p w14:paraId="3533D84A"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20FD5DDC"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30685A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C4160F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0,00048</w:t>
            </w:r>
          </w:p>
        </w:tc>
        <w:tc>
          <w:tcPr>
            <w:tcW w:w="1699" w:type="dxa"/>
            <w:vAlign w:val="center"/>
          </w:tcPr>
          <w:p w14:paraId="133261D1" w14:textId="77777777" w:rsidR="004C67E3" w:rsidRPr="00CC269F" w:rsidRDefault="004C67E3" w:rsidP="00601E1D">
            <w:pPr>
              <w:jc w:val="center"/>
              <w:rPr>
                <w:lang w:val="lt-LT"/>
              </w:rPr>
            </w:pPr>
            <w:r w:rsidRPr="00CC269F">
              <w:rPr>
                <w:lang w:val="lt-LT"/>
              </w:rPr>
              <w:t>0,0152</w:t>
            </w:r>
          </w:p>
        </w:tc>
      </w:tr>
      <w:tr w:rsidR="00CC269F" w:rsidRPr="00CC269F" w14:paraId="767CA336" w14:textId="77777777" w:rsidTr="00601E1D">
        <w:trPr>
          <w:trHeight w:val="20"/>
        </w:trPr>
        <w:tc>
          <w:tcPr>
            <w:tcW w:w="1837" w:type="dxa"/>
            <w:vMerge/>
            <w:vAlign w:val="center"/>
          </w:tcPr>
          <w:p w14:paraId="25AFDED8" w14:textId="77777777" w:rsidR="004C67E3" w:rsidRPr="00CC269F" w:rsidRDefault="004C67E3" w:rsidP="00601E1D">
            <w:pPr>
              <w:jc w:val="center"/>
              <w:rPr>
                <w:lang w:val="lt-LT"/>
              </w:rPr>
            </w:pPr>
          </w:p>
        </w:tc>
        <w:tc>
          <w:tcPr>
            <w:tcW w:w="1419" w:type="dxa"/>
            <w:vMerge w:val="restart"/>
            <w:vAlign w:val="center"/>
          </w:tcPr>
          <w:p w14:paraId="6704BBEA" w14:textId="77777777" w:rsidR="004C67E3" w:rsidRPr="00CC269F" w:rsidRDefault="004C67E3" w:rsidP="00601E1D">
            <w:pPr>
              <w:jc w:val="center"/>
              <w:rPr>
                <w:b/>
                <w:lang w:val="lt-LT"/>
              </w:rPr>
            </w:pPr>
            <w:r w:rsidRPr="00CC269F">
              <w:rPr>
                <w:b/>
                <w:lang w:val="lt-LT"/>
              </w:rPr>
              <w:t>039</w:t>
            </w:r>
          </w:p>
        </w:tc>
        <w:tc>
          <w:tcPr>
            <w:tcW w:w="5386" w:type="dxa"/>
            <w:vAlign w:val="center"/>
          </w:tcPr>
          <w:p w14:paraId="3BA9E9BB"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078901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2C3C7E1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7BD6FD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0,00150</w:t>
            </w:r>
          </w:p>
        </w:tc>
        <w:tc>
          <w:tcPr>
            <w:tcW w:w="1699" w:type="dxa"/>
            <w:vAlign w:val="center"/>
          </w:tcPr>
          <w:p w14:paraId="2977DD97" w14:textId="77777777" w:rsidR="004C67E3" w:rsidRPr="00CC269F" w:rsidRDefault="004C67E3" w:rsidP="00601E1D">
            <w:pPr>
              <w:jc w:val="center"/>
              <w:rPr>
                <w:lang w:val="lt-LT"/>
              </w:rPr>
            </w:pPr>
            <w:r w:rsidRPr="00CC269F">
              <w:rPr>
                <w:lang w:val="lt-LT"/>
              </w:rPr>
              <w:t>0,0472</w:t>
            </w:r>
          </w:p>
        </w:tc>
      </w:tr>
      <w:tr w:rsidR="00CC269F" w:rsidRPr="00CC269F" w14:paraId="3764C056" w14:textId="77777777" w:rsidTr="00601E1D">
        <w:trPr>
          <w:trHeight w:val="20"/>
        </w:trPr>
        <w:tc>
          <w:tcPr>
            <w:tcW w:w="1837" w:type="dxa"/>
            <w:vMerge/>
            <w:vAlign w:val="center"/>
          </w:tcPr>
          <w:p w14:paraId="268E3D67" w14:textId="77777777" w:rsidR="004C67E3" w:rsidRPr="00CC269F" w:rsidRDefault="004C67E3" w:rsidP="00601E1D">
            <w:pPr>
              <w:jc w:val="center"/>
              <w:rPr>
                <w:lang w:val="lt-LT"/>
              </w:rPr>
            </w:pPr>
          </w:p>
        </w:tc>
        <w:tc>
          <w:tcPr>
            <w:tcW w:w="1419" w:type="dxa"/>
            <w:vMerge/>
            <w:vAlign w:val="center"/>
          </w:tcPr>
          <w:p w14:paraId="39D64E24" w14:textId="77777777" w:rsidR="004C67E3" w:rsidRPr="00CC269F" w:rsidRDefault="004C67E3" w:rsidP="00601E1D">
            <w:pPr>
              <w:jc w:val="center"/>
              <w:rPr>
                <w:b/>
                <w:lang w:val="lt-LT"/>
              </w:rPr>
            </w:pPr>
          </w:p>
        </w:tc>
        <w:tc>
          <w:tcPr>
            <w:tcW w:w="5386" w:type="dxa"/>
            <w:vAlign w:val="center"/>
          </w:tcPr>
          <w:p w14:paraId="6D809DFB"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7A399D64"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F58053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ECD84A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6D6784F6" w14:textId="77777777" w:rsidR="004C67E3" w:rsidRPr="00CC269F" w:rsidRDefault="004C67E3" w:rsidP="00601E1D">
            <w:pPr>
              <w:jc w:val="center"/>
              <w:rPr>
                <w:lang w:val="lt-LT"/>
              </w:rPr>
            </w:pPr>
            <w:r w:rsidRPr="00CC269F">
              <w:rPr>
                <w:lang w:val="lt-LT"/>
              </w:rPr>
              <w:t>0,0001</w:t>
            </w:r>
          </w:p>
        </w:tc>
      </w:tr>
      <w:tr w:rsidR="00CC269F" w:rsidRPr="00CC269F" w14:paraId="46A0F8BE" w14:textId="77777777" w:rsidTr="00601E1D">
        <w:trPr>
          <w:trHeight w:val="20"/>
        </w:trPr>
        <w:tc>
          <w:tcPr>
            <w:tcW w:w="1837" w:type="dxa"/>
            <w:vMerge/>
            <w:vAlign w:val="center"/>
          </w:tcPr>
          <w:p w14:paraId="2F337D88" w14:textId="77777777" w:rsidR="004C67E3" w:rsidRPr="00CC269F" w:rsidRDefault="004C67E3" w:rsidP="00601E1D">
            <w:pPr>
              <w:jc w:val="center"/>
              <w:rPr>
                <w:lang w:val="lt-LT"/>
              </w:rPr>
            </w:pPr>
          </w:p>
        </w:tc>
        <w:tc>
          <w:tcPr>
            <w:tcW w:w="1419" w:type="dxa"/>
            <w:vMerge/>
            <w:vAlign w:val="center"/>
          </w:tcPr>
          <w:p w14:paraId="65639F86" w14:textId="77777777" w:rsidR="004C67E3" w:rsidRPr="00CC269F" w:rsidRDefault="004C67E3" w:rsidP="00601E1D">
            <w:pPr>
              <w:jc w:val="center"/>
              <w:rPr>
                <w:b/>
                <w:lang w:val="lt-LT"/>
              </w:rPr>
            </w:pPr>
          </w:p>
        </w:tc>
        <w:tc>
          <w:tcPr>
            <w:tcW w:w="5386" w:type="dxa"/>
            <w:vAlign w:val="center"/>
          </w:tcPr>
          <w:p w14:paraId="39EBBEB5"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3FFF63B"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D95EC0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B8DBEE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0,00092</w:t>
            </w:r>
          </w:p>
        </w:tc>
        <w:tc>
          <w:tcPr>
            <w:tcW w:w="1699" w:type="dxa"/>
            <w:vAlign w:val="center"/>
          </w:tcPr>
          <w:p w14:paraId="37E0D039" w14:textId="77777777" w:rsidR="004C67E3" w:rsidRPr="00CC269F" w:rsidRDefault="004C67E3" w:rsidP="00601E1D">
            <w:pPr>
              <w:jc w:val="center"/>
              <w:rPr>
                <w:lang w:val="lt-LT"/>
              </w:rPr>
            </w:pPr>
            <w:r w:rsidRPr="00CC269F">
              <w:rPr>
                <w:lang w:val="lt-LT"/>
              </w:rPr>
              <w:t>0,0289</w:t>
            </w:r>
          </w:p>
        </w:tc>
      </w:tr>
      <w:tr w:rsidR="00CC269F" w:rsidRPr="00CC269F" w14:paraId="5125C8EE" w14:textId="77777777" w:rsidTr="00601E1D">
        <w:trPr>
          <w:trHeight w:val="20"/>
        </w:trPr>
        <w:tc>
          <w:tcPr>
            <w:tcW w:w="1837" w:type="dxa"/>
            <w:vMerge/>
            <w:vAlign w:val="center"/>
          </w:tcPr>
          <w:p w14:paraId="2873694A" w14:textId="77777777" w:rsidR="004C67E3" w:rsidRPr="00CC269F" w:rsidRDefault="004C67E3" w:rsidP="00601E1D">
            <w:pPr>
              <w:jc w:val="center"/>
              <w:rPr>
                <w:lang w:val="lt-LT"/>
              </w:rPr>
            </w:pPr>
          </w:p>
        </w:tc>
        <w:tc>
          <w:tcPr>
            <w:tcW w:w="1419" w:type="dxa"/>
            <w:vMerge/>
            <w:vAlign w:val="center"/>
          </w:tcPr>
          <w:p w14:paraId="6E9B14AC" w14:textId="77777777" w:rsidR="004C67E3" w:rsidRPr="00CC269F" w:rsidRDefault="004C67E3" w:rsidP="00601E1D">
            <w:pPr>
              <w:jc w:val="center"/>
              <w:rPr>
                <w:b/>
                <w:lang w:val="lt-LT"/>
              </w:rPr>
            </w:pPr>
          </w:p>
        </w:tc>
        <w:tc>
          <w:tcPr>
            <w:tcW w:w="5386" w:type="dxa"/>
            <w:vAlign w:val="center"/>
          </w:tcPr>
          <w:p w14:paraId="4E74EDB0"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6CF65A8"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D7BCD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182B2B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0,00048</w:t>
            </w:r>
          </w:p>
        </w:tc>
        <w:tc>
          <w:tcPr>
            <w:tcW w:w="1699" w:type="dxa"/>
            <w:vAlign w:val="center"/>
          </w:tcPr>
          <w:p w14:paraId="6E0F0453" w14:textId="77777777" w:rsidR="004C67E3" w:rsidRPr="00CC269F" w:rsidRDefault="004C67E3" w:rsidP="00601E1D">
            <w:pPr>
              <w:jc w:val="center"/>
              <w:rPr>
                <w:lang w:val="lt-LT"/>
              </w:rPr>
            </w:pPr>
            <w:r w:rsidRPr="00CC269F">
              <w:rPr>
                <w:lang w:val="lt-LT"/>
              </w:rPr>
              <w:t>0,0152</w:t>
            </w:r>
          </w:p>
        </w:tc>
      </w:tr>
      <w:tr w:rsidR="00CC269F" w:rsidRPr="00CC269F" w14:paraId="4E6E4C92" w14:textId="77777777" w:rsidTr="00601E1D">
        <w:trPr>
          <w:trHeight w:val="20"/>
        </w:trPr>
        <w:tc>
          <w:tcPr>
            <w:tcW w:w="1837" w:type="dxa"/>
            <w:vMerge w:val="restart"/>
            <w:vAlign w:val="center"/>
          </w:tcPr>
          <w:p w14:paraId="319A3824" w14:textId="77777777" w:rsidR="004C67E3" w:rsidRPr="00CC269F" w:rsidRDefault="004C67E3" w:rsidP="00601E1D">
            <w:pPr>
              <w:jc w:val="center"/>
            </w:pPr>
            <w:r w:rsidRPr="00CC269F">
              <w:t>Tvartas Nr.7</w:t>
            </w:r>
          </w:p>
        </w:tc>
        <w:tc>
          <w:tcPr>
            <w:tcW w:w="1419" w:type="dxa"/>
            <w:vMerge w:val="restart"/>
            <w:vAlign w:val="center"/>
          </w:tcPr>
          <w:p w14:paraId="04688337" w14:textId="77777777" w:rsidR="004C67E3" w:rsidRPr="00CC269F" w:rsidRDefault="004C67E3" w:rsidP="00601E1D">
            <w:pPr>
              <w:jc w:val="center"/>
              <w:rPr>
                <w:b/>
              </w:rPr>
            </w:pPr>
            <w:r w:rsidRPr="00CC269F">
              <w:rPr>
                <w:b/>
                <w:lang w:val="lt-LT"/>
              </w:rPr>
              <w:t>040</w:t>
            </w:r>
          </w:p>
        </w:tc>
        <w:tc>
          <w:tcPr>
            <w:tcW w:w="5386" w:type="dxa"/>
            <w:vAlign w:val="center"/>
          </w:tcPr>
          <w:p w14:paraId="387E890E"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95CC124" w14:textId="77777777" w:rsidR="004C67E3" w:rsidRPr="00CC269F" w:rsidRDefault="004C67E3" w:rsidP="00601E1D">
            <w:pPr>
              <w:jc w:val="center"/>
              <w:rPr>
                <w:b/>
                <w:i/>
              </w:rPr>
            </w:pPr>
            <w:r w:rsidRPr="00CC269F">
              <w:rPr>
                <w:b/>
                <w:i/>
                <w:lang w:val="lt-LT"/>
              </w:rPr>
              <w:t>134</w:t>
            </w:r>
          </w:p>
        </w:tc>
        <w:tc>
          <w:tcPr>
            <w:tcW w:w="1161" w:type="dxa"/>
            <w:vAlign w:val="center"/>
          </w:tcPr>
          <w:p w14:paraId="266A60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12CF8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1EAF842C" w14:textId="77777777" w:rsidR="004C67E3" w:rsidRPr="00CC269F" w:rsidRDefault="004C67E3" w:rsidP="00601E1D">
            <w:pPr>
              <w:jc w:val="center"/>
            </w:pPr>
            <w:r w:rsidRPr="00CC269F">
              <w:rPr>
                <w:lang w:val="lt-LT"/>
              </w:rPr>
              <w:t>0,0457</w:t>
            </w:r>
          </w:p>
        </w:tc>
      </w:tr>
      <w:tr w:rsidR="00CC269F" w:rsidRPr="00CC269F" w14:paraId="48735441" w14:textId="77777777" w:rsidTr="00601E1D">
        <w:trPr>
          <w:trHeight w:val="20"/>
        </w:trPr>
        <w:tc>
          <w:tcPr>
            <w:tcW w:w="1837" w:type="dxa"/>
            <w:vMerge/>
            <w:vAlign w:val="center"/>
          </w:tcPr>
          <w:p w14:paraId="787C6CE7" w14:textId="77777777" w:rsidR="004C67E3" w:rsidRPr="00CC269F" w:rsidRDefault="004C67E3" w:rsidP="00601E1D">
            <w:pPr>
              <w:jc w:val="center"/>
            </w:pPr>
          </w:p>
        </w:tc>
        <w:tc>
          <w:tcPr>
            <w:tcW w:w="1419" w:type="dxa"/>
            <w:vMerge/>
            <w:vAlign w:val="center"/>
          </w:tcPr>
          <w:p w14:paraId="586AE163" w14:textId="77777777" w:rsidR="004C67E3" w:rsidRPr="00CC269F" w:rsidRDefault="004C67E3" w:rsidP="00601E1D">
            <w:pPr>
              <w:jc w:val="center"/>
              <w:rPr>
                <w:b/>
              </w:rPr>
            </w:pPr>
          </w:p>
        </w:tc>
        <w:tc>
          <w:tcPr>
            <w:tcW w:w="5386" w:type="dxa"/>
            <w:vAlign w:val="center"/>
          </w:tcPr>
          <w:p w14:paraId="17557C64"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4591D19C" w14:textId="77777777" w:rsidR="004C67E3" w:rsidRPr="00CC269F" w:rsidRDefault="004C67E3" w:rsidP="00601E1D">
            <w:pPr>
              <w:jc w:val="center"/>
              <w:rPr>
                <w:b/>
                <w:i/>
              </w:rPr>
            </w:pPr>
            <w:r w:rsidRPr="00CC269F">
              <w:rPr>
                <w:b/>
                <w:i/>
                <w:lang w:val="lt-LT"/>
              </w:rPr>
              <w:t>6044</w:t>
            </w:r>
          </w:p>
        </w:tc>
        <w:tc>
          <w:tcPr>
            <w:tcW w:w="1161" w:type="dxa"/>
            <w:vAlign w:val="center"/>
          </w:tcPr>
          <w:p w14:paraId="062319E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BA475C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3F4801A1" w14:textId="77777777" w:rsidR="004C67E3" w:rsidRPr="00CC269F" w:rsidRDefault="004C67E3" w:rsidP="00601E1D">
            <w:pPr>
              <w:jc w:val="center"/>
            </w:pPr>
            <w:r w:rsidRPr="00CC269F">
              <w:rPr>
                <w:lang w:val="lt-LT"/>
              </w:rPr>
              <w:t>0,00005</w:t>
            </w:r>
          </w:p>
        </w:tc>
      </w:tr>
      <w:tr w:rsidR="00CC269F" w:rsidRPr="00CC269F" w14:paraId="661AF0CA" w14:textId="77777777" w:rsidTr="00601E1D">
        <w:trPr>
          <w:trHeight w:val="20"/>
        </w:trPr>
        <w:tc>
          <w:tcPr>
            <w:tcW w:w="1837" w:type="dxa"/>
            <w:vMerge/>
            <w:vAlign w:val="center"/>
          </w:tcPr>
          <w:p w14:paraId="0B74287E" w14:textId="77777777" w:rsidR="004C67E3" w:rsidRPr="00CC269F" w:rsidRDefault="004C67E3" w:rsidP="00601E1D">
            <w:pPr>
              <w:jc w:val="center"/>
            </w:pPr>
          </w:p>
        </w:tc>
        <w:tc>
          <w:tcPr>
            <w:tcW w:w="1419" w:type="dxa"/>
            <w:vMerge/>
            <w:vAlign w:val="center"/>
          </w:tcPr>
          <w:p w14:paraId="02422C50" w14:textId="77777777" w:rsidR="004C67E3" w:rsidRPr="00CC269F" w:rsidRDefault="004C67E3" w:rsidP="00601E1D">
            <w:pPr>
              <w:jc w:val="center"/>
              <w:rPr>
                <w:b/>
              </w:rPr>
            </w:pPr>
          </w:p>
        </w:tc>
        <w:tc>
          <w:tcPr>
            <w:tcW w:w="5386" w:type="dxa"/>
            <w:vAlign w:val="center"/>
          </w:tcPr>
          <w:p w14:paraId="3FAAB7ED"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35EE827" w14:textId="77777777" w:rsidR="004C67E3" w:rsidRPr="00CC269F" w:rsidRDefault="004C67E3" w:rsidP="00601E1D">
            <w:pPr>
              <w:jc w:val="center"/>
              <w:rPr>
                <w:b/>
                <w:i/>
              </w:rPr>
            </w:pPr>
            <w:r w:rsidRPr="00CC269F">
              <w:rPr>
                <w:b/>
                <w:i/>
                <w:lang w:val="lt-LT"/>
              </w:rPr>
              <w:t>4281</w:t>
            </w:r>
          </w:p>
        </w:tc>
        <w:tc>
          <w:tcPr>
            <w:tcW w:w="1161" w:type="dxa"/>
            <w:vAlign w:val="center"/>
          </w:tcPr>
          <w:p w14:paraId="3AFCDD9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1CE816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0,00228</w:t>
            </w:r>
          </w:p>
        </w:tc>
        <w:tc>
          <w:tcPr>
            <w:tcW w:w="1699" w:type="dxa"/>
            <w:vAlign w:val="center"/>
          </w:tcPr>
          <w:p w14:paraId="3A478DE2" w14:textId="77777777" w:rsidR="004C67E3" w:rsidRPr="00CC269F" w:rsidRDefault="004C67E3" w:rsidP="00601E1D">
            <w:pPr>
              <w:jc w:val="center"/>
            </w:pPr>
            <w:r w:rsidRPr="00CC269F">
              <w:rPr>
                <w:lang w:val="lt-LT"/>
              </w:rPr>
              <w:t>0,0720</w:t>
            </w:r>
          </w:p>
        </w:tc>
      </w:tr>
      <w:tr w:rsidR="00CC269F" w:rsidRPr="00CC269F" w14:paraId="09393150" w14:textId="77777777" w:rsidTr="00601E1D">
        <w:trPr>
          <w:trHeight w:val="20"/>
        </w:trPr>
        <w:tc>
          <w:tcPr>
            <w:tcW w:w="1837" w:type="dxa"/>
            <w:vMerge/>
            <w:vAlign w:val="center"/>
          </w:tcPr>
          <w:p w14:paraId="32945F7B" w14:textId="77777777" w:rsidR="004C67E3" w:rsidRPr="00CC269F" w:rsidRDefault="004C67E3" w:rsidP="00601E1D">
            <w:pPr>
              <w:jc w:val="center"/>
            </w:pPr>
          </w:p>
        </w:tc>
        <w:tc>
          <w:tcPr>
            <w:tcW w:w="1419" w:type="dxa"/>
            <w:vMerge/>
            <w:vAlign w:val="center"/>
          </w:tcPr>
          <w:p w14:paraId="011FD352" w14:textId="77777777" w:rsidR="004C67E3" w:rsidRPr="00CC269F" w:rsidRDefault="004C67E3" w:rsidP="00601E1D">
            <w:pPr>
              <w:jc w:val="center"/>
              <w:rPr>
                <w:b/>
              </w:rPr>
            </w:pPr>
          </w:p>
        </w:tc>
        <w:tc>
          <w:tcPr>
            <w:tcW w:w="5386" w:type="dxa"/>
            <w:vAlign w:val="center"/>
          </w:tcPr>
          <w:p w14:paraId="3CFA97E7"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74A24BB6" w14:textId="77777777" w:rsidR="004C67E3" w:rsidRPr="00CC269F" w:rsidRDefault="004C67E3" w:rsidP="00601E1D">
            <w:pPr>
              <w:jc w:val="center"/>
              <w:rPr>
                <w:b/>
                <w:i/>
              </w:rPr>
            </w:pPr>
            <w:r w:rsidRPr="00CC269F">
              <w:rPr>
                <w:b/>
                <w:i/>
                <w:lang w:val="lt-LT"/>
              </w:rPr>
              <w:t>308</w:t>
            </w:r>
          </w:p>
        </w:tc>
        <w:tc>
          <w:tcPr>
            <w:tcW w:w="1161" w:type="dxa"/>
            <w:vAlign w:val="center"/>
          </w:tcPr>
          <w:p w14:paraId="113F85C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FBAB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6DF91F78" w14:textId="77777777" w:rsidR="004C67E3" w:rsidRPr="00CC269F" w:rsidRDefault="004C67E3" w:rsidP="00601E1D">
            <w:pPr>
              <w:jc w:val="center"/>
            </w:pPr>
            <w:r w:rsidRPr="00CC269F">
              <w:rPr>
                <w:lang w:val="lt-LT"/>
              </w:rPr>
              <w:t>0,0147</w:t>
            </w:r>
          </w:p>
        </w:tc>
      </w:tr>
      <w:tr w:rsidR="00CC269F" w:rsidRPr="00CC269F" w14:paraId="4B7E01D9" w14:textId="77777777" w:rsidTr="00601E1D">
        <w:trPr>
          <w:trHeight w:val="20"/>
        </w:trPr>
        <w:tc>
          <w:tcPr>
            <w:tcW w:w="1837" w:type="dxa"/>
            <w:vMerge/>
            <w:vAlign w:val="center"/>
          </w:tcPr>
          <w:p w14:paraId="72258122" w14:textId="77777777" w:rsidR="004C67E3" w:rsidRPr="00CC269F" w:rsidRDefault="004C67E3" w:rsidP="00601E1D">
            <w:pPr>
              <w:jc w:val="center"/>
            </w:pPr>
          </w:p>
        </w:tc>
        <w:tc>
          <w:tcPr>
            <w:tcW w:w="1419" w:type="dxa"/>
            <w:vMerge w:val="restart"/>
            <w:vAlign w:val="center"/>
          </w:tcPr>
          <w:p w14:paraId="23D7E299" w14:textId="77777777" w:rsidR="004C67E3" w:rsidRPr="00CC269F" w:rsidRDefault="004C67E3" w:rsidP="00601E1D">
            <w:pPr>
              <w:jc w:val="center"/>
              <w:rPr>
                <w:b/>
              </w:rPr>
            </w:pPr>
            <w:r w:rsidRPr="00CC269F">
              <w:rPr>
                <w:b/>
                <w:lang w:val="lt-LT"/>
              </w:rPr>
              <w:t>041</w:t>
            </w:r>
          </w:p>
        </w:tc>
        <w:tc>
          <w:tcPr>
            <w:tcW w:w="5386" w:type="dxa"/>
            <w:vAlign w:val="center"/>
          </w:tcPr>
          <w:p w14:paraId="2C1CDB21"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A0F48C4" w14:textId="77777777" w:rsidR="004C67E3" w:rsidRPr="00CC269F" w:rsidRDefault="004C67E3" w:rsidP="00601E1D">
            <w:pPr>
              <w:jc w:val="center"/>
              <w:rPr>
                <w:b/>
                <w:i/>
              </w:rPr>
            </w:pPr>
            <w:r w:rsidRPr="00CC269F">
              <w:rPr>
                <w:b/>
                <w:i/>
                <w:lang w:val="lt-LT"/>
              </w:rPr>
              <w:t>134</w:t>
            </w:r>
          </w:p>
        </w:tc>
        <w:tc>
          <w:tcPr>
            <w:tcW w:w="1161" w:type="dxa"/>
            <w:vAlign w:val="center"/>
          </w:tcPr>
          <w:p w14:paraId="676787D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D3B1A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195420E0" w14:textId="77777777" w:rsidR="004C67E3" w:rsidRPr="00CC269F" w:rsidRDefault="004C67E3" w:rsidP="00601E1D">
            <w:pPr>
              <w:jc w:val="center"/>
            </w:pPr>
            <w:r w:rsidRPr="00CC269F">
              <w:rPr>
                <w:lang w:val="lt-LT"/>
              </w:rPr>
              <w:t>0,0457</w:t>
            </w:r>
          </w:p>
        </w:tc>
      </w:tr>
      <w:tr w:rsidR="00CC269F" w:rsidRPr="00CC269F" w14:paraId="7221A5B1" w14:textId="77777777" w:rsidTr="00601E1D">
        <w:trPr>
          <w:trHeight w:val="20"/>
        </w:trPr>
        <w:tc>
          <w:tcPr>
            <w:tcW w:w="1837" w:type="dxa"/>
            <w:vMerge/>
            <w:vAlign w:val="center"/>
          </w:tcPr>
          <w:p w14:paraId="3C19BED2" w14:textId="77777777" w:rsidR="004C67E3" w:rsidRPr="00CC269F" w:rsidRDefault="004C67E3" w:rsidP="00601E1D">
            <w:pPr>
              <w:jc w:val="center"/>
            </w:pPr>
          </w:p>
        </w:tc>
        <w:tc>
          <w:tcPr>
            <w:tcW w:w="1419" w:type="dxa"/>
            <w:vMerge/>
            <w:vAlign w:val="center"/>
          </w:tcPr>
          <w:p w14:paraId="42BA41BA" w14:textId="77777777" w:rsidR="004C67E3" w:rsidRPr="00CC269F" w:rsidRDefault="004C67E3" w:rsidP="00601E1D">
            <w:pPr>
              <w:jc w:val="center"/>
              <w:rPr>
                <w:b/>
              </w:rPr>
            </w:pPr>
          </w:p>
        </w:tc>
        <w:tc>
          <w:tcPr>
            <w:tcW w:w="5386" w:type="dxa"/>
            <w:vAlign w:val="center"/>
          </w:tcPr>
          <w:p w14:paraId="7E784253"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66956E79" w14:textId="77777777" w:rsidR="004C67E3" w:rsidRPr="00CC269F" w:rsidRDefault="004C67E3" w:rsidP="00601E1D">
            <w:pPr>
              <w:jc w:val="center"/>
              <w:rPr>
                <w:b/>
                <w:i/>
              </w:rPr>
            </w:pPr>
            <w:r w:rsidRPr="00CC269F">
              <w:rPr>
                <w:b/>
                <w:i/>
                <w:lang w:val="lt-LT"/>
              </w:rPr>
              <w:t>6044</w:t>
            </w:r>
          </w:p>
        </w:tc>
        <w:tc>
          <w:tcPr>
            <w:tcW w:w="1161" w:type="dxa"/>
            <w:vAlign w:val="center"/>
          </w:tcPr>
          <w:p w14:paraId="0DBC0FC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2B5BD0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11227650" w14:textId="77777777" w:rsidR="004C67E3" w:rsidRPr="00CC269F" w:rsidRDefault="004C67E3" w:rsidP="00601E1D">
            <w:pPr>
              <w:jc w:val="center"/>
            </w:pPr>
            <w:r w:rsidRPr="00CC269F">
              <w:rPr>
                <w:lang w:val="lt-LT"/>
              </w:rPr>
              <w:t>0,00005</w:t>
            </w:r>
          </w:p>
        </w:tc>
      </w:tr>
      <w:tr w:rsidR="00CC269F" w:rsidRPr="00CC269F" w14:paraId="2EC768A6" w14:textId="77777777" w:rsidTr="00DA53C0">
        <w:trPr>
          <w:trHeight w:val="20"/>
        </w:trPr>
        <w:tc>
          <w:tcPr>
            <w:tcW w:w="1837" w:type="dxa"/>
            <w:vMerge/>
            <w:tcBorders>
              <w:bottom w:val="nil"/>
            </w:tcBorders>
            <w:vAlign w:val="center"/>
          </w:tcPr>
          <w:p w14:paraId="0FDE64D9" w14:textId="77777777" w:rsidR="004C67E3" w:rsidRPr="00CC269F" w:rsidRDefault="004C67E3" w:rsidP="00601E1D">
            <w:pPr>
              <w:jc w:val="center"/>
            </w:pPr>
          </w:p>
        </w:tc>
        <w:tc>
          <w:tcPr>
            <w:tcW w:w="1419" w:type="dxa"/>
            <w:vMerge/>
            <w:tcBorders>
              <w:bottom w:val="nil"/>
            </w:tcBorders>
            <w:vAlign w:val="center"/>
          </w:tcPr>
          <w:p w14:paraId="61CFA1E3" w14:textId="77777777" w:rsidR="004C67E3" w:rsidRPr="00CC269F" w:rsidRDefault="004C67E3" w:rsidP="00601E1D">
            <w:pPr>
              <w:jc w:val="center"/>
              <w:rPr>
                <w:b/>
              </w:rPr>
            </w:pPr>
          </w:p>
        </w:tc>
        <w:tc>
          <w:tcPr>
            <w:tcW w:w="5386" w:type="dxa"/>
            <w:vAlign w:val="center"/>
          </w:tcPr>
          <w:p w14:paraId="75825F1F" w14:textId="77777777" w:rsidR="004C67E3" w:rsidRPr="00CC269F" w:rsidRDefault="004C67E3" w:rsidP="00601E1D">
            <w:pPr>
              <w:jc w:val="center"/>
            </w:pPr>
            <w:r w:rsidRPr="00CC269F">
              <w:rPr>
                <w:lang w:val="lt-LT"/>
              </w:rPr>
              <w:t xml:space="preserve">Kietosios dalelės (organinės ir neorganinės), išskyrus kietąsias daleles, deginant kietąjį, skystąjį arba dujinį kurą ar atliekas, ir </w:t>
            </w:r>
          </w:p>
        </w:tc>
        <w:tc>
          <w:tcPr>
            <w:tcW w:w="1136" w:type="dxa"/>
            <w:vAlign w:val="center"/>
          </w:tcPr>
          <w:p w14:paraId="25882A6A" w14:textId="77777777" w:rsidR="004C67E3" w:rsidRPr="00CC269F" w:rsidRDefault="004C67E3" w:rsidP="00601E1D">
            <w:pPr>
              <w:jc w:val="center"/>
              <w:rPr>
                <w:b/>
                <w:i/>
              </w:rPr>
            </w:pPr>
            <w:r w:rsidRPr="00CC269F">
              <w:rPr>
                <w:b/>
                <w:i/>
                <w:lang w:val="lt-LT"/>
              </w:rPr>
              <w:t>4281</w:t>
            </w:r>
          </w:p>
        </w:tc>
        <w:tc>
          <w:tcPr>
            <w:tcW w:w="1161" w:type="dxa"/>
            <w:vAlign w:val="center"/>
          </w:tcPr>
          <w:p w14:paraId="73CFEB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A8ECE5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0,00228</w:t>
            </w:r>
          </w:p>
        </w:tc>
        <w:tc>
          <w:tcPr>
            <w:tcW w:w="1699" w:type="dxa"/>
            <w:vAlign w:val="center"/>
          </w:tcPr>
          <w:p w14:paraId="238E8D17" w14:textId="77777777" w:rsidR="004C67E3" w:rsidRPr="00CC269F" w:rsidRDefault="004C67E3" w:rsidP="00601E1D">
            <w:pPr>
              <w:jc w:val="center"/>
            </w:pPr>
            <w:r w:rsidRPr="00CC269F">
              <w:rPr>
                <w:lang w:val="lt-LT"/>
              </w:rPr>
              <w:t>0,0720</w:t>
            </w:r>
          </w:p>
        </w:tc>
      </w:tr>
      <w:tr w:rsidR="00CC269F" w:rsidRPr="00CC269F" w14:paraId="24021E1B" w14:textId="77777777" w:rsidTr="00DA53C0">
        <w:trPr>
          <w:trHeight w:val="20"/>
        </w:trPr>
        <w:tc>
          <w:tcPr>
            <w:tcW w:w="1837" w:type="dxa"/>
            <w:vMerge w:val="restart"/>
            <w:tcBorders>
              <w:top w:val="nil"/>
            </w:tcBorders>
            <w:vAlign w:val="center"/>
          </w:tcPr>
          <w:p w14:paraId="5F26BCF5" w14:textId="40BA0D81" w:rsidR="004C67E3" w:rsidRPr="00CC269F" w:rsidRDefault="004C67E3" w:rsidP="00DA53C0">
            <w:pPr>
              <w:rPr>
                <w:lang w:val="lt-LT"/>
              </w:rPr>
            </w:pPr>
          </w:p>
        </w:tc>
        <w:tc>
          <w:tcPr>
            <w:tcW w:w="1419" w:type="dxa"/>
            <w:vMerge w:val="restart"/>
            <w:tcBorders>
              <w:top w:val="nil"/>
            </w:tcBorders>
            <w:vAlign w:val="center"/>
          </w:tcPr>
          <w:p w14:paraId="6C2BEB01" w14:textId="77777777" w:rsidR="004C67E3" w:rsidRPr="00CC269F" w:rsidRDefault="004C67E3" w:rsidP="00601E1D">
            <w:pPr>
              <w:jc w:val="center"/>
              <w:rPr>
                <w:b/>
                <w:lang w:val="lt-LT"/>
              </w:rPr>
            </w:pPr>
          </w:p>
        </w:tc>
        <w:tc>
          <w:tcPr>
            <w:tcW w:w="5386" w:type="dxa"/>
            <w:vAlign w:val="center"/>
          </w:tcPr>
          <w:p w14:paraId="6BE363B2" w14:textId="77777777" w:rsidR="004C67E3" w:rsidRPr="00CC269F" w:rsidRDefault="004C67E3" w:rsidP="00601E1D">
            <w:pPr>
              <w:jc w:val="center"/>
              <w:rPr>
                <w:lang w:val="lt-LT"/>
              </w:rPr>
            </w:pPr>
            <w:r w:rsidRPr="00CC269F">
              <w:rPr>
                <w:lang w:val="lt-LT"/>
              </w:rPr>
              <w:t>asbesto turinčias kietąsias daleles (C)</w:t>
            </w:r>
          </w:p>
        </w:tc>
        <w:tc>
          <w:tcPr>
            <w:tcW w:w="1136" w:type="dxa"/>
            <w:vAlign w:val="center"/>
          </w:tcPr>
          <w:p w14:paraId="0D7497E2" w14:textId="77777777" w:rsidR="004C67E3" w:rsidRPr="00CC269F" w:rsidRDefault="004C67E3" w:rsidP="00601E1D">
            <w:pPr>
              <w:jc w:val="center"/>
              <w:rPr>
                <w:b/>
                <w:i/>
                <w:lang w:val="lt-LT"/>
              </w:rPr>
            </w:pPr>
          </w:p>
        </w:tc>
        <w:tc>
          <w:tcPr>
            <w:tcW w:w="1161" w:type="dxa"/>
            <w:vAlign w:val="center"/>
          </w:tcPr>
          <w:p w14:paraId="4CF36216"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vAlign w:val="center"/>
          </w:tcPr>
          <w:p w14:paraId="3006CD8B"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vAlign w:val="center"/>
          </w:tcPr>
          <w:p w14:paraId="10082863" w14:textId="77777777" w:rsidR="004C67E3" w:rsidRPr="00CC269F" w:rsidRDefault="004C67E3" w:rsidP="00601E1D">
            <w:pPr>
              <w:jc w:val="center"/>
              <w:rPr>
                <w:lang w:val="lt-LT"/>
              </w:rPr>
            </w:pPr>
          </w:p>
        </w:tc>
      </w:tr>
      <w:tr w:rsidR="00CC269F" w:rsidRPr="00CC269F" w14:paraId="07629899" w14:textId="77777777" w:rsidTr="00601E1D">
        <w:trPr>
          <w:trHeight w:val="20"/>
        </w:trPr>
        <w:tc>
          <w:tcPr>
            <w:tcW w:w="1837" w:type="dxa"/>
            <w:vMerge/>
            <w:vAlign w:val="center"/>
          </w:tcPr>
          <w:p w14:paraId="0049B7DF" w14:textId="77777777" w:rsidR="004C67E3" w:rsidRPr="00CC269F" w:rsidRDefault="004C67E3" w:rsidP="00601E1D">
            <w:pPr>
              <w:jc w:val="center"/>
              <w:rPr>
                <w:lang w:val="lt-LT"/>
              </w:rPr>
            </w:pPr>
          </w:p>
        </w:tc>
        <w:tc>
          <w:tcPr>
            <w:tcW w:w="1419" w:type="dxa"/>
            <w:vMerge/>
            <w:vAlign w:val="center"/>
          </w:tcPr>
          <w:p w14:paraId="271F931F" w14:textId="77777777" w:rsidR="004C67E3" w:rsidRPr="00CC269F" w:rsidRDefault="004C67E3" w:rsidP="00601E1D">
            <w:pPr>
              <w:jc w:val="center"/>
              <w:rPr>
                <w:b/>
                <w:lang w:val="lt-LT"/>
              </w:rPr>
            </w:pPr>
          </w:p>
        </w:tc>
        <w:tc>
          <w:tcPr>
            <w:tcW w:w="5386" w:type="dxa"/>
            <w:vAlign w:val="center"/>
          </w:tcPr>
          <w:p w14:paraId="015BCD15"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9D73EB3"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118D28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F69DCD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4B4A95D3" w14:textId="77777777" w:rsidR="004C67E3" w:rsidRPr="00CC269F" w:rsidRDefault="004C67E3" w:rsidP="00601E1D">
            <w:pPr>
              <w:jc w:val="center"/>
              <w:rPr>
                <w:lang w:val="lt-LT"/>
              </w:rPr>
            </w:pPr>
            <w:r w:rsidRPr="00CC269F">
              <w:rPr>
                <w:lang w:val="lt-LT"/>
              </w:rPr>
              <w:t>0,0147</w:t>
            </w:r>
          </w:p>
        </w:tc>
      </w:tr>
      <w:tr w:rsidR="00CC269F" w:rsidRPr="00CC269F" w14:paraId="076ED9BE" w14:textId="77777777" w:rsidTr="00601E1D">
        <w:trPr>
          <w:trHeight w:val="20"/>
        </w:trPr>
        <w:tc>
          <w:tcPr>
            <w:tcW w:w="1837" w:type="dxa"/>
            <w:vMerge/>
            <w:vAlign w:val="center"/>
          </w:tcPr>
          <w:p w14:paraId="6C84C9FF" w14:textId="77777777" w:rsidR="004C67E3" w:rsidRPr="00CC269F" w:rsidRDefault="004C67E3" w:rsidP="00601E1D">
            <w:pPr>
              <w:jc w:val="center"/>
              <w:rPr>
                <w:lang w:val="lt-LT"/>
              </w:rPr>
            </w:pPr>
          </w:p>
        </w:tc>
        <w:tc>
          <w:tcPr>
            <w:tcW w:w="1419" w:type="dxa"/>
            <w:vMerge w:val="restart"/>
            <w:vAlign w:val="center"/>
          </w:tcPr>
          <w:p w14:paraId="3D46201E" w14:textId="77777777" w:rsidR="004C67E3" w:rsidRPr="00CC269F" w:rsidRDefault="004C67E3" w:rsidP="00601E1D">
            <w:pPr>
              <w:jc w:val="center"/>
              <w:rPr>
                <w:b/>
                <w:lang w:val="lt-LT"/>
              </w:rPr>
            </w:pPr>
            <w:r w:rsidRPr="00CC269F">
              <w:rPr>
                <w:b/>
                <w:lang w:val="lt-LT"/>
              </w:rPr>
              <w:t>042</w:t>
            </w:r>
          </w:p>
        </w:tc>
        <w:tc>
          <w:tcPr>
            <w:tcW w:w="5386" w:type="dxa"/>
            <w:vAlign w:val="center"/>
          </w:tcPr>
          <w:p w14:paraId="464AE8B4"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2CE1802"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777BDDA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5F3B3E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5149632F" w14:textId="77777777" w:rsidR="004C67E3" w:rsidRPr="00CC269F" w:rsidRDefault="004C67E3" w:rsidP="00601E1D">
            <w:pPr>
              <w:jc w:val="center"/>
              <w:rPr>
                <w:lang w:val="lt-LT"/>
              </w:rPr>
            </w:pPr>
            <w:r w:rsidRPr="00CC269F">
              <w:rPr>
                <w:lang w:val="lt-LT"/>
              </w:rPr>
              <w:t>0,0457</w:t>
            </w:r>
          </w:p>
        </w:tc>
      </w:tr>
      <w:tr w:rsidR="00CC269F" w:rsidRPr="00CC269F" w14:paraId="210384C0" w14:textId="77777777" w:rsidTr="00601E1D">
        <w:trPr>
          <w:trHeight w:val="20"/>
        </w:trPr>
        <w:tc>
          <w:tcPr>
            <w:tcW w:w="1837" w:type="dxa"/>
            <w:vMerge/>
            <w:vAlign w:val="center"/>
          </w:tcPr>
          <w:p w14:paraId="42A4156E" w14:textId="77777777" w:rsidR="004C67E3" w:rsidRPr="00CC269F" w:rsidRDefault="004C67E3" w:rsidP="00601E1D">
            <w:pPr>
              <w:jc w:val="center"/>
              <w:rPr>
                <w:lang w:val="lt-LT"/>
              </w:rPr>
            </w:pPr>
          </w:p>
        </w:tc>
        <w:tc>
          <w:tcPr>
            <w:tcW w:w="1419" w:type="dxa"/>
            <w:vMerge/>
            <w:vAlign w:val="center"/>
          </w:tcPr>
          <w:p w14:paraId="2BD6FAC6" w14:textId="77777777" w:rsidR="004C67E3" w:rsidRPr="00CC269F" w:rsidRDefault="004C67E3" w:rsidP="00601E1D">
            <w:pPr>
              <w:jc w:val="center"/>
              <w:rPr>
                <w:b/>
                <w:lang w:val="lt-LT"/>
              </w:rPr>
            </w:pPr>
          </w:p>
        </w:tc>
        <w:tc>
          <w:tcPr>
            <w:tcW w:w="5386" w:type="dxa"/>
            <w:vAlign w:val="center"/>
          </w:tcPr>
          <w:p w14:paraId="715F414A"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6E589909"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57F3D08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F929D6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76AE8A7B" w14:textId="77777777" w:rsidR="004C67E3" w:rsidRPr="00CC269F" w:rsidRDefault="004C67E3" w:rsidP="00601E1D">
            <w:pPr>
              <w:jc w:val="center"/>
              <w:rPr>
                <w:lang w:val="lt-LT"/>
              </w:rPr>
            </w:pPr>
            <w:r w:rsidRPr="00CC269F">
              <w:rPr>
                <w:lang w:val="lt-LT"/>
              </w:rPr>
              <w:t>0,00005</w:t>
            </w:r>
          </w:p>
        </w:tc>
      </w:tr>
      <w:tr w:rsidR="00CC269F" w:rsidRPr="00CC269F" w14:paraId="6FB9ACDC" w14:textId="77777777" w:rsidTr="00601E1D">
        <w:trPr>
          <w:trHeight w:val="20"/>
        </w:trPr>
        <w:tc>
          <w:tcPr>
            <w:tcW w:w="1837" w:type="dxa"/>
            <w:vMerge/>
            <w:vAlign w:val="center"/>
          </w:tcPr>
          <w:p w14:paraId="1F087B2A" w14:textId="77777777" w:rsidR="004C67E3" w:rsidRPr="00CC269F" w:rsidRDefault="004C67E3" w:rsidP="00601E1D">
            <w:pPr>
              <w:jc w:val="center"/>
              <w:rPr>
                <w:lang w:val="lt-LT"/>
              </w:rPr>
            </w:pPr>
          </w:p>
        </w:tc>
        <w:tc>
          <w:tcPr>
            <w:tcW w:w="1419" w:type="dxa"/>
            <w:vMerge/>
            <w:vAlign w:val="center"/>
          </w:tcPr>
          <w:p w14:paraId="2369C3B1" w14:textId="77777777" w:rsidR="004C67E3" w:rsidRPr="00CC269F" w:rsidRDefault="004C67E3" w:rsidP="00601E1D">
            <w:pPr>
              <w:jc w:val="center"/>
              <w:rPr>
                <w:b/>
                <w:lang w:val="lt-LT"/>
              </w:rPr>
            </w:pPr>
          </w:p>
        </w:tc>
        <w:tc>
          <w:tcPr>
            <w:tcW w:w="5386" w:type="dxa"/>
            <w:vAlign w:val="center"/>
          </w:tcPr>
          <w:p w14:paraId="2B85111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AECF373"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5F444BA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1848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0,00228</w:t>
            </w:r>
          </w:p>
        </w:tc>
        <w:tc>
          <w:tcPr>
            <w:tcW w:w="1699" w:type="dxa"/>
            <w:vAlign w:val="center"/>
          </w:tcPr>
          <w:p w14:paraId="709A6FA3" w14:textId="77777777" w:rsidR="004C67E3" w:rsidRPr="00CC269F" w:rsidRDefault="004C67E3" w:rsidP="00601E1D">
            <w:pPr>
              <w:jc w:val="center"/>
              <w:rPr>
                <w:lang w:val="lt-LT"/>
              </w:rPr>
            </w:pPr>
            <w:r w:rsidRPr="00CC269F">
              <w:rPr>
                <w:lang w:val="lt-LT"/>
              </w:rPr>
              <w:t>0,0720</w:t>
            </w:r>
          </w:p>
        </w:tc>
      </w:tr>
      <w:tr w:rsidR="00CC269F" w:rsidRPr="00CC269F" w14:paraId="0E298F3A" w14:textId="77777777" w:rsidTr="00601E1D">
        <w:trPr>
          <w:trHeight w:val="20"/>
        </w:trPr>
        <w:tc>
          <w:tcPr>
            <w:tcW w:w="1837" w:type="dxa"/>
            <w:vMerge/>
            <w:vAlign w:val="center"/>
          </w:tcPr>
          <w:p w14:paraId="41295C72" w14:textId="77777777" w:rsidR="004C67E3" w:rsidRPr="00CC269F" w:rsidRDefault="004C67E3" w:rsidP="00601E1D">
            <w:pPr>
              <w:jc w:val="center"/>
              <w:rPr>
                <w:lang w:val="lt-LT"/>
              </w:rPr>
            </w:pPr>
          </w:p>
        </w:tc>
        <w:tc>
          <w:tcPr>
            <w:tcW w:w="1419" w:type="dxa"/>
            <w:vMerge/>
            <w:vAlign w:val="center"/>
          </w:tcPr>
          <w:p w14:paraId="6ACC6A3D" w14:textId="77777777" w:rsidR="004C67E3" w:rsidRPr="00CC269F" w:rsidRDefault="004C67E3" w:rsidP="00601E1D">
            <w:pPr>
              <w:jc w:val="center"/>
              <w:rPr>
                <w:b/>
                <w:lang w:val="lt-LT"/>
              </w:rPr>
            </w:pPr>
          </w:p>
        </w:tc>
        <w:tc>
          <w:tcPr>
            <w:tcW w:w="5386" w:type="dxa"/>
            <w:vAlign w:val="center"/>
          </w:tcPr>
          <w:p w14:paraId="3F14846C"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128EA32"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69AD342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4B70B5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6D3B11DF" w14:textId="77777777" w:rsidR="004C67E3" w:rsidRPr="00CC269F" w:rsidRDefault="004C67E3" w:rsidP="00601E1D">
            <w:pPr>
              <w:jc w:val="center"/>
              <w:rPr>
                <w:lang w:val="lt-LT"/>
              </w:rPr>
            </w:pPr>
            <w:r w:rsidRPr="00CC269F">
              <w:rPr>
                <w:lang w:val="lt-LT"/>
              </w:rPr>
              <w:t>0,0147</w:t>
            </w:r>
          </w:p>
        </w:tc>
      </w:tr>
      <w:tr w:rsidR="00CC269F" w:rsidRPr="00CC269F" w14:paraId="73116202" w14:textId="77777777" w:rsidTr="00601E1D">
        <w:trPr>
          <w:trHeight w:val="20"/>
        </w:trPr>
        <w:tc>
          <w:tcPr>
            <w:tcW w:w="1837" w:type="dxa"/>
            <w:vMerge/>
            <w:vAlign w:val="center"/>
          </w:tcPr>
          <w:p w14:paraId="6B68573E" w14:textId="77777777" w:rsidR="004C67E3" w:rsidRPr="00CC269F" w:rsidRDefault="004C67E3" w:rsidP="00601E1D">
            <w:pPr>
              <w:jc w:val="center"/>
              <w:rPr>
                <w:lang w:val="lt-LT"/>
              </w:rPr>
            </w:pPr>
          </w:p>
        </w:tc>
        <w:tc>
          <w:tcPr>
            <w:tcW w:w="1419" w:type="dxa"/>
            <w:vMerge w:val="restart"/>
            <w:vAlign w:val="center"/>
          </w:tcPr>
          <w:p w14:paraId="1CE7E80D" w14:textId="77777777" w:rsidR="004C67E3" w:rsidRPr="00CC269F" w:rsidRDefault="004C67E3" w:rsidP="00601E1D">
            <w:pPr>
              <w:jc w:val="center"/>
              <w:rPr>
                <w:b/>
                <w:lang w:val="lt-LT"/>
              </w:rPr>
            </w:pPr>
            <w:r w:rsidRPr="00CC269F">
              <w:rPr>
                <w:b/>
                <w:lang w:val="lt-LT"/>
              </w:rPr>
              <w:t>043</w:t>
            </w:r>
          </w:p>
        </w:tc>
        <w:tc>
          <w:tcPr>
            <w:tcW w:w="5386" w:type="dxa"/>
            <w:vAlign w:val="center"/>
          </w:tcPr>
          <w:p w14:paraId="07BDFE63"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1ED4D04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54692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67666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1CD0030A" w14:textId="77777777" w:rsidR="004C67E3" w:rsidRPr="00CC269F" w:rsidRDefault="004C67E3" w:rsidP="00601E1D">
            <w:pPr>
              <w:jc w:val="center"/>
              <w:rPr>
                <w:lang w:val="lt-LT"/>
              </w:rPr>
            </w:pPr>
            <w:r w:rsidRPr="00CC269F">
              <w:rPr>
                <w:lang w:val="lt-LT"/>
              </w:rPr>
              <w:t>0,0457</w:t>
            </w:r>
          </w:p>
        </w:tc>
      </w:tr>
      <w:tr w:rsidR="00CC269F" w:rsidRPr="00CC269F" w14:paraId="296B5C9B" w14:textId="77777777" w:rsidTr="00601E1D">
        <w:trPr>
          <w:trHeight w:val="20"/>
        </w:trPr>
        <w:tc>
          <w:tcPr>
            <w:tcW w:w="1837" w:type="dxa"/>
            <w:vMerge/>
            <w:vAlign w:val="center"/>
          </w:tcPr>
          <w:p w14:paraId="7CE9DC96" w14:textId="77777777" w:rsidR="004C67E3" w:rsidRPr="00CC269F" w:rsidRDefault="004C67E3" w:rsidP="00601E1D">
            <w:pPr>
              <w:jc w:val="center"/>
              <w:rPr>
                <w:lang w:val="lt-LT"/>
              </w:rPr>
            </w:pPr>
          </w:p>
        </w:tc>
        <w:tc>
          <w:tcPr>
            <w:tcW w:w="1419" w:type="dxa"/>
            <w:vMerge/>
            <w:vAlign w:val="center"/>
          </w:tcPr>
          <w:p w14:paraId="32C05C0E" w14:textId="77777777" w:rsidR="004C67E3" w:rsidRPr="00CC269F" w:rsidRDefault="004C67E3" w:rsidP="00601E1D">
            <w:pPr>
              <w:jc w:val="center"/>
              <w:rPr>
                <w:b/>
                <w:lang w:val="lt-LT"/>
              </w:rPr>
            </w:pPr>
          </w:p>
        </w:tc>
        <w:tc>
          <w:tcPr>
            <w:tcW w:w="5386" w:type="dxa"/>
            <w:vAlign w:val="center"/>
          </w:tcPr>
          <w:p w14:paraId="18985EC7"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2878BC08"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3AD23A2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E0E9DD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01C97A74" w14:textId="77777777" w:rsidR="004C67E3" w:rsidRPr="00CC269F" w:rsidRDefault="004C67E3" w:rsidP="00601E1D">
            <w:pPr>
              <w:jc w:val="center"/>
              <w:rPr>
                <w:lang w:val="lt-LT"/>
              </w:rPr>
            </w:pPr>
            <w:r w:rsidRPr="00CC269F">
              <w:rPr>
                <w:lang w:val="lt-LT"/>
              </w:rPr>
              <w:t>0,00005</w:t>
            </w:r>
          </w:p>
        </w:tc>
      </w:tr>
      <w:tr w:rsidR="00CC269F" w:rsidRPr="00CC269F" w14:paraId="61C92122" w14:textId="77777777" w:rsidTr="00601E1D">
        <w:trPr>
          <w:trHeight w:val="20"/>
        </w:trPr>
        <w:tc>
          <w:tcPr>
            <w:tcW w:w="1837" w:type="dxa"/>
            <w:vMerge/>
            <w:vAlign w:val="center"/>
          </w:tcPr>
          <w:p w14:paraId="16CC5D16" w14:textId="77777777" w:rsidR="004C67E3" w:rsidRPr="00CC269F" w:rsidRDefault="004C67E3" w:rsidP="00601E1D">
            <w:pPr>
              <w:jc w:val="center"/>
              <w:rPr>
                <w:lang w:val="lt-LT"/>
              </w:rPr>
            </w:pPr>
          </w:p>
        </w:tc>
        <w:tc>
          <w:tcPr>
            <w:tcW w:w="1419" w:type="dxa"/>
            <w:vMerge/>
            <w:vAlign w:val="center"/>
          </w:tcPr>
          <w:p w14:paraId="391BD701" w14:textId="77777777" w:rsidR="004C67E3" w:rsidRPr="00CC269F" w:rsidRDefault="004C67E3" w:rsidP="00601E1D">
            <w:pPr>
              <w:jc w:val="center"/>
              <w:rPr>
                <w:b/>
                <w:lang w:val="lt-LT"/>
              </w:rPr>
            </w:pPr>
          </w:p>
        </w:tc>
        <w:tc>
          <w:tcPr>
            <w:tcW w:w="5386" w:type="dxa"/>
            <w:vAlign w:val="center"/>
          </w:tcPr>
          <w:p w14:paraId="7C141C2C"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A89C9E2"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312AD5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E91561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0,00228</w:t>
            </w:r>
          </w:p>
        </w:tc>
        <w:tc>
          <w:tcPr>
            <w:tcW w:w="1699" w:type="dxa"/>
            <w:vAlign w:val="center"/>
          </w:tcPr>
          <w:p w14:paraId="28A1C9D8" w14:textId="77777777" w:rsidR="004C67E3" w:rsidRPr="00CC269F" w:rsidRDefault="004C67E3" w:rsidP="00601E1D">
            <w:pPr>
              <w:jc w:val="center"/>
              <w:rPr>
                <w:lang w:val="lt-LT"/>
              </w:rPr>
            </w:pPr>
            <w:r w:rsidRPr="00CC269F">
              <w:rPr>
                <w:lang w:val="lt-LT"/>
              </w:rPr>
              <w:t>0,0720</w:t>
            </w:r>
          </w:p>
        </w:tc>
      </w:tr>
      <w:tr w:rsidR="00CC269F" w:rsidRPr="00CC269F" w14:paraId="135CB485" w14:textId="77777777" w:rsidTr="00601E1D">
        <w:trPr>
          <w:trHeight w:val="20"/>
        </w:trPr>
        <w:tc>
          <w:tcPr>
            <w:tcW w:w="1837" w:type="dxa"/>
            <w:vMerge/>
            <w:vAlign w:val="center"/>
          </w:tcPr>
          <w:p w14:paraId="7C0901FF" w14:textId="77777777" w:rsidR="004C67E3" w:rsidRPr="00CC269F" w:rsidRDefault="004C67E3" w:rsidP="00601E1D">
            <w:pPr>
              <w:jc w:val="center"/>
              <w:rPr>
                <w:lang w:val="lt-LT"/>
              </w:rPr>
            </w:pPr>
          </w:p>
        </w:tc>
        <w:tc>
          <w:tcPr>
            <w:tcW w:w="1419" w:type="dxa"/>
            <w:vMerge/>
            <w:vAlign w:val="center"/>
          </w:tcPr>
          <w:p w14:paraId="009E7C04" w14:textId="77777777" w:rsidR="004C67E3" w:rsidRPr="00CC269F" w:rsidRDefault="004C67E3" w:rsidP="00601E1D">
            <w:pPr>
              <w:jc w:val="center"/>
              <w:rPr>
                <w:b/>
                <w:lang w:val="lt-LT"/>
              </w:rPr>
            </w:pPr>
          </w:p>
        </w:tc>
        <w:tc>
          <w:tcPr>
            <w:tcW w:w="5386" w:type="dxa"/>
            <w:vAlign w:val="center"/>
          </w:tcPr>
          <w:p w14:paraId="5B0859FA"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6A70B252"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075EBA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6DF174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778DBB70" w14:textId="77777777" w:rsidR="004C67E3" w:rsidRPr="00CC269F" w:rsidRDefault="004C67E3" w:rsidP="00601E1D">
            <w:pPr>
              <w:jc w:val="center"/>
              <w:rPr>
                <w:lang w:val="lt-LT"/>
              </w:rPr>
            </w:pPr>
            <w:r w:rsidRPr="00CC269F">
              <w:rPr>
                <w:lang w:val="lt-LT"/>
              </w:rPr>
              <w:t>0,0147</w:t>
            </w:r>
          </w:p>
        </w:tc>
      </w:tr>
      <w:tr w:rsidR="00CC269F" w:rsidRPr="00CC269F" w14:paraId="2E91BFC3" w14:textId="77777777" w:rsidTr="00601E1D">
        <w:trPr>
          <w:trHeight w:val="20"/>
        </w:trPr>
        <w:tc>
          <w:tcPr>
            <w:tcW w:w="1837" w:type="dxa"/>
            <w:vMerge/>
            <w:vAlign w:val="center"/>
          </w:tcPr>
          <w:p w14:paraId="66861D78" w14:textId="77777777" w:rsidR="004C67E3" w:rsidRPr="00CC269F" w:rsidRDefault="004C67E3" w:rsidP="00601E1D">
            <w:pPr>
              <w:jc w:val="center"/>
            </w:pPr>
          </w:p>
        </w:tc>
        <w:tc>
          <w:tcPr>
            <w:tcW w:w="1419" w:type="dxa"/>
            <w:vMerge w:val="restart"/>
            <w:vAlign w:val="center"/>
          </w:tcPr>
          <w:p w14:paraId="4225658D" w14:textId="77777777" w:rsidR="004C67E3" w:rsidRPr="00CC269F" w:rsidRDefault="004C67E3" w:rsidP="00601E1D">
            <w:pPr>
              <w:jc w:val="center"/>
              <w:rPr>
                <w:b/>
              </w:rPr>
            </w:pPr>
            <w:r w:rsidRPr="00CC269F">
              <w:rPr>
                <w:b/>
                <w:lang w:val="lt-LT"/>
              </w:rPr>
              <w:t>044</w:t>
            </w:r>
          </w:p>
        </w:tc>
        <w:tc>
          <w:tcPr>
            <w:tcW w:w="5386" w:type="dxa"/>
            <w:vAlign w:val="center"/>
          </w:tcPr>
          <w:p w14:paraId="2FB5ADB6"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7D5F0A3" w14:textId="77777777" w:rsidR="004C67E3" w:rsidRPr="00CC269F" w:rsidRDefault="004C67E3" w:rsidP="00601E1D">
            <w:pPr>
              <w:jc w:val="center"/>
              <w:rPr>
                <w:b/>
                <w:i/>
              </w:rPr>
            </w:pPr>
            <w:r w:rsidRPr="00CC269F">
              <w:rPr>
                <w:b/>
                <w:i/>
                <w:lang w:val="lt-LT"/>
              </w:rPr>
              <w:t>134</w:t>
            </w:r>
          </w:p>
        </w:tc>
        <w:tc>
          <w:tcPr>
            <w:tcW w:w="1161" w:type="dxa"/>
            <w:vAlign w:val="center"/>
          </w:tcPr>
          <w:p w14:paraId="157D8F0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CE4FC6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47B2B9E1" w14:textId="77777777" w:rsidR="004C67E3" w:rsidRPr="00CC269F" w:rsidRDefault="004C67E3" w:rsidP="00601E1D">
            <w:pPr>
              <w:jc w:val="center"/>
            </w:pPr>
            <w:r w:rsidRPr="00CC269F">
              <w:rPr>
                <w:lang w:val="lt-LT"/>
              </w:rPr>
              <w:t>0,0457</w:t>
            </w:r>
          </w:p>
        </w:tc>
      </w:tr>
      <w:tr w:rsidR="00CC269F" w:rsidRPr="00CC269F" w14:paraId="71FA41CA" w14:textId="77777777" w:rsidTr="00601E1D">
        <w:trPr>
          <w:trHeight w:val="20"/>
        </w:trPr>
        <w:tc>
          <w:tcPr>
            <w:tcW w:w="1837" w:type="dxa"/>
            <w:vMerge/>
            <w:vAlign w:val="center"/>
          </w:tcPr>
          <w:p w14:paraId="28765935" w14:textId="77777777" w:rsidR="004C67E3" w:rsidRPr="00CC269F" w:rsidRDefault="004C67E3" w:rsidP="00601E1D">
            <w:pPr>
              <w:jc w:val="center"/>
            </w:pPr>
          </w:p>
        </w:tc>
        <w:tc>
          <w:tcPr>
            <w:tcW w:w="1419" w:type="dxa"/>
            <w:vMerge/>
            <w:vAlign w:val="center"/>
          </w:tcPr>
          <w:p w14:paraId="5F491706" w14:textId="77777777" w:rsidR="004C67E3" w:rsidRPr="00CC269F" w:rsidRDefault="004C67E3" w:rsidP="00601E1D">
            <w:pPr>
              <w:jc w:val="center"/>
              <w:rPr>
                <w:b/>
              </w:rPr>
            </w:pPr>
          </w:p>
        </w:tc>
        <w:tc>
          <w:tcPr>
            <w:tcW w:w="5386" w:type="dxa"/>
            <w:vAlign w:val="center"/>
          </w:tcPr>
          <w:p w14:paraId="12053A0B"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6D906AF2" w14:textId="77777777" w:rsidR="004C67E3" w:rsidRPr="00CC269F" w:rsidRDefault="004C67E3" w:rsidP="00601E1D">
            <w:pPr>
              <w:jc w:val="center"/>
              <w:rPr>
                <w:b/>
                <w:i/>
              </w:rPr>
            </w:pPr>
            <w:r w:rsidRPr="00CC269F">
              <w:rPr>
                <w:b/>
                <w:i/>
                <w:lang w:val="lt-LT"/>
              </w:rPr>
              <w:t>6044</w:t>
            </w:r>
          </w:p>
        </w:tc>
        <w:tc>
          <w:tcPr>
            <w:tcW w:w="1161" w:type="dxa"/>
            <w:vAlign w:val="center"/>
          </w:tcPr>
          <w:p w14:paraId="5863B38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3EB5EB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779D8B69" w14:textId="77777777" w:rsidR="004C67E3" w:rsidRPr="00CC269F" w:rsidRDefault="004C67E3" w:rsidP="00601E1D">
            <w:pPr>
              <w:jc w:val="center"/>
            </w:pPr>
            <w:r w:rsidRPr="00CC269F">
              <w:rPr>
                <w:lang w:val="lt-LT"/>
              </w:rPr>
              <w:t>0,00005</w:t>
            </w:r>
          </w:p>
        </w:tc>
      </w:tr>
      <w:tr w:rsidR="00CC269F" w:rsidRPr="00CC269F" w14:paraId="795782BD" w14:textId="77777777" w:rsidTr="00601E1D">
        <w:trPr>
          <w:trHeight w:val="20"/>
        </w:trPr>
        <w:tc>
          <w:tcPr>
            <w:tcW w:w="1837" w:type="dxa"/>
            <w:vMerge/>
            <w:vAlign w:val="center"/>
          </w:tcPr>
          <w:p w14:paraId="28BACBF5" w14:textId="77777777" w:rsidR="004C67E3" w:rsidRPr="00CC269F" w:rsidRDefault="004C67E3" w:rsidP="00601E1D">
            <w:pPr>
              <w:jc w:val="center"/>
            </w:pPr>
          </w:p>
        </w:tc>
        <w:tc>
          <w:tcPr>
            <w:tcW w:w="1419" w:type="dxa"/>
            <w:vMerge/>
            <w:vAlign w:val="center"/>
          </w:tcPr>
          <w:p w14:paraId="212F4D4C" w14:textId="77777777" w:rsidR="004C67E3" w:rsidRPr="00CC269F" w:rsidRDefault="004C67E3" w:rsidP="00601E1D">
            <w:pPr>
              <w:jc w:val="center"/>
              <w:rPr>
                <w:b/>
              </w:rPr>
            </w:pPr>
          </w:p>
        </w:tc>
        <w:tc>
          <w:tcPr>
            <w:tcW w:w="5386" w:type="dxa"/>
            <w:vAlign w:val="center"/>
          </w:tcPr>
          <w:p w14:paraId="2EB5278A"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76BAA52F" w14:textId="77777777" w:rsidR="004C67E3" w:rsidRPr="00CC269F" w:rsidRDefault="004C67E3" w:rsidP="00601E1D">
            <w:pPr>
              <w:jc w:val="center"/>
              <w:rPr>
                <w:b/>
                <w:i/>
              </w:rPr>
            </w:pPr>
            <w:r w:rsidRPr="00CC269F">
              <w:rPr>
                <w:b/>
                <w:i/>
                <w:lang w:val="lt-LT"/>
              </w:rPr>
              <w:t>4281</w:t>
            </w:r>
          </w:p>
        </w:tc>
        <w:tc>
          <w:tcPr>
            <w:tcW w:w="1161" w:type="dxa"/>
            <w:vAlign w:val="center"/>
          </w:tcPr>
          <w:p w14:paraId="715FE3E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6B7CB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0,00228</w:t>
            </w:r>
          </w:p>
        </w:tc>
        <w:tc>
          <w:tcPr>
            <w:tcW w:w="1699" w:type="dxa"/>
            <w:vAlign w:val="center"/>
          </w:tcPr>
          <w:p w14:paraId="540C5CF8" w14:textId="77777777" w:rsidR="004C67E3" w:rsidRPr="00CC269F" w:rsidRDefault="004C67E3" w:rsidP="00601E1D">
            <w:pPr>
              <w:jc w:val="center"/>
            </w:pPr>
            <w:r w:rsidRPr="00CC269F">
              <w:rPr>
                <w:lang w:val="lt-LT"/>
              </w:rPr>
              <w:t>0,0720</w:t>
            </w:r>
          </w:p>
        </w:tc>
      </w:tr>
      <w:tr w:rsidR="00CC269F" w:rsidRPr="00CC269F" w14:paraId="3DBAE125" w14:textId="77777777" w:rsidTr="00601E1D">
        <w:trPr>
          <w:trHeight w:val="20"/>
        </w:trPr>
        <w:tc>
          <w:tcPr>
            <w:tcW w:w="1837" w:type="dxa"/>
            <w:vMerge/>
            <w:vAlign w:val="center"/>
          </w:tcPr>
          <w:p w14:paraId="2D3F7509" w14:textId="77777777" w:rsidR="004C67E3" w:rsidRPr="00CC269F" w:rsidRDefault="004C67E3" w:rsidP="00601E1D">
            <w:pPr>
              <w:jc w:val="center"/>
            </w:pPr>
          </w:p>
        </w:tc>
        <w:tc>
          <w:tcPr>
            <w:tcW w:w="1419" w:type="dxa"/>
            <w:vMerge/>
            <w:vAlign w:val="center"/>
          </w:tcPr>
          <w:p w14:paraId="7679B528" w14:textId="77777777" w:rsidR="004C67E3" w:rsidRPr="00CC269F" w:rsidRDefault="004C67E3" w:rsidP="00601E1D">
            <w:pPr>
              <w:jc w:val="center"/>
              <w:rPr>
                <w:b/>
              </w:rPr>
            </w:pPr>
          </w:p>
        </w:tc>
        <w:tc>
          <w:tcPr>
            <w:tcW w:w="5386" w:type="dxa"/>
            <w:vAlign w:val="center"/>
          </w:tcPr>
          <w:p w14:paraId="3627A609"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2A196D54" w14:textId="77777777" w:rsidR="004C67E3" w:rsidRPr="00CC269F" w:rsidRDefault="004C67E3" w:rsidP="00601E1D">
            <w:pPr>
              <w:jc w:val="center"/>
              <w:rPr>
                <w:b/>
                <w:i/>
              </w:rPr>
            </w:pPr>
            <w:r w:rsidRPr="00CC269F">
              <w:rPr>
                <w:b/>
                <w:i/>
                <w:lang w:val="lt-LT"/>
              </w:rPr>
              <w:t>308</w:t>
            </w:r>
          </w:p>
        </w:tc>
        <w:tc>
          <w:tcPr>
            <w:tcW w:w="1161" w:type="dxa"/>
            <w:vAlign w:val="center"/>
          </w:tcPr>
          <w:p w14:paraId="2C8402F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7364B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68EBEB9D" w14:textId="77777777" w:rsidR="004C67E3" w:rsidRPr="00CC269F" w:rsidRDefault="004C67E3" w:rsidP="00601E1D">
            <w:pPr>
              <w:jc w:val="center"/>
            </w:pPr>
            <w:r w:rsidRPr="00CC269F">
              <w:rPr>
                <w:lang w:val="lt-LT"/>
              </w:rPr>
              <w:t>0,0147</w:t>
            </w:r>
          </w:p>
        </w:tc>
      </w:tr>
      <w:tr w:rsidR="00CC269F" w:rsidRPr="00CC269F" w14:paraId="6860FE88" w14:textId="77777777" w:rsidTr="00601E1D">
        <w:trPr>
          <w:trHeight w:val="20"/>
        </w:trPr>
        <w:tc>
          <w:tcPr>
            <w:tcW w:w="1837" w:type="dxa"/>
            <w:vMerge/>
            <w:vAlign w:val="center"/>
          </w:tcPr>
          <w:p w14:paraId="455C0CA0" w14:textId="77777777" w:rsidR="004C67E3" w:rsidRPr="00CC269F" w:rsidRDefault="004C67E3" w:rsidP="00601E1D">
            <w:pPr>
              <w:jc w:val="center"/>
            </w:pPr>
          </w:p>
        </w:tc>
        <w:tc>
          <w:tcPr>
            <w:tcW w:w="1419" w:type="dxa"/>
            <w:vMerge w:val="restart"/>
            <w:vAlign w:val="center"/>
          </w:tcPr>
          <w:p w14:paraId="775D3B33" w14:textId="77777777" w:rsidR="004C67E3" w:rsidRPr="00CC269F" w:rsidRDefault="004C67E3" w:rsidP="00601E1D">
            <w:pPr>
              <w:jc w:val="center"/>
              <w:rPr>
                <w:b/>
              </w:rPr>
            </w:pPr>
            <w:r w:rsidRPr="00CC269F">
              <w:rPr>
                <w:b/>
                <w:lang w:val="lt-LT"/>
              </w:rPr>
              <w:t>045</w:t>
            </w:r>
          </w:p>
        </w:tc>
        <w:tc>
          <w:tcPr>
            <w:tcW w:w="5386" w:type="dxa"/>
            <w:vAlign w:val="center"/>
          </w:tcPr>
          <w:p w14:paraId="4EB51501"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13F39C69" w14:textId="77777777" w:rsidR="004C67E3" w:rsidRPr="00CC269F" w:rsidRDefault="004C67E3" w:rsidP="00601E1D">
            <w:pPr>
              <w:jc w:val="center"/>
              <w:rPr>
                <w:b/>
                <w:i/>
              </w:rPr>
            </w:pPr>
            <w:r w:rsidRPr="00CC269F">
              <w:rPr>
                <w:b/>
                <w:i/>
                <w:lang w:val="lt-LT"/>
              </w:rPr>
              <w:t>134</w:t>
            </w:r>
          </w:p>
        </w:tc>
        <w:tc>
          <w:tcPr>
            <w:tcW w:w="1161" w:type="dxa"/>
            <w:vAlign w:val="center"/>
          </w:tcPr>
          <w:p w14:paraId="03C421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65309B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0AA7F4A4" w14:textId="77777777" w:rsidR="004C67E3" w:rsidRPr="00CC269F" w:rsidRDefault="004C67E3" w:rsidP="00601E1D">
            <w:pPr>
              <w:jc w:val="center"/>
            </w:pPr>
            <w:r w:rsidRPr="00CC269F">
              <w:rPr>
                <w:lang w:val="lt-LT"/>
              </w:rPr>
              <w:t>0,0457</w:t>
            </w:r>
          </w:p>
        </w:tc>
      </w:tr>
      <w:tr w:rsidR="00CC269F" w:rsidRPr="00CC269F" w14:paraId="5093C5CF" w14:textId="77777777" w:rsidTr="00601E1D">
        <w:trPr>
          <w:trHeight w:val="20"/>
        </w:trPr>
        <w:tc>
          <w:tcPr>
            <w:tcW w:w="1837" w:type="dxa"/>
            <w:vMerge/>
            <w:vAlign w:val="center"/>
          </w:tcPr>
          <w:p w14:paraId="6C11A821" w14:textId="77777777" w:rsidR="004C67E3" w:rsidRPr="00CC269F" w:rsidRDefault="004C67E3" w:rsidP="00601E1D">
            <w:pPr>
              <w:jc w:val="center"/>
            </w:pPr>
          </w:p>
        </w:tc>
        <w:tc>
          <w:tcPr>
            <w:tcW w:w="1419" w:type="dxa"/>
            <w:vMerge/>
            <w:vAlign w:val="center"/>
          </w:tcPr>
          <w:p w14:paraId="7C6BFC6F" w14:textId="77777777" w:rsidR="004C67E3" w:rsidRPr="00CC269F" w:rsidRDefault="004C67E3" w:rsidP="00601E1D">
            <w:pPr>
              <w:jc w:val="center"/>
              <w:rPr>
                <w:b/>
              </w:rPr>
            </w:pPr>
          </w:p>
        </w:tc>
        <w:tc>
          <w:tcPr>
            <w:tcW w:w="5386" w:type="dxa"/>
            <w:vAlign w:val="center"/>
          </w:tcPr>
          <w:p w14:paraId="55C037AB"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4A247303" w14:textId="77777777" w:rsidR="004C67E3" w:rsidRPr="00CC269F" w:rsidRDefault="004C67E3" w:rsidP="00601E1D">
            <w:pPr>
              <w:jc w:val="center"/>
              <w:rPr>
                <w:b/>
                <w:i/>
              </w:rPr>
            </w:pPr>
            <w:r w:rsidRPr="00CC269F">
              <w:rPr>
                <w:b/>
                <w:i/>
                <w:lang w:val="lt-LT"/>
              </w:rPr>
              <w:t>6044</w:t>
            </w:r>
          </w:p>
        </w:tc>
        <w:tc>
          <w:tcPr>
            <w:tcW w:w="1161" w:type="dxa"/>
            <w:vAlign w:val="center"/>
          </w:tcPr>
          <w:p w14:paraId="735D166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5313E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5D458F35" w14:textId="77777777" w:rsidR="004C67E3" w:rsidRPr="00CC269F" w:rsidRDefault="004C67E3" w:rsidP="00601E1D">
            <w:pPr>
              <w:jc w:val="center"/>
            </w:pPr>
            <w:r w:rsidRPr="00CC269F">
              <w:rPr>
                <w:lang w:val="lt-LT"/>
              </w:rPr>
              <w:t>0,00005</w:t>
            </w:r>
          </w:p>
        </w:tc>
      </w:tr>
      <w:tr w:rsidR="00CC269F" w:rsidRPr="00CC269F" w14:paraId="15AAA72E" w14:textId="77777777" w:rsidTr="00601E1D">
        <w:trPr>
          <w:trHeight w:val="20"/>
        </w:trPr>
        <w:tc>
          <w:tcPr>
            <w:tcW w:w="1837" w:type="dxa"/>
            <w:vMerge/>
            <w:vAlign w:val="center"/>
          </w:tcPr>
          <w:p w14:paraId="50188312" w14:textId="77777777" w:rsidR="004C67E3" w:rsidRPr="00CC269F" w:rsidRDefault="004C67E3" w:rsidP="00601E1D">
            <w:pPr>
              <w:jc w:val="center"/>
            </w:pPr>
          </w:p>
        </w:tc>
        <w:tc>
          <w:tcPr>
            <w:tcW w:w="1419" w:type="dxa"/>
            <w:vMerge/>
            <w:vAlign w:val="center"/>
          </w:tcPr>
          <w:p w14:paraId="57692074" w14:textId="77777777" w:rsidR="004C67E3" w:rsidRPr="00CC269F" w:rsidRDefault="004C67E3" w:rsidP="00601E1D">
            <w:pPr>
              <w:jc w:val="center"/>
              <w:rPr>
                <w:b/>
              </w:rPr>
            </w:pPr>
          </w:p>
        </w:tc>
        <w:tc>
          <w:tcPr>
            <w:tcW w:w="5386" w:type="dxa"/>
            <w:vAlign w:val="center"/>
          </w:tcPr>
          <w:p w14:paraId="770EF6F3"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424CF4D" w14:textId="77777777" w:rsidR="004C67E3" w:rsidRPr="00CC269F" w:rsidRDefault="004C67E3" w:rsidP="00601E1D">
            <w:pPr>
              <w:jc w:val="center"/>
              <w:rPr>
                <w:b/>
                <w:i/>
              </w:rPr>
            </w:pPr>
            <w:r w:rsidRPr="00CC269F">
              <w:rPr>
                <w:b/>
                <w:i/>
                <w:lang w:val="lt-LT"/>
              </w:rPr>
              <w:t>4281</w:t>
            </w:r>
          </w:p>
        </w:tc>
        <w:tc>
          <w:tcPr>
            <w:tcW w:w="1161" w:type="dxa"/>
            <w:vAlign w:val="center"/>
          </w:tcPr>
          <w:p w14:paraId="63317CB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C8B283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0,00228</w:t>
            </w:r>
          </w:p>
        </w:tc>
        <w:tc>
          <w:tcPr>
            <w:tcW w:w="1699" w:type="dxa"/>
            <w:vAlign w:val="center"/>
          </w:tcPr>
          <w:p w14:paraId="0193943D" w14:textId="77777777" w:rsidR="004C67E3" w:rsidRPr="00CC269F" w:rsidRDefault="004C67E3" w:rsidP="00601E1D">
            <w:pPr>
              <w:jc w:val="center"/>
            </w:pPr>
            <w:r w:rsidRPr="00CC269F">
              <w:rPr>
                <w:lang w:val="lt-LT"/>
              </w:rPr>
              <w:t>0,0720</w:t>
            </w:r>
          </w:p>
        </w:tc>
      </w:tr>
      <w:tr w:rsidR="00CC269F" w:rsidRPr="00CC269F" w14:paraId="03E7C2E9" w14:textId="77777777" w:rsidTr="00601E1D">
        <w:trPr>
          <w:trHeight w:val="20"/>
        </w:trPr>
        <w:tc>
          <w:tcPr>
            <w:tcW w:w="1837" w:type="dxa"/>
            <w:vMerge/>
            <w:vAlign w:val="center"/>
          </w:tcPr>
          <w:p w14:paraId="4EDC39F9" w14:textId="77777777" w:rsidR="004C67E3" w:rsidRPr="00CC269F" w:rsidRDefault="004C67E3" w:rsidP="00601E1D">
            <w:pPr>
              <w:jc w:val="center"/>
            </w:pPr>
          </w:p>
        </w:tc>
        <w:tc>
          <w:tcPr>
            <w:tcW w:w="1419" w:type="dxa"/>
            <w:vMerge/>
            <w:vAlign w:val="center"/>
          </w:tcPr>
          <w:p w14:paraId="71A8D584" w14:textId="77777777" w:rsidR="004C67E3" w:rsidRPr="00CC269F" w:rsidRDefault="004C67E3" w:rsidP="00601E1D">
            <w:pPr>
              <w:jc w:val="center"/>
              <w:rPr>
                <w:b/>
              </w:rPr>
            </w:pPr>
          </w:p>
        </w:tc>
        <w:tc>
          <w:tcPr>
            <w:tcW w:w="5386" w:type="dxa"/>
            <w:vAlign w:val="center"/>
          </w:tcPr>
          <w:p w14:paraId="75141931"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1F1770E7" w14:textId="77777777" w:rsidR="004C67E3" w:rsidRPr="00CC269F" w:rsidRDefault="004C67E3" w:rsidP="00601E1D">
            <w:pPr>
              <w:jc w:val="center"/>
              <w:rPr>
                <w:b/>
                <w:i/>
              </w:rPr>
            </w:pPr>
            <w:r w:rsidRPr="00CC269F">
              <w:rPr>
                <w:b/>
                <w:i/>
                <w:lang w:val="lt-LT"/>
              </w:rPr>
              <w:t>308</w:t>
            </w:r>
          </w:p>
        </w:tc>
        <w:tc>
          <w:tcPr>
            <w:tcW w:w="1161" w:type="dxa"/>
            <w:vAlign w:val="center"/>
          </w:tcPr>
          <w:p w14:paraId="61530A6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9C241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3C64D90E" w14:textId="77777777" w:rsidR="004C67E3" w:rsidRPr="00CC269F" w:rsidRDefault="004C67E3" w:rsidP="00601E1D">
            <w:pPr>
              <w:jc w:val="center"/>
            </w:pPr>
            <w:r w:rsidRPr="00CC269F">
              <w:rPr>
                <w:lang w:val="lt-LT"/>
              </w:rPr>
              <w:t>0,0147</w:t>
            </w:r>
          </w:p>
        </w:tc>
      </w:tr>
      <w:tr w:rsidR="00CC269F" w:rsidRPr="00CC269F" w14:paraId="6274297F" w14:textId="77777777" w:rsidTr="00601E1D">
        <w:trPr>
          <w:trHeight w:val="20"/>
        </w:trPr>
        <w:tc>
          <w:tcPr>
            <w:tcW w:w="1837" w:type="dxa"/>
            <w:vMerge w:val="restart"/>
            <w:vAlign w:val="center"/>
          </w:tcPr>
          <w:p w14:paraId="6D2D096F" w14:textId="77777777" w:rsidR="004C67E3" w:rsidRPr="00CC269F" w:rsidRDefault="004C67E3" w:rsidP="00601E1D">
            <w:pPr>
              <w:jc w:val="center"/>
            </w:pPr>
            <w:r w:rsidRPr="00CC269F">
              <w:t>Tvartas Nr.8</w:t>
            </w:r>
          </w:p>
        </w:tc>
        <w:tc>
          <w:tcPr>
            <w:tcW w:w="1419" w:type="dxa"/>
            <w:vMerge w:val="restart"/>
            <w:vAlign w:val="center"/>
          </w:tcPr>
          <w:p w14:paraId="73CFC847" w14:textId="77777777" w:rsidR="004C67E3" w:rsidRPr="00CC269F" w:rsidRDefault="004C67E3" w:rsidP="00601E1D">
            <w:pPr>
              <w:jc w:val="center"/>
              <w:rPr>
                <w:b/>
              </w:rPr>
            </w:pPr>
            <w:r w:rsidRPr="00CC269F">
              <w:rPr>
                <w:b/>
                <w:lang w:val="lt-LT"/>
              </w:rPr>
              <w:t>046</w:t>
            </w:r>
          </w:p>
        </w:tc>
        <w:tc>
          <w:tcPr>
            <w:tcW w:w="5386" w:type="dxa"/>
            <w:vAlign w:val="center"/>
          </w:tcPr>
          <w:p w14:paraId="05434DCC"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20C4449" w14:textId="77777777" w:rsidR="004C67E3" w:rsidRPr="00CC269F" w:rsidRDefault="004C67E3" w:rsidP="00601E1D">
            <w:pPr>
              <w:jc w:val="center"/>
              <w:rPr>
                <w:b/>
                <w:i/>
              </w:rPr>
            </w:pPr>
            <w:r w:rsidRPr="00CC269F">
              <w:rPr>
                <w:b/>
                <w:i/>
                <w:lang w:val="lt-LT"/>
              </w:rPr>
              <w:t>134</w:t>
            </w:r>
          </w:p>
        </w:tc>
        <w:tc>
          <w:tcPr>
            <w:tcW w:w="1161" w:type="dxa"/>
            <w:vAlign w:val="center"/>
          </w:tcPr>
          <w:p w14:paraId="2BA4485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Pr>
          <w:p w14:paraId="5877DE5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rPr>
              <w:t>0,00349</w:t>
            </w:r>
          </w:p>
        </w:tc>
        <w:tc>
          <w:tcPr>
            <w:tcW w:w="1699" w:type="dxa"/>
          </w:tcPr>
          <w:p w14:paraId="09998AF2" w14:textId="77777777" w:rsidR="004C67E3" w:rsidRPr="00CC269F" w:rsidRDefault="004C67E3" w:rsidP="00601E1D">
            <w:pPr>
              <w:jc w:val="center"/>
            </w:pPr>
            <w:r w:rsidRPr="00CC269F">
              <w:t>0,1011</w:t>
            </w:r>
          </w:p>
        </w:tc>
      </w:tr>
      <w:tr w:rsidR="00CC269F" w:rsidRPr="00CC269F" w14:paraId="34441AD9" w14:textId="77777777" w:rsidTr="00601E1D">
        <w:trPr>
          <w:trHeight w:val="20"/>
        </w:trPr>
        <w:tc>
          <w:tcPr>
            <w:tcW w:w="1837" w:type="dxa"/>
            <w:vMerge/>
            <w:vAlign w:val="center"/>
          </w:tcPr>
          <w:p w14:paraId="1D68E733" w14:textId="77777777" w:rsidR="004C67E3" w:rsidRPr="00CC269F" w:rsidRDefault="004C67E3" w:rsidP="00601E1D">
            <w:pPr>
              <w:jc w:val="center"/>
            </w:pPr>
          </w:p>
        </w:tc>
        <w:tc>
          <w:tcPr>
            <w:tcW w:w="1419" w:type="dxa"/>
            <w:vMerge/>
            <w:vAlign w:val="center"/>
          </w:tcPr>
          <w:p w14:paraId="5C7A3EE1" w14:textId="77777777" w:rsidR="004C67E3" w:rsidRPr="00CC269F" w:rsidRDefault="004C67E3" w:rsidP="00601E1D">
            <w:pPr>
              <w:jc w:val="center"/>
              <w:rPr>
                <w:b/>
              </w:rPr>
            </w:pPr>
          </w:p>
        </w:tc>
        <w:tc>
          <w:tcPr>
            <w:tcW w:w="5386" w:type="dxa"/>
            <w:vAlign w:val="center"/>
          </w:tcPr>
          <w:p w14:paraId="58CB3626" w14:textId="77777777" w:rsidR="004C67E3" w:rsidRPr="00CC269F" w:rsidRDefault="004C67E3" w:rsidP="00601E1D">
            <w:pPr>
              <w:jc w:val="center"/>
            </w:pPr>
            <w:r w:rsidRPr="00CC269F">
              <w:rPr>
                <w:lang w:val="lt-LT"/>
              </w:rPr>
              <w:t>Anglies monoksidas (B)</w:t>
            </w:r>
          </w:p>
        </w:tc>
        <w:tc>
          <w:tcPr>
            <w:tcW w:w="1136" w:type="dxa"/>
            <w:vAlign w:val="center"/>
          </w:tcPr>
          <w:p w14:paraId="06E925AD" w14:textId="77777777" w:rsidR="004C67E3" w:rsidRPr="00CC269F" w:rsidRDefault="004C67E3" w:rsidP="00601E1D">
            <w:pPr>
              <w:jc w:val="center"/>
              <w:rPr>
                <w:b/>
                <w:i/>
              </w:rPr>
            </w:pPr>
            <w:r w:rsidRPr="00CC269F">
              <w:rPr>
                <w:b/>
                <w:i/>
                <w:lang w:val="lt-LT"/>
              </w:rPr>
              <w:t>5917</w:t>
            </w:r>
          </w:p>
        </w:tc>
        <w:tc>
          <w:tcPr>
            <w:tcW w:w="1161" w:type="dxa"/>
            <w:vAlign w:val="center"/>
          </w:tcPr>
          <w:p w14:paraId="395717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D2C243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01765915" w14:textId="77777777" w:rsidR="004C67E3" w:rsidRPr="00CC269F" w:rsidRDefault="004C67E3" w:rsidP="00601E1D">
            <w:pPr>
              <w:jc w:val="center"/>
            </w:pPr>
            <w:r w:rsidRPr="00CC269F">
              <w:rPr>
                <w:lang w:val="lt-LT"/>
              </w:rPr>
              <w:t>0,0007</w:t>
            </w:r>
          </w:p>
        </w:tc>
      </w:tr>
      <w:tr w:rsidR="00CC269F" w:rsidRPr="00CC269F" w14:paraId="01D55421" w14:textId="77777777" w:rsidTr="00601E1D">
        <w:trPr>
          <w:trHeight w:val="20"/>
        </w:trPr>
        <w:tc>
          <w:tcPr>
            <w:tcW w:w="1837" w:type="dxa"/>
            <w:vMerge/>
            <w:vAlign w:val="center"/>
          </w:tcPr>
          <w:p w14:paraId="33C6D4B8" w14:textId="77777777" w:rsidR="004C67E3" w:rsidRPr="00CC269F" w:rsidRDefault="004C67E3" w:rsidP="00601E1D">
            <w:pPr>
              <w:jc w:val="center"/>
            </w:pPr>
          </w:p>
        </w:tc>
        <w:tc>
          <w:tcPr>
            <w:tcW w:w="1419" w:type="dxa"/>
            <w:vMerge/>
            <w:vAlign w:val="center"/>
          </w:tcPr>
          <w:p w14:paraId="6DDB6CAC" w14:textId="77777777" w:rsidR="004C67E3" w:rsidRPr="00CC269F" w:rsidRDefault="004C67E3" w:rsidP="00601E1D">
            <w:pPr>
              <w:jc w:val="center"/>
              <w:rPr>
                <w:b/>
              </w:rPr>
            </w:pPr>
          </w:p>
        </w:tc>
        <w:tc>
          <w:tcPr>
            <w:tcW w:w="5386" w:type="dxa"/>
            <w:vAlign w:val="center"/>
          </w:tcPr>
          <w:p w14:paraId="15E4F22B"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0B2B183E" w14:textId="77777777" w:rsidR="004C67E3" w:rsidRPr="00CC269F" w:rsidRDefault="004C67E3" w:rsidP="00601E1D">
            <w:pPr>
              <w:jc w:val="center"/>
              <w:rPr>
                <w:b/>
                <w:i/>
              </w:rPr>
            </w:pPr>
            <w:r w:rsidRPr="00CC269F">
              <w:rPr>
                <w:b/>
                <w:i/>
                <w:lang w:val="lt-LT"/>
              </w:rPr>
              <w:t>5872</w:t>
            </w:r>
          </w:p>
        </w:tc>
        <w:tc>
          <w:tcPr>
            <w:tcW w:w="1161" w:type="dxa"/>
            <w:vAlign w:val="center"/>
          </w:tcPr>
          <w:p w14:paraId="0F4DB3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2FE532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61C947D3" w14:textId="77777777" w:rsidR="004C67E3" w:rsidRPr="00CC269F" w:rsidRDefault="004C67E3" w:rsidP="00601E1D">
            <w:pPr>
              <w:jc w:val="center"/>
            </w:pPr>
            <w:r w:rsidRPr="00CC269F">
              <w:rPr>
                <w:lang w:val="lt-LT"/>
              </w:rPr>
              <w:t>0,0022</w:t>
            </w:r>
          </w:p>
        </w:tc>
      </w:tr>
      <w:tr w:rsidR="00CC269F" w:rsidRPr="00CC269F" w14:paraId="321C0A10" w14:textId="77777777" w:rsidTr="00601E1D">
        <w:trPr>
          <w:trHeight w:val="20"/>
        </w:trPr>
        <w:tc>
          <w:tcPr>
            <w:tcW w:w="1837" w:type="dxa"/>
            <w:vMerge/>
            <w:vAlign w:val="center"/>
          </w:tcPr>
          <w:p w14:paraId="70092DBB" w14:textId="77777777" w:rsidR="004C67E3" w:rsidRPr="00CC269F" w:rsidRDefault="004C67E3" w:rsidP="00601E1D">
            <w:pPr>
              <w:jc w:val="center"/>
            </w:pPr>
          </w:p>
        </w:tc>
        <w:tc>
          <w:tcPr>
            <w:tcW w:w="1419" w:type="dxa"/>
            <w:vMerge/>
            <w:vAlign w:val="center"/>
          </w:tcPr>
          <w:p w14:paraId="2B2C6489" w14:textId="77777777" w:rsidR="004C67E3" w:rsidRPr="00CC269F" w:rsidRDefault="004C67E3" w:rsidP="00601E1D">
            <w:pPr>
              <w:jc w:val="center"/>
              <w:rPr>
                <w:b/>
              </w:rPr>
            </w:pPr>
          </w:p>
        </w:tc>
        <w:tc>
          <w:tcPr>
            <w:tcW w:w="5386" w:type="dxa"/>
            <w:vAlign w:val="center"/>
          </w:tcPr>
          <w:p w14:paraId="6119A114"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2F4556C8" w14:textId="77777777" w:rsidR="004C67E3" w:rsidRPr="00CC269F" w:rsidRDefault="004C67E3" w:rsidP="00601E1D">
            <w:pPr>
              <w:jc w:val="center"/>
              <w:rPr>
                <w:b/>
                <w:i/>
              </w:rPr>
            </w:pPr>
            <w:r w:rsidRPr="00CC269F">
              <w:rPr>
                <w:b/>
                <w:i/>
                <w:lang w:val="lt-LT"/>
              </w:rPr>
              <w:t>6044</w:t>
            </w:r>
          </w:p>
        </w:tc>
        <w:tc>
          <w:tcPr>
            <w:tcW w:w="1161" w:type="dxa"/>
            <w:vAlign w:val="center"/>
          </w:tcPr>
          <w:p w14:paraId="121EFA5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975D01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47BCD3F4" w14:textId="77777777" w:rsidR="004C67E3" w:rsidRPr="00CC269F" w:rsidRDefault="004C67E3" w:rsidP="00601E1D">
            <w:pPr>
              <w:jc w:val="center"/>
            </w:pPr>
            <w:r w:rsidRPr="00CC269F">
              <w:rPr>
                <w:lang w:val="lt-LT"/>
              </w:rPr>
              <w:t>0,0002</w:t>
            </w:r>
          </w:p>
        </w:tc>
      </w:tr>
      <w:tr w:rsidR="00CC269F" w:rsidRPr="00CC269F" w14:paraId="3E14329C" w14:textId="77777777" w:rsidTr="00601E1D">
        <w:trPr>
          <w:trHeight w:val="20"/>
        </w:trPr>
        <w:tc>
          <w:tcPr>
            <w:tcW w:w="1837" w:type="dxa"/>
            <w:vMerge/>
            <w:vAlign w:val="center"/>
          </w:tcPr>
          <w:p w14:paraId="78BADA28" w14:textId="77777777" w:rsidR="004C67E3" w:rsidRPr="00CC269F" w:rsidRDefault="004C67E3" w:rsidP="00601E1D">
            <w:pPr>
              <w:jc w:val="center"/>
            </w:pPr>
          </w:p>
        </w:tc>
        <w:tc>
          <w:tcPr>
            <w:tcW w:w="1419" w:type="dxa"/>
            <w:vMerge/>
            <w:vAlign w:val="center"/>
          </w:tcPr>
          <w:p w14:paraId="33502246" w14:textId="77777777" w:rsidR="004C67E3" w:rsidRPr="00CC269F" w:rsidRDefault="004C67E3" w:rsidP="00601E1D">
            <w:pPr>
              <w:jc w:val="center"/>
              <w:rPr>
                <w:b/>
              </w:rPr>
            </w:pPr>
          </w:p>
        </w:tc>
        <w:tc>
          <w:tcPr>
            <w:tcW w:w="5386" w:type="dxa"/>
            <w:vAlign w:val="center"/>
          </w:tcPr>
          <w:p w14:paraId="243FA715"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vAlign w:val="center"/>
          </w:tcPr>
          <w:p w14:paraId="38F98754" w14:textId="77777777" w:rsidR="004C67E3" w:rsidRPr="00CC269F" w:rsidRDefault="004C67E3" w:rsidP="00601E1D">
            <w:pPr>
              <w:jc w:val="center"/>
              <w:rPr>
                <w:b/>
                <w:i/>
              </w:rPr>
            </w:pPr>
            <w:r w:rsidRPr="00CC269F">
              <w:rPr>
                <w:b/>
                <w:i/>
                <w:lang w:val="lt-LT"/>
              </w:rPr>
              <w:t>6486</w:t>
            </w:r>
          </w:p>
        </w:tc>
        <w:tc>
          <w:tcPr>
            <w:tcW w:w="1161" w:type="dxa"/>
            <w:vAlign w:val="center"/>
          </w:tcPr>
          <w:p w14:paraId="57C96BE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53DFE5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165460D9" w14:textId="77777777" w:rsidR="004C67E3" w:rsidRPr="00CC269F" w:rsidRDefault="004C67E3" w:rsidP="00601E1D">
            <w:pPr>
              <w:jc w:val="center"/>
            </w:pPr>
            <w:r w:rsidRPr="00CC269F">
              <w:rPr>
                <w:lang w:val="lt-LT"/>
              </w:rPr>
              <w:t>0,0001</w:t>
            </w:r>
          </w:p>
        </w:tc>
      </w:tr>
      <w:tr w:rsidR="00CC269F" w:rsidRPr="00CC269F" w14:paraId="177AA574" w14:textId="77777777" w:rsidTr="00DA53C0">
        <w:trPr>
          <w:trHeight w:val="20"/>
        </w:trPr>
        <w:tc>
          <w:tcPr>
            <w:tcW w:w="1837" w:type="dxa"/>
            <w:vMerge/>
            <w:tcBorders>
              <w:bottom w:val="nil"/>
            </w:tcBorders>
            <w:vAlign w:val="center"/>
          </w:tcPr>
          <w:p w14:paraId="27E652FB" w14:textId="77777777" w:rsidR="004C67E3" w:rsidRPr="00CC269F" w:rsidRDefault="004C67E3" w:rsidP="00601E1D">
            <w:pPr>
              <w:jc w:val="center"/>
            </w:pPr>
          </w:p>
        </w:tc>
        <w:tc>
          <w:tcPr>
            <w:tcW w:w="1419" w:type="dxa"/>
            <w:vMerge/>
            <w:tcBorders>
              <w:bottom w:val="nil"/>
            </w:tcBorders>
            <w:vAlign w:val="center"/>
          </w:tcPr>
          <w:p w14:paraId="4A0A2586" w14:textId="77777777" w:rsidR="004C67E3" w:rsidRPr="00CC269F" w:rsidRDefault="004C67E3" w:rsidP="00601E1D">
            <w:pPr>
              <w:jc w:val="center"/>
              <w:rPr>
                <w:b/>
              </w:rPr>
            </w:pPr>
          </w:p>
        </w:tc>
        <w:tc>
          <w:tcPr>
            <w:tcW w:w="5386" w:type="dxa"/>
            <w:vAlign w:val="center"/>
          </w:tcPr>
          <w:p w14:paraId="024E6451"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46B3AB7" w14:textId="77777777" w:rsidR="004C67E3" w:rsidRPr="00CC269F" w:rsidRDefault="004C67E3" w:rsidP="00601E1D">
            <w:pPr>
              <w:jc w:val="center"/>
              <w:rPr>
                <w:b/>
                <w:i/>
              </w:rPr>
            </w:pPr>
            <w:r w:rsidRPr="00CC269F">
              <w:rPr>
                <w:b/>
                <w:i/>
                <w:lang w:val="lt-LT"/>
              </w:rPr>
              <w:t>4281</w:t>
            </w:r>
          </w:p>
        </w:tc>
        <w:tc>
          <w:tcPr>
            <w:tcW w:w="1161" w:type="dxa"/>
            <w:vAlign w:val="center"/>
          </w:tcPr>
          <w:p w14:paraId="70B8364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608252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61871D44" w14:textId="77777777" w:rsidR="004C67E3" w:rsidRPr="00CC269F" w:rsidRDefault="004C67E3" w:rsidP="00601E1D">
            <w:pPr>
              <w:jc w:val="center"/>
            </w:pPr>
            <w:r w:rsidRPr="00CC269F">
              <w:rPr>
                <w:lang w:val="lt-LT"/>
              </w:rPr>
              <w:t>0,0674</w:t>
            </w:r>
          </w:p>
        </w:tc>
      </w:tr>
      <w:tr w:rsidR="00CC269F" w:rsidRPr="00CC269F" w14:paraId="5E6E110E" w14:textId="77777777" w:rsidTr="00DA53C0">
        <w:trPr>
          <w:trHeight w:val="20"/>
        </w:trPr>
        <w:tc>
          <w:tcPr>
            <w:tcW w:w="1837" w:type="dxa"/>
            <w:vMerge w:val="restart"/>
            <w:tcBorders>
              <w:top w:val="nil"/>
            </w:tcBorders>
            <w:vAlign w:val="center"/>
          </w:tcPr>
          <w:p w14:paraId="58FFCD2B" w14:textId="28272797" w:rsidR="004C67E3" w:rsidRPr="00CC269F" w:rsidRDefault="004C67E3" w:rsidP="00DA53C0">
            <w:pPr>
              <w:rPr>
                <w:lang w:val="lt-LT"/>
              </w:rPr>
            </w:pPr>
          </w:p>
        </w:tc>
        <w:tc>
          <w:tcPr>
            <w:tcW w:w="1419" w:type="dxa"/>
            <w:vMerge w:val="restart"/>
            <w:tcBorders>
              <w:top w:val="nil"/>
            </w:tcBorders>
            <w:vAlign w:val="center"/>
          </w:tcPr>
          <w:p w14:paraId="686ED864" w14:textId="77777777" w:rsidR="004C67E3" w:rsidRPr="00CC269F" w:rsidRDefault="004C67E3" w:rsidP="00601E1D">
            <w:pPr>
              <w:jc w:val="center"/>
              <w:rPr>
                <w:b/>
                <w:lang w:val="lt-LT"/>
              </w:rPr>
            </w:pPr>
          </w:p>
        </w:tc>
        <w:tc>
          <w:tcPr>
            <w:tcW w:w="5386" w:type="dxa"/>
            <w:vAlign w:val="center"/>
          </w:tcPr>
          <w:p w14:paraId="7F705223"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30BF271"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4C6097E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0B0D50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0AEA6D41" w14:textId="77777777" w:rsidR="004C67E3" w:rsidRPr="00CC269F" w:rsidRDefault="004C67E3" w:rsidP="00601E1D">
            <w:pPr>
              <w:jc w:val="center"/>
              <w:rPr>
                <w:lang w:val="lt-LT"/>
              </w:rPr>
            </w:pPr>
            <w:r w:rsidRPr="00CC269F">
              <w:rPr>
                <w:lang w:val="lt-LT"/>
              </w:rPr>
              <w:t>0,0354</w:t>
            </w:r>
          </w:p>
        </w:tc>
      </w:tr>
      <w:tr w:rsidR="00CC269F" w:rsidRPr="00CC269F" w14:paraId="4E810016" w14:textId="77777777" w:rsidTr="00601E1D">
        <w:trPr>
          <w:trHeight w:val="20"/>
        </w:trPr>
        <w:tc>
          <w:tcPr>
            <w:tcW w:w="1837" w:type="dxa"/>
            <w:vMerge/>
            <w:vAlign w:val="center"/>
          </w:tcPr>
          <w:p w14:paraId="3F913A00" w14:textId="77777777" w:rsidR="004C67E3" w:rsidRPr="00CC269F" w:rsidRDefault="004C67E3" w:rsidP="00601E1D">
            <w:pPr>
              <w:jc w:val="center"/>
              <w:rPr>
                <w:lang w:val="lt-LT"/>
              </w:rPr>
            </w:pPr>
          </w:p>
        </w:tc>
        <w:tc>
          <w:tcPr>
            <w:tcW w:w="1419" w:type="dxa"/>
            <w:vMerge/>
            <w:vAlign w:val="center"/>
          </w:tcPr>
          <w:p w14:paraId="416AEBC4" w14:textId="77777777" w:rsidR="004C67E3" w:rsidRPr="00CC269F" w:rsidRDefault="004C67E3" w:rsidP="00601E1D">
            <w:pPr>
              <w:jc w:val="center"/>
              <w:rPr>
                <w:b/>
                <w:lang w:val="lt-LT"/>
              </w:rPr>
            </w:pPr>
          </w:p>
        </w:tc>
        <w:tc>
          <w:tcPr>
            <w:tcW w:w="5386" w:type="dxa"/>
            <w:vAlign w:val="center"/>
          </w:tcPr>
          <w:p w14:paraId="3DE388E8"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5D0809CA"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186C7E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54182D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0D45EC25" w14:textId="77777777" w:rsidR="004C67E3" w:rsidRPr="00CC269F" w:rsidRDefault="004C67E3" w:rsidP="00601E1D">
            <w:pPr>
              <w:jc w:val="center"/>
              <w:rPr>
                <w:lang w:val="lt-LT"/>
              </w:rPr>
            </w:pPr>
            <w:r w:rsidRPr="00CC269F">
              <w:rPr>
                <w:lang w:val="lt-LT"/>
              </w:rPr>
              <w:t>0,0007</w:t>
            </w:r>
          </w:p>
        </w:tc>
      </w:tr>
      <w:tr w:rsidR="00CC269F" w:rsidRPr="00CC269F" w14:paraId="62A18A15" w14:textId="77777777" w:rsidTr="00601E1D">
        <w:trPr>
          <w:trHeight w:val="20"/>
        </w:trPr>
        <w:tc>
          <w:tcPr>
            <w:tcW w:w="1837" w:type="dxa"/>
            <w:vMerge/>
            <w:vAlign w:val="center"/>
          </w:tcPr>
          <w:p w14:paraId="45ED321F" w14:textId="77777777" w:rsidR="004C67E3" w:rsidRPr="00CC269F" w:rsidRDefault="004C67E3" w:rsidP="00601E1D">
            <w:pPr>
              <w:jc w:val="center"/>
              <w:rPr>
                <w:lang w:val="lt-LT"/>
              </w:rPr>
            </w:pPr>
          </w:p>
        </w:tc>
        <w:tc>
          <w:tcPr>
            <w:tcW w:w="1419" w:type="dxa"/>
            <w:vMerge w:val="restart"/>
            <w:vAlign w:val="center"/>
          </w:tcPr>
          <w:p w14:paraId="37A898D8" w14:textId="77777777" w:rsidR="004C67E3" w:rsidRPr="00CC269F" w:rsidRDefault="004C67E3" w:rsidP="00601E1D">
            <w:pPr>
              <w:jc w:val="center"/>
              <w:rPr>
                <w:b/>
                <w:lang w:val="lt-LT"/>
              </w:rPr>
            </w:pPr>
            <w:r w:rsidRPr="00CC269F">
              <w:rPr>
                <w:b/>
                <w:lang w:val="lt-LT"/>
              </w:rPr>
              <w:t>047</w:t>
            </w:r>
          </w:p>
        </w:tc>
        <w:tc>
          <w:tcPr>
            <w:tcW w:w="5386" w:type="dxa"/>
            <w:vAlign w:val="center"/>
          </w:tcPr>
          <w:p w14:paraId="59FC582E"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0CFC20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7D52DD1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Pr>
          <w:p w14:paraId="6EF943D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rPr>
              <w:t>0,00349</w:t>
            </w:r>
          </w:p>
        </w:tc>
        <w:tc>
          <w:tcPr>
            <w:tcW w:w="1699" w:type="dxa"/>
          </w:tcPr>
          <w:p w14:paraId="6BACE386" w14:textId="77777777" w:rsidR="004C67E3" w:rsidRPr="00CC269F" w:rsidRDefault="004C67E3" w:rsidP="00601E1D">
            <w:pPr>
              <w:jc w:val="center"/>
              <w:rPr>
                <w:lang w:val="lt-LT"/>
              </w:rPr>
            </w:pPr>
            <w:r w:rsidRPr="00CC269F">
              <w:t>0,1011</w:t>
            </w:r>
          </w:p>
        </w:tc>
      </w:tr>
      <w:tr w:rsidR="00CC269F" w:rsidRPr="00CC269F" w14:paraId="4F83CDE7" w14:textId="77777777" w:rsidTr="00601E1D">
        <w:trPr>
          <w:trHeight w:val="20"/>
        </w:trPr>
        <w:tc>
          <w:tcPr>
            <w:tcW w:w="1837" w:type="dxa"/>
            <w:vMerge/>
            <w:vAlign w:val="center"/>
          </w:tcPr>
          <w:p w14:paraId="6A3B31F3" w14:textId="77777777" w:rsidR="004C67E3" w:rsidRPr="00CC269F" w:rsidRDefault="004C67E3" w:rsidP="00601E1D">
            <w:pPr>
              <w:jc w:val="center"/>
              <w:rPr>
                <w:lang w:val="lt-LT"/>
              </w:rPr>
            </w:pPr>
          </w:p>
        </w:tc>
        <w:tc>
          <w:tcPr>
            <w:tcW w:w="1419" w:type="dxa"/>
            <w:vMerge/>
            <w:vAlign w:val="center"/>
          </w:tcPr>
          <w:p w14:paraId="7BF82DD0" w14:textId="77777777" w:rsidR="004C67E3" w:rsidRPr="00CC269F" w:rsidRDefault="004C67E3" w:rsidP="00601E1D">
            <w:pPr>
              <w:jc w:val="center"/>
              <w:rPr>
                <w:b/>
                <w:lang w:val="lt-LT"/>
              </w:rPr>
            </w:pPr>
          </w:p>
        </w:tc>
        <w:tc>
          <w:tcPr>
            <w:tcW w:w="5386" w:type="dxa"/>
            <w:vAlign w:val="center"/>
          </w:tcPr>
          <w:p w14:paraId="7B026C09"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26F78FA1"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024DDEC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068DA4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518AA90A" w14:textId="77777777" w:rsidR="004C67E3" w:rsidRPr="00CC269F" w:rsidRDefault="004C67E3" w:rsidP="00601E1D">
            <w:pPr>
              <w:jc w:val="center"/>
              <w:rPr>
                <w:lang w:val="lt-LT"/>
              </w:rPr>
            </w:pPr>
            <w:r w:rsidRPr="00CC269F">
              <w:rPr>
                <w:lang w:val="lt-LT"/>
              </w:rPr>
              <w:t>0,0007</w:t>
            </w:r>
          </w:p>
        </w:tc>
      </w:tr>
      <w:tr w:rsidR="00CC269F" w:rsidRPr="00CC269F" w14:paraId="52CA23EE" w14:textId="77777777" w:rsidTr="00601E1D">
        <w:trPr>
          <w:trHeight w:val="20"/>
        </w:trPr>
        <w:tc>
          <w:tcPr>
            <w:tcW w:w="1837" w:type="dxa"/>
            <w:vMerge/>
            <w:vAlign w:val="center"/>
          </w:tcPr>
          <w:p w14:paraId="0E7EE85E" w14:textId="77777777" w:rsidR="004C67E3" w:rsidRPr="00CC269F" w:rsidRDefault="004C67E3" w:rsidP="00601E1D">
            <w:pPr>
              <w:jc w:val="center"/>
              <w:rPr>
                <w:lang w:val="lt-LT"/>
              </w:rPr>
            </w:pPr>
          </w:p>
        </w:tc>
        <w:tc>
          <w:tcPr>
            <w:tcW w:w="1419" w:type="dxa"/>
            <w:vMerge/>
            <w:vAlign w:val="center"/>
          </w:tcPr>
          <w:p w14:paraId="35A522A2" w14:textId="77777777" w:rsidR="004C67E3" w:rsidRPr="00CC269F" w:rsidRDefault="004C67E3" w:rsidP="00601E1D">
            <w:pPr>
              <w:jc w:val="center"/>
              <w:rPr>
                <w:b/>
                <w:lang w:val="lt-LT"/>
              </w:rPr>
            </w:pPr>
          </w:p>
        </w:tc>
        <w:tc>
          <w:tcPr>
            <w:tcW w:w="5386" w:type="dxa"/>
            <w:vAlign w:val="center"/>
          </w:tcPr>
          <w:p w14:paraId="1B2E7B7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614268AD"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4BB6B1C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ACE0B1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0D8C19E5" w14:textId="77777777" w:rsidR="004C67E3" w:rsidRPr="00CC269F" w:rsidRDefault="004C67E3" w:rsidP="00601E1D">
            <w:pPr>
              <w:jc w:val="center"/>
              <w:rPr>
                <w:lang w:val="lt-LT"/>
              </w:rPr>
            </w:pPr>
            <w:r w:rsidRPr="00CC269F">
              <w:rPr>
                <w:lang w:val="lt-LT"/>
              </w:rPr>
              <w:t>0,0022</w:t>
            </w:r>
          </w:p>
        </w:tc>
      </w:tr>
      <w:tr w:rsidR="00CC269F" w:rsidRPr="00CC269F" w14:paraId="2FF72B59" w14:textId="77777777" w:rsidTr="00601E1D">
        <w:trPr>
          <w:trHeight w:val="20"/>
        </w:trPr>
        <w:tc>
          <w:tcPr>
            <w:tcW w:w="1837" w:type="dxa"/>
            <w:vMerge/>
            <w:vAlign w:val="center"/>
          </w:tcPr>
          <w:p w14:paraId="2FD15514" w14:textId="77777777" w:rsidR="004C67E3" w:rsidRPr="00CC269F" w:rsidRDefault="004C67E3" w:rsidP="00601E1D">
            <w:pPr>
              <w:jc w:val="center"/>
              <w:rPr>
                <w:lang w:val="lt-LT"/>
              </w:rPr>
            </w:pPr>
          </w:p>
        </w:tc>
        <w:tc>
          <w:tcPr>
            <w:tcW w:w="1419" w:type="dxa"/>
            <w:vMerge/>
            <w:vAlign w:val="center"/>
          </w:tcPr>
          <w:p w14:paraId="0CB99E29" w14:textId="77777777" w:rsidR="004C67E3" w:rsidRPr="00CC269F" w:rsidRDefault="004C67E3" w:rsidP="00601E1D">
            <w:pPr>
              <w:jc w:val="center"/>
              <w:rPr>
                <w:b/>
                <w:lang w:val="lt-LT"/>
              </w:rPr>
            </w:pPr>
          </w:p>
        </w:tc>
        <w:tc>
          <w:tcPr>
            <w:tcW w:w="5386" w:type="dxa"/>
            <w:vAlign w:val="center"/>
          </w:tcPr>
          <w:p w14:paraId="47F53FB8"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269A51DC"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9431A8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E5C4F1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665397E5" w14:textId="77777777" w:rsidR="004C67E3" w:rsidRPr="00CC269F" w:rsidRDefault="004C67E3" w:rsidP="00601E1D">
            <w:pPr>
              <w:jc w:val="center"/>
              <w:rPr>
                <w:lang w:val="lt-LT"/>
              </w:rPr>
            </w:pPr>
            <w:r w:rsidRPr="00CC269F">
              <w:rPr>
                <w:lang w:val="lt-LT"/>
              </w:rPr>
              <w:t>0,0002</w:t>
            </w:r>
          </w:p>
        </w:tc>
      </w:tr>
      <w:tr w:rsidR="00CC269F" w:rsidRPr="00CC269F" w14:paraId="7AFB56C6" w14:textId="77777777" w:rsidTr="00601E1D">
        <w:trPr>
          <w:trHeight w:val="20"/>
        </w:trPr>
        <w:tc>
          <w:tcPr>
            <w:tcW w:w="1837" w:type="dxa"/>
            <w:vMerge/>
            <w:vAlign w:val="center"/>
          </w:tcPr>
          <w:p w14:paraId="3846B22D" w14:textId="77777777" w:rsidR="004C67E3" w:rsidRPr="00CC269F" w:rsidRDefault="004C67E3" w:rsidP="00601E1D">
            <w:pPr>
              <w:jc w:val="center"/>
              <w:rPr>
                <w:lang w:val="lt-LT"/>
              </w:rPr>
            </w:pPr>
          </w:p>
        </w:tc>
        <w:tc>
          <w:tcPr>
            <w:tcW w:w="1419" w:type="dxa"/>
            <w:vMerge/>
            <w:vAlign w:val="center"/>
          </w:tcPr>
          <w:p w14:paraId="0B2E2EB5" w14:textId="77777777" w:rsidR="004C67E3" w:rsidRPr="00CC269F" w:rsidRDefault="004C67E3" w:rsidP="00601E1D">
            <w:pPr>
              <w:jc w:val="center"/>
              <w:rPr>
                <w:b/>
                <w:lang w:val="lt-LT"/>
              </w:rPr>
            </w:pPr>
          </w:p>
        </w:tc>
        <w:tc>
          <w:tcPr>
            <w:tcW w:w="5386" w:type="dxa"/>
            <w:vAlign w:val="center"/>
          </w:tcPr>
          <w:p w14:paraId="05C29EBD"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165068FE"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25D891D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05EEB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548E87C4" w14:textId="77777777" w:rsidR="004C67E3" w:rsidRPr="00CC269F" w:rsidRDefault="004C67E3" w:rsidP="00601E1D">
            <w:pPr>
              <w:jc w:val="center"/>
              <w:rPr>
                <w:lang w:val="lt-LT"/>
              </w:rPr>
            </w:pPr>
            <w:r w:rsidRPr="00CC269F">
              <w:rPr>
                <w:lang w:val="lt-LT"/>
              </w:rPr>
              <w:t>0,0001</w:t>
            </w:r>
          </w:p>
        </w:tc>
      </w:tr>
      <w:tr w:rsidR="00CC269F" w:rsidRPr="00CC269F" w14:paraId="5AC9D1FB" w14:textId="77777777" w:rsidTr="00601E1D">
        <w:trPr>
          <w:trHeight w:val="20"/>
        </w:trPr>
        <w:tc>
          <w:tcPr>
            <w:tcW w:w="1837" w:type="dxa"/>
            <w:vMerge/>
            <w:vAlign w:val="center"/>
          </w:tcPr>
          <w:p w14:paraId="173CD9BA" w14:textId="77777777" w:rsidR="004C67E3" w:rsidRPr="00CC269F" w:rsidRDefault="004C67E3" w:rsidP="00601E1D">
            <w:pPr>
              <w:jc w:val="center"/>
              <w:rPr>
                <w:lang w:val="lt-LT"/>
              </w:rPr>
            </w:pPr>
          </w:p>
        </w:tc>
        <w:tc>
          <w:tcPr>
            <w:tcW w:w="1419" w:type="dxa"/>
            <w:vMerge/>
            <w:vAlign w:val="center"/>
          </w:tcPr>
          <w:p w14:paraId="14796859" w14:textId="77777777" w:rsidR="004C67E3" w:rsidRPr="00CC269F" w:rsidRDefault="004C67E3" w:rsidP="00601E1D">
            <w:pPr>
              <w:jc w:val="center"/>
              <w:rPr>
                <w:b/>
                <w:lang w:val="lt-LT"/>
              </w:rPr>
            </w:pPr>
          </w:p>
        </w:tc>
        <w:tc>
          <w:tcPr>
            <w:tcW w:w="5386" w:type="dxa"/>
            <w:vAlign w:val="center"/>
          </w:tcPr>
          <w:p w14:paraId="10A4E58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105C1DC"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4EAE4A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25271F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5FEB23D0" w14:textId="77777777" w:rsidR="004C67E3" w:rsidRPr="00CC269F" w:rsidRDefault="004C67E3" w:rsidP="00601E1D">
            <w:pPr>
              <w:jc w:val="center"/>
              <w:rPr>
                <w:lang w:val="lt-LT"/>
              </w:rPr>
            </w:pPr>
            <w:r w:rsidRPr="00CC269F">
              <w:rPr>
                <w:lang w:val="lt-LT"/>
              </w:rPr>
              <w:t>0,0674</w:t>
            </w:r>
          </w:p>
        </w:tc>
      </w:tr>
      <w:tr w:rsidR="00CC269F" w:rsidRPr="00CC269F" w14:paraId="1F32AEFB" w14:textId="77777777" w:rsidTr="00601E1D">
        <w:trPr>
          <w:trHeight w:val="20"/>
        </w:trPr>
        <w:tc>
          <w:tcPr>
            <w:tcW w:w="1837" w:type="dxa"/>
            <w:vMerge/>
            <w:vAlign w:val="center"/>
          </w:tcPr>
          <w:p w14:paraId="0B8967D9" w14:textId="77777777" w:rsidR="004C67E3" w:rsidRPr="00CC269F" w:rsidRDefault="004C67E3" w:rsidP="00601E1D">
            <w:pPr>
              <w:jc w:val="center"/>
              <w:rPr>
                <w:lang w:val="lt-LT"/>
              </w:rPr>
            </w:pPr>
          </w:p>
        </w:tc>
        <w:tc>
          <w:tcPr>
            <w:tcW w:w="1419" w:type="dxa"/>
            <w:vMerge/>
            <w:vAlign w:val="center"/>
          </w:tcPr>
          <w:p w14:paraId="3161A542" w14:textId="77777777" w:rsidR="004C67E3" w:rsidRPr="00CC269F" w:rsidRDefault="004C67E3" w:rsidP="00601E1D">
            <w:pPr>
              <w:jc w:val="center"/>
              <w:rPr>
                <w:b/>
                <w:lang w:val="lt-LT"/>
              </w:rPr>
            </w:pPr>
          </w:p>
        </w:tc>
        <w:tc>
          <w:tcPr>
            <w:tcW w:w="5386" w:type="dxa"/>
            <w:vAlign w:val="center"/>
          </w:tcPr>
          <w:p w14:paraId="0A0D9C03"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726DA0F"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888496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754AC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31C2F4B6" w14:textId="77777777" w:rsidR="004C67E3" w:rsidRPr="00CC269F" w:rsidRDefault="004C67E3" w:rsidP="00601E1D">
            <w:pPr>
              <w:jc w:val="center"/>
              <w:rPr>
                <w:lang w:val="lt-LT"/>
              </w:rPr>
            </w:pPr>
            <w:r w:rsidRPr="00CC269F">
              <w:rPr>
                <w:lang w:val="lt-LT"/>
              </w:rPr>
              <w:t>0,0354</w:t>
            </w:r>
          </w:p>
        </w:tc>
      </w:tr>
      <w:tr w:rsidR="00CC269F" w:rsidRPr="00CC269F" w14:paraId="5046A505" w14:textId="77777777" w:rsidTr="00601E1D">
        <w:trPr>
          <w:trHeight w:val="20"/>
        </w:trPr>
        <w:tc>
          <w:tcPr>
            <w:tcW w:w="1837" w:type="dxa"/>
            <w:vMerge/>
            <w:vAlign w:val="center"/>
          </w:tcPr>
          <w:p w14:paraId="766F83E2" w14:textId="77777777" w:rsidR="004C67E3" w:rsidRPr="00CC269F" w:rsidRDefault="004C67E3" w:rsidP="00601E1D">
            <w:pPr>
              <w:jc w:val="center"/>
              <w:rPr>
                <w:lang w:val="lt-LT"/>
              </w:rPr>
            </w:pPr>
          </w:p>
        </w:tc>
        <w:tc>
          <w:tcPr>
            <w:tcW w:w="1419" w:type="dxa"/>
            <w:vMerge/>
            <w:vAlign w:val="center"/>
          </w:tcPr>
          <w:p w14:paraId="2F2377DA" w14:textId="77777777" w:rsidR="004C67E3" w:rsidRPr="00CC269F" w:rsidRDefault="004C67E3" w:rsidP="00601E1D">
            <w:pPr>
              <w:jc w:val="center"/>
              <w:rPr>
                <w:b/>
                <w:lang w:val="lt-LT"/>
              </w:rPr>
            </w:pPr>
          </w:p>
        </w:tc>
        <w:tc>
          <w:tcPr>
            <w:tcW w:w="5386" w:type="dxa"/>
            <w:vAlign w:val="center"/>
          </w:tcPr>
          <w:p w14:paraId="7EB9BEAF"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36D52D45"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2B3686E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5E2602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388E9068" w14:textId="77777777" w:rsidR="004C67E3" w:rsidRPr="00CC269F" w:rsidRDefault="004C67E3" w:rsidP="00601E1D">
            <w:pPr>
              <w:jc w:val="center"/>
              <w:rPr>
                <w:lang w:val="lt-LT"/>
              </w:rPr>
            </w:pPr>
            <w:r w:rsidRPr="00CC269F">
              <w:rPr>
                <w:lang w:val="lt-LT"/>
              </w:rPr>
              <w:t>0,0007</w:t>
            </w:r>
          </w:p>
        </w:tc>
      </w:tr>
      <w:tr w:rsidR="00CC269F" w:rsidRPr="00CC269F" w14:paraId="32ABC531" w14:textId="77777777" w:rsidTr="00601E1D">
        <w:trPr>
          <w:trHeight w:val="20"/>
        </w:trPr>
        <w:tc>
          <w:tcPr>
            <w:tcW w:w="1837" w:type="dxa"/>
            <w:vMerge/>
            <w:vAlign w:val="center"/>
          </w:tcPr>
          <w:p w14:paraId="41359658" w14:textId="77777777" w:rsidR="004C67E3" w:rsidRPr="00CC269F" w:rsidRDefault="004C67E3" w:rsidP="00601E1D">
            <w:pPr>
              <w:jc w:val="center"/>
              <w:rPr>
                <w:lang w:val="lt-LT"/>
              </w:rPr>
            </w:pPr>
          </w:p>
        </w:tc>
        <w:tc>
          <w:tcPr>
            <w:tcW w:w="1419" w:type="dxa"/>
            <w:vMerge w:val="restart"/>
            <w:vAlign w:val="center"/>
          </w:tcPr>
          <w:p w14:paraId="3FD58C87" w14:textId="77777777" w:rsidR="004C67E3" w:rsidRPr="00CC269F" w:rsidRDefault="004C67E3" w:rsidP="00601E1D">
            <w:pPr>
              <w:jc w:val="center"/>
              <w:rPr>
                <w:b/>
                <w:lang w:val="lt-LT"/>
              </w:rPr>
            </w:pPr>
            <w:r w:rsidRPr="00CC269F">
              <w:rPr>
                <w:b/>
                <w:lang w:val="lt-LT"/>
              </w:rPr>
              <w:t>048</w:t>
            </w:r>
          </w:p>
        </w:tc>
        <w:tc>
          <w:tcPr>
            <w:tcW w:w="5386" w:type="dxa"/>
            <w:vAlign w:val="center"/>
          </w:tcPr>
          <w:p w14:paraId="7E7CF9B8"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1B85108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AD7576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Pr>
          <w:p w14:paraId="124177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rPr>
              <w:t>0,00349</w:t>
            </w:r>
          </w:p>
        </w:tc>
        <w:tc>
          <w:tcPr>
            <w:tcW w:w="1699" w:type="dxa"/>
          </w:tcPr>
          <w:p w14:paraId="74A32ABF" w14:textId="77777777" w:rsidR="004C67E3" w:rsidRPr="00CC269F" w:rsidRDefault="004C67E3" w:rsidP="00601E1D">
            <w:pPr>
              <w:jc w:val="center"/>
              <w:rPr>
                <w:lang w:val="lt-LT"/>
              </w:rPr>
            </w:pPr>
            <w:r w:rsidRPr="00CC269F">
              <w:t>0,1011</w:t>
            </w:r>
          </w:p>
        </w:tc>
      </w:tr>
      <w:tr w:rsidR="00CC269F" w:rsidRPr="00CC269F" w14:paraId="74D317F2" w14:textId="77777777" w:rsidTr="00601E1D">
        <w:trPr>
          <w:trHeight w:val="20"/>
        </w:trPr>
        <w:tc>
          <w:tcPr>
            <w:tcW w:w="1837" w:type="dxa"/>
            <w:vMerge/>
            <w:vAlign w:val="center"/>
          </w:tcPr>
          <w:p w14:paraId="02B8C08C" w14:textId="77777777" w:rsidR="004C67E3" w:rsidRPr="00CC269F" w:rsidRDefault="004C67E3" w:rsidP="00601E1D">
            <w:pPr>
              <w:jc w:val="center"/>
              <w:rPr>
                <w:lang w:val="lt-LT"/>
              </w:rPr>
            </w:pPr>
          </w:p>
        </w:tc>
        <w:tc>
          <w:tcPr>
            <w:tcW w:w="1419" w:type="dxa"/>
            <w:vMerge/>
            <w:vAlign w:val="center"/>
          </w:tcPr>
          <w:p w14:paraId="04BF62E0" w14:textId="77777777" w:rsidR="004C67E3" w:rsidRPr="00CC269F" w:rsidRDefault="004C67E3" w:rsidP="00601E1D">
            <w:pPr>
              <w:jc w:val="center"/>
              <w:rPr>
                <w:b/>
                <w:lang w:val="lt-LT"/>
              </w:rPr>
            </w:pPr>
          </w:p>
        </w:tc>
        <w:tc>
          <w:tcPr>
            <w:tcW w:w="5386" w:type="dxa"/>
            <w:vAlign w:val="center"/>
          </w:tcPr>
          <w:p w14:paraId="3D40DEB4"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7CAC7A1E"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7FD5C08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64860D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61B84244" w14:textId="77777777" w:rsidR="004C67E3" w:rsidRPr="00CC269F" w:rsidRDefault="004C67E3" w:rsidP="00601E1D">
            <w:pPr>
              <w:jc w:val="center"/>
              <w:rPr>
                <w:lang w:val="lt-LT"/>
              </w:rPr>
            </w:pPr>
            <w:r w:rsidRPr="00CC269F">
              <w:rPr>
                <w:lang w:val="lt-LT"/>
              </w:rPr>
              <w:t>0,0007</w:t>
            </w:r>
          </w:p>
        </w:tc>
      </w:tr>
      <w:tr w:rsidR="00CC269F" w:rsidRPr="00CC269F" w14:paraId="7CFA25A2" w14:textId="77777777" w:rsidTr="00601E1D">
        <w:trPr>
          <w:trHeight w:val="20"/>
        </w:trPr>
        <w:tc>
          <w:tcPr>
            <w:tcW w:w="1837" w:type="dxa"/>
            <w:vMerge/>
            <w:vAlign w:val="center"/>
          </w:tcPr>
          <w:p w14:paraId="614A98AC" w14:textId="77777777" w:rsidR="004C67E3" w:rsidRPr="00CC269F" w:rsidRDefault="004C67E3" w:rsidP="00601E1D">
            <w:pPr>
              <w:jc w:val="center"/>
              <w:rPr>
                <w:lang w:val="lt-LT"/>
              </w:rPr>
            </w:pPr>
          </w:p>
        </w:tc>
        <w:tc>
          <w:tcPr>
            <w:tcW w:w="1419" w:type="dxa"/>
            <w:vMerge/>
            <w:vAlign w:val="center"/>
          </w:tcPr>
          <w:p w14:paraId="05CFDEC5" w14:textId="77777777" w:rsidR="004C67E3" w:rsidRPr="00CC269F" w:rsidRDefault="004C67E3" w:rsidP="00601E1D">
            <w:pPr>
              <w:jc w:val="center"/>
              <w:rPr>
                <w:b/>
                <w:lang w:val="lt-LT"/>
              </w:rPr>
            </w:pPr>
          </w:p>
        </w:tc>
        <w:tc>
          <w:tcPr>
            <w:tcW w:w="5386" w:type="dxa"/>
            <w:vAlign w:val="center"/>
          </w:tcPr>
          <w:p w14:paraId="12A1EEB5"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694F3FA3"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20493EA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4F5A93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4F68A7CC" w14:textId="77777777" w:rsidR="004C67E3" w:rsidRPr="00CC269F" w:rsidRDefault="004C67E3" w:rsidP="00601E1D">
            <w:pPr>
              <w:jc w:val="center"/>
              <w:rPr>
                <w:lang w:val="lt-LT"/>
              </w:rPr>
            </w:pPr>
            <w:r w:rsidRPr="00CC269F">
              <w:rPr>
                <w:lang w:val="lt-LT"/>
              </w:rPr>
              <w:t>0,0022</w:t>
            </w:r>
          </w:p>
        </w:tc>
      </w:tr>
      <w:tr w:rsidR="00CC269F" w:rsidRPr="00CC269F" w14:paraId="12C0FC36" w14:textId="77777777" w:rsidTr="00601E1D">
        <w:trPr>
          <w:trHeight w:val="20"/>
        </w:trPr>
        <w:tc>
          <w:tcPr>
            <w:tcW w:w="1837" w:type="dxa"/>
            <w:vMerge/>
            <w:vAlign w:val="center"/>
          </w:tcPr>
          <w:p w14:paraId="2382A09A" w14:textId="77777777" w:rsidR="004C67E3" w:rsidRPr="00CC269F" w:rsidRDefault="004C67E3" w:rsidP="00601E1D">
            <w:pPr>
              <w:jc w:val="center"/>
              <w:rPr>
                <w:lang w:val="lt-LT"/>
              </w:rPr>
            </w:pPr>
          </w:p>
        </w:tc>
        <w:tc>
          <w:tcPr>
            <w:tcW w:w="1419" w:type="dxa"/>
            <w:vMerge/>
            <w:vAlign w:val="center"/>
          </w:tcPr>
          <w:p w14:paraId="65580B62" w14:textId="77777777" w:rsidR="004C67E3" w:rsidRPr="00CC269F" w:rsidRDefault="004C67E3" w:rsidP="00601E1D">
            <w:pPr>
              <w:jc w:val="center"/>
              <w:rPr>
                <w:b/>
                <w:lang w:val="lt-LT"/>
              </w:rPr>
            </w:pPr>
          </w:p>
        </w:tc>
        <w:tc>
          <w:tcPr>
            <w:tcW w:w="5386" w:type="dxa"/>
            <w:vAlign w:val="center"/>
          </w:tcPr>
          <w:p w14:paraId="7DB9ADD4"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574E8830"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7ACB821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C4B62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231C60F9" w14:textId="77777777" w:rsidR="004C67E3" w:rsidRPr="00CC269F" w:rsidRDefault="004C67E3" w:rsidP="00601E1D">
            <w:pPr>
              <w:jc w:val="center"/>
              <w:rPr>
                <w:lang w:val="lt-LT"/>
              </w:rPr>
            </w:pPr>
            <w:r w:rsidRPr="00CC269F">
              <w:rPr>
                <w:lang w:val="lt-LT"/>
              </w:rPr>
              <w:t>0,0002</w:t>
            </w:r>
          </w:p>
        </w:tc>
      </w:tr>
      <w:tr w:rsidR="00CC269F" w:rsidRPr="00CC269F" w14:paraId="7E559C3A" w14:textId="77777777" w:rsidTr="00601E1D">
        <w:trPr>
          <w:trHeight w:val="20"/>
        </w:trPr>
        <w:tc>
          <w:tcPr>
            <w:tcW w:w="1837" w:type="dxa"/>
            <w:vMerge/>
            <w:vAlign w:val="center"/>
          </w:tcPr>
          <w:p w14:paraId="10986F99" w14:textId="77777777" w:rsidR="004C67E3" w:rsidRPr="00CC269F" w:rsidRDefault="004C67E3" w:rsidP="00601E1D">
            <w:pPr>
              <w:jc w:val="center"/>
              <w:rPr>
                <w:lang w:val="lt-LT"/>
              </w:rPr>
            </w:pPr>
          </w:p>
        </w:tc>
        <w:tc>
          <w:tcPr>
            <w:tcW w:w="1419" w:type="dxa"/>
            <w:vMerge/>
            <w:vAlign w:val="center"/>
          </w:tcPr>
          <w:p w14:paraId="42FDFB1A" w14:textId="77777777" w:rsidR="004C67E3" w:rsidRPr="00CC269F" w:rsidRDefault="004C67E3" w:rsidP="00601E1D">
            <w:pPr>
              <w:jc w:val="center"/>
              <w:rPr>
                <w:b/>
                <w:lang w:val="lt-LT"/>
              </w:rPr>
            </w:pPr>
          </w:p>
        </w:tc>
        <w:tc>
          <w:tcPr>
            <w:tcW w:w="5386" w:type="dxa"/>
            <w:vAlign w:val="center"/>
          </w:tcPr>
          <w:p w14:paraId="2496E8F7"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C742160"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1E312AF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49ACA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28707C19" w14:textId="77777777" w:rsidR="004C67E3" w:rsidRPr="00CC269F" w:rsidRDefault="004C67E3" w:rsidP="00601E1D">
            <w:pPr>
              <w:jc w:val="center"/>
              <w:rPr>
                <w:lang w:val="lt-LT"/>
              </w:rPr>
            </w:pPr>
            <w:r w:rsidRPr="00CC269F">
              <w:rPr>
                <w:lang w:val="lt-LT"/>
              </w:rPr>
              <w:t>0,0001</w:t>
            </w:r>
          </w:p>
        </w:tc>
      </w:tr>
      <w:tr w:rsidR="00CC269F" w:rsidRPr="00CC269F" w14:paraId="08708B4B" w14:textId="77777777" w:rsidTr="00601E1D">
        <w:trPr>
          <w:trHeight w:val="20"/>
        </w:trPr>
        <w:tc>
          <w:tcPr>
            <w:tcW w:w="1837" w:type="dxa"/>
            <w:vMerge/>
            <w:vAlign w:val="center"/>
          </w:tcPr>
          <w:p w14:paraId="35575269" w14:textId="77777777" w:rsidR="004C67E3" w:rsidRPr="00CC269F" w:rsidRDefault="004C67E3" w:rsidP="00601E1D">
            <w:pPr>
              <w:jc w:val="center"/>
              <w:rPr>
                <w:lang w:val="lt-LT"/>
              </w:rPr>
            </w:pPr>
          </w:p>
        </w:tc>
        <w:tc>
          <w:tcPr>
            <w:tcW w:w="1419" w:type="dxa"/>
            <w:vMerge/>
            <w:vAlign w:val="center"/>
          </w:tcPr>
          <w:p w14:paraId="72014B00" w14:textId="77777777" w:rsidR="004C67E3" w:rsidRPr="00CC269F" w:rsidRDefault="004C67E3" w:rsidP="00601E1D">
            <w:pPr>
              <w:jc w:val="center"/>
              <w:rPr>
                <w:b/>
                <w:lang w:val="lt-LT"/>
              </w:rPr>
            </w:pPr>
          </w:p>
        </w:tc>
        <w:tc>
          <w:tcPr>
            <w:tcW w:w="5386" w:type="dxa"/>
            <w:vAlign w:val="center"/>
          </w:tcPr>
          <w:p w14:paraId="36A73C6E"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48C6247F"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473027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B3353E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7B2653FA" w14:textId="77777777" w:rsidR="004C67E3" w:rsidRPr="00CC269F" w:rsidRDefault="004C67E3" w:rsidP="00601E1D">
            <w:pPr>
              <w:jc w:val="center"/>
              <w:rPr>
                <w:lang w:val="lt-LT"/>
              </w:rPr>
            </w:pPr>
            <w:r w:rsidRPr="00CC269F">
              <w:rPr>
                <w:lang w:val="lt-LT"/>
              </w:rPr>
              <w:t>0,0674</w:t>
            </w:r>
          </w:p>
        </w:tc>
      </w:tr>
      <w:tr w:rsidR="00CC269F" w:rsidRPr="00CC269F" w14:paraId="73415108" w14:textId="77777777" w:rsidTr="00601E1D">
        <w:trPr>
          <w:trHeight w:val="20"/>
        </w:trPr>
        <w:tc>
          <w:tcPr>
            <w:tcW w:w="1837" w:type="dxa"/>
            <w:vMerge/>
            <w:vAlign w:val="center"/>
          </w:tcPr>
          <w:p w14:paraId="609C7E42" w14:textId="77777777" w:rsidR="004C67E3" w:rsidRPr="00CC269F" w:rsidRDefault="004C67E3" w:rsidP="00601E1D">
            <w:pPr>
              <w:jc w:val="center"/>
              <w:rPr>
                <w:lang w:val="lt-LT"/>
              </w:rPr>
            </w:pPr>
          </w:p>
        </w:tc>
        <w:tc>
          <w:tcPr>
            <w:tcW w:w="1419" w:type="dxa"/>
            <w:vMerge/>
            <w:vAlign w:val="center"/>
          </w:tcPr>
          <w:p w14:paraId="6EA484CA" w14:textId="77777777" w:rsidR="004C67E3" w:rsidRPr="00CC269F" w:rsidRDefault="004C67E3" w:rsidP="00601E1D">
            <w:pPr>
              <w:jc w:val="center"/>
              <w:rPr>
                <w:b/>
                <w:lang w:val="lt-LT"/>
              </w:rPr>
            </w:pPr>
          </w:p>
        </w:tc>
        <w:tc>
          <w:tcPr>
            <w:tcW w:w="5386" w:type="dxa"/>
            <w:vAlign w:val="center"/>
          </w:tcPr>
          <w:p w14:paraId="388718EB"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1D3B9A0"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285093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4BE5D0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76032F7A" w14:textId="77777777" w:rsidR="004C67E3" w:rsidRPr="00CC269F" w:rsidRDefault="004C67E3" w:rsidP="00601E1D">
            <w:pPr>
              <w:jc w:val="center"/>
              <w:rPr>
                <w:lang w:val="lt-LT"/>
              </w:rPr>
            </w:pPr>
            <w:r w:rsidRPr="00CC269F">
              <w:rPr>
                <w:lang w:val="lt-LT"/>
              </w:rPr>
              <w:t>0,0354</w:t>
            </w:r>
          </w:p>
        </w:tc>
      </w:tr>
      <w:tr w:rsidR="00CC269F" w:rsidRPr="00CC269F" w14:paraId="11977549" w14:textId="77777777" w:rsidTr="00601E1D">
        <w:trPr>
          <w:trHeight w:val="20"/>
        </w:trPr>
        <w:tc>
          <w:tcPr>
            <w:tcW w:w="1837" w:type="dxa"/>
            <w:vMerge/>
            <w:vAlign w:val="center"/>
          </w:tcPr>
          <w:p w14:paraId="2BCE8789" w14:textId="77777777" w:rsidR="004C67E3" w:rsidRPr="00CC269F" w:rsidRDefault="004C67E3" w:rsidP="00601E1D">
            <w:pPr>
              <w:jc w:val="center"/>
              <w:rPr>
                <w:lang w:val="lt-LT"/>
              </w:rPr>
            </w:pPr>
          </w:p>
        </w:tc>
        <w:tc>
          <w:tcPr>
            <w:tcW w:w="1419" w:type="dxa"/>
            <w:vMerge/>
            <w:vAlign w:val="center"/>
          </w:tcPr>
          <w:p w14:paraId="2D324E57" w14:textId="77777777" w:rsidR="004C67E3" w:rsidRPr="00CC269F" w:rsidRDefault="004C67E3" w:rsidP="00601E1D">
            <w:pPr>
              <w:jc w:val="center"/>
              <w:rPr>
                <w:b/>
                <w:lang w:val="lt-LT"/>
              </w:rPr>
            </w:pPr>
          </w:p>
        </w:tc>
        <w:tc>
          <w:tcPr>
            <w:tcW w:w="5386" w:type="dxa"/>
            <w:vAlign w:val="center"/>
          </w:tcPr>
          <w:p w14:paraId="7DF42297"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19DFE388"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3D28A8C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Pr>
          <w:p w14:paraId="5BE0BCD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rPr>
              <w:t>0,00349</w:t>
            </w:r>
          </w:p>
        </w:tc>
        <w:tc>
          <w:tcPr>
            <w:tcW w:w="1699" w:type="dxa"/>
          </w:tcPr>
          <w:p w14:paraId="57B9E51D" w14:textId="5395702F" w:rsidR="004C67E3" w:rsidRPr="00CC269F" w:rsidRDefault="00AF62F2" w:rsidP="00601E1D">
            <w:pPr>
              <w:jc w:val="center"/>
              <w:rPr>
                <w:lang w:val="lt-LT"/>
              </w:rPr>
            </w:pPr>
            <w:r w:rsidRPr="00CC269F">
              <w:t>0,1011</w:t>
            </w:r>
          </w:p>
        </w:tc>
      </w:tr>
      <w:tr w:rsidR="00CC269F" w:rsidRPr="00CC269F" w14:paraId="2BCC6DF6" w14:textId="77777777" w:rsidTr="00601E1D">
        <w:trPr>
          <w:trHeight w:val="20"/>
        </w:trPr>
        <w:tc>
          <w:tcPr>
            <w:tcW w:w="1837" w:type="dxa"/>
            <w:vMerge/>
            <w:vAlign w:val="center"/>
          </w:tcPr>
          <w:p w14:paraId="7A7B2CA2" w14:textId="77777777" w:rsidR="004C67E3" w:rsidRPr="00CC269F" w:rsidRDefault="004C67E3" w:rsidP="00601E1D">
            <w:pPr>
              <w:jc w:val="center"/>
              <w:rPr>
                <w:lang w:val="lt-LT"/>
              </w:rPr>
            </w:pPr>
          </w:p>
        </w:tc>
        <w:tc>
          <w:tcPr>
            <w:tcW w:w="1419" w:type="dxa"/>
            <w:vMerge w:val="restart"/>
            <w:vAlign w:val="center"/>
          </w:tcPr>
          <w:p w14:paraId="626C4F1E" w14:textId="77777777" w:rsidR="004C67E3" w:rsidRPr="00CC269F" w:rsidRDefault="004C67E3" w:rsidP="00601E1D">
            <w:pPr>
              <w:jc w:val="center"/>
              <w:rPr>
                <w:b/>
                <w:lang w:val="lt-LT"/>
              </w:rPr>
            </w:pPr>
            <w:r w:rsidRPr="00CC269F">
              <w:rPr>
                <w:b/>
                <w:lang w:val="lt-LT"/>
              </w:rPr>
              <w:t>049</w:t>
            </w:r>
          </w:p>
        </w:tc>
        <w:tc>
          <w:tcPr>
            <w:tcW w:w="5386" w:type="dxa"/>
            <w:vAlign w:val="center"/>
          </w:tcPr>
          <w:p w14:paraId="70240CEF"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211214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635EBA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D9EE146" w14:textId="3632BEFB" w:rsidR="004C67E3" w:rsidRPr="00CC269F" w:rsidRDefault="00AF62F2"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rPr>
              <w:t>0,00349</w:t>
            </w:r>
          </w:p>
        </w:tc>
        <w:tc>
          <w:tcPr>
            <w:tcW w:w="1699" w:type="dxa"/>
            <w:vAlign w:val="center"/>
          </w:tcPr>
          <w:p w14:paraId="033538B0" w14:textId="77777777" w:rsidR="004C67E3" w:rsidRPr="00CC269F" w:rsidRDefault="004C67E3" w:rsidP="00601E1D">
            <w:pPr>
              <w:jc w:val="center"/>
              <w:rPr>
                <w:lang w:val="lt-LT"/>
              </w:rPr>
            </w:pPr>
            <w:r w:rsidRPr="00CC269F">
              <w:rPr>
                <w:lang w:val="lt-LT"/>
              </w:rPr>
              <w:t>0,1781</w:t>
            </w:r>
          </w:p>
        </w:tc>
      </w:tr>
      <w:tr w:rsidR="00CC269F" w:rsidRPr="00CC269F" w14:paraId="508FBB89" w14:textId="77777777" w:rsidTr="00601E1D">
        <w:trPr>
          <w:trHeight w:val="20"/>
        </w:trPr>
        <w:tc>
          <w:tcPr>
            <w:tcW w:w="1837" w:type="dxa"/>
            <w:vMerge/>
            <w:vAlign w:val="center"/>
          </w:tcPr>
          <w:p w14:paraId="5CA34EC9" w14:textId="77777777" w:rsidR="004C67E3" w:rsidRPr="00CC269F" w:rsidRDefault="004C67E3" w:rsidP="00601E1D">
            <w:pPr>
              <w:jc w:val="center"/>
              <w:rPr>
                <w:lang w:val="lt-LT"/>
              </w:rPr>
            </w:pPr>
          </w:p>
        </w:tc>
        <w:tc>
          <w:tcPr>
            <w:tcW w:w="1419" w:type="dxa"/>
            <w:vMerge/>
            <w:vAlign w:val="center"/>
          </w:tcPr>
          <w:p w14:paraId="00124C64" w14:textId="77777777" w:rsidR="004C67E3" w:rsidRPr="00CC269F" w:rsidRDefault="004C67E3" w:rsidP="00601E1D">
            <w:pPr>
              <w:jc w:val="center"/>
              <w:rPr>
                <w:b/>
                <w:lang w:val="lt-LT"/>
              </w:rPr>
            </w:pPr>
          </w:p>
        </w:tc>
        <w:tc>
          <w:tcPr>
            <w:tcW w:w="5386" w:type="dxa"/>
            <w:vAlign w:val="center"/>
          </w:tcPr>
          <w:p w14:paraId="590943DC"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537D3D38"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06A25CD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DD0999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66A12EDD" w14:textId="77777777" w:rsidR="004C67E3" w:rsidRPr="00CC269F" w:rsidRDefault="004C67E3" w:rsidP="00601E1D">
            <w:pPr>
              <w:jc w:val="center"/>
              <w:rPr>
                <w:lang w:val="lt-LT"/>
              </w:rPr>
            </w:pPr>
            <w:r w:rsidRPr="00CC269F">
              <w:rPr>
                <w:lang w:val="lt-LT"/>
              </w:rPr>
              <w:t>0,0007</w:t>
            </w:r>
          </w:p>
        </w:tc>
      </w:tr>
      <w:tr w:rsidR="00CC269F" w:rsidRPr="00CC269F" w14:paraId="4BFF94C4" w14:textId="77777777" w:rsidTr="00601E1D">
        <w:trPr>
          <w:trHeight w:val="20"/>
        </w:trPr>
        <w:tc>
          <w:tcPr>
            <w:tcW w:w="1837" w:type="dxa"/>
            <w:vMerge/>
            <w:vAlign w:val="center"/>
          </w:tcPr>
          <w:p w14:paraId="351A5C26" w14:textId="77777777" w:rsidR="004C67E3" w:rsidRPr="00CC269F" w:rsidRDefault="004C67E3" w:rsidP="00601E1D">
            <w:pPr>
              <w:jc w:val="center"/>
              <w:rPr>
                <w:lang w:val="lt-LT"/>
              </w:rPr>
            </w:pPr>
          </w:p>
        </w:tc>
        <w:tc>
          <w:tcPr>
            <w:tcW w:w="1419" w:type="dxa"/>
            <w:vMerge/>
            <w:vAlign w:val="center"/>
          </w:tcPr>
          <w:p w14:paraId="4F4DEE6D" w14:textId="77777777" w:rsidR="004C67E3" w:rsidRPr="00CC269F" w:rsidRDefault="004C67E3" w:rsidP="00601E1D">
            <w:pPr>
              <w:jc w:val="center"/>
              <w:rPr>
                <w:b/>
                <w:lang w:val="lt-LT"/>
              </w:rPr>
            </w:pPr>
          </w:p>
        </w:tc>
        <w:tc>
          <w:tcPr>
            <w:tcW w:w="5386" w:type="dxa"/>
            <w:vAlign w:val="center"/>
          </w:tcPr>
          <w:p w14:paraId="7BC0B684"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2B26EDE0"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0F80710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D7D24C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54F8130C" w14:textId="77777777" w:rsidR="004C67E3" w:rsidRPr="00CC269F" w:rsidRDefault="004C67E3" w:rsidP="00601E1D">
            <w:pPr>
              <w:jc w:val="center"/>
              <w:rPr>
                <w:lang w:val="lt-LT"/>
              </w:rPr>
            </w:pPr>
            <w:r w:rsidRPr="00CC269F">
              <w:rPr>
                <w:lang w:val="lt-LT"/>
              </w:rPr>
              <w:t>0,0022</w:t>
            </w:r>
          </w:p>
        </w:tc>
      </w:tr>
      <w:tr w:rsidR="00CC269F" w:rsidRPr="00CC269F" w14:paraId="39474314" w14:textId="77777777" w:rsidTr="00601E1D">
        <w:trPr>
          <w:trHeight w:val="20"/>
        </w:trPr>
        <w:tc>
          <w:tcPr>
            <w:tcW w:w="1837" w:type="dxa"/>
            <w:vMerge/>
            <w:vAlign w:val="center"/>
          </w:tcPr>
          <w:p w14:paraId="26FB0224" w14:textId="77777777" w:rsidR="004C67E3" w:rsidRPr="00CC269F" w:rsidRDefault="004C67E3" w:rsidP="00601E1D">
            <w:pPr>
              <w:jc w:val="center"/>
              <w:rPr>
                <w:lang w:val="lt-LT"/>
              </w:rPr>
            </w:pPr>
          </w:p>
        </w:tc>
        <w:tc>
          <w:tcPr>
            <w:tcW w:w="1419" w:type="dxa"/>
            <w:vMerge/>
            <w:vAlign w:val="center"/>
          </w:tcPr>
          <w:p w14:paraId="068DD7E1" w14:textId="77777777" w:rsidR="004C67E3" w:rsidRPr="00CC269F" w:rsidRDefault="004C67E3" w:rsidP="00601E1D">
            <w:pPr>
              <w:jc w:val="center"/>
              <w:rPr>
                <w:b/>
                <w:lang w:val="lt-LT"/>
              </w:rPr>
            </w:pPr>
          </w:p>
        </w:tc>
        <w:tc>
          <w:tcPr>
            <w:tcW w:w="5386" w:type="dxa"/>
            <w:vAlign w:val="center"/>
          </w:tcPr>
          <w:p w14:paraId="0A9F7A14"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231B129B"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60A586C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93011D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5428B8D2" w14:textId="77777777" w:rsidR="004C67E3" w:rsidRPr="00CC269F" w:rsidRDefault="004C67E3" w:rsidP="00601E1D">
            <w:pPr>
              <w:jc w:val="center"/>
              <w:rPr>
                <w:lang w:val="lt-LT"/>
              </w:rPr>
            </w:pPr>
            <w:r w:rsidRPr="00CC269F">
              <w:rPr>
                <w:lang w:val="lt-LT"/>
              </w:rPr>
              <w:t>0,0002</w:t>
            </w:r>
          </w:p>
        </w:tc>
      </w:tr>
      <w:tr w:rsidR="00CC269F" w:rsidRPr="00CC269F" w14:paraId="65748BAB" w14:textId="77777777" w:rsidTr="00601E1D">
        <w:trPr>
          <w:trHeight w:val="20"/>
        </w:trPr>
        <w:tc>
          <w:tcPr>
            <w:tcW w:w="1837" w:type="dxa"/>
            <w:vMerge/>
            <w:vAlign w:val="center"/>
          </w:tcPr>
          <w:p w14:paraId="7DE53A97" w14:textId="77777777" w:rsidR="004C67E3" w:rsidRPr="00CC269F" w:rsidRDefault="004C67E3" w:rsidP="00601E1D">
            <w:pPr>
              <w:jc w:val="center"/>
              <w:rPr>
                <w:lang w:val="lt-LT"/>
              </w:rPr>
            </w:pPr>
          </w:p>
        </w:tc>
        <w:tc>
          <w:tcPr>
            <w:tcW w:w="1419" w:type="dxa"/>
            <w:vMerge/>
            <w:vAlign w:val="center"/>
          </w:tcPr>
          <w:p w14:paraId="5E05BB60" w14:textId="77777777" w:rsidR="004C67E3" w:rsidRPr="00CC269F" w:rsidRDefault="004C67E3" w:rsidP="00601E1D">
            <w:pPr>
              <w:jc w:val="center"/>
              <w:rPr>
                <w:b/>
                <w:lang w:val="lt-LT"/>
              </w:rPr>
            </w:pPr>
          </w:p>
        </w:tc>
        <w:tc>
          <w:tcPr>
            <w:tcW w:w="5386" w:type="dxa"/>
            <w:vAlign w:val="center"/>
          </w:tcPr>
          <w:p w14:paraId="1CF229EB"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113EE042"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342E0D2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5BC894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0CEC6F3F" w14:textId="77777777" w:rsidR="004C67E3" w:rsidRPr="00CC269F" w:rsidRDefault="004C67E3" w:rsidP="00601E1D">
            <w:pPr>
              <w:jc w:val="center"/>
              <w:rPr>
                <w:lang w:val="lt-LT"/>
              </w:rPr>
            </w:pPr>
            <w:r w:rsidRPr="00CC269F">
              <w:rPr>
                <w:lang w:val="lt-LT"/>
              </w:rPr>
              <w:t>0,0001</w:t>
            </w:r>
          </w:p>
        </w:tc>
      </w:tr>
      <w:tr w:rsidR="00CC269F" w:rsidRPr="00CC269F" w14:paraId="0DAC9121" w14:textId="77777777" w:rsidTr="00601E1D">
        <w:trPr>
          <w:trHeight w:val="20"/>
        </w:trPr>
        <w:tc>
          <w:tcPr>
            <w:tcW w:w="1837" w:type="dxa"/>
            <w:vMerge/>
            <w:vAlign w:val="center"/>
          </w:tcPr>
          <w:p w14:paraId="431EF969" w14:textId="77777777" w:rsidR="004C67E3" w:rsidRPr="00CC269F" w:rsidRDefault="004C67E3" w:rsidP="00601E1D">
            <w:pPr>
              <w:jc w:val="center"/>
              <w:rPr>
                <w:lang w:val="lt-LT"/>
              </w:rPr>
            </w:pPr>
          </w:p>
        </w:tc>
        <w:tc>
          <w:tcPr>
            <w:tcW w:w="1419" w:type="dxa"/>
            <w:vMerge/>
            <w:vAlign w:val="center"/>
          </w:tcPr>
          <w:p w14:paraId="16530644" w14:textId="77777777" w:rsidR="004C67E3" w:rsidRPr="00CC269F" w:rsidRDefault="004C67E3" w:rsidP="00601E1D">
            <w:pPr>
              <w:jc w:val="center"/>
              <w:rPr>
                <w:b/>
                <w:lang w:val="lt-LT"/>
              </w:rPr>
            </w:pPr>
          </w:p>
        </w:tc>
        <w:tc>
          <w:tcPr>
            <w:tcW w:w="5386" w:type="dxa"/>
            <w:vAlign w:val="center"/>
          </w:tcPr>
          <w:p w14:paraId="0A241F5F"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6D429A0"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44D95C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F76AA3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266BB933" w14:textId="77777777" w:rsidR="004C67E3" w:rsidRPr="00CC269F" w:rsidRDefault="004C67E3" w:rsidP="00601E1D">
            <w:pPr>
              <w:jc w:val="center"/>
              <w:rPr>
                <w:lang w:val="lt-LT"/>
              </w:rPr>
            </w:pPr>
            <w:r w:rsidRPr="00CC269F">
              <w:rPr>
                <w:lang w:val="lt-LT"/>
              </w:rPr>
              <w:t>0,0674</w:t>
            </w:r>
          </w:p>
        </w:tc>
      </w:tr>
      <w:tr w:rsidR="00CC269F" w:rsidRPr="00CC269F" w14:paraId="7ED6A8EE" w14:textId="77777777" w:rsidTr="00601E1D">
        <w:trPr>
          <w:trHeight w:val="20"/>
        </w:trPr>
        <w:tc>
          <w:tcPr>
            <w:tcW w:w="1837" w:type="dxa"/>
            <w:vMerge/>
            <w:vAlign w:val="center"/>
          </w:tcPr>
          <w:p w14:paraId="304849EC" w14:textId="77777777" w:rsidR="004C67E3" w:rsidRPr="00CC269F" w:rsidRDefault="004C67E3" w:rsidP="00601E1D">
            <w:pPr>
              <w:jc w:val="center"/>
              <w:rPr>
                <w:lang w:val="lt-LT"/>
              </w:rPr>
            </w:pPr>
          </w:p>
        </w:tc>
        <w:tc>
          <w:tcPr>
            <w:tcW w:w="1419" w:type="dxa"/>
            <w:vMerge/>
            <w:vAlign w:val="center"/>
          </w:tcPr>
          <w:p w14:paraId="6048BFA5" w14:textId="77777777" w:rsidR="004C67E3" w:rsidRPr="00CC269F" w:rsidRDefault="004C67E3" w:rsidP="00601E1D">
            <w:pPr>
              <w:jc w:val="center"/>
              <w:rPr>
                <w:b/>
                <w:lang w:val="lt-LT"/>
              </w:rPr>
            </w:pPr>
          </w:p>
        </w:tc>
        <w:tc>
          <w:tcPr>
            <w:tcW w:w="5386" w:type="dxa"/>
            <w:vAlign w:val="center"/>
          </w:tcPr>
          <w:p w14:paraId="61ECFFC5"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5C1D18CF"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634D9AC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337E5D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02793443" w14:textId="77777777" w:rsidR="004C67E3" w:rsidRPr="00CC269F" w:rsidRDefault="004C67E3" w:rsidP="00601E1D">
            <w:pPr>
              <w:jc w:val="center"/>
              <w:rPr>
                <w:lang w:val="lt-LT"/>
              </w:rPr>
            </w:pPr>
            <w:r w:rsidRPr="00CC269F">
              <w:rPr>
                <w:lang w:val="lt-LT"/>
              </w:rPr>
              <w:t>0,0354</w:t>
            </w:r>
          </w:p>
        </w:tc>
      </w:tr>
      <w:tr w:rsidR="00CC269F" w:rsidRPr="00CC269F" w14:paraId="00939715" w14:textId="77777777" w:rsidTr="00EA5058">
        <w:trPr>
          <w:trHeight w:val="20"/>
        </w:trPr>
        <w:tc>
          <w:tcPr>
            <w:tcW w:w="1837" w:type="dxa"/>
            <w:vMerge/>
            <w:tcBorders>
              <w:bottom w:val="nil"/>
            </w:tcBorders>
            <w:vAlign w:val="center"/>
          </w:tcPr>
          <w:p w14:paraId="0C1BB451" w14:textId="77777777" w:rsidR="004C67E3" w:rsidRPr="00CC269F" w:rsidRDefault="004C67E3" w:rsidP="00601E1D">
            <w:pPr>
              <w:jc w:val="center"/>
              <w:rPr>
                <w:lang w:val="lt-LT"/>
              </w:rPr>
            </w:pPr>
          </w:p>
        </w:tc>
        <w:tc>
          <w:tcPr>
            <w:tcW w:w="1419" w:type="dxa"/>
            <w:vMerge/>
            <w:vAlign w:val="center"/>
          </w:tcPr>
          <w:p w14:paraId="1DE14997" w14:textId="77777777" w:rsidR="004C67E3" w:rsidRPr="00CC269F" w:rsidRDefault="004C67E3" w:rsidP="00601E1D">
            <w:pPr>
              <w:jc w:val="center"/>
              <w:rPr>
                <w:b/>
                <w:lang w:val="lt-LT"/>
              </w:rPr>
            </w:pPr>
          </w:p>
        </w:tc>
        <w:tc>
          <w:tcPr>
            <w:tcW w:w="5386" w:type="dxa"/>
            <w:vAlign w:val="center"/>
          </w:tcPr>
          <w:p w14:paraId="66D0E83D"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776A69D0"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486A41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F6D3A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0C6E5A87" w14:textId="77777777" w:rsidR="004C67E3" w:rsidRPr="00CC269F" w:rsidRDefault="004C67E3" w:rsidP="00601E1D">
            <w:pPr>
              <w:jc w:val="center"/>
              <w:rPr>
                <w:lang w:val="lt-LT"/>
              </w:rPr>
            </w:pPr>
            <w:r w:rsidRPr="00CC269F">
              <w:rPr>
                <w:lang w:val="lt-LT"/>
              </w:rPr>
              <w:t>0,0007</w:t>
            </w:r>
          </w:p>
        </w:tc>
      </w:tr>
      <w:tr w:rsidR="00CC269F" w:rsidRPr="00CC269F" w14:paraId="706E3F59" w14:textId="77777777" w:rsidTr="00EA5058">
        <w:trPr>
          <w:trHeight w:val="20"/>
        </w:trPr>
        <w:tc>
          <w:tcPr>
            <w:tcW w:w="1837" w:type="dxa"/>
            <w:vMerge w:val="restart"/>
            <w:tcBorders>
              <w:top w:val="nil"/>
            </w:tcBorders>
            <w:vAlign w:val="center"/>
          </w:tcPr>
          <w:p w14:paraId="6D34C137" w14:textId="77777777" w:rsidR="004C67E3" w:rsidRPr="00CC269F" w:rsidRDefault="004C67E3" w:rsidP="00601E1D">
            <w:pPr>
              <w:jc w:val="center"/>
              <w:rPr>
                <w:lang w:val="lt-LT"/>
              </w:rPr>
            </w:pPr>
            <w:r w:rsidRPr="00CC269F">
              <w:rPr>
                <w:lang w:val="lt-LT"/>
              </w:rPr>
              <w:t>Tvartas Nr.8</w:t>
            </w:r>
          </w:p>
        </w:tc>
        <w:tc>
          <w:tcPr>
            <w:tcW w:w="1419" w:type="dxa"/>
            <w:vMerge w:val="restart"/>
            <w:vAlign w:val="center"/>
          </w:tcPr>
          <w:p w14:paraId="1BE554BE" w14:textId="77777777" w:rsidR="004C67E3" w:rsidRPr="00CC269F" w:rsidRDefault="004C67E3" w:rsidP="00601E1D">
            <w:pPr>
              <w:jc w:val="center"/>
              <w:rPr>
                <w:b/>
                <w:lang w:val="lt-LT"/>
              </w:rPr>
            </w:pPr>
            <w:r w:rsidRPr="00CC269F">
              <w:rPr>
                <w:b/>
                <w:lang w:val="lt-LT"/>
              </w:rPr>
              <w:t>050</w:t>
            </w:r>
          </w:p>
        </w:tc>
        <w:tc>
          <w:tcPr>
            <w:tcW w:w="5386" w:type="dxa"/>
            <w:vAlign w:val="center"/>
          </w:tcPr>
          <w:p w14:paraId="47F0B6F1"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8A7250C"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F4533F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CE79F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vAlign w:val="center"/>
          </w:tcPr>
          <w:p w14:paraId="3CE320CD" w14:textId="77777777" w:rsidR="004C67E3" w:rsidRPr="00CC269F" w:rsidRDefault="004C67E3" w:rsidP="00601E1D">
            <w:pPr>
              <w:jc w:val="center"/>
              <w:rPr>
                <w:lang w:val="lt-LT"/>
              </w:rPr>
            </w:pPr>
            <w:r w:rsidRPr="00CC269F">
              <w:rPr>
                <w:lang w:val="lt-LT"/>
              </w:rPr>
              <w:t>0,1101</w:t>
            </w:r>
          </w:p>
        </w:tc>
      </w:tr>
      <w:tr w:rsidR="00CC269F" w:rsidRPr="00CC269F" w14:paraId="5AC0198F" w14:textId="77777777" w:rsidTr="00601E1D">
        <w:trPr>
          <w:trHeight w:val="20"/>
        </w:trPr>
        <w:tc>
          <w:tcPr>
            <w:tcW w:w="1837" w:type="dxa"/>
            <w:vMerge/>
            <w:vAlign w:val="center"/>
          </w:tcPr>
          <w:p w14:paraId="5081223B" w14:textId="77777777" w:rsidR="004C67E3" w:rsidRPr="00CC269F" w:rsidRDefault="004C67E3" w:rsidP="00601E1D">
            <w:pPr>
              <w:jc w:val="center"/>
              <w:rPr>
                <w:lang w:val="lt-LT"/>
              </w:rPr>
            </w:pPr>
          </w:p>
        </w:tc>
        <w:tc>
          <w:tcPr>
            <w:tcW w:w="1419" w:type="dxa"/>
            <w:vMerge/>
            <w:vAlign w:val="center"/>
          </w:tcPr>
          <w:p w14:paraId="050B16AA" w14:textId="77777777" w:rsidR="004C67E3" w:rsidRPr="00CC269F" w:rsidRDefault="004C67E3" w:rsidP="00601E1D">
            <w:pPr>
              <w:jc w:val="center"/>
              <w:rPr>
                <w:b/>
                <w:lang w:val="lt-LT"/>
              </w:rPr>
            </w:pPr>
          </w:p>
        </w:tc>
        <w:tc>
          <w:tcPr>
            <w:tcW w:w="5386" w:type="dxa"/>
            <w:vAlign w:val="center"/>
          </w:tcPr>
          <w:p w14:paraId="15713A72"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33DBF437"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1834C2C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218CE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11288697" w14:textId="77777777" w:rsidR="004C67E3" w:rsidRPr="00CC269F" w:rsidRDefault="004C67E3" w:rsidP="00601E1D">
            <w:pPr>
              <w:jc w:val="center"/>
              <w:rPr>
                <w:lang w:val="lt-LT"/>
              </w:rPr>
            </w:pPr>
            <w:r w:rsidRPr="00CC269F">
              <w:rPr>
                <w:lang w:val="lt-LT"/>
              </w:rPr>
              <w:t>0,0007</w:t>
            </w:r>
          </w:p>
        </w:tc>
      </w:tr>
      <w:tr w:rsidR="00CC269F" w:rsidRPr="00CC269F" w14:paraId="1DCF3936" w14:textId="77777777" w:rsidTr="00601E1D">
        <w:trPr>
          <w:trHeight w:val="20"/>
        </w:trPr>
        <w:tc>
          <w:tcPr>
            <w:tcW w:w="1837" w:type="dxa"/>
            <w:vMerge/>
            <w:vAlign w:val="center"/>
          </w:tcPr>
          <w:p w14:paraId="16A16076" w14:textId="77777777" w:rsidR="004C67E3" w:rsidRPr="00CC269F" w:rsidRDefault="004C67E3" w:rsidP="00601E1D">
            <w:pPr>
              <w:jc w:val="center"/>
              <w:rPr>
                <w:lang w:val="lt-LT"/>
              </w:rPr>
            </w:pPr>
          </w:p>
        </w:tc>
        <w:tc>
          <w:tcPr>
            <w:tcW w:w="1419" w:type="dxa"/>
            <w:vMerge/>
            <w:vAlign w:val="center"/>
          </w:tcPr>
          <w:p w14:paraId="47FE5CB8" w14:textId="77777777" w:rsidR="004C67E3" w:rsidRPr="00CC269F" w:rsidRDefault="004C67E3" w:rsidP="00601E1D">
            <w:pPr>
              <w:jc w:val="center"/>
              <w:rPr>
                <w:b/>
                <w:lang w:val="lt-LT"/>
              </w:rPr>
            </w:pPr>
          </w:p>
        </w:tc>
        <w:tc>
          <w:tcPr>
            <w:tcW w:w="5386" w:type="dxa"/>
            <w:vAlign w:val="center"/>
          </w:tcPr>
          <w:p w14:paraId="0437CE1F"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6BEB357B"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396F8EB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7C2026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38E3FF8B" w14:textId="77777777" w:rsidR="004C67E3" w:rsidRPr="00CC269F" w:rsidRDefault="004C67E3" w:rsidP="00601E1D">
            <w:pPr>
              <w:jc w:val="center"/>
              <w:rPr>
                <w:lang w:val="lt-LT"/>
              </w:rPr>
            </w:pPr>
            <w:r w:rsidRPr="00CC269F">
              <w:rPr>
                <w:lang w:val="lt-LT"/>
              </w:rPr>
              <w:t>0,0022</w:t>
            </w:r>
          </w:p>
        </w:tc>
      </w:tr>
      <w:tr w:rsidR="00CC269F" w:rsidRPr="00CC269F" w14:paraId="0FE8F322" w14:textId="77777777" w:rsidTr="00601E1D">
        <w:trPr>
          <w:trHeight w:val="20"/>
        </w:trPr>
        <w:tc>
          <w:tcPr>
            <w:tcW w:w="1837" w:type="dxa"/>
            <w:vMerge/>
            <w:vAlign w:val="center"/>
          </w:tcPr>
          <w:p w14:paraId="31D28B8F" w14:textId="77777777" w:rsidR="004C67E3" w:rsidRPr="00CC269F" w:rsidRDefault="004C67E3" w:rsidP="00601E1D">
            <w:pPr>
              <w:jc w:val="center"/>
              <w:rPr>
                <w:lang w:val="lt-LT"/>
              </w:rPr>
            </w:pPr>
          </w:p>
        </w:tc>
        <w:tc>
          <w:tcPr>
            <w:tcW w:w="1419" w:type="dxa"/>
            <w:vMerge/>
            <w:vAlign w:val="center"/>
          </w:tcPr>
          <w:p w14:paraId="7540B69A" w14:textId="77777777" w:rsidR="004C67E3" w:rsidRPr="00CC269F" w:rsidRDefault="004C67E3" w:rsidP="00601E1D">
            <w:pPr>
              <w:jc w:val="center"/>
              <w:rPr>
                <w:b/>
                <w:lang w:val="lt-LT"/>
              </w:rPr>
            </w:pPr>
          </w:p>
        </w:tc>
        <w:tc>
          <w:tcPr>
            <w:tcW w:w="5386" w:type="dxa"/>
            <w:vAlign w:val="center"/>
          </w:tcPr>
          <w:p w14:paraId="4EAA20F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FC06B3D"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3DF017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D48FBD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53F2425E" w14:textId="77777777" w:rsidR="004C67E3" w:rsidRPr="00CC269F" w:rsidRDefault="004C67E3" w:rsidP="00601E1D">
            <w:pPr>
              <w:jc w:val="center"/>
              <w:rPr>
                <w:lang w:val="lt-LT"/>
              </w:rPr>
            </w:pPr>
            <w:r w:rsidRPr="00CC269F">
              <w:rPr>
                <w:lang w:val="lt-LT"/>
              </w:rPr>
              <w:t>0,0002</w:t>
            </w:r>
          </w:p>
        </w:tc>
      </w:tr>
      <w:tr w:rsidR="00CC269F" w:rsidRPr="00CC269F" w14:paraId="43DA94AB" w14:textId="77777777" w:rsidTr="00601E1D">
        <w:trPr>
          <w:trHeight w:val="20"/>
        </w:trPr>
        <w:tc>
          <w:tcPr>
            <w:tcW w:w="1837" w:type="dxa"/>
            <w:vMerge/>
            <w:vAlign w:val="center"/>
          </w:tcPr>
          <w:p w14:paraId="76C410CD" w14:textId="77777777" w:rsidR="004C67E3" w:rsidRPr="00CC269F" w:rsidRDefault="004C67E3" w:rsidP="00601E1D">
            <w:pPr>
              <w:jc w:val="center"/>
              <w:rPr>
                <w:lang w:val="lt-LT"/>
              </w:rPr>
            </w:pPr>
          </w:p>
        </w:tc>
        <w:tc>
          <w:tcPr>
            <w:tcW w:w="1419" w:type="dxa"/>
            <w:vMerge/>
            <w:vAlign w:val="center"/>
          </w:tcPr>
          <w:p w14:paraId="5AC5842E" w14:textId="77777777" w:rsidR="004C67E3" w:rsidRPr="00CC269F" w:rsidRDefault="004C67E3" w:rsidP="00601E1D">
            <w:pPr>
              <w:jc w:val="center"/>
              <w:rPr>
                <w:b/>
                <w:lang w:val="lt-LT"/>
              </w:rPr>
            </w:pPr>
          </w:p>
        </w:tc>
        <w:tc>
          <w:tcPr>
            <w:tcW w:w="5386" w:type="dxa"/>
            <w:vAlign w:val="center"/>
          </w:tcPr>
          <w:p w14:paraId="666CAE5A"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7269A422"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59CAACB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F50551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57DC9204" w14:textId="77777777" w:rsidR="004C67E3" w:rsidRPr="00CC269F" w:rsidRDefault="004C67E3" w:rsidP="00601E1D">
            <w:pPr>
              <w:jc w:val="center"/>
              <w:rPr>
                <w:lang w:val="lt-LT"/>
              </w:rPr>
            </w:pPr>
            <w:r w:rsidRPr="00CC269F">
              <w:rPr>
                <w:lang w:val="lt-LT"/>
              </w:rPr>
              <w:t>0,0001</w:t>
            </w:r>
          </w:p>
        </w:tc>
      </w:tr>
      <w:tr w:rsidR="00CC269F" w:rsidRPr="00CC269F" w14:paraId="4975E984" w14:textId="77777777" w:rsidTr="00601E1D">
        <w:trPr>
          <w:trHeight w:val="20"/>
        </w:trPr>
        <w:tc>
          <w:tcPr>
            <w:tcW w:w="1837" w:type="dxa"/>
            <w:vMerge/>
            <w:vAlign w:val="center"/>
          </w:tcPr>
          <w:p w14:paraId="33864F92" w14:textId="77777777" w:rsidR="004C67E3" w:rsidRPr="00CC269F" w:rsidRDefault="004C67E3" w:rsidP="00601E1D">
            <w:pPr>
              <w:jc w:val="center"/>
              <w:rPr>
                <w:lang w:val="lt-LT"/>
              </w:rPr>
            </w:pPr>
          </w:p>
        </w:tc>
        <w:tc>
          <w:tcPr>
            <w:tcW w:w="1419" w:type="dxa"/>
            <w:vMerge/>
            <w:vAlign w:val="center"/>
          </w:tcPr>
          <w:p w14:paraId="42A759A6" w14:textId="77777777" w:rsidR="004C67E3" w:rsidRPr="00CC269F" w:rsidRDefault="004C67E3" w:rsidP="00601E1D">
            <w:pPr>
              <w:jc w:val="center"/>
              <w:rPr>
                <w:b/>
                <w:lang w:val="lt-LT"/>
              </w:rPr>
            </w:pPr>
          </w:p>
        </w:tc>
        <w:tc>
          <w:tcPr>
            <w:tcW w:w="5386" w:type="dxa"/>
            <w:vAlign w:val="center"/>
          </w:tcPr>
          <w:p w14:paraId="2927055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5904410E"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1340924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F3764C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7B215990" w14:textId="77777777" w:rsidR="004C67E3" w:rsidRPr="00CC269F" w:rsidRDefault="004C67E3" w:rsidP="00601E1D">
            <w:pPr>
              <w:jc w:val="center"/>
              <w:rPr>
                <w:lang w:val="lt-LT"/>
              </w:rPr>
            </w:pPr>
            <w:r w:rsidRPr="00CC269F">
              <w:rPr>
                <w:lang w:val="lt-LT"/>
              </w:rPr>
              <w:t>0,0674</w:t>
            </w:r>
          </w:p>
        </w:tc>
      </w:tr>
      <w:tr w:rsidR="00CC269F" w:rsidRPr="00CC269F" w14:paraId="142DAD71" w14:textId="77777777" w:rsidTr="00601E1D">
        <w:trPr>
          <w:trHeight w:val="20"/>
        </w:trPr>
        <w:tc>
          <w:tcPr>
            <w:tcW w:w="1837" w:type="dxa"/>
            <w:vMerge/>
            <w:vAlign w:val="center"/>
          </w:tcPr>
          <w:p w14:paraId="4B8C3EB3" w14:textId="77777777" w:rsidR="004C67E3" w:rsidRPr="00CC269F" w:rsidRDefault="004C67E3" w:rsidP="00601E1D">
            <w:pPr>
              <w:jc w:val="center"/>
              <w:rPr>
                <w:lang w:val="lt-LT"/>
              </w:rPr>
            </w:pPr>
          </w:p>
        </w:tc>
        <w:tc>
          <w:tcPr>
            <w:tcW w:w="1419" w:type="dxa"/>
            <w:vMerge/>
            <w:vAlign w:val="center"/>
          </w:tcPr>
          <w:p w14:paraId="5E4E3962" w14:textId="77777777" w:rsidR="004C67E3" w:rsidRPr="00CC269F" w:rsidRDefault="004C67E3" w:rsidP="00601E1D">
            <w:pPr>
              <w:jc w:val="center"/>
              <w:rPr>
                <w:b/>
                <w:lang w:val="lt-LT"/>
              </w:rPr>
            </w:pPr>
          </w:p>
        </w:tc>
        <w:tc>
          <w:tcPr>
            <w:tcW w:w="5386" w:type="dxa"/>
            <w:vAlign w:val="center"/>
          </w:tcPr>
          <w:p w14:paraId="79FC5511"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60585FAA"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95AEB9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00C590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24C0D164" w14:textId="77777777" w:rsidR="004C67E3" w:rsidRPr="00CC269F" w:rsidRDefault="004C67E3" w:rsidP="00601E1D">
            <w:pPr>
              <w:jc w:val="center"/>
              <w:rPr>
                <w:lang w:val="lt-LT"/>
              </w:rPr>
            </w:pPr>
            <w:r w:rsidRPr="00CC269F">
              <w:rPr>
                <w:lang w:val="lt-LT"/>
              </w:rPr>
              <w:t>0,0354</w:t>
            </w:r>
          </w:p>
        </w:tc>
      </w:tr>
      <w:tr w:rsidR="00CC269F" w:rsidRPr="00CC269F" w14:paraId="3E7727D6" w14:textId="77777777" w:rsidTr="00601E1D">
        <w:trPr>
          <w:trHeight w:val="20"/>
        </w:trPr>
        <w:tc>
          <w:tcPr>
            <w:tcW w:w="1837" w:type="dxa"/>
            <w:vMerge/>
            <w:vAlign w:val="center"/>
          </w:tcPr>
          <w:p w14:paraId="37637FCC" w14:textId="77777777" w:rsidR="004C67E3" w:rsidRPr="00CC269F" w:rsidRDefault="004C67E3" w:rsidP="00601E1D">
            <w:pPr>
              <w:jc w:val="center"/>
              <w:rPr>
                <w:lang w:val="lt-LT"/>
              </w:rPr>
            </w:pPr>
          </w:p>
        </w:tc>
        <w:tc>
          <w:tcPr>
            <w:tcW w:w="1419" w:type="dxa"/>
            <w:vMerge/>
            <w:vAlign w:val="center"/>
          </w:tcPr>
          <w:p w14:paraId="7F2A9457" w14:textId="77777777" w:rsidR="004C67E3" w:rsidRPr="00CC269F" w:rsidRDefault="004C67E3" w:rsidP="00601E1D">
            <w:pPr>
              <w:jc w:val="center"/>
              <w:rPr>
                <w:b/>
                <w:lang w:val="lt-LT"/>
              </w:rPr>
            </w:pPr>
          </w:p>
        </w:tc>
        <w:tc>
          <w:tcPr>
            <w:tcW w:w="5386" w:type="dxa"/>
            <w:vAlign w:val="center"/>
          </w:tcPr>
          <w:p w14:paraId="1F89C8A4"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03E2F8F3"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35752CB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B402E6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184231A4" w14:textId="77777777" w:rsidR="004C67E3" w:rsidRPr="00CC269F" w:rsidRDefault="004C67E3" w:rsidP="00601E1D">
            <w:pPr>
              <w:jc w:val="center"/>
              <w:rPr>
                <w:lang w:val="lt-LT"/>
              </w:rPr>
            </w:pPr>
            <w:r w:rsidRPr="00CC269F">
              <w:rPr>
                <w:lang w:val="lt-LT"/>
              </w:rPr>
              <w:t>0,0007</w:t>
            </w:r>
          </w:p>
        </w:tc>
      </w:tr>
      <w:tr w:rsidR="00CC269F" w:rsidRPr="00CC269F" w14:paraId="42F12E81" w14:textId="77777777" w:rsidTr="00601E1D">
        <w:trPr>
          <w:trHeight w:val="20"/>
        </w:trPr>
        <w:tc>
          <w:tcPr>
            <w:tcW w:w="1837" w:type="dxa"/>
            <w:vMerge/>
            <w:vAlign w:val="center"/>
          </w:tcPr>
          <w:p w14:paraId="7C400C9D" w14:textId="77777777" w:rsidR="004C67E3" w:rsidRPr="00CC269F" w:rsidRDefault="004C67E3" w:rsidP="00601E1D">
            <w:pPr>
              <w:jc w:val="center"/>
              <w:rPr>
                <w:lang w:val="lt-LT"/>
              </w:rPr>
            </w:pPr>
          </w:p>
        </w:tc>
        <w:tc>
          <w:tcPr>
            <w:tcW w:w="1419" w:type="dxa"/>
            <w:vMerge w:val="restart"/>
            <w:vAlign w:val="center"/>
          </w:tcPr>
          <w:p w14:paraId="4030D500" w14:textId="77777777" w:rsidR="004C67E3" w:rsidRPr="00CC269F" w:rsidRDefault="004C67E3" w:rsidP="00601E1D">
            <w:pPr>
              <w:jc w:val="center"/>
              <w:rPr>
                <w:b/>
                <w:lang w:val="lt-LT"/>
              </w:rPr>
            </w:pPr>
            <w:r w:rsidRPr="00CC269F">
              <w:rPr>
                <w:b/>
                <w:lang w:val="lt-LT"/>
              </w:rPr>
              <w:t>051</w:t>
            </w:r>
          </w:p>
        </w:tc>
        <w:tc>
          <w:tcPr>
            <w:tcW w:w="5386" w:type="dxa"/>
            <w:vAlign w:val="center"/>
          </w:tcPr>
          <w:p w14:paraId="2C68457B"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73E496A"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B9337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B7D6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vAlign w:val="center"/>
          </w:tcPr>
          <w:p w14:paraId="6CB04FC5" w14:textId="77777777" w:rsidR="004C67E3" w:rsidRPr="00CC269F" w:rsidRDefault="004C67E3" w:rsidP="00601E1D">
            <w:pPr>
              <w:jc w:val="center"/>
              <w:rPr>
                <w:lang w:val="lt-LT"/>
              </w:rPr>
            </w:pPr>
            <w:r w:rsidRPr="00CC269F">
              <w:rPr>
                <w:lang w:val="lt-LT"/>
              </w:rPr>
              <w:t>0,1101</w:t>
            </w:r>
          </w:p>
        </w:tc>
      </w:tr>
      <w:tr w:rsidR="00CC269F" w:rsidRPr="00CC269F" w14:paraId="338B0FDD" w14:textId="77777777" w:rsidTr="00601E1D">
        <w:trPr>
          <w:trHeight w:val="20"/>
        </w:trPr>
        <w:tc>
          <w:tcPr>
            <w:tcW w:w="1837" w:type="dxa"/>
            <w:vMerge/>
            <w:vAlign w:val="center"/>
          </w:tcPr>
          <w:p w14:paraId="3991E11B" w14:textId="77777777" w:rsidR="004C67E3" w:rsidRPr="00CC269F" w:rsidRDefault="004C67E3" w:rsidP="00601E1D">
            <w:pPr>
              <w:jc w:val="center"/>
              <w:rPr>
                <w:lang w:val="lt-LT"/>
              </w:rPr>
            </w:pPr>
          </w:p>
        </w:tc>
        <w:tc>
          <w:tcPr>
            <w:tcW w:w="1419" w:type="dxa"/>
            <w:vMerge/>
            <w:vAlign w:val="center"/>
          </w:tcPr>
          <w:p w14:paraId="2C75A546" w14:textId="77777777" w:rsidR="004C67E3" w:rsidRPr="00CC269F" w:rsidRDefault="004C67E3" w:rsidP="00601E1D">
            <w:pPr>
              <w:jc w:val="center"/>
              <w:rPr>
                <w:b/>
                <w:lang w:val="lt-LT"/>
              </w:rPr>
            </w:pPr>
          </w:p>
        </w:tc>
        <w:tc>
          <w:tcPr>
            <w:tcW w:w="5386" w:type="dxa"/>
            <w:vAlign w:val="center"/>
          </w:tcPr>
          <w:p w14:paraId="38522773"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42C04962"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65CC0FF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08C542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0284966A" w14:textId="77777777" w:rsidR="004C67E3" w:rsidRPr="00CC269F" w:rsidRDefault="004C67E3" w:rsidP="00601E1D">
            <w:pPr>
              <w:jc w:val="center"/>
              <w:rPr>
                <w:lang w:val="lt-LT"/>
              </w:rPr>
            </w:pPr>
            <w:r w:rsidRPr="00CC269F">
              <w:rPr>
                <w:lang w:val="lt-LT"/>
              </w:rPr>
              <w:t>0,0007</w:t>
            </w:r>
          </w:p>
        </w:tc>
      </w:tr>
      <w:tr w:rsidR="00CC269F" w:rsidRPr="00CC269F" w14:paraId="4E4E496D" w14:textId="77777777" w:rsidTr="00601E1D">
        <w:trPr>
          <w:trHeight w:val="20"/>
        </w:trPr>
        <w:tc>
          <w:tcPr>
            <w:tcW w:w="1837" w:type="dxa"/>
            <w:vMerge/>
            <w:vAlign w:val="center"/>
          </w:tcPr>
          <w:p w14:paraId="78EC6355" w14:textId="77777777" w:rsidR="004C67E3" w:rsidRPr="00CC269F" w:rsidRDefault="004C67E3" w:rsidP="00601E1D">
            <w:pPr>
              <w:jc w:val="center"/>
              <w:rPr>
                <w:lang w:val="lt-LT"/>
              </w:rPr>
            </w:pPr>
          </w:p>
        </w:tc>
        <w:tc>
          <w:tcPr>
            <w:tcW w:w="1419" w:type="dxa"/>
            <w:vMerge/>
            <w:vAlign w:val="center"/>
          </w:tcPr>
          <w:p w14:paraId="1FABA0C1" w14:textId="77777777" w:rsidR="004C67E3" w:rsidRPr="00CC269F" w:rsidRDefault="004C67E3" w:rsidP="00601E1D">
            <w:pPr>
              <w:jc w:val="center"/>
              <w:rPr>
                <w:b/>
                <w:lang w:val="lt-LT"/>
              </w:rPr>
            </w:pPr>
          </w:p>
        </w:tc>
        <w:tc>
          <w:tcPr>
            <w:tcW w:w="5386" w:type="dxa"/>
            <w:vAlign w:val="center"/>
          </w:tcPr>
          <w:p w14:paraId="1642BCBF"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194F9A72"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1DE4BD9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B4A09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126881F5" w14:textId="77777777" w:rsidR="004C67E3" w:rsidRPr="00CC269F" w:rsidRDefault="004C67E3" w:rsidP="00601E1D">
            <w:pPr>
              <w:jc w:val="center"/>
              <w:rPr>
                <w:lang w:val="lt-LT"/>
              </w:rPr>
            </w:pPr>
            <w:r w:rsidRPr="00CC269F">
              <w:rPr>
                <w:lang w:val="lt-LT"/>
              </w:rPr>
              <w:t>0,0022</w:t>
            </w:r>
          </w:p>
        </w:tc>
      </w:tr>
      <w:tr w:rsidR="00CC269F" w:rsidRPr="00CC269F" w14:paraId="71C7EE86" w14:textId="77777777" w:rsidTr="00601E1D">
        <w:trPr>
          <w:trHeight w:val="20"/>
        </w:trPr>
        <w:tc>
          <w:tcPr>
            <w:tcW w:w="1837" w:type="dxa"/>
            <w:vMerge/>
            <w:vAlign w:val="center"/>
          </w:tcPr>
          <w:p w14:paraId="2C63C7FF" w14:textId="77777777" w:rsidR="004C67E3" w:rsidRPr="00CC269F" w:rsidRDefault="004C67E3" w:rsidP="00601E1D">
            <w:pPr>
              <w:jc w:val="center"/>
              <w:rPr>
                <w:lang w:val="lt-LT"/>
              </w:rPr>
            </w:pPr>
          </w:p>
        </w:tc>
        <w:tc>
          <w:tcPr>
            <w:tcW w:w="1419" w:type="dxa"/>
            <w:vMerge/>
            <w:vAlign w:val="center"/>
          </w:tcPr>
          <w:p w14:paraId="0AFC3C9C" w14:textId="77777777" w:rsidR="004C67E3" w:rsidRPr="00CC269F" w:rsidRDefault="004C67E3" w:rsidP="00601E1D">
            <w:pPr>
              <w:jc w:val="center"/>
              <w:rPr>
                <w:b/>
                <w:lang w:val="lt-LT"/>
              </w:rPr>
            </w:pPr>
          </w:p>
        </w:tc>
        <w:tc>
          <w:tcPr>
            <w:tcW w:w="5386" w:type="dxa"/>
            <w:vAlign w:val="center"/>
          </w:tcPr>
          <w:p w14:paraId="09ADDE47"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E3506B5"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34F417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28E77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7E828F7F" w14:textId="77777777" w:rsidR="004C67E3" w:rsidRPr="00CC269F" w:rsidRDefault="004C67E3" w:rsidP="00601E1D">
            <w:pPr>
              <w:jc w:val="center"/>
              <w:rPr>
                <w:lang w:val="lt-LT"/>
              </w:rPr>
            </w:pPr>
            <w:r w:rsidRPr="00CC269F">
              <w:rPr>
                <w:lang w:val="lt-LT"/>
              </w:rPr>
              <w:t>0,0002</w:t>
            </w:r>
          </w:p>
        </w:tc>
      </w:tr>
      <w:tr w:rsidR="00CC269F" w:rsidRPr="00CC269F" w14:paraId="58277F03" w14:textId="77777777" w:rsidTr="00601E1D">
        <w:trPr>
          <w:trHeight w:val="20"/>
        </w:trPr>
        <w:tc>
          <w:tcPr>
            <w:tcW w:w="1837" w:type="dxa"/>
            <w:vMerge/>
            <w:vAlign w:val="center"/>
          </w:tcPr>
          <w:p w14:paraId="1E168065" w14:textId="77777777" w:rsidR="004C67E3" w:rsidRPr="00CC269F" w:rsidRDefault="004C67E3" w:rsidP="00601E1D">
            <w:pPr>
              <w:jc w:val="center"/>
              <w:rPr>
                <w:lang w:val="lt-LT"/>
              </w:rPr>
            </w:pPr>
          </w:p>
        </w:tc>
        <w:tc>
          <w:tcPr>
            <w:tcW w:w="1419" w:type="dxa"/>
            <w:vMerge/>
            <w:vAlign w:val="center"/>
          </w:tcPr>
          <w:p w14:paraId="604863F4" w14:textId="77777777" w:rsidR="004C67E3" w:rsidRPr="00CC269F" w:rsidRDefault="004C67E3" w:rsidP="00601E1D">
            <w:pPr>
              <w:jc w:val="center"/>
              <w:rPr>
                <w:b/>
                <w:lang w:val="lt-LT"/>
              </w:rPr>
            </w:pPr>
          </w:p>
        </w:tc>
        <w:tc>
          <w:tcPr>
            <w:tcW w:w="5386" w:type="dxa"/>
            <w:vAlign w:val="center"/>
          </w:tcPr>
          <w:p w14:paraId="542F697F"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39EF0F85"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233327C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C88C0B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2555659A" w14:textId="77777777" w:rsidR="004C67E3" w:rsidRPr="00CC269F" w:rsidRDefault="004C67E3" w:rsidP="00601E1D">
            <w:pPr>
              <w:jc w:val="center"/>
              <w:rPr>
                <w:lang w:val="lt-LT"/>
              </w:rPr>
            </w:pPr>
            <w:r w:rsidRPr="00CC269F">
              <w:rPr>
                <w:lang w:val="lt-LT"/>
              </w:rPr>
              <w:t>0,0001</w:t>
            </w:r>
          </w:p>
        </w:tc>
      </w:tr>
      <w:tr w:rsidR="00CC269F" w:rsidRPr="00CC269F" w14:paraId="4659E176" w14:textId="77777777" w:rsidTr="00601E1D">
        <w:trPr>
          <w:trHeight w:val="20"/>
        </w:trPr>
        <w:tc>
          <w:tcPr>
            <w:tcW w:w="1837" w:type="dxa"/>
            <w:vMerge/>
            <w:vAlign w:val="center"/>
          </w:tcPr>
          <w:p w14:paraId="7E408D86" w14:textId="77777777" w:rsidR="004C67E3" w:rsidRPr="00CC269F" w:rsidRDefault="004C67E3" w:rsidP="00601E1D">
            <w:pPr>
              <w:jc w:val="center"/>
              <w:rPr>
                <w:lang w:val="lt-LT"/>
              </w:rPr>
            </w:pPr>
          </w:p>
        </w:tc>
        <w:tc>
          <w:tcPr>
            <w:tcW w:w="1419" w:type="dxa"/>
            <w:vMerge/>
            <w:vAlign w:val="center"/>
          </w:tcPr>
          <w:p w14:paraId="0D823C0D" w14:textId="77777777" w:rsidR="004C67E3" w:rsidRPr="00CC269F" w:rsidRDefault="004C67E3" w:rsidP="00601E1D">
            <w:pPr>
              <w:jc w:val="center"/>
              <w:rPr>
                <w:b/>
                <w:lang w:val="lt-LT"/>
              </w:rPr>
            </w:pPr>
          </w:p>
        </w:tc>
        <w:tc>
          <w:tcPr>
            <w:tcW w:w="5386" w:type="dxa"/>
            <w:vAlign w:val="center"/>
          </w:tcPr>
          <w:p w14:paraId="584687A0"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4CDFB37"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D2B2A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0FE89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195AAADF" w14:textId="77777777" w:rsidR="004C67E3" w:rsidRPr="00CC269F" w:rsidRDefault="004C67E3" w:rsidP="00601E1D">
            <w:pPr>
              <w:jc w:val="center"/>
              <w:rPr>
                <w:lang w:val="lt-LT"/>
              </w:rPr>
            </w:pPr>
            <w:r w:rsidRPr="00CC269F">
              <w:rPr>
                <w:lang w:val="lt-LT"/>
              </w:rPr>
              <w:t>0,0674</w:t>
            </w:r>
          </w:p>
        </w:tc>
      </w:tr>
      <w:tr w:rsidR="00CC269F" w:rsidRPr="00CC269F" w14:paraId="73D5DB31" w14:textId="77777777" w:rsidTr="00601E1D">
        <w:trPr>
          <w:trHeight w:val="20"/>
        </w:trPr>
        <w:tc>
          <w:tcPr>
            <w:tcW w:w="1837" w:type="dxa"/>
            <w:vMerge/>
            <w:vAlign w:val="center"/>
          </w:tcPr>
          <w:p w14:paraId="012B4B68" w14:textId="77777777" w:rsidR="004C67E3" w:rsidRPr="00CC269F" w:rsidRDefault="004C67E3" w:rsidP="00601E1D">
            <w:pPr>
              <w:jc w:val="center"/>
              <w:rPr>
                <w:lang w:val="lt-LT"/>
              </w:rPr>
            </w:pPr>
          </w:p>
        </w:tc>
        <w:tc>
          <w:tcPr>
            <w:tcW w:w="1419" w:type="dxa"/>
            <w:vMerge/>
            <w:vAlign w:val="center"/>
          </w:tcPr>
          <w:p w14:paraId="74F87898" w14:textId="77777777" w:rsidR="004C67E3" w:rsidRPr="00CC269F" w:rsidRDefault="004C67E3" w:rsidP="00601E1D">
            <w:pPr>
              <w:jc w:val="center"/>
              <w:rPr>
                <w:b/>
                <w:lang w:val="lt-LT"/>
              </w:rPr>
            </w:pPr>
          </w:p>
        </w:tc>
        <w:tc>
          <w:tcPr>
            <w:tcW w:w="5386" w:type="dxa"/>
            <w:vAlign w:val="center"/>
          </w:tcPr>
          <w:p w14:paraId="7B3758AD"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551DB2A"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051868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2A3436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5C5CEBFB" w14:textId="77777777" w:rsidR="004C67E3" w:rsidRPr="00CC269F" w:rsidRDefault="004C67E3" w:rsidP="00601E1D">
            <w:pPr>
              <w:jc w:val="center"/>
              <w:rPr>
                <w:lang w:val="lt-LT"/>
              </w:rPr>
            </w:pPr>
            <w:r w:rsidRPr="00CC269F">
              <w:rPr>
                <w:lang w:val="lt-LT"/>
              </w:rPr>
              <w:t>0,0354</w:t>
            </w:r>
          </w:p>
        </w:tc>
      </w:tr>
      <w:tr w:rsidR="00CC269F" w:rsidRPr="00CC269F" w14:paraId="2AB6614F" w14:textId="77777777" w:rsidTr="00601E1D">
        <w:trPr>
          <w:trHeight w:val="20"/>
        </w:trPr>
        <w:tc>
          <w:tcPr>
            <w:tcW w:w="1837" w:type="dxa"/>
            <w:vMerge/>
            <w:vAlign w:val="center"/>
          </w:tcPr>
          <w:p w14:paraId="6E46CCED" w14:textId="77777777" w:rsidR="004C67E3" w:rsidRPr="00CC269F" w:rsidRDefault="004C67E3" w:rsidP="00601E1D">
            <w:pPr>
              <w:jc w:val="center"/>
              <w:rPr>
                <w:lang w:val="lt-LT"/>
              </w:rPr>
            </w:pPr>
          </w:p>
        </w:tc>
        <w:tc>
          <w:tcPr>
            <w:tcW w:w="1419" w:type="dxa"/>
            <w:vMerge/>
            <w:vAlign w:val="center"/>
          </w:tcPr>
          <w:p w14:paraId="2D30901E" w14:textId="77777777" w:rsidR="004C67E3" w:rsidRPr="00CC269F" w:rsidRDefault="004C67E3" w:rsidP="00601E1D">
            <w:pPr>
              <w:jc w:val="center"/>
              <w:rPr>
                <w:b/>
                <w:lang w:val="lt-LT"/>
              </w:rPr>
            </w:pPr>
          </w:p>
        </w:tc>
        <w:tc>
          <w:tcPr>
            <w:tcW w:w="5386" w:type="dxa"/>
            <w:vAlign w:val="center"/>
          </w:tcPr>
          <w:p w14:paraId="3B1597A8"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4667C9D1"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16B6433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93CC10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5AC74BDE" w14:textId="77777777" w:rsidR="004C67E3" w:rsidRPr="00CC269F" w:rsidRDefault="004C67E3" w:rsidP="00601E1D">
            <w:pPr>
              <w:jc w:val="center"/>
              <w:rPr>
                <w:lang w:val="lt-LT"/>
              </w:rPr>
            </w:pPr>
            <w:r w:rsidRPr="00CC269F">
              <w:rPr>
                <w:lang w:val="lt-LT"/>
              </w:rPr>
              <w:t>0,0007</w:t>
            </w:r>
          </w:p>
        </w:tc>
      </w:tr>
      <w:tr w:rsidR="00CC269F" w:rsidRPr="00CC269F" w14:paraId="2793CFBB" w14:textId="77777777" w:rsidTr="00601E1D">
        <w:trPr>
          <w:trHeight w:val="20"/>
        </w:trPr>
        <w:tc>
          <w:tcPr>
            <w:tcW w:w="1837" w:type="dxa"/>
            <w:vMerge/>
            <w:vAlign w:val="center"/>
          </w:tcPr>
          <w:p w14:paraId="31BFEF7D" w14:textId="77777777" w:rsidR="004C67E3" w:rsidRPr="00CC269F" w:rsidRDefault="004C67E3" w:rsidP="00601E1D">
            <w:pPr>
              <w:jc w:val="center"/>
              <w:rPr>
                <w:lang w:val="lt-LT"/>
              </w:rPr>
            </w:pPr>
          </w:p>
        </w:tc>
        <w:tc>
          <w:tcPr>
            <w:tcW w:w="1419" w:type="dxa"/>
            <w:vMerge w:val="restart"/>
            <w:vAlign w:val="center"/>
          </w:tcPr>
          <w:p w14:paraId="2B535572" w14:textId="77777777" w:rsidR="004C67E3" w:rsidRPr="00CC269F" w:rsidRDefault="004C67E3" w:rsidP="00601E1D">
            <w:pPr>
              <w:jc w:val="center"/>
              <w:rPr>
                <w:b/>
                <w:lang w:val="lt-LT"/>
              </w:rPr>
            </w:pPr>
            <w:r w:rsidRPr="00CC269F">
              <w:rPr>
                <w:b/>
                <w:lang w:val="lt-LT"/>
              </w:rPr>
              <w:t>052</w:t>
            </w:r>
          </w:p>
        </w:tc>
        <w:tc>
          <w:tcPr>
            <w:tcW w:w="5386" w:type="dxa"/>
            <w:vAlign w:val="center"/>
          </w:tcPr>
          <w:p w14:paraId="3701B162"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6FED491"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92DA1F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6AB015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vAlign w:val="center"/>
          </w:tcPr>
          <w:p w14:paraId="595EDEBD" w14:textId="77777777" w:rsidR="004C67E3" w:rsidRPr="00CC269F" w:rsidRDefault="004C67E3" w:rsidP="00601E1D">
            <w:pPr>
              <w:jc w:val="center"/>
              <w:rPr>
                <w:lang w:val="lt-LT"/>
              </w:rPr>
            </w:pPr>
            <w:r w:rsidRPr="00CC269F">
              <w:rPr>
                <w:lang w:val="lt-LT"/>
              </w:rPr>
              <w:t>0,1101</w:t>
            </w:r>
          </w:p>
        </w:tc>
      </w:tr>
      <w:tr w:rsidR="00CC269F" w:rsidRPr="00CC269F" w14:paraId="34B0F068" w14:textId="77777777" w:rsidTr="00601E1D">
        <w:trPr>
          <w:trHeight w:val="20"/>
        </w:trPr>
        <w:tc>
          <w:tcPr>
            <w:tcW w:w="1837" w:type="dxa"/>
            <w:vMerge/>
            <w:vAlign w:val="center"/>
          </w:tcPr>
          <w:p w14:paraId="6C94EEF4" w14:textId="77777777" w:rsidR="004C67E3" w:rsidRPr="00CC269F" w:rsidRDefault="004C67E3" w:rsidP="00601E1D">
            <w:pPr>
              <w:jc w:val="center"/>
              <w:rPr>
                <w:lang w:val="lt-LT"/>
              </w:rPr>
            </w:pPr>
          </w:p>
        </w:tc>
        <w:tc>
          <w:tcPr>
            <w:tcW w:w="1419" w:type="dxa"/>
            <w:vMerge/>
            <w:vAlign w:val="center"/>
          </w:tcPr>
          <w:p w14:paraId="28A0056C" w14:textId="77777777" w:rsidR="004C67E3" w:rsidRPr="00CC269F" w:rsidRDefault="004C67E3" w:rsidP="00601E1D">
            <w:pPr>
              <w:jc w:val="center"/>
              <w:rPr>
                <w:b/>
                <w:lang w:val="lt-LT"/>
              </w:rPr>
            </w:pPr>
          </w:p>
        </w:tc>
        <w:tc>
          <w:tcPr>
            <w:tcW w:w="5386" w:type="dxa"/>
            <w:vAlign w:val="center"/>
          </w:tcPr>
          <w:p w14:paraId="1DFCC09A"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0475888D"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2C0429F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6CAD1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1DC1F3C1" w14:textId="77777777" w:rsidR="004C67E3" w:rsidRPr="00CC269F" w:rsidRDefault="004C67E3" w:rsidP="00601E1D">
            <w:pPr>
              <w:jc w:val="center"/>
              <w:rPr>
                <w:lang w:val="lt-LT"/>
              </w:rPr>
            </w:pPr>
            <w:r w:rsidRPr="00CC269F">
              <w:rPr>
                <w:lang w:val="lt-LT"/>
              </w:rPr>
              <w:t>0,0007</w:t>
            </w:r>
          </w:p>
        </w:tc>
      </w:tr>
      <w:tr w:rsidR="00CC269F" w:rsidRPr="00CC269F" w14:paraId="31C60F30" w14:textId="77777777" w:rsidTr="00601E1D">
        <w:trPr>
          <w:trHeight w:val="20"/>
        </w:trPr>
        <w:tc>
          <w:tcPr>
            <w:tcW w:w="1837" w:type="dxa"/>
            <w:vMerge/>
            <w:vAlign w:val="center"/>
          </w:tcPr>
          <w:p w14:paraId="03038F97" w14:textId="77777777" w:rsidR="004C67E3" w:rsidRPr="00CC269F" w:rsidRDefault="004C67E3" w:rsidP="00601E1D">
            <w:pPr>
              <w:jc w:val="center"/>
              <w:rPr>
                <w:lang w:val="lt-LT"/>
              </w:rPr>
            </w:pPr>
          </w:p>
        </w:tc>
        <w:tc>
          <w:tcPr>
            <w:tcW w:w="1419" w:type="dxa"/>
            <w:vMerge/>
            <w:vAlign w:val="center"/>
          </w:tcPr>
          <w:p w14:paraId="3AA8441C" w14:textId="77777777" w:rsidR="004C67E3" w:rsidRPr="00CC269F" w:rsidRDefault="004C67E3" w:rsidP="00601E1D">
            <w:pPr>
              <w:jc w:val="center"/>
              <w:rPr>
                <w:b/>
                <w:lang w:val="lt-LT"/>
              </w:rPr>
            </w:pPr>
          </w:p>
        </w:tc>
        <w:tc>
          <w:tcPr>
            <w:tcW w:w="5386" w:type="dxa"/>
            <w:vAlign w:val="center"/>
          </w:tcPr>
          <w:p w14:paraId="6449BF1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7C359D50"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2FE107D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6F68DA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1BA55BF9" w14:textId="77777777" w:rsidR="004C67E3" w:rsidRPr="00CC269F" w:rsidRDefault="004C67E3" w:rsidP="00601E1D">
            <w:pPr>
              <w:jc w:val="center"/>
              <w:rPr>
                <w:lang w:val="lt-LT"/>
              </w:rPr>
            </w:pPr>
            <w:r w:rsidRPr="00CC269F">
              <w:rPr>
                <w:lang w:val="lt-LT"/>
              </w:rPr>
              <w:t>0,0022</w:t>
            </w:r>
          </w:p>
        </w:tc>
      </w:tr>
      <w:tr w:rsidR="00CC269F" w:rsidRPr="00CC269F" w14:paraId="1F8872D8" w14:textId="77777777" w:rsidTr="00601E1D">
        <w:trPr>
          <w:trHeight w:val="20"/>
        </w:trPr>
        <w:tc>
          <w:tcPr>
            <w:tcW w:w="1837" w:type="dxa"/>
            <w:vMerge/>
            <w:vAlign w:val="center"/>
          </w:tcPr>
          <w:p w14:paraId="164172F7" w14:textId="77777777" w:rsidR="004C67E3" w:rsidRPr="00CC269F" w:rsidRDefault="004C67E3" w:rsidP="00601E1D">
            <w:pPr>
              <w:jc w:val="center"/>
              <w:rPr>
                <w:lang w:val="lt-LT"/>
              </w:rPr>
            </w:pPr>
          </w:p>
        </w:tc>
        <w:tc>
          <w:tcPr>
            <w:tcW w:w="1419" w:type="dxa"/>
            <w:vMerge/>
            <w:vAlign w:val="center"/>
          </w:tcPr>
          <w:p w14:paraId="67E42EFE" w14:textId="77777777" w:rsidR="004C67E3" w:rsidRPr="00CC269F" w:rsidRDefault="004C67E3" w:rsidP="00601E1D">
            <w:pPr>
              <w:jc w:val="center"/>
              <w:rPr>
                <w:b/>
                <w:lang w:val="lt-LT"/>
              </w:rPr>
            </w:pPr>
          </w:p>
        </w:tc>
        <w:tc>
          <w:tcPr>
            <w:tcW w:w="5386" w:type="dxa"/>
            <w:vAlign w:val="center"/>
          </w:tcPr>
          <w:p w14:paraId="37EBA82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69DDC5E"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511BEE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7AA89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2477B5DC" w14:textId="77777777" w:rsidR="004C67E3" w:rsidRPr="00CC269F" w:rsidRDefault="004C67E3" w:rsidP="00601E1D">
            <w:pPr>
              <w:jc w:val="center"/>
              <w:rPr>
                <w:lang w:val="lt-LT"/>
              </w:rPr>
            </w:pPr>
            <w:r w:rsidRPr="00CC269F">
              <w:rPr>
                <w:lang w:val="lt-LT"/>
              </w:rPr>
              <w:t>0,0002</w:t>
            </w:r>
          </w:p>
        </w:tc>
      </w:tr>
      <w:tr w:rsidR="00CC269F" w:rsidRPr="00CC269F" w14:paraId="16F83330" w14:textId="77777777" w:rsidTr="00601E1D">
        <w:trPr>
          <w:trHeight w:val="20"/>
        </w:trPr>
        <w:tc>
          <w:tcPr>
            <w:tcW w:w="1837" w:type="dxa"/>
            <w:vMerge/>
            <w:vAlign w:val="center"/>
          </w:tcPr>
          <w:p w14:paraId="50AA8B9B" w14:textId="77777777" w:rsidR="004C67E3" w:rsidRPr="00CC269F" w:rsidRDefault="004C67E3" w:rsidP="00601E1D">
            <w:pPr>
              <w:jc w:val="center"/>
              <w:rPr>
                <w:lang w:val="lt-LT"/>
              </w:rPr>
            </w:pPr>
          </w:p>
        </w:tc>
        <w:tc>
          <w:tcPr>
            <w:tcW w:w="1419" w:type="dxa"/>
            <w:vMerge/>
            <w:vAlign w:val="center"/>
          </w:tcPr>
          <w:p w14:paraId="39BA898F" w14:textId="77777777" w:rsidR="004C67E3" w:rsidRPr="00CC269F" w:rsidRDefault="004C67E3" w:rsidP="00601E1D">
            <w:pPr>
              <w:jc w:val="center"/>
              <w:rPr>
                <w:b/>
                <w:lang w:val="lt-LT"/>
              </w:rPr>
            </w:pPr>
          </w:p>
        </w:tc>
        <w:tc>
          <w:tcPr>
            <w:tcW w:w="5386" w:type="dxa"/>
            <w:vAlign w:val="center"/>
          </w:tcPr>
          <w:p w14:paraId="443BFB08"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4C1A31B4"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23F1B16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A2F0B7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49D8A329" w14:textId="77777777" w:rsidR="004C67E3" w:rsidRPr="00CC269F" w:rsidRDefault="004C67E3" w:rsidP="00601E1D">
            <w:pPr>
              <w:jc w:val="center"/>
              <w:rPr>
                <w:lang w:val="lt-LT"/>
              </w:rPr>
            </w:pPr>
            <w:r w:rsidRPr="00CC269F">
              <w:rPr>
                <w:lang w:val="lt-LT"/>
              </w:rPr>
              <w:t>0,0001</w:t>
            </w:r>
          </w:p>
        </w:tc>
      </w:tr>
      <w:tr w:rsidR="00CC269F" w:rsidRPr="00CC269F" w14:paraId="0380AAB0" w14:textId="77777777" w:rsidTr="00601E1D">
        <w:trPr>
          <w:trHeight w:val="20"/>
        </w:trPr>
        <w:tc>
          <w:tcPr>
            <w:tcW w:w="1837" w:type="dxa"/>
            <w:vMerge/>
            <w:vAlign w:val="center"/>
          </w:tcPr>
          <w:p w14:paraId="4AD0835E" w14:textId="77777777" w:rsidR="004C67E3" w:rsidRPr="00CC269F" w:rsidRDefault="004C67E3" w:rsidP="00601E1D">
            <w:pPr>
              <w:jc w:val="center"/>
              <w:rPr>
                <w:lang w:val="lt-LT"/>
              </w:rPr>
            </w:pPr>
          </w:p>
        </w:tc>
        <w:tc>
          <w:tcPr>
            <w:tcW w:w="1419" w:type="dxa"/>
            <w:vMerge/>
            <w:vAlign w:val="center"/>
          </w:tcPr>
          <w:p w14:paraId="3C4C7934" w14:textId="77777777" w:rsidR="004C67E3" w:rsidRPr="00CC269F" w:rsidRDefault="004C67E3" w:rsidP="00601E1D">
            <w:pPr>
              <w:jc w:val="center"/>
              <w:rPr>
                <w:b/>
                <w:lang w:val="lt-LT"/>
              </w:rPr>
            </w:pPr>
          </w:p>
        </w:tc>
        <w:tc>
          <w:tcPr>
            <w:tcW w:w="5386" w:type="dxa"/>
            <w:vAlign w:val="center"/>
          </w:tcPr>
          <w:p w14:paraId="5CD28160"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2BA36A4"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CCEE13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7A3825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56CCA271" w14:textId="77777777" w:rsidR="004C67E3" w:rsidRPr="00CC269F" w:rsidRDefault="004C67E3" w:rsidP="00601E1D">
            <w:pPr>
              <w:jc w:val="center"/>
              <w:rPr>
                <w:lang w:val="lt-LT"/>
              </w:rPr>
            </w:pPr>
            <w:r w:rsidRPr="00CC269F">
              <w:rPr>
                <w:lang w:val="lt-LT"/>
              </w:rPr>
              <w:t>0,0674</w:t>
            </w:r>
          </w:p>
        </w:tc>
      </w:tr>
      <w:tr w:rsidR="00CC269F" w:rsidRPr="00CC269F" w14:paraId="16C933B3" w14:textId="77777777" w:rsidTr="00601E1D">
        <w:trPr>
          <w:trHeight w:val="20"/>
        </w:trPr>
        <w:tc>
          <w:tcPr>
            <w:tcW w:w="1837" w:type="dxa"/>
            <w:vMerge/>
            <w:vAlign w:val="center"/>
          </w:tcPr>
          <w:p w14:paraId="7A20C90C" w14:textId="77777777" w:rsidR="004C67E3" w:rsidRPr="00CC269F" w:rsidRDefault="004C67E3" w:rsidP="00601E1D">
            <w:pPr>
              <w:jc w:val="center"/>
              <w:rPr>
                <w:lang w:val="lt-LT"/>
              </w:rPr>
            </w:pPr>
          </w:p>
        </w:tc>
        <w:tc>
          <w:tcPr>
            <w:tcW w:w="1419" w:type="dxa"/>
            <w:vMerge/>
            <w:vAlign w:val="center"/>
          </w:tcPr>
          <w:p w14:paraId="56CDCA84" w14:textId="77777777" w:rsidR="004C67E3" w:rsidRPr="00CC269F" w:rsidRDefault="004C67E3" w:rsidP="00601E1D">
            <w:pPr>
              <w:jc w:val="center"/>
              <w:rPr>
                <w:b/>
                <w:lang w:val="lt-LT"/>
              </w:rPr>
            </w:pPr>
          </w:p>
        </w:tc>
        <w:tc>
          <w:tcPr>
            <w:tcW w:w="5386" w:type="dxa"/>
            <w:vAlign w:val="center"/>
          </w:tcPr>
          <w:p w14:paraId="2FDF1F38"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DBD6516"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5DBCA3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BEA90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50C0FD7B" w14:textId="77777777" w:rsidR="004C67E3" w:rsidRPr="00CC269F" w:rsidRDefault="004C67E3" w:rsidP="00601E1D">
            <w:pPr>
              <w:jc w:val="center"/>
              <w:rPr>
                <w:lang w:val="lt-LT"/>
              </w:rPr>
            </w:pPr>
            <w:r w:rsidRPr="00CC269F">
              <w:rPr>
                <w:lang w:val="lt-LT"/>
              </w:rPr>
              <w:t>0,0354</w:t>
            </w:r>
          </w:p>
        </w:tc>
      </w:tr>
      <w:tr w:rsidR="00CC269F" w:rsidRPr="00CC269F" w14:paraId="26BE6BBA" w14:textId="77777777" w:rsidTr="00601E1D">
        <w:trPr>
          <w:trHeight w:val="20"/>
        </w:trPr>
        <w:tc>
          <w:tcPr>
            <w:tcW w:w="1837" w:type="dxa"/>
            <w:vMerge/>
            <w:vAlign w:val="center"/>
          </w:tcPr>
          <w:p w14:paraId="3FD10F9A" w14:textId="77777777" w:rsidR="004C67E3" w:rsidRPr="00CC269F" w:rsidRDefault="004C67E3" w:rsidP="00601E1D">
            <w:pPr>
              <w:jc w:val="center"/>
              <w:rPr>
                <w:lang w:val="lt-LT"/>
              </w:rPr>
            </w:pPr>
          </w:p>
        </w:tc>
        <w:tc>
          <w:tcPr>
            <w:tcW w:w="1419" w:type="dxa"/>
            <w:vMerge/>
            <w:vAlign w:val="center"/>
          </w:tcPr>
          <w:p w14:paraId="52505BEA" w14:textId="77777777" w:rsidR="004C67E3" w:rsidRPr="00CC269F" w:rsidRDefault="004C67E3" w:rsidP="00601E1D">
            <w:pPr>
              <w:jc w:val="center"/>
              <w:rPr>
                <w:b/>
                <w:lang w:val="lt-LT"/>
              </w:rPr>
            </w:pPr>
          </w:p>
        </w:tc>
        <w:tc>
          <w:tcPr>
            <w:tcW w:w="5386" w:type="dxa"/>
            <w:vAlign w:val="center"/>
          </w:tcPr>
          <w:p w14:paraId="6FE2F918"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717B0CCB"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18A6CA5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1AD82E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08830E0B" w14:textId="77777777" w:rsidR="004C67E3" w:rsidRPr="00CC269F" w:rsidRDefault="004C67E3" w:rsidP="00601E1D">
            <w:pPr>
              <w:jc w:val="center"/>
              <w:rPr>
                <w:lang w:val="lt-LT"/>
              </w:rPr>
            </w:pPr>
            <w:r w:rsidRPr="00CC269F">
              <w:rPr>
                <w:lang w:val="lt-LT"/>
              </w:rPr>
              <w:t>0,0007</w:t>
            </w:r>
          </w:p>
        </w:tc>
      </w:tr>
      <w:tr w:rsidR="00CC269F" w:rsidRPr="00CC269F" w14:paraId="682F589C" w14:textId="77777777" w:rsidTr="00601E1D">
        <w:trPr>
          <w:trHeight w:val="20"/>
        </w:trPr>
        <w:tc>
          <w:tcPr>
            <w:tcW w:w="1837" w:type="dxa"/>
            <w:vMerge/>
            <w:vAlign w:val="center"/>
          </w:tcPr>
          <w:p w14:paraId="72378D18" w14:textId="77777777" w:rsidR="004C67E3" w:rsidRPr="00CC269F" w:rsidRDefault="004C67E3" w:rsidP="00601E1D">
            <w:pPr>
              <w:jc w:val="center"/>
              <w:rPr>
                <w:lang w:val="lt-LT"/>
              </w:rPr>
            </w:pPr>
          </w:p>
        </w:tc>
        <w:tc>
          <w:tcPr>
            <w:tcW w:w="1419" w:type="dxa"/>
            <w:vMerge w:val="restart"/>
            <w:vAlign w:val="center"/>
          </w:tcPr>
          <w:p w14:paraId="6F53012A" w14:textId="77777777" w:rsidR="00EA5058" w:rsidRPr="00CC269F" w:rsidRDefault="00EA5058" w:rsidP="00601E1D">
            <w:pPr>
              <w:jc w:val="center"/>
              <w:rPr>
                <w:b/>
                <w:lang w:val="lt-LT"/>
              </w:rPr>
            </w:pPr>
          </w:p>
          <w:p w14:paraId="3BE99719" w14:textId="77777777" w:rsidR="00EA5058" w:rsidRPr="00CC269F" w:rsidRDefault="00EA5058" w:rsidP="00601E1D">
            <w:pPr>
              <w:jc w:val="center"/>
              <w:rPr>
                <w:b/>
                <w:lang w:val="lt-LT"/>
              </w:rPr>
            </w:pPr>
          </w:p>
          <w:p w14:paraId="582CB958" w14:textId="5E60A011" w:rsidR="004C67E3" w:rsidRPr="00CC269F" w:rsidRDefault="004C67E3" w:rsidP="00601E1D">
            <w:pPr>
              <w:jc w:val="center"/>
              <w:rPr>
                <w:b/>
                <w:lang w:val="lt-LT"/>
              </w:rPr>
            </w:pPr>
            <w:r w:rsidRPr="00CC269F">
              <w:rPr>
                <w:b/>
                <w:lang w:val="lt-LT"/>
              </w:rPr>
              <w:t>053</w:t>
            </w:r>
          </w:p>
        </w:tc>
        <w:tc>
          <w:tcPr>
            <w:tcW w:w="5386" w:type="dxa"/>
            <w:vAlign w:val="center"/>
          </w:tcPr>
          <w:p w14:paraId="46CF46E6"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18DFCEE8"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D115C9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E1A038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vAlign w:val="center"/>
          </w:tcPr>
          <w:p w14:paraId="4706BA8C" w14:textId="77777777" w:rsidR="004C67E3" w:rsidRPr="00CC269F" w:rsidRDefault="004C67E3" w:rsidP="00601E1D">
            <w:pPr>
              <w:jc w:val="center"/>
              <w:rPr>
                <w:lang w:val="lt-LT"/>
              </w:rPr>
            </w:pPr>
            <w:r w:rsidRPr="00CC269F">
              <w:rPr>
                <w:lang w:val="lt-LT"/>
              </w:rPr>
              <w:t>0,1101</w:t>
            </w:r>
          </w:p>
        </w:tc>
      </w:tr>
      <w:tr w:rsidR="00CC269F" w:rsidRPr="00CC269F" w14:paraId="37E9E3FD" w14:textId="77777777" w:rsidTr="00601E1D">
        <w:trPr>
          <w:trHeight w:val="20"/>
        </w:trPr>
        <w:tc>
          <w:tcPr>
            <w:tcW w:w="1837" w:type="dxa"/>
            <w:vMerge/>
            <w:vAlign w:val="center"/>
          </w:tcPr>
          <w:p w14:paraId="7B674B02" w14:textId="77777777" w:rsidR="004C67E3" w:rsidRPr="00CC269F" w:rsidRDefault="004C67E3" w:rsidP="00601E1D">
            <w:pPr>
              <w:jc w:val="center"/>
              <w:rPr>
                <w:lang w:val="lt-LT"/>
              </w:rPr>
            </w:pPr>
          </w:p>
        </w:tc>
        <w:tc>
          <w:tcPr>
            <w:tcW w:w="1419" w:type="dxa"/>
            <w:vMerge/>
            <w:vAlign w:val="center"/>
          </w:tcPr>
          <w:p w14:paraId="44B592F9" w14:textId="77777777" w:rsidR="004C67E3" w:rsidRPr="00CC269F" w:rsidRDefault="004C67E3" w:rsidP="00601E1D">
            <w:pPr>
              <w:jc w:val="center"/>
              <w:rPr>
                <w:b/>
                <w:lang w:val="lt-LT"/>
              </w:rPr>
            </w:pPr>
          </w:p>
        </w:tc>
        <w:tc>
          <w:tcPr>
            <w:tcW w:w="5386" w:type="dxa"/>
            <w:vAlign w:val="center"/>
          </w:tcPr>
          <w:p w14:paraId="04D42F0E"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5B1DE255"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2480C43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AF3B2E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7222B0EA" w14:textId="77777777" w:rsidR="004C67E3" w:rsidRPr="00CC269F" w:rsidRDefault="004C67E3" w:rsidP="00601E1D">
            <w:pPr>
              <w:jc w:val="center"/>
              <w:rPr>
                <w:lang w:val="lt-LT"/>
              </w:rPr>
            </w:pPr>
            <w:r w:rsidRPr="00CC269F">
              <w:rPr>
                <w:lang w:val="lt-LT"/>
              </w:rPr>
              <w:t>0,0007</w:t>
            </w:r>
          </w:p>
        </w:tc>
      </w:tr>
      <w:tr w:rsidR="00CC269F" w:rsidRPr="00CC269F" w14:paraId="332B8686" w14:textId="77777777" w:rsidTr="00EA5058">
        <w:trPr>
          <w:trHeight w:val="20"/>
        </w:trPr>
        <w:tc>
          <w:tcPr>
            <w:tcW w:w="1837" w:type="dxa"/>
            <w:vMerge/>
            <w:tcBorders>
              <w:bottom w:val="nil"/>
            </w:tcBorders>
            <w:vAlign w:val="center"/>
          </w:tcPr>
          <w:p w14:paraId="22DC38CE" w14:textId="77777777" w:rsidR="004C67E3" w:rsidRPr="00CC269F" w:rsidRDefault="004C67E3" w:rsidP="00601E1D">
            <w:pPr>
              <w:jc w:val="center"/>
              <w:rPr>
                <w:lang w:val="lt-LT"/>
              </w:rPr>
            </w:pPr>
          </w:p>
        </w:tc>
        <w:tc>
          <w:tcPr>
            <w:tcW w:w="1419" w:type="dxa"/>
            <w:vMerge/>
            <w:tcBorders>
              <w:bottom w:val="nil"/>
            </w:tcBorders>
            <w:vAlign w:val="center"/>
          </w:tcPr>
          <w:p w14:paraId="757BECC8" w14:textId="77777777" w:rsidR="004C67E3" w:rsidRPr="00CC269F" w:rsidRDefault="004C67E3" w:rsidP="00601E1D">
            <w:pPr>
              <w:jc w:val="center"/>
              <w:rPr>
                <w:b/>
                <w:lang w:val="lt-LT"/>
              </w:rPr>
            </w:pPr>
          </w:p>
        </w:tc>
        <w:tc>
          <w:tcPr>
            <w:tcW w:w="5386" w:type="dxa"/>
            <w:vAlign w:val="center"/>
          </w:tcPr>
          <w:p w14:paraId="2E37AC78"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28E03C28"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3D7085B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0C6F71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0C019130" w14:textId="77777777" w:rsidR="004C67E3" w:rsidRPr="00CC269F" w:rsidRDefault="004C67E3" w:rsidP="00601E1D">
            <w:pPr>
              <w:jc w:val="center"/>
              <w:rPr>
                <w:lang w:val="lt-LT"/>
              </w:rPr>
            </w:pPr>
            <w:r w:rsidRPr="00CC269F">
              <w:rPr>
                <w:lang w:val="lt-LT"/>
              </w:rPr>
              <w:t>0,0022</w:t>
            </w:r>
          </w:p>
        </w:tc>
      </w:tr>
      <w:tr w:rsidR="00CC269F" w:rsidRPr="00CC269F" w14:paraId="79BA0478" w14:textId="77777777" w:rsidTr="00EA5058">
        <w:trPr>
          <w:trHeight w:val="20"/>
        </w:trPr>
        <w:tc>
          <w:tcPr>
            <w:tcW w:w="1837" w:type="dxa"/>
            <w:vMerge w:val="restart"/>
            <w:tcBorders>
              <w:top w:val="nil"/>
            </w:tcBorders>
            <w:shd w:val="clear" w:color="auto" w:fill="auto"/>
            <w:vAlign w:val="center"/>
          </w:tcPr>
          <w:p w14:paraId="0D141BAD" w14:textId="77777777" w:rsidR="004C67E3" w:rsidRPr="00CC269F" w:rsidRDefault="004C67E3" w:rsidP="00601E1D">
            <w:pPr>
              <w:jc w:val="center"/>
            </w:pPr>
            <w:r w:rsidRPr="00CC269F">
              <w:rPr>
                <w:lang w:val="lt-LT"/>
              </w:rPr>
              <w:t>Tvartas Nr.8</w:t>
            </w:r>
          </w:p>
        </w:tc>
        <w:tc>
          <w:tcPr>
            <w:tcW w:w="1419" w:type="dxa"/>
            <w:vMerge w:val="restart"/>
            <w:tcBorders>
              <w:top w:val="nil"/>
            </w:tcBorders>
            <w:shd w:val="clear" w:color="auto" w:fill="auto"/>
            <w:vAlign w:val="center"/>
          </w:tcPr>
          <w:p w14:paraId="57766907" w14:textId="77777777" w:rsidR="004C67E3" w:rsidRPr="00CC269F" w:rsidRDefault="004C67E3" w:rsidP="00601E1D">
            <w:pPr>
              <w:jc w:val="center"/>
              <w:rPr>
                <w:b/>
                <w:bCs/>
              </w:rPr>
            </w:pPr>
          </w:p>
        </w:tc>
        <w:tc>
          <w:tcPr>
            <w:tcW w:w="5386" w:type="dxa"/>
            <w:tcBorders>
              <w:bottom w:val="single" w:sz="4" w:space="0" w:color="auto"/>
            </w:tcBorders>
            <w:shd w:val="clear" w:color="auto" w:fill="auto"/>
            <w:vAlign w:val="center"/>
          </w:tcPr>
          <w:p w14:paraId="74A81FAF"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tcBorders>
              <w:bottom w:val="single" w:sz="4" w:space="0" w:color="auto"/>
            </w:tcBorders>
            <w:shd w:val="clear" w:color="auto" w:fill="auto"/>
            <w:vAlign w:val="center"/>
          </w:tcPr>
          <w:p w14:paraId="70D47D39" w14:textId="77777777" w:rsidR="004C67E3" w:rsidRPr="00CC269F" w:rsidRDefault="004C67E3" w:rsidP="00601E1D">
            <w:pPr>
              <w:jc w:val="center"/>
            </w:pPr>
            <w:r w:rsidRPr="00CC269F">
              <w:rPr>
                <w:b/>
                <w:i/>
                <w:lang w:val="lt-LT"/>
              </w:rPr>
              <w:t>6044</w:t>
            </w:r>
          </w:p>
        </w:tc>
        <w:tc>
          <w:tcPr>
            <w:tcW w:w="1161" w:type="dxa"/>
            <w:tcBorders>
              <w:bottom w:val="single" w:sz="4" w:space="0" w:color="auto"/>
            </w:tcBorders>
            <w:shd w:val="clear" w:color="auto" w:fill="auto"/>
            <w:vAlign w:val="center"/>
          </w:tcPr>
          <w:p w14:paraId="22D4EF4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5DEBCB6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tcBorders>
              <w:bottom w:val="single" w:sz="4" w:space="0" w:color="auto"/>
            </w:tcBorders>
            <w:shd w:val="clear" w:color="auto" w:fill="auto"/>
            <w:vAlign w:val="center"/>
          </w:tcPr>
          <w:p w14:paraId="39E74E77" w14:textId="77777777" w:rsidR="004C67E3" w:rsidRPr="00CC269F" w:rsidRDefault="004C67E3" w:rsidP="00601E1D">
            <w:pPr>
              <w:jc w:val="center"/>
            </w:pPr>
            <w:r w:rsidRPr="00CC269F">
              <w:rPr>
                <w:lang w:val="lt-LT"/>
              </w:rPr>
              <w:t>0,0002</w:t>
            </w:r>
          </w:p>
        </w:tc>
      </w:tr>
      <w:tr w:rsidR="00CC269F" w:rsidRPr="00CC269F" w14:paraId="6726E126" w14:textId="77777777" w:rsidTr="00601E1D">
        <w:trPr>
          <w:trHeight w:val="20"/>
        </w:trPr>
        <w:tc>
          <w:tcPr>
            <w:tcW w:w="1837" w:type="dxa"/>
            <w:vMerge/>
            <w:shd w:val="clear" w:color="auto" w:fill="auto"/>
            <w:vAlign w:val="center"/>
          </w:tcPr>
          <w:p w14:paraId="704A563E" w14:textId="77777777" w:rsidR="004C67E3" w:rsidRPr="00CC269F" w:rsidRDefault="004C67E3" w:rsidP="00601E1D">
            <w:pPr>
              <w:jc w:val="center"/>
            </w:pPr>
          </w:p>
        </w:tc>
        <w:tc>
          <w:tcPr>
            <w:tcW w:w="1419" w:type="dxa"/>
            <w:vMerge/>
            <w:shd w:val="clear" w:color="auto" w:fill="auto"/>
            <w:vAlign w:val="center"/>
          </w:tcPr>
          <w:p w14:paraId="6EDB8307"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763EA325"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tcBorders>
              <w:bottom w:val="single" w:sz="4" w:space="0" w:color="auto"/>
            </w:tcBorders>
            <w:shd w:val="clear" w:color="auto" w:fill="auto"/>
            <w:vAlign w:val="center"/>
          </w:tcPr>
          <w:p w14:paraId="5C05A92B" w14:textId="77777777" w:rsidR="004C67E3" w:rsidRPr="00CC269F" w:rsidRDefault="004C67E3" w:rsidP="00601E1D">
            <w:pPr>
              <w:jc w:val="center"/>
            </w:pPr>
            <w:r w:rsidRPr="00CC269F">
              <w:rPr>
                <w:b/>
                <w:i/>
                <w:lang w:val="lt-LT"/>
              </w:rPr>
              <w:t>6486</w:t>
            </w:r>
          </w:p>
        </w:tc>
        <w:tc>
          <w:tcPr>
            <w:tcW w:w="1161" w:type="dxa"/>
            <w:tcBorders>
              <w:bottom w:val="single" w:sz="4" w:space="0" w:color="auto"/>
            </w:tcBorders>
            <w:shd w:val="clear" w:color="auto" w:fill="auto"/>
            <w:vAlign w:val="center"/>
          </w:tcPr>
          <w:p w14:paraId="6037B1A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53A76E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tcBorders>
              <w:bottom w:val="single" w:sz="4" w:space="0" w:color="auto"/>
            </w:tcBorders>
            <w:shd w:val="clear" w:color="auto" w:fill="auto"/>
            <w:vAlign w:val="center"/>
          </w:tcPr>
          <w:p w14:paraId="5945D5C6" w14:textId="77777777" w:rsidR="004C67E3" w:rsidRPr="00CC269F" w:rsidRDefault="004C67E3" w:rsidP="00601E1D">
            <w:pPr>
              <w:jc w:val="center"/>
            </w:pPr>
            <w:r w:rsidRPr="00CC269F">
              <w:rPr>
                <w:lang w:val="lt-LT"/>
              </w:rPr>
              <w:t>0,0001</w:t>
            </w:r>
          </w:p>
        </w:tc>
      </w:tr>
      <w:tr w:rsidR="00CC269F" w:rsidRPr="00CC269F" w14:paraId="127DCB7C" w14:textId="77777777" w:rsidTr="00601E1D">
        <w:trPr>
          <w:trHeight w:val="20"/>
        </w:trPr>
        <w:tc>
          <w:tcPr>
            <w:tcW w:w="1837" w:type="dxa"/>
            <w:vMerge/>
            <w:shd w:val="clear" w:color="auto" w:fill="auto"/>
            <w:vAlign w:val="center"/>
          </w:tcPr>
          <w:p w14:paraId="59984EF0" w14:textId="77777777" w:rsidR="004C67E3" w:rsidRPr="00CC269F" w:rsidRDefault="004C67E3" w:rsidP="00601E1D">
            <w:pPr>
              <w:jc w:val="center"/>
            </w:pPr>
          </w:p>
        </w:tc>
        <w:tc>
          <w:tcPr>
            <w:tcW w:w="1419" w:type="dxa"/>
            <w:vMerge/>
            <w:shd w:val="clear" w:color="auto" w:fill="auto"/>
            <w:vAlign w:val="center"/>
          </w:tcPr>
          <w:p w14:paraId="431928C0"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373D263E"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tcBorders>
              <w:bottom w:val="single" w:sz="4" w:space="0" w:color="auto"/>
            </w:tcBorders>
            <w:shd w:val="clear" w:color="auto" w:fill="auto"/>
            <w:vAlign w:val="center"/>
          </w:tcPr>
          <w:p w14:paraId="3FF0DFDB" w14:textId="77777777" w:rsidR="004C67E3" w:rsidRPr="00CC269F" w:rsidRDefault="004C67E3" w:rsidP="00601E1D">
            <w:pPr>
              <w:jc w:val="center"/>
            </w:pPr>
            <w:r w:rsidRPr="00CC269F">
              <w:rPr>
                <w:b/>
                <w:i/>
                <w:lang w:val="lt-LT"/>
              </w:rPr>
              <w:t>4281</w:t>
            </w:r>
          </w:p>
        </w:tc>
        <w:tc>
          <w:tcPr>
            <w:tcW w:w="1161" w:type="dxa"/>
            <w:tcBorders>
              <w:bottom w:val="single" w:sz="4" w:space="0" w:color="auto"/>
            </w:tcBorders>
            <w:shd w:val="clear" w:color="auto" w:fill="auto"/>
            <w:vAlign w:val="center"/>
          </w:tcPr>
          <w:p w14:paraId="16C8AB6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2B6455E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tcBorders>
              <w:bottom w:val="single" w:sz="4" w:space="0" w:color="auto"/>
            </w:tcBorders>
            <w:shd w:val="clear" w:color="auto" w:fill="auto"/>
            <w:vAlign w:val="center"/>
          </w:tcPr>
          <w:p w14:paraId="43403D55" w14:textId="77777777" w:rsidR="004C67E3" w:rsidRPr="00CC269F" w:rsidRDefault="004C67E3" w:rsidP="00601E1D">
            <w:pPr>
              <w:jc w:val="center"/>
            </w:pPr>
            <w:r w:rsidRPr="00CC269F">
              <w:rPr>
                <w:lang w:val="lt-LT"/>
              </w:rPr>
              <w:t>0,0674</w:t>
            </w:r>
          </w:p>
        </w:tc>
      </w:tr>
      <w:tr w:rsidR="00CC269F" w:rsidRPr="00CC269F" w14:paraId="7CCEB65D" w14:textId="77777777" w:rsidTr="00601E1D">
        <w:trPr>
          <w:trHeight w:val="20"/>
        </w:trPr>
        <w:tc>
          <w:tcPr>
            <w:tcW w:w="1837" w:type="dxa"/>
            <w:vMerge/>
            <w:shd w:val="clear" w:color="auto" w:fill="auto"/>
            <w:vAlign w:val="center"/>
          </w:tcPr>
          <w:p w14:paraId="7EF41335" w14:textId="77777777" w:rsidR="004C67E3" w:rsidRPr="00CC269F" w:rsidRDefault="004C67E3" w:rsidP="00601E1D">
            <w:pPr>
              <w:jc w:val="center"/>
            </w:pPr>
          </w:p>
        </w:tc>
        <w:tc>
          <w:tcPr>
            <w:tcW w:w="1419" w:type="dxa"/>
            <w:vMerge/>
            <w:shd w:val="clear" w:color="auto" w:fill="auto"/>
            <w:vAlign w:val="center"/>
          </w:tcPr>
          <w:p w14:paraId="7491DD2C"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1ADEEA2E"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tcBorders>
              <w:bottom w:val="single" w:sz="4" w:space="0" w:color="auto"/>
            </w:tcBorders>
            <w:shd w:val="clear" w:color="auto" w:fill="auto"/>
            <w:vAlign w:val="center"/>
          </w:tcPr>
          <w:p w14:paraId="74CAB0AA" w14:textId="77777777" w:rsidR="004C67E3" w:rsidRPr="00CC269F" w:rsidRDefault="004C67E3" w:rsidP="00601E1D">
            <w:pPr>
              <w:jc w:val="center"/>
            </w:pPr>
            <w:r w:rsidRPr="00CC269F">
              <w:rPr>
                <w:b/>
                <w:i/>
                <w:lang w:val="lt-LT"/>
              </w:rPr>
              <w:t>308</w:t>
            </w:r>
          </w:p>
        </w:tc>
        <w:tc>
          <w:tcPr>
            <w:tcW w:w="1161" w:type="dxa"/>
            <w:tcBorders>
              <w:bottom w:val="single" w:sz="4" w:space="0" w:color="auto"/>
            </w:tcBorders>
            <w:shd w:val="clear" w:color="auto" w:fill="auto"/>
            <w:vAlign w:val="center"/>
          </w:tcPr>
          <w:p w14:paraId="1EE84E5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511123E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tcBorders>
              <w:bottom w:val="single" w:sz="4" w:space="0" w:color="auto"/>
            </w:tcBorders>
            <w:shd w:val="clear" w:color="auto" w:fill="auto"/>
            <w:vAlign w:val="center"/>
          </w:tcPr>
          <w:p w14:paraId="199B7B1D" w14:textId="77777777" w:rsidR="004C67E3" w:rsidRPr="00CC269F" w:rsidRDefault="004C67E3" w:rsidP="00601E1D">
            <w:pPr>
              <w:jc w:val="center"/>
            </w:pPr>
            <w:r w:rsidRPr="00CC269F">
              <w:rPr>
                <w:lang w:val="lt-LT"/>
              </w:rPr>
              <w:t>0,0354</w:t>
            </w:r>
          </w:p>
        </w:tc>
      </w:tr>
      <w:tr w:rsidR="00CC269F" w:rsidRPr="00CC269F" w14:paraId="546441D8" w14:textId="77777777" w:rsidTr="00601E1D">
        <w:trPr>
          <w:trHeight w:val="20"/>
        </w:trPr>
        <w:tc>
          <w:tcPr>
            <w:tcW w:w="1837" w:type="dxa"/>
            <w:vMerge/>
            <w:shd w:val="clear" w:color="auto" w:fill="auto"/>
            <w:vAlign w:val="center"/>
          </w:tcPr>
          <w:p w14:paraId="2136FBC8" w14:textId="77777777" w:rsidR="004C67E3" w:rsidRPr="00CC269F" w:rsidRDefault="004C67E3" w:rsidP="00601E1D">
            <w:pPr>
              <w:jc w:val="center"/>
            </w:pPr>
          </w:p>
        </w:tc>
        <w:tc>
          <w:tcPr>
            <w:tcW w:w="1419" w:type="dxa"/>
            <w:vMerge/>
            <w:tcBorders>
              <w:bottom w:val="single" w:sz="4" w:space="0" w:color="auto"/>
            </w:tcBorders>
            <w:shd w:val="clear" w:color="auto" w:fill="auto"/>
            <w:vAlign w:val="center"/>
          </w:tcPr>
          <w:p w14:paraId="5565F402"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434ECE16"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tcBorders>
              <w:bottom w:val="single" w:sz="4" w:space="0" w:color="auto"/>
            </w:tcBorders>
            <w:shd w:val="clear" w:color="auto" w:fill="auto"/>
            <w:vAlign w:val="center"/>
          </w:tcPr>
          <w:p w14:paraId="41450845" w14:textId="77777777" w:rsidR="004C67E3" w:rsidRPr="00CC269F" w:rsidRDefault="004C67E3" w:rsidP="00601E1D">
            <w:pPr>
              <w:jc w:val="center"/>
            </w:pPr>
            <w:r w:rsidRPr="00CC269F">
              <w:rPr>
                <w:b/>
                <w:i/>
                <w:lang w:val="lt-LT"/>
              </w:rPr>
              <w:t>5897</w:t>
            </w:r>
          </w:p>
        </w:tc>
        <w:tc>
          <w:tcPr>
            <w:tcW w:w="1161" w:type="dxa"/>
            <w:tcBorders>
              <w:bottom w:val="single" w:sz="4" w:space="0" w:color="auto"/>
            </w:tcBorders>
            <w:shd w:val="clear" w:color="auto" w:fill="auto"/>
            <w:vAlign w:val="center"/>
          </w:tcPr>
          <w:p w14:paraId="105B169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117E31F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tcBorders>
              <w:bottom w:val="single" w:sz="4" w:space="0" w:color="auto"/>
            </w:tcBorders>
            <w:shd w:val="clear" w:color="auto" w:fill="auto"/>
            <w:vAlign w:val="center"/>
          </w:tcPr>
          <w:p w14:paraId="314F906C" w14:textId="77777777" w:rsidR="004C67E3" w:rsidRPr="00CC269F" w:rsidRDefault="004C67E3" w:rsidP="00601E1D">
            <w:pPr>
              <w:jc w:val="center"/>
            </w:pPr>
            <w:r w:rsidRPr="00CC269F">
              <w:rPr>
                <w:lang w:val="lt-LT"/>
              </w:rPr>
              <w:t>0,0007</w:t>
            </w:r>
          </w:p>
        </w:tc>
      </w:tr>
      <w:tr w:rsidR="00CC269F" w:rsidRPr="00CC269F" w14:paraId="7DAD3AC8" w14:textId="77777777" w:rsidTr="00601E1D">
        <w:trPr>
          <w:trHeight w:val="20"/>
        </w:trPr>
        <w:tc>
          <w:tcPr>
            <w:tcW w:w="1837" w:type="dxa"/>
            <w:vMerge/>
            <w:shd w:val="clear" w:color="auto" w:fill="auto"/>
            <w:vAlign w:val="center"/>
          </w:tcPr>
          <w:p w14:paraId="253EE7AB" w14:textId="77777777" w:rsidR="004C67E3" w:rsidRPr="00CC269F" w:rsidRDefault="004C67E3" w:rsidP="00601E1D">
            <w:pPr>
              <w:jc w:val="center"/>
            </w:pPr>
          </w:p>
        </w:tc>
        <w:tc>
          <w:tcPr>
            <w:tcW w:w="1419" w:type="dxa"/>
            <w:vMerge w:val="restart"/>
            <w:shd w:val="clear" w:color="auto" w:fill="auto"/>
            <w:vAlign w:val="center"/>
          </w:tcPr>
          <w:p w14:paraId="794A49AF" w14:textId="77777777" w:rsidR="004C67E3" w:rsidRPr="00CC269F" w:rsidRDefault="004C67E3" w:rsidP="00601E1D">
            <w:pPr>
              <w:jc w:val="center"/>
            </w:pPr>
            <w:r w:rsidRPr="00CC269F">
              <w:rPr>
                <w:b/>
                <w:lang w:val="lt-LT"/>
              </w:rPr>
              <w:t>054</w:t>
            </w:r>
          </w:p>
        </w:tc>
        <w:tc>
          <w:tcPr>
            <w:tcW w:w="5386" w:type="dxa"/>
            <w:tcBorders>
              <w:bottom w:val="single" w:sz="4" w:space="0" w:color="auto"/>
            </w:tcBorders>
            <w:shd w:val="clear" w:color="auto" w:fill="auto"/>
            <w:vAlign w:val="center"/>
          </w:tcPr>
          <w:p w14:paraId="31F9B21D"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tcBorders>
              <w:bottom w:val="single" w:sz="4" w:space="0" w:color="auto"/>
            </w:tcBorders>
            <w:shd w:val="clear" w:color="auto" w:fill="auto"/>
            <w:vAlign w:val="center"/>
          </w:tcPr>
          <w:p w14:paraId="5332DFF8" w14:textId="77777777" w:rsidR="004C67E3" w:rsidRPr="00CC269F" w:rsidRDefault="004C67E3" w:rsidP="00601E1D">
            <w:pPr>
              <w:jc w:val="center"/>
            </w:pPr>
            <w:r w:rsidRPr="00CC269F">
              <w:rPr>
                <w:b/>
                <w:i/>
                <w:lang w:val="lt-LT"/>
              </w:rPr>
              <w:t>134</w:t>
            </w:r>
          </w:p>
        </w:tc>
        <w:tc>
          <w:tcPr>
            <w:tcW w:w="1161" w:type="dxa"/>
            <w:tcBorders>
              <w:bottom w:val="single" w:sz="4" w:space="0" w:color="auto"/>
            </w:tcBorders>
            <w:shd w:val="clear" w:color="auto" w:fill="auto"/>
            <w:vAlign w:val="center"/>
          </w:tcPr>
          <w:p w14:paraId="61C71A5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2E4A4F0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tcBorders>
              <w:bottom w:val="single" w:sz="4" w:space="0" w:color="auto"/>
            </w:tcBorders>
            <w:shd w:val="clear" w:color="auto" w:fill="auto"/>
            <w:vAlign w:val="center"/>
          </w:tcPr>
          <w:p w14:paraId="73C59335" w14:textId="77777777" w:rsidR="004C67E3" w:rsidRPr="00CC269F" w:rsidRDefault="004C67E3" w:rsidP="00601E1D">
            <w:pPr>
              <w:jc w:val="center"/>
            </w:pPr>
            <w:r w:rsidRPr="00CC269F">
              <w:rPr>
                <w:lang w:val="lt-LT"/>
              </w:rPr>
              <w:t>0,1101</w:t>
            </w:r>
          </w:p>
        </w:tc>
      </w:tr>
      <w:tr w:rsidR="00CC269F" w:rsidRPr="00CC269F" w14:paraId="7A156058" w14:textId="77777777" w:rsidTr="00601E1D">
        <w:trPr>
          <w:trHeight w:val="20"/>
        </w:trPr>
        <w:tc>
          <w:tcPr>
            <w:tcW w:w="1837" w:type="dxa"/>
            <w:vMerge/>
            <w:shd w:val="clear" w:color="auto" w:fill="auto"/>
            <w:vAlign w:val="center"/>
          </w:tcPr>
          <w:p w14:paraId="79B50576" w14:textId="77777777" w:rsidR="004C67E3" w:rsidRPr="00CC269F" w:rsidRDefault="004C67E3" w:rsidP="00601E1D">
            <w:pPr>
              <w:jc w:val="center"/>
            </w:pPr>
          </w:p>
        </w:tc>
        <w:tc>
          <w:tcPr>
            <w:tcW w:w="1419" w:type="dxa"/>
            <w:vMerge/>
            <w:shd w:val="clear" w:color="auto" w:fill="auto"/>
            <w:vAlign w:val="center"/>
          </w:tcPr>
          <w:p w14:paraId="309F74FB"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7057976C" w14:textId="77777777" w:rsidR="004C67E3" w:rsidRPr="00CC269F" w:rsidRDefault="004C67E3" w:rsidP="00601E1D">
            <w:pPr>
              <w:jc w:val="center"/>
            </w:pPr>
            <w:r w:rsidRPr="00CC269F">
              <w:rPr>
                <w:lang w:val="lt-LT"/>
              </w:rPr>
              <w:t>Anglies monoksidas (B)</w:t>
            </w:r>
          </w:p>
        </w:tc>
        <w:tc>
          <w:tcPr>
            <w:tcW w:w="1136" w:type="dxa"/>
            <w:tcBorders>
              <w:bottom w:val="single" w:sz="4" w:space="0" w:color="auto"/>
            </w:tcBorders>
            <w:shd w:val="clear" w:color="auto" w:fill="auto"/>
            <w:vAlign w:val="center"/>
          </w:tcPr>
          <w:p w14:paraId="6B590D0F" w14:textId="77777777" w:rsidR="004C67E3" w:rsidRPr="00CC269F" w:rsidRDefault="004C67E3" w:rsidP="00601E1D">
            <w:pPr>
              <w:jc w:val="center"/>
            </w:pPr>
            <w:r w:rsidRPr="00CC269F">
              <w:rPr>
                <w:b/>
                <w:i/>
                <w:lang w:val="lt-LT"/>
              </w:rPr>
              <w:t>5917</w:t>
            </w:r>
          </w:p>
        </w:tc>
        <w:tc>
          <w:tcPr>
            <w:tcW w:w="1161" w:type="dxa"/>
            <w:tcBorders>
              <w:bottom w:val="single" w:sz="4" w:space="0" w:color="auto"/>
            </w:tcBorders>
            <w:shd w:val="clear" w:color="auto" w:fill="auto"/>
            <w:vAlign w:val="center"/>
          </w:tcPr>
          <w:p w14:paraId="5256D7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68A8A8C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tcBorders>
              <w:bottom w:val="single" w:sz="4" w:space="0" w:color="auto"/>
            </w:tcBorders>
            <w:shd w:val="clear" w:color="auto" w:fill="auto"/>
            <w:vAlign w:val="center"/>
          </w:tcPr>
          <w:p w14:paraId="29609A8A" w14:textId="77777777" w:rsidR="004C67E3" w:rsidRPr="00CC269F" w:rsidRDefault="004C67E3" w:rsidP="00601E1D">
            <w:pPr>
              <w:jc w:val="center"/>
            </w:pPr>
            <w:r w:rsidRPr="00CC269F">
              <w:rPr>
                <w:lang w:val="lt-LT"/>
              </w:rPr>
              <w:t>0,0007</w:t>
            </w:r>
          </w:p>
        </w:tc>
      </w:tr>
      <w:tr w:rsidR="00CC269F" w:rsidRPr="00CC269F" w14:paraId="56EC932A" w14:textId="77777777" w:rsidTr="00601E1D">
        <w:trPr>
          <w:trHeight w:val="20"/>
        </w:trPr>
        <w:tc>
          <w:tcPr>
            <w:tcW w:w="1837" w:type="dxa"/>
            <w:vMerge/>
            <w:shd w:val="clear" w:color="auto" w:fill="auto"/>
            <w:vAlign w:val="center"/>
          </w:tcPr>
          <w:p w14:paraId="211E035C" w14:textId="77777777" w:rsidR="004C67E3" w:rsidRPr="00CC269F" w:rsidRDefault="004C67E3" w:rsidP="00601E1D">
            <w:pPr>
              <w:jc w:val="center"/>
            </w:pPr>
          </w:p>
        </w:tc>
        <w:tc>
          <w:tcPr>
            <w:tcW w:w="1419" w:type="dxa"/>
            <w:vMerge/>
            <w:shd w:val="clear" w:color="auto" w:fill="auto"/>
            <w:vAlign w:val="center"/>
          </w:tcPr>
          <w:p w14:paraId="1773AFC6"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4C2B001E"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(B)</w:t>
            </w:r>
          </w:p>
        </w:tc>
        <w:tc>
          <w:tcPr>
            <w:tcW w:w="1136" w:type="dxa"/>
            <w:tcBorders>
              <w:bottom w:val="single" w:sz="4" w:space="0" w:color="auto"/>
            </w:tcBorders>
            <w:shd w:val="clear" w:color="auto" w:fill="auto"/>
            <w:vAlign w:val="center"/>
          </w:tcPr>
          <w:p w14:paraId="28B059CA" w14:textId="77777777" w:rsidR="004C67E3" w:rsidRPr="00CC269F" w:rsidRDefault="004C67E3" w:rsidP="00601E1D">
            <w:pPr>
              <w:jc w:val="center"/>
            </w:pPr>
            <w:r w:rsidRPr="00CC269F">
              <w:rPr>
                <w:b/>
                <w:i/>
                <w:lang w:val="lt-LT"/>
              </w:rPr>
              <w:t>5872</w:t>
            </w:r>
          </w:p>
        </w:tc>
        <w:tc>
          <w:tcPr>
            <w:tcW w:w="1161" w:type="dxa"/>
            <w:tcBorders>
              <w:bottom w:val="single" w:sz="4" w:space="0" w:color="auto"/>
            </w:tcBorders>
            <w:shd w:val="clear" w:color="auto" w:fill="auto"/>
            <w:vAlign w:val="center"/>
          </w:tcPr>
          <w:p w14:paraId="10715A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67AA8CB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tcBorders>
              <w:bottom w:val="single" w:sz="4" w:space="0" w:color="auto"/>
            </w:tcBorders>
            <w:shd w:val="clear" w:color="auto" w:fill="auto"/>
            <w:vAlign w:val="center"/>
          </w:tcPr>
          <w:p w14:paraId="14E60222" w14:textId="77777777" w:rsidR="004C67E3" w:rsidRPr="00CC269F" w:rsidRDefault="004C67E3" w:rsidP="00601E1D">
            <w:pPr>
              <w:jc w:val="center"/>
            </w:pPr>
            <w:r w:rsidRPr="00CC269F">
              <w:rPr>
                <w:lang w:val="lt-LT"/>
              </w:rPr>
              <w:t>0,0022</w:t>
            </w:r>
          </w:p>
        </w:tc>
      </w:tr>
      <w:tr w:rsidR="00CC269F" w:rsidRPr="00CC269F" w14:paraId="4D0196C4" w14:textId="77777777" w:rsidTr="00601E1D">
        <w:trPr>
          <w:trHeight w:val="20"/>
        </w:trPr>
        <w:tc>
          <w:tcPr>
            <w:tcW w:w="1837" w:type="dxa"/>
            <w:vMerge/>
            <w:shd w:val="clear" w:color="auto" w:fill="auto"/>
            <w:vAlign w:val="center"/>
          </w:tcPr>
          <w:p w14:paraId="4CD690AB" w14:textId="77777777" w:rsidR="004C67E3" w:rsidRPr="00CC269F" w:rsidRDefault="004C67E3" w:rsidP="00601E1D">
            <w:pPr>
              <w:jc w:val="center"/>
            </w:pPr>
          </w:p>
        </w:tc>
        <w:tc>
          <w:tcPr>
            <w:tcW w:w="1419" w:type="dxa"/>
            <w:vMerge/>
            <w:shd w:val="clear" w:color="auto" w:fill="auto"/>
            <w:vAlign w:val="center"/>
          </w:tcPr>
          <w:p w14:paraId="5E78C4DD"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5A253CD5"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tcBorders>
              <w:bottom w:val="single" w:sz="4" w:space="0" w:color="auto"/>
            </w:tcBorders>
            <w:shd w:val="clear" w:color="auto" w:fill="auto"/>
            <w:vAlign w:val="center"/>
          </w:tcPr>
          <w:p w14:paraId="619B9C75" w14:textId="77777777" w:rsidR="004C67E3" w:rsidRPr="00CC269F" w:rsidRDefault="004C67E3" w:rsidP="00601E1D">
            <w:pPr>
              <w:jc w:val="center"/>
            </w:pPr>
            <w:r w:rsidRPr="00CC269F">
              <w:rPr>
                <w:b/>
                <w:i/>
                <w:lang w:val="lt-LT"/>
              </w:rPr>
              <w:t>6044</w:t>
            </w:r>
          </w:p>
        </w:tc>
        <w:tc>
          <w:tcPr>
            <w:tcW w:w="1161" w:type="dxa"/>
            <w:tcBorders>
              <w:bottom w:val="single" w:sz="4" w:space="0" w:color="auto"/>
            </w:tcBorders>
            <w:shd w:val="clear" w:color="auto" w:fill="auto"/>
            <w:vAlign w:val="center"/>
          </w:tcPr>
          <w:p w14:paraId="29CE0F9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6139F57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tcBorders>
              <w:bottom w:val="single" w:sz="4" w:space="0" w:color="auto"/>
            </w:tcBorders>
            <w:shd w:val="clear" w:color="auto" w:fill="auto"/>
            <w:vAlign w:val="center"/>
          </w:tcPr>
          <w:p w14:paraId="0789D01D" w14:textId="77777777" w:rsidR="004C67E3" w:rsidRPr="00CC269F" w:rsidRDefault="004C67E3" w:rsidP="00601E1D">
            <w:pPr>
              <w:jc w:val="center"/>
            </w:pPr>
            <w:r w:rsidRPr="00CC269F">
              <w:rPr>
                <w:lang w:val="lt-LT"/>
              </w:rPr>
              <w:t>0,0002</w:t>
            </w:r>
          </w:p>
        </w:tc>
      </w:tr>
      <w:tr w:rsidR="00CC269F" w:rsidRPr="00CC269F" w14:paraId="2BA0E4AB" w14:textId="77777777" w:rsidTr="00601E1D">
        <w:trPr>
          <w:trHeight w:val="20"/>
        </w:trPr>
        <w:tc>
          <w:tcPr>
            <w:tcW w:w="1837" w:type="dxa"/>
            <w:vMerge/>
            <w:shd w:val="clear" w:color="auto" w:fill="auto"/>
            <w:vAlign w:val="center"/>
          </w:tcPr>
          <w:p w14:paraId="5101B9D0" w14:textId="77777777" w:rsidR="004C67E3" w:rsidRPr="00CC269F" w:rsidRDefault="004C67E3" w:rsidP="00601E1D">
            <w:pPr>
              <w:jc w:val="center"/>
            </w:pPr>
          </w:p>
        </w:tc>
        <w:tc>
          <w:tcPr>
            <w:tcW w:w="1419" w:type="dxa"/>
            <w:vMerge/>
            <w:shd w:val="clear" w:color="auto" w:fill="auto"/>
            <w:vAlign w:val="center"/>
          </w:tcPr>
          <w:p w14:paraId="4A424DE2"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6CB2B176"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tcBorders>
              <w:bottom w:val="single" w:sz="4" w:space="0" w:color="auto"/>
            </w:tcBorders>
            <w:shd w:val="clear" w:color="auto" w:fill="auto"/>
            <w:vAlign w:val="center"/>
          </w:tcPr>
          <w:p w14:paraId="1E4EFE52" w14:textId="77777777" w:rsidR="004C67E3" w:rsidRPr="00CC269F" w:rsidRDefault="004C67E3" w:rsidP="00601E1D">
            <w:pPr>
              <w:jc w:val="center"/>
            </w:pPr>
            <w:r w:rsidRPr="00CC269F">
              <w:rPr>
                <w:b/>
                <w:i/>
                <w:lang w:val="lt-LT"/>
              </w:rPr>
              <w:t>6486</w:t>
            </w:r>
          </w:p>
        </w:tc>
        <w:tc>
          <w:tcPr>
            <w:tcW w:w="1161" w:type="dxa"/>
            <w:tcBorders>
              <w:bottom w:val="single" w:sz="4" w:space="0" w:color="auto"/>
            </w:tcBorders>
            <w:shd w:val="clear" w:color="auto" w:fill="auto"/>
            <w:vAlign w:val="center"/>
          </w:tcPr>
          <w:p w14:paraId="577F4C6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49A309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tcBorders>
              <w:bottom w:val="single" w:sz="4" w:space="0" w:color="auto"/>
            </w:tcBorders>
            <w:shd w:val="clear" w:color="auto" w:fill="auto"/>
            <w:vAlign w:val="center"/>
          </w:tcPr>
          <w:p w14:paraId="0EB407EE" w14:textId="77777777" w:rsidR="004C67E3" w:rsidRPr="00CC269F" w:rsidRDefault="004C67E3" w:rsidP="00601E1D">
            <w:pPr>
              <w:jc w:val="center"/>
            </w:pPr>
            <w:r w:rsidRPr="00CC269F">
              <w:rPr>
                <w:lang w:val="lt-LT"/>
              </w:rPr>
              <w:t>0,0001</w:t>
            </w:r>
          </w:p>
        </w:tc>
      </w:tr>
      <w:tr w:rsidR="00CC269F" w:rsidRPr="00CC269F" w14:paraId="418898E3" w14:textId="77777777" w:rsidTr="00601E1D">
        <w:trPr>
          <w:trHeight w:val="20"/>
        </w:trPr>
        <w:tc>
          <w:tcPr>
            <w:tcW w:w="1837" w:type="dxa"/>
            <w:vMerge/>
            <w:shd w:val="clear" w:color="auto" w:fill="auto"/>
            <w:vAlign w:val="center"/>
          </w:tcPr>
          <w:p w14:paraId="5671383B" w14:textId="77777777" w:rsidR="004C67E3" w:rsidRPr="00CC269F" w:rsidRDefault="004C67E3" w:rsidP="00601E1D">
            <w:pPr>
              <w:jc w:val="center"/>
            </w:pPr>
          </w:p>
        </w:tc>
        <w:tc>
          <w:tcPr>
            <w:tcW w:w="1419" w:type="dxa"/>
            <w:vMerge/>
            <w:shd w:val="clear" w:color="auto" w:fill="auto"/>
            <w:vAlign w:val="center"/>
          </w:tcPr>
          <w:p w14:paraId="50870D8B"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681F6CBA"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tcBorders>
              <w:bottom w:val="single" w:sz="4" w:space="0" w:color="auto"/>
            </w:tcBorders>
            <w:shd w:val="clear" w:color="auto" w:fill="auto"/>
            <w:vAlign w:val="center"/>
          </w:tcPr>
          <w:p w14:paraId="189B169B" w14:textId="77777777" w:rsidR="004C67E3" w:rsidRPr="00CC269F" w:rsidRDefault="004C67E3" w:rsidP="00601E1D">
            <w:pPr>
              <w:jc w:val="center"/>
            </w:pPr>
            <w:r w:rsidRPr="00CC269F">
              <w:rPr>
                <w:b/>
                <w:i/>
                <w:lang w:val="lt-LT"/>
              </w:rPr>
              <w:t>4281</w:t>
            </w:r>
          </w:p>
        </w:tc>
        <w:tc>
          <w:tcPr>
            <w:tcW w:w="1161" w:type="dxa"/>
            <w:tcBorders>
              <w:bottom w:val="single" w:sz="4" w:space="0" w:color="auto"/>
            </w:tcBorders>
            <w:shd w:val="clear" w:color="auto" w:fill="auto"/>
            <w:vAlign w:val="center"/>
          </w:tcPr>
          <w:p w14:paraId="10BEF58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08DDFEE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tcBorders>
              <w:bottom w:val="single" w:sz="4" w:space="0" w:color="auto"/>
            </w:tcBorders>
            <w:shd w:val="clear" w:color="auto" w:fill="auto"/>
            <w:vAlign w:val="center"/>
          </w:tcPr>
          <w:p w14:paraId="4787D87A" w14:textId="77777777" w:rsidR="004C67E3" w:rsidRPr="00CC269F" w:rsidRDefault="004C67E3" w:rsidP="00601E1D">
            <w:pPr>
              <w:jc w:val="center"/>
            </w:pPr>
            <w:r w:rsidRPr="00CC269F">
              <w:rPr>
                <w:lang w:val="lt-LT"/>
              </w:rPr>
              <w:t>0,0674</w:t>
            </w:r>
          </w:p>
        </w:tc>
      </w:tr>
      <w:tr w:rsidR="00CC269F" w:rsidRPr="00CC269F" w14:paraId="581C0DA5" w14:textId="77777777" w:rsidTr="00601E1D">
        <w:trPr>
          <w:trHeight w:val="20"/>
        </w:trPr>
        <w:tc>
          <w:tcPr>
            <w:tcW w:w="1837" w:type="dxa"/>
            <w:vMerge/>
            <w:shd w:val="clear" w:color="auto" w:fill="auto"/>
            <w:vAlign w:val="center"/>
          </w:tcPr>
          <w:p w14:paraId="305E0AC4" w14:textId="77777777" w:rsidR="004C67E3" w:rsidRPr="00CC269F" w:rsidRDefault="004C67E3" w:rsidP="00601E1D">
            <w:pPr>
              <w:jc w:val="center"/>
            </w:pPr>
          </w:p>
        </w:tc>
        <w:tc>
          <w:tcPr>
            <w:tcW w:w="1419" w:type="dxa"/>
            <w:vMerge/>
            <w:shd w:val="clear" w:color="auto" w:fill="auto"/>
            <w:vAlign w:val="center"/>
          </w:tcPr>
          <w:p w14:paraId="22CFD3ED"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1A01F2F5"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tcBorders>
              <w:bottom w:val="single" w:sz="4" w:space="0" w:color="auto"/>
            </w:tcBorders>
            <w:shd w:val="clear" w:color="auto" w:fill="auto"/>
            <w:vAlign w:val="center"/>
          </w:tcPr>
          <w:p w14:paraId="57D25BE5" w14:textId="77777777" w:rsidR="004C67E3" w:rsidRPr="00CC269F" w:rsidRDefault="004C67E3" w:rsidP="00601E1D">
            <w:pPr>
              <w:jc w:val="center"/>
            </w:pPr>
            <w:r w:rsidRPr="00CC269F">
              <w:rPr>
                <w:b/>
                <w:i/>
                <w:lang w:val="lt-LT"/>
              </w:rPr>
              <w:t>308</w:t>
            </w:r>
          </w:p>
        </w:tc>
        <w:tc>
          <w:tcPr>
            <w:tcW w:w="1161" w:type="dxa"/>
            <w:tcBorders>
              <w:bottom w:val="single" w:sz="4" w:space="0" w:color="auto"/>
            </w:tcBorders>
            <w:shd w:val="clear" w:color="auto" w:fill="auto"/>
            <w:vAlign w:val="center"/>
          </w:tcPr>
          <w:p w14:paraId="3C1C578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2657A3A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tcBorders>
              <w:bottom w:val="single" w:sz="4" w:space="0" w:color="auto"/>
            </w:tcBorders>
            <w:shd w:val="clear" w:color="auto" w:fill="auto"/>
            <w:vAlign w:val="center"/>
          </w:tcPr>
          <w:p w14:paraId="0B2CFE14" w14:textId="77777777" w:rsidR="004C67E3" w:rsidRPr="00CC269F" w:rsidRDefault="004C67E3" w:rsidP="00601E1D">
            <w:pPr>
              <w:jc w:val="center"/>
            </w:pPr>
            <w:r w:rsidRPr="00CC269F">
              <w:rPr>
                <w:lang w:val="lt-LT"/>
              </w:rPr>
              <w:t>0,0354</w:t>
            </w:r>
          </w:p>
        </w:tc>
      </w:tr>
      <w:tr w:rsidR="00CC269F" w:rsidRPr="00CC269F" w14:paraId="016795EC" w14:textId="77777777" w:rsidTr="00601E1D">
        <w:trPr>
          <w:trHeight w:val="20"/>
        </w:trPr>
        <w:tc>
          <w:tcPr>
            <w:tcW w:w="1837" w:type="dxa"/>
            <w:vMerge/>
            <w:shd w:val="clear" w:color="auto" w:fill="auto"/>
            <w:vAlign w:val="center"/>
          </w:tcPr>
          <w:p w14:paraId="47445E9D" w14:textId="77777777" w:rsidR="004C67E3" w:rsidRPr="00CC269F" w:rsidRDefault="004C67E3" w:rsidP="00601E1D">
            <w:pPr>
              <w:jc w:val="center"/>
            </w:pPr>
          </w:p>
        </w:tc>
        <w:tc>
          <w:tcPr>
            <w:tcW w:w="1419" w:type="dxa"/>
            <w:vMerge/>
            <w:tcBorders>
              <w:bottom w:val="single" w:sz="4" w:space="0" w:color="auto"/>
            </w:tcBorders>
            <w:shd w:val="clear" w:color="auto" w:fill="auto"/>
            <w:vAlign w:val="center"/>
          </w:tcPr>
          <w:p w14:paraId="24EE878D" w14:textId="77777777" w:rsidR="004C67E3" w:rsidRPr="00CC269F" w:rsidRDefault="004C67E3" w:rsidP="00601E1D">
            <w:pPr>
              <w:jc w:val="center"/>
            </w:pPr>
          </w:p>
        </w:tc>
        <w:tc>
          <w:tcPr>
            <w:tcW w:w="5386" w:type="dxa"/>
            <w:tcBorders>
              <w:bottom w:val="single" w:sz="4" w:space="0" w:color="auto"/>
            </w:tcBorders>
            <w:shd w:val="clear" w:color="auto" w:fill="auto"/>
            <w:vAlign w:val="center"/>
          </w:tcPr>
          <w:p w14:paraId="6DD2EFE1"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tcBorders>
              <w:bottom w:val="single" w:sz="4" w:space="0" w:color="auto"/>
            </w:tcBorders>
            <w:shd w:val="clear" w:color="auto" w:fill="auto"/>
            <w:vAlign w:val="center"/>
          </w:tcPr>
          <w:p w14:paraId="50498BC4" w14:textId="77777777" w:rsidR="004C67E3" w:rsidRPr="00CC269F" w:rsidRDefault="004C67E3" w:rsidP="00601E1D">
            <w:pPr>
              <w:jc w:val="center"/>
            </w:pPr>
            <w:r w:rsidRPr="00CC269F">
              <w:rPr>
                <w:b/>
                <w:i/>
                <w:lang w:val="lt-LT"/>
              </w:rPr>
              <w:t>5897</w:t>
            </w:r>
          </w:p>
        </w:tc>
        <w:tc>
          <w:tcPr>
            <w:tcW w:w="1161" w:type="dxa"/>
            <w:tcBorders>
              <w:bottom w:val="single" w:sz="4" w:space="0" w:color="auto"/>
            </w:tcBorders>
            <w:shd w:val="clear" w:color="auto" w:fill="auto"/>
            <w:vAlign w:val="center"/>
          </w:tcPr>
          <w:p w14:paraId="3083AF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shd w:val="clear" w:color="auto" w:fill="auto"/>
            <w:vAlign w:val="center"/>
          </w:tcPr>
          <w:p w14:paraId="4701DDA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tcBorders>
              <w:bottom w:val="single" w:sz="4" w:space="0" w:color="auto"/>
            </w:tcBorders>
            <w:shd w:val="clear" w:color="auto" w:fill="auto"/>
            <w:vAlign w:val="center"/>
          </w:tcPr>
          <w:p w14:paraId="2DA08052" w14:textId="77777777" w:rsidR="004C67E3" w:rsidRPr="00CC269F" w:rsidRDefault="004C67E3" w:rsidP="00601E1D">
            <w:pPr>
              <w:jc w:val="center"/>
            </w:pPr>
            <w:r w:rsidRPr="00CC269F">
              <w:rPr>
                <w:lang w:val="lt-LT"/>
              </w:rPr>
              <w:t>0,0007</w:t>
            </w:r>
          </w:p>
        </w:tc>
      </w:tr>
      <w:tr w:rsidR="00CC269F" w:rsidRPr="00CC269F" w14:paraId="475D7F44" w14:textId="77777777" w:rsidTr="00601E1D">
        <w:trPr>
          <w:trHeight w:val="20"/>
        </w:trPr>
        <w:tc>
          <w:tcPr>
            <w:tcW w:w="1837" w:type="dxa"/>
            <w:vMerge/>
            <w:vAlign w:val="center"/>
          </w:tcPr>
          <w:p w14:paraId="7DEF20D3" w14:textId="77777777" w:rsidR="004C67E3" w:rsidRPr="00CC269F" w:rsidRDefault="004C67E3" w:rsidP="00601E1D">
            <w:pPr>
              <w:jc w:val="center"/>
              <w:rPr>
                <w:lang w:val="lt-LT"/>
              </w:rPr>
            </w:pPr>
          </w:p>
        </w:tc>
        <w:tc>
          <w:tcPr>
            <w:tcW w:w="1419" w:type="dxa"/>
            <w:vMerge w:val="restart"/>
            <w:tcBorders>
              <w:top w:val="single" w:sz="4" w:space="0" w:color="auto"/>
            </w:tcBorders>
            <w:vAlign w:val="center"/>
          </w:tcPr>
          <w:p w14:paraId="59CB314B" w14:textId="77777777" w:rsidR="004C67E3" w:rsidRPr="00CC269F" w:rsidRDefault="004C67E3" w:rsidP="00601E1D">
            <w:pPr>
              <w:jc w:val="center"/>
              <w:rPr>
                <w:b/>
                <w:lang w:val="lt-LT"/>
              </w:rPr>
            </w:pPr>
            <w:r w:rsidRPr="00CC269F">
              <w:rPr>
                <w:b/>
                <w:lang w:val="lt-LT"/>
              </w:rPr>
              <w:t>055</w:t>
            </w:r>
          </w:p>
        </w:tc>
        <w:tc>
          <w:tcPr>
            <w:tcW w:w="5386" w:type="dxa"/>
            <w:tcBorders>
              <w:top w:val="single" w:sz="4" w:space="0" w:color="auto"/>
            </w:tcBorders>
            <w:vAlign w:val="center"/>
          </w:tcPr>
          <w:p w14:paraId="632EEC2D"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tcBorders>
              <w:top w:val="single" w:sz="4" w:space="0" w:color="auto"/>
            </w:tcBorders>
            <w:vAlign w:val="center"/>
          </w:tcPr>
          <w:p w14:paraId="1A2763B3" w14:textId="77777777" w:rsidR="004C67E3" w:rsidRPr="00CC269F" w:rsidRDefault="004C67E3" w:rsidP="00601E1D">
            <w:pPr>
              <w:jc w:val="center"/>
              <w:rPr>
                <w:b/>
                <w:i/>
                <w:lang w:val="lt-LT"/>
              </w:rPr>
            </w:pPr>
            <w:r w:rsidRPr="00CC269F">
              <w:rPr>
                <w:b/>
                <w:i/>
                <w:lang w:val="lt-LT"/>
              </w:rPr>
              <w:t>134</w:t>
            </w:r>
          </w:p>
        </w:tc>
        <w:tc>
          <w:tcPr>
            <w:tcW w:w="1161" w:type="dxa"/>
            <w:tcBorders>
              <w:top w:val="single" w:sz="4" w:space="0" w:color="auto"/>
            </w:tcBorders>
            <w:vAlign w:val="center"/>
          </w:tcPr>
          <w:p w14:paraId="74288C5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top w:val="single" w:sz="4" w:space="0" w:color="auto"/>
            </w:tcBorders>
            <w:vAlign w:val="center"/>
          </w:tcPr>
          <w:p w14:paraId="529CB5E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tcBorders>
              <w:top w:val="single" w:sz="4" w:space="0" w:color="auto"/>
            </w:tcBorders>
            <w:vAlign w:val="center"/>
          </w:tcPr>
          <w:p w14:paraId="60FC3A82" w14:textId="77777777" w:rsidR="004C67E3" w:rsidRPr="00CC269F" w:rsidRDefault="004C67E3" w:rsidP="00601E1D">
            <w:pPr>
              <w:jc w:val="center"/>
              <w:rPr>
                <w:lang w:val="lt-LT"/>
              </w:rPr>
            </w:pPr>
            <w:r w:rsidRPr="00CC269F">
              <w:rPr>
                <w:lang w:val="lt-LT"/>
              </w:rPr>
              <w:t>0,1101</w:t>
            </w:r>
          </w:p>
        </w:tc>
      </w:tr>
      <w:tr w:rsidR="00CC269F" w:rsidRPr="00CC269F" w14:paraId="3FDDDED1" w14:textId="77777777" w:rsidTr="00601E1D">
        <w:trPr>
          <w:trHeight w:val="20"/>
        </w:trPr>
        <w:tc>
          <w:tcPr>
            <w:tcW w:w="1837" w:type="dxa"/>
            <w:vMerge/>
            <w:vAlign w:val="center"/>
          </w:tcPr>
          <w:p w14:paraId="68E83F13" w14:textId="77777777" w:rsidR="004C67E3" w:rsidRPr="00CC269F" w:rsidRDefault="004C67E3" w:rsidP="00601E1D">
            <w:pPr>
              <w:jc w:val="center"/>
              <w:rPr>
                <w:lang w:val="lt-LT"/>
              </w:rPr>
            </w:pPr>
          </w:p>
        </w:tc>
        <w:tc>
          <w:tcPr>
            <w:tcW w:w="1419" w:type="dxa"/>
            <w:vMerge/>
            <w:vAlign w:val="center"/>
          </w:tcPr>
          <w:p w14:paraId="30C8A0E8" w14:textId="77777777" w:rsidR="004C67E3" w:rsidRPr="00CC269F" w:rsidRDefault="004C67E3" w:rsidP="00601E1D">
            <w:pPr>
              <w:jc w:val="center"/>
              <w:rPr>
                <w:b/>
                <w:lang w:val="lt-LT"/>
              </w:rPr>
            </w:pPr>
          </w:p>
        </w:tc>
        <w:tc>
          <w:tcPr>
            <w:tcW w:w="5386" w:type="dxa"/>
            <w:vAlign w:val="center"/>
          </w:tcPr>
          <w:p w14:paraId="1BD1B86E"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579D06C3"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3E1946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AB35AC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7DAF0EF6" w14:textId="77777777" w:rsidR="004C67E3" w:rsidRPr="00CC269F" w:rsidRDefault="004C67E3" w:rsidP="00601E1D">
            <w:pPr>
              <w:jc w:val="center"/>
              <w:rPr>
                <w:lang w:val="lt-LT"/>
              </w:rPr>
            </w:pPr>
            <w:r w:rsidRPr="00CC269F">
              <w:rPr>
                <w:lang w:val="lt-LT"/>
              </w:rPr>
              <w:t>0,0007</w:t>
            </w:r>
          </w:p>
        </w:tc>
      </w:tr>
      <w:tr w:rsidR="00CC269F" w:rsidRPr="00CC269F" w14:paraId="7380D717" w14:textId="77777777" w:rsidTr="00601E1D">
        <w:trPr>
          <w:trHeight w:val="20"/>
        </w:trPr>
        <w:tc>
          <w:tcPr>
            <w:tcW w:w="1837" w:type="dxa"/>
            <w:vMerge/>
            <w:vAlign w:val="center"/>
          </w:tcPr>
          <w:p w14:paraId="3DB9BDAF" w14:textId="77777777" w:rsidR="004C67E3" w:rsidRPr="00CC269F" w:rsidRDefault="004C67E3" w:rsidP="00601E1D">
            <w:pPr>
              <w:jc w:val="center"/>
              <w:rPr>
                <w:lang w:val="lt-LT"/>
              </w:rPr>
            </w:pPr>
          </w:p>
        </w:tc>
        <w:tc>
          <w:tcPr>
            <w:tcW w:w="1419" w:type="dxa"/>
            <w:vMerge/>
            <w:vAlign w:val="center"/>
          </w:tcPr>
          <w:p w14:paraId="19AEC089" w14:textId="77777777" w:rsidR="004C67E3" w:rsidRPr="00CC269F" w:rsidRDefault="004C67E3" w:rsidP="00601E1D">
            <w:pPr>
              <w:jc w:val="center"/>
              <w:rPr>
                <w:b/>
                <w:lang w:val="lt-LT"/>
              </w:rPr>
            </w:pPr>
          </w:p>
        </w:tc>
        <w:tc>
          <w:tcPr>
            <w:tcW w:w="5386" w:type="dxa"/>
            <w:vAlign w:val="center"/>
          </w:tcPr>
          <w:p w14:paraId="601D191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57577E16"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528CF4D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4990C8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7E829AFD" w14:textId="77777777" w:rsidR="004C67E3" w:rsidRPr="00CC269F" w:rsidRDefault="004C67E3" w:rsidP="00601E1D">
            <w:pPr>
              <w:jc w:val="center"/>
              <w:rPr>
                <w:lang w:val="lt-LT"/>
              </w:rPr>
            </w:pPr>
            <w:r w:rsidRPr="00CC269F">
              <w:rPr>
                <w:lang w:val="lt-LT"/>
              </w:rPr>
              <w:t>0,0022</w:t>
            </w:r>
          </w:p>
        </w:tc>
      </w:tr>
      <w:tr w:rsidR="00CC269F" w:rsidRPr="00CC269F" w14:paraId="6FAA264E" w14:textId="77777777" w:rsidTr="00601E1D">
        <w:trPr>
          <w:trHeight w:val="20"/>
        </w:trPr>
        <w:tc>
          <w:tcPr>
            <w:tcW w:w="1837" w:type="dxa"/>
            <w:vMerge/>
            <w:vAlign w:val="center"/>
          </w:tcPr>
          <w:p w14:paraId="30C87EE0" w14:textId="77777777" w:rsidR="004C67E3" w:rsidRPr="00CC269F" w:rsidRDefault="004C67E3" w:rsidP="00601E1D">
            <w:pPr>
              <w:jc w:val="center"/>
              <w:rPr>
                <w:lang w:val="lt-LT"/>
              </w:rPr>
            </w:pPr>
          </w:p>
        </w:tc>
        <w:tc>
          <w:tcPr>
            <w:tcW w:w="1419" w:type="dxa"/>
            <w:vMerge/>
            <w:vAlign w:val="center"/>
          </w:tcPr>
          <w:p w14:paraId="16B8120C" w14:textId="77777777" w:rsidR="004C67E3" w:rsidRPr="00CC269F" w:rsidRDefault="004C67E3" w:rsidP="00601E1D">
            <w:pPr>
              <w:jc w:val="center"/>
              <w:rPr>
                <w:b/>
                <w:lang w:val="lt-LT"/>
              </w:rPr>
            </w:pPr>
          </w:p>
        </w:tc>
        <w:tc>
          <w:tcPr>
            <w:tcW w:w="5386" w:type="dxa"/>
            <w:vAlign w:val="center"/>
          </w:tcPr>
          <w:p w14:paraId="2E991274"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4165B98B"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768BD55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D83A41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6E3B2FEA" w14:textId="77777777" w:rsidR="004C67E3" w:rsidRPr="00CC269F" w:rsidRDefault="004C67E3" w:rsidP="00601E1D">
            <w:pPr>
              <w:jc w:val="center"/>
              <w:rPr>
                <w:lang w:val="lt-LT"/>
              </w:rPr>
            </w:pPr>
            <w:r w:rsidRPr="00CC269F">
              <w:rPr>
                <w:lang w:val="lt-LT"/>
              </w:rPr>
              <w:t>0,0002</w:t>
            </w:r>
          </w:p>
        </w:tc>
      </w:tr>
      <w:tr w:rsidR="00CC269F" w:rsidRPr="00CC269F" w14:paraId="1012ECC9" w14:textId="77777777" w:rsidTr="00601E1D">
        <w:trPr>
          <w:trHeight w:val="20"/>
        </w:trPr>
        <w:tc>
          <w:tcPr>
            <w:tcW w:w="1837" w:type="dxa"/>
            <w:vMerge/>
            <w:vAlign w:val="center"/>
          </w:tcPr>
          <w:p w14:paraId="6D8C79BE" w14:textId="77777777" w:rsidR="004C67E3" w:rsidRPr="00CC269F" w:rsidRDefault="004C67E3" w:rsidP="00601E1D">
            <w:pPr>
              <w:jc w:val="center"/>
              <w:rPr>
                <w:lang w:val="lt-LT"/>
              </w:rPr>
            </w:pPr>
          </w:p>
        </w:tc>
        <w:tc>
          <w:tcPr>
            <w:tcW w:w="1419" w:type="dxa"/>
            <w:vMerge/>
            <w:vAlign w:val="center"/>
          </w:tcPr>
          <w:p w14:paraId="41274E28" w14:textId="77777777" w:rsidR="004C67E3" w:rsidRPr="00CC269F" w:rsidRDefault="004C67E3" w:rsidP="00601E1D">
            <w:pPr>
              <w:jc w:val="center"/>
              <w:rPr>
                <w:b/>
                <w:lang w:val="lt-LT"/>
              </w:rPr>
            </w:pPr>
          </w:p>
        </w:tc>
        <w:tc>
          <w:tcPr>
            <w:tcW w:w="5386" w:type="dxa"/>
            <w:vAlign w:val="center"/>
          </w:tcPr>
          <w:p w14:paraId="1BEE302C"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1BBAC115"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668E05D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182E05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44E4941D" w14:textId="77777777" w:rsidR="004C67E3" w:rsidRPr="00CC269F" w:rsidRDefault="004C67E3" w:rsidP="00601E1D">
            <w:pPr>
              <w:jc w:val="center"/>
              <w:rPr>
                <w:lang w:val="lt-LT"/>
              </w:rPr>
            </w:pPr>
            <w:r w:rsidRPr="00CC269F">
              <w:rPr>
                <w:lang w:val="lt-LT"/>
              </w:rPr>
              <w:t>0,0001</w:t>
            </w:r>
          </w:p>
        </w:tc>
      </w:tr>
      <w:tr w:rsidR="00CC269F" w:rsidRPr="00CC269F" w14:paraId="1749FEEE" w14:textId="77777777" w:rsidTr="00601E1D">
        <w:trPr>
          <w:trHeight w:val="20"/>
        </w:trPr>
        <w:tc>
          <w:tcPr>
            <w:tcW w:w="1837" w:type="dxa"/>
            <w:vMerge/>
            <w:vAlign w:val="center"/>
          </w:tcPr>
          <w:p w14:paraId="4112A31A" w14:textId="77777777" w:rsidR="004C67E3" w:rsidRPr="00CC269F" w:rsidRDefault="004C67E3" w:rsidP="00601E1D">
            <w:pPr>
              <w:jc w:val="center"/>
              <w:rPr>
                <w:lang w:val="lt-LT"/>
              </w:rPr>
            </w:pPr>
          </w:p>
        </w:tc>
        <w:tc>
          <w:tcPr>
            <w:tcW w:w="1419" w:type="dxa"/>
            <w:vMerge/>
            <w:vAlign w:val="center"/>
          </w:tcPr>
          <w:p w14:paraId="0307EC3F" w14:textId="77777777" w:rsidR="004C67E3" w:rsidRPr="00CC269F" w:rsidRDefault="004C67E3" w:rsidP="00601E1D">
            <w:pPr>
              <w:jc w:val="center"/>
              <w:rPr>
                <w:b/>
                <w:lang w:val="lt-LT"/>
              </w:rPr>
            </w:pPr>
          </w:p>
        </w:tc>
        <w:tc>
          <w:tcPr>
            <w:tcW w:w="5386" w:type="dxa"/>
            <w:vAlign w:val="center"/>
          </w:tcPr>
          <w:p w14:paraId="61FEF185"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C8463D9"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4DF72ED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ECD7C2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4C20898F" w14:textId="77777777" w:rsidR="004C67E3" w:rsidRPr="00CC269F" w:rsidRDefault="004C67E3" w:rsidP="00601E1D">
            <w:pPr>
              <w:jc w:val="center"/>
              <w:rPr>
                <w:lang w:val="lt-LT"/>
              </w:rPr>
            </w:pPr>
            <w:r w:rsidRPr="00CC269F">
              <w:rPr>
                <w:lang w:val="lt-LT"/>
              </w:rPr>
              <w:t>0,0674</w:t>
            </w:r>
          </w:p>
        </w:tc>
      </w:tr>
      <w:tr w:rsidR="00CC269F" w:rsidRPr="00CC269F" w14:paraId="5B7F2EDD" w14:textId="77777777" w:rsidTr="00601E1D">
        <w:trPr>
          <w:trHeight w:val="20"/>
        </w:trPr>
        <w:tc>
          <w:tcPr>
            <w:tcW w:w="1837" w:type="dxa"/>
            <w:vMerge/>
            <w:vAlign w:val="center"/>
          </w:tcPr>
          <w:p w14:paraId="0CC5AAFC" w14:textId="77777777" w:rsidR="004C67E3" w:rsidRPr="00CC269F" w:rsidRDefault="004C67E3" w:rsidP="00601E1D">
            <w:pPr>
              <w:jc w:val="center"/>
              <w:rPr>
                <w:lang w:val="lt-LT"/>
              </w:rPr>
            </w:pPr>
          </w:p>
        </w:tc>
        <w:tc>
          <w:tcPr>
            <w:tcW w:w="1419" w:type="dxa"/>
            <w:vMerge/>
            <w:vAlign w:val="center"/>
          </w:tcPr>
          <w:p w14:paraId="163D33B5" w14:textId="77777777" w:rsidR="004C67E3" w:rsidRPr="00CC269F" w:rsidRDefault="004C67E3" w:rsidP="00601E1D">
            <w:pPr>
              <w:jc w:val="center"/>
              <w:rPr>
                <w:b/>
                <w:lang w:val="lt-LT"/>
              </w:rPr>
            </w:pPr>
          </w:p>
        </w:tc>
        <w:tc>
          <w:tcPr>
            <w:tcW w:w="5386" w:type="dxa"/>
            <w:vAlign w:val="center"/>
          </w:tcPr>
          <w:p w14:paraId="44F55609"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2F2625A"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77B3CA5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7658B6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1DA19934" w14:textId="77777777" w:rsidR="004C67E3" w:rsidRPr="00CC269F" w:rsidRDefault="004C67E3" w:rsidP="00601E1D">
            <w:pPr>
              <w:jc w:val="center"/>
              <w:rPr>
                <w:lang w:val="lt-LT"/>
              </w:rPr>
            </w:pPr>
            <w:r w:rsidRPr="00CC269F">
              <w:rPr>
                <w:lang w:val="lt-LT"/>
              </w:rPr>
              <w:t>0,0354</w:t>
            </w:r>
          </w:p>
        </w:tc>
      </w:tr>
      <w:tr w:rsidR="00CC269F" w:rsidRPr="00CC269F" w14:paraId="42C152C0" w14:textId="77777777" w:rsidTr="00601E1D">
        <w:trPr>
          <w:trHeight w:val="20"/>
        </w:trPr>
        <w:tc>
          <w:tcPr>
            <w:tcW w:w="1837" w:type="dxa"/>
            <w:vMerge/>
            <w:vAlign w:val="center"/>
          </w:tcPr>
          <w:p w14:paraId="3935BF5C" w14:textId="77777777" w:rsidR="004C67E3" w:rsidRPr="00CC269F" w:rsidRDefault="004C67E3" w:rsidP="00601E1D">
            <w:pPr>
              <w:jc w:val="center"/>
              <w:rPr>
                <w:lang w:val="lt-LT"/>
              </w:rPr>
            </w:pPr>
          </w:p>
        </w:tc>
        <w:tc>
          <w:tcPr>
            <w:tcW w:w="1419" w:type="dxa"/>
            <w:vMerge/>
            <w:vAlign w:val="center"/>
          </w:tcPr>
          <w:p w14:paraId="5DFAF58D" w14:textId="77777777" w:rsidR="004C67E3" w:rsidRPr="00CC269F" w:rsidRDefault="004C67E3" w:rsidP="00601E1D">
            <w:pPr>
              <w:jc w:val="center"/>
              <w:rPr>
                <w:b/>
                <w:lang w:val="lt-LT"/>
              </w:rPr>
            </w:pPr>
          </w:p>
        </w:tc>
        <w:tc>
          <w:tcPr>
            <w:tcW w:w="5386" w:type="dxa"/>
            <w:vAlign w:val="center"/>
          </w:tcPr>
          <w:p w14:paraId="7FAB06D9"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5F32B0DC"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36B7D5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59384D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475C80AD" w14:textId="77777777" w:rsidR="004C67E3" w:rsidRPr="00CC269F" w:rsidRDefault="004C67E3" w:rsidP="00601E1D">
            <w:pPr>
              <w:jc w:val="center"/>
              <w:rPr>
                <w:lang w:val="lt-LT"/>
              </w:rPr>
            </w:pPr>
            <w:r w:rsidRPr="00CC269F">
              <w:rPr>
                <w:lang w:val="lt-LT"/>
              </w:rPr>
              <w:t>0,0007</w:t>
            </w:r>
          </w:p>
        </w:tc>
      </w:tr>
      <w:tr w:rsidR="00CC269F" w:rsidRPr="00CC269F" w14:paraId="397A15EF" w14:textId="77777777" w:rsidTr="00601E1D">
        <w:trPr>
          <w:trHeight w:val="20"/>
        </w:trPr>
        <w:tc>
          <w:tcPr>
            <w:tcW w:w="1837" w:type="dxa"/>
            <w:vMerge/>
            <w:vAlign w:val="center"/>
          </w:tcPr>
          <w:p w14:paraId="0D906ACB" w14:textId="77777777" w:rsidR="004C67E3" w:rsidRPr="00CC269F" w:rsidRDefault="004C67E3" w:rsidP="00601E1D">
            <w:pPr>
              <w:jc w:val="center"/>
              <w:rPr>
                <w:lang w:val="lt-LT"/>
              </w:rPr>
            </w:pPr>
          </w:p>
        </w:tc>
        <w:tc>
          <w:tcPr>
            <w:tcW w:w="1419" w:type="dxa"/>
            <w:vMerge w:val="restart"/>
            <w:vAlign w:val="center"/>
          </w:tcPr>
          <w:p w14:paraId="785D9574" w14:textId="77777777" w:rsidR="004C67E3" w:rsidRPr="00CC269F" w:rsidRDefault="004C67E3" w:rsidP="00601E1D">
            <w:pPr>
              <w:jc w:val="center"/>
              <w:rPr>
                <w:b/>
                <w:lang w:val="lt-LT"/>
              </w:rPr>
            </w:pPr>
            <w:r w:rsidRPr="00CC269F">
              <w:rPr>
                <w:b/>
                <w:lang w:val="lt-LT"/>
              </w:rPr>
              <w:t>056</w:t>
            </w:r>
          </w:p>
        </w:tc>
        <w:tc>
          <w:tcPr>
            <w:tcW w:w="5386" w:type="dxa"/>
            <w:vAlign w:val="center"/>
          </w:tcPr>
          <w:p w14:paraId="393B8DAF"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CB746DE"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5E2699C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9E5323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vAlign w:val="center"/>
          </w:tcPr>
          <w:p w14:paraId="38C35AAB" w14:textId="77777777" w:rsidR="004C67E3" w:rsidRPr="00CC269F" w:rsidRDefault="004C67E3" w:rsidP="00601E1D">
            <w:pPr>
              <w:jc w:val="center"/>
              <w:rPr>
                <w:lang w:val="lt-LT"/>
              </w:rPr>
            </w:pPr>
            <w:r w:rsidRPr="00CC269F">
              <w:rPr>
                <w:lang w:val="lt-LT"/>
              </w:rPr>
              <w:t>0,1101</w:t>
            </w:r>
          </w:p>
        </w:tc>
      </w:tr>
      <w:tr w:rsidR="00CC269F" w:rsidRPr="00CC269F" w14:paraId="40D0F172" w14:textId="77777777" w:rsidTr="00601E1D">
        <w:trPr>
          <w:trHeight w:val="20"/>
        </w:trPr>
        <w:tc>
          <w:tcPr>
            <w:tcW w:w="1837" w:type="dxa"/>
            <w:vMerge/>
            <w:vAlign w:val="center"/>
          </w:tcPr>
          <w:p w14:paraId="1BA83410" w14:textId="77777777" w:rsidR="004C67E3" w:rsidRPr="00CC269F" w:rsidRDefault="004C67E3" w:rsidP="00601E1D">
            <w:pPr>
              <w:jc w:val="center"/>
              <w:rPr>
                <w:lang w:val="lt-LT"/>
              </w:rPr>
            </w:pPr>
          </w:p>
        </w:tc>
        <w:tc>
          <w:tcPr>
            <w:tcW w:w="1419" w:type="dxa"/>
            <w:vMerge/>
            <w:vAlign w:val="center"/>
          </w:tcPr>
          <w:p w14:paraId="1EE2132B" w14:textId="77777777" w:rsidR="004C67E3" w:rsidRPr="00CC269F" w:rsidRDefault="004C67E3" w:rsidP="00601E1D">
            <w:pPr>
              <w:jc w:val="center"/>
              <w:rPr>
                <w:b/>
                <w:lang w:val="lt-LT"/>
              </w:rPr>
            </w:pPr>
          </w:p>
        </w:tc>
        <w:tc>
          <w:tcPr>
            <w:tcW w:w="5386" w:type="dxa"/>
            <w:vAlign w:val="center"/>
          </w:tcPr>
          <w:p w14:paraId="62062BCA"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21CAD60D"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7D82794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17285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71861B44" w14:textId="77777777" w:rsidR="004C67E3" w:rsidRPr="00CC269F" w:rsidRDefault="004C67E3" w:rsidP="00601E1D">
            <w:pPr>
              <w:jc w:val="center"/>
              <w:rPr>
                <w:lang w:val="lt-LT"/>
              </w:rPr>
            </w:pPr>
            <w:r w:rsidRPr="00CC269F">
              <w:rPr>
                <w:lang w:val="lt-LT"/>
              </w:rPr>
              <w:t>0,0007</w:t>
            </w:r>
          </w:p>
        </w:tc>
      </w:tr>
      <w:tr w:rsidR="00CC269F" w:rsidRPr="00CC269F" w14:paraId="51259032" w14:textId="77777777" w:rsidTr="00601E1D">
        <w:trPr>
          <w:trHeight w:val="20"/>
        </w:trPr>
        <w:tc>
          <w:tcPr>
            <w:tcW w:w="1837" w:type="dxa"/>
            <w:vMerge/>
            <w:vAlign w:val="center"/>
          </w:tcPr>
          <w:p w14:paraId="2ACB7211" w14:textId="77777777" w:rsidR="004C67E3" w:rsidRPr="00CC269F" w:rsidRDefault="004C67E3" w:rsidP="00601E1D">
            <w:pPr>
              <w:jc w:val="center"/>
              <w:rPr>
                <w:lang w:val="lt-LT"/>
              </w:rPr>
            </w:pPr>
          </w:p>
        </w:tc>
        <w:tc>
          <w:tcPr>
            <w:tcW w:w="1419" w:type="dxa"/>
            <w:vMerge/>
            <w:vAlign w:val="center"/>
          </w:tcPr>
          <w:p w14:paraId="59E3ACDF" w14:textId="77777777" w:rsidR="004C67E3" w:rsidRPr="00CC269F" w:rsidRDefault="004C67E3" w:rsidP="00601E1D">
            <w:pPr>
              <w:jc w:val="center"/>
              <w:rPr>
                <w:b/>
                <w:lang w:val="lt-LT"/>
              </w:rPr>
            </w:pPr>
          </w:p>
        </w:tc>
        <w:tc>
          <w:tcPr>
            <w:tcW w:w="5386" w:type="dxa"/>
            <w:vAlign w:val="center"/>
          </w:tcPr>
          <w:p w14:paraId="0E6BD7C8"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5A41D54B"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2AA07C9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9D82DE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2565E597" w14:textId="77777777" w:rsidR="004C67E3" w:rsidRPr="00CC269F" w:rsidRDefault="004C67E3" w:rsidP="00601E1D">
            <w:pPr>
              <w:jc w:val="center"/>
              <w:rPr>
                <w:lang w:val="lt-LT"/>
              </w:rPr>
            </w:pPr>
            <w:r w:rsidRPr="00CC269F">
              <w:rPr>
                <w:lang w:val="lt-LT"/>
              </w:rPr>
              <w:t>0,0022</w:t>
            </w:r>
          </w:p>
        </w:tc>
      </w:tr>
      <w:tr w:rsidR="00CC269F" w:rsidRPr="00CC269F" w14:paraId="114E7F92" w14:textId="77777777" w:rsidTr="00601E1D">
        <w:trPr>
          <w:trHeight w:val="20"/>
        </w:trPr>
        <w:tc>
          <w:tcPr>
            <w:tcW w:w="1837" w:type="dxa"/>
            <w:vMerge/>
            <w:vAlign w:val="center"/>
          </w:tcPr>
          <w:p w14:paraId="2919ACCD" w14:textId="77777777" w:rsidR="004C67E3" w:rsidRPr="00CC269F" w:rsidRDefault="004C67E3" w:rsidP="00601E1D">
            <w:pPr>
              <w:jc w:val="center"/>
              <w:rPr>
                <w:lang w:val="lt-LT"/>
              </w:rPr>
            </w:pPr>
          </w:p>
        </w:tc>
        <w:tc>
          <w:tcPr>
            <w:tcW w:w="1419" w:type="dxa"/>
            <w:vMerge/>
            <w:vAlign w:val="center"/>
          </w:tcPr>
          <w:p w14:paraId="5906F7C2" w14:textId="77777777" w:rsidR="004C67E3" w:rsidRPr="00CC269F" w:rsidRDefault="004C67E3" w:rsidP="00601E1D">
            <w:pPr>
              <w:jc w:val="center"/>
              <w:rPr>
                <w:b/>
                <w:lang w:val="lt-LT"/>
              </w:rPr>
            </w:pPr>
          </w:p>
        </w:tc>
        <w:tc>
          <w:tcPr>
            <w:tcW w:w="5386" w:type="dxa"/>
            <w:vAlign w:val="center"/>
          </w:tcPr>
          <w:p w14:paraId="7B5BABA8"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06D5589A"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1B4B62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BBF3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618A4A3A" w14:textId="77777777" w:rsidR="004C67E3" w:rsidRPr="00CC269F" w:rsidRDefault="004C67E3" w:rsidP="00601E1D">
            <w:pPr>
              <w:jc w:val="center"/>
              <w:rPr>
                <w:lang w:val="lt-LT"/>
              </w:rPr>
            </w:pPr>
            <w:r w:rsidRPr="00CC269F">
              <w:rPr>
                <w:lang w:val="lt-LT"/>
              </w:rPr>
              <w:t>0,0002</w:t>
            </w:r>
          </w:p>
        </w:tc>
      </w:tr>
      <w:tr w:rsidR="00CC269F" w:rsidRPr="00CC269F" w14:paraId="50A0BCD2" w14:textId="77777777" w:rsidTr="00EA5058">
        <w:trPr>
          <w:trHeight w:val="20"/>
        </w:trPr>
        <w:tc>
          <w:tcPr>
            <w:tcW w:w="1837" w:type="dxa"/>
            <w:vMerge/>
            <w:tcBorders>
              <w:bottom w:val="nil"/>
            </w:tcBorders>
            <w:vAlign w:val="center"/>
          </w:tcPr>
          <w:p w14:paraId="0B80B81E" w14:textId="77777777" w:rsidR="004C67E3" w:rsidRPr="00CC269F" w:rsidRDefault="004C67E3" w:rsidP="00601E1D">
            <w:pPr>
              <w:jc w:val="center"/>
              <w:rPr>
                <w:lang w:val="lt-LT"/>
              </w:rPr>
            </w:pPr>
          </w:p>
        </w:tc>
        <w:tc>
          <w:tcPr>
            <w:tcW w:w="1419" w:type="dxa"/>
            <w:vMerge/>
            <w:tcBorders>
              <w:bottom w:val="nil"/>
            </w:tcBorders>
            <w:vAlign w:val="center"/>
          </w:tcPr>
          <w:p w14:paraId="64241397" w14:textId="77777777" w:rsidR="004C67E3" w:rsidRPr="00CC269F" w:rsidRDefault="004C67E3" w:rsidP="00601E1D">
            <w:pPr>
              <w:jc w:val="center"/>
              <w:rPr>
                <w:b/>
                <w:lang w:val="lt-LT"/>
              </w:rPr>
            </w:pPr>
          </w:p>
        </w:tc>
        <w:tc>
          <w:tcPr>
            <w:tcW w:w="5386" w:type="dxa"/>
            <w:vAlign w:val="center"/>
          </w:tcPr>
          <w:p w14:paraId="571066A4" w14:textId="77777777" w:rsidR="004C67E3" w:rsidRPr="00CC269F" w:rsidRDefault="004C67E3" w:rsidP="00601E1D">
            <w:pPr>
              <w:jc w:val="center"/>
              <w:rPr>
                <w:lang w:val="lt-LT"/>
              </w:rPr>
            </w:pPr>
            <w:r w:rsidRPr="00CC269F">
              <w:rPr>
                <w:lang w:val="lt-LT"/>
              </w:rPr>
              <w:t>Kietosios dalelės deginant kietąjį, skystąjį arba dujinį kurą ar atliekas (B)</w:t>
            </w:r>
          </w:p>
          <w:p w14:paraId="2B3E72CD" w14:textId="77777777" w:rsidR="004C67E3" w:rsidRPr="00CC269F" w:rsidRDefault="004C67E3" w:rsidP="00601E1D">
            <w:pPr>
              <w:jc w:val="center"/>
              <w:rPr>
                <w:lang w:val="lt-LT"/>
              </w:rPr>
            </w:pPr>
          </w:p>
        </w:tc>
        <w:tc>
          <w:tcPr>
            <w:tcW w:w="1136" w:type="dxa"/>
            <w:vAlign w:val="center"/>
          </w:tcPr>
          <w:p w14:paraId="15C6F86B"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0D34E17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0BA355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429E5E9E" w14:textId="77777777" w:rsidR="004C67E3" w:rsidRPr="00CC269F" w:rsidRDefault="004C67E3" w:rsidP="00601E1D">
            <w:pPr>
              <w:jc w:val="center"/>
              <w:rPr>
                <w:lang w:val="lt-LT"/>
              </w:rPr>
            </w:pPr>
            <w:r w:rsidRPr="00CC269F">
              <w:rPr>
                <w:lang w:val="lt-LT"/>
              </w:rPr>
              <w:t>0,0001</w:t>
            </w:r>
          </w:p>
        </w:tc>
      </w:tr>
      <w:tr w:rsidR="00CC269F" w:rsidRPr="00CC269F" w14:paraId="4432928A" w14:textId="77777777" w:rsidTr="00EA5058">
        <w:trPr>
          <w:trHeight w:val="20"/>
        </w:trPr>
        <w:tc>
          <w:tcPr>
            <w:tcW w:w="1837" w:type="dxa"/>
            <w:vMerge w:val="restart"/>
            <w:tcBorders>
              <w:top w:val="nil"/>
            </w:tcBorders>
            <w:vAlign w:val="center"/>
          </w:tcPr>
          <w:p w14:paraId="10FCE6D4" w14:textId="77777777" w:rsidR="004C67E3" w:rsidRPr="00CC269F" w:rsidRDefault="004C67E3" w:rsidP="00601E1D">
            <w:pPr>
              <w:jc w:val="center"/>
            </w:pPr>
            <w:r w:rsidRPr="00CC269F">
              <w:t>Tvartas Nr.8</w:t>
            </w:r>
          </w:p>
        </w:tc>
        <w:tc>
          <w:tcPr>
            <w:tcW w:w="1419" w:type="dxa"/>
            <w:vMerge w:val="restart"/>
            <w:tcBorders>
              <w:top w:val="nil"/>
            </w:tcBorders>
            <w:vAlign w:val="center"/>
          </w:tcPr>
          <w:p w14:paraId="51301FD1" w14:textId="77777777" w:rsidR="004C67E3" w:rsidRPr="00CC269F" w:rsidRDefault="004C67E3" w:rsidP="00601E1D">
            <w:pPr>
              <w:jc w:val="center"/>
              <w:rPr>
                <w:b/>
              </w:rPr>
            </w:pPr>
          </w:p>
        </w:tc>
        <w:tc>
          <w:tcPr>
            <w:tcW w:w="5386" w:type="dxa"/>
            <w:vAlign w:val="center"/>
          </w:tcPr>
          <w:p w14:paraId="3E4175BC"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704E7AD8" w14:textId="77777777" w:rsidR="004C67E3" w:rsidRPr="00CC269F" w:rsidRDefault="004C67E3" w:rsidP="00601E1D">
            <w:pPr>
              <w:jc w:val="center"/>
              <w:rPr>
                <w:b/>
                <w:i/>
              </w:rPr>
            </w:pPr>
            <w:r w:rsidRPr="00CC269F">
              <w:rPr>
                <w:b/>
                <w:i/>
                <w:lang w:val="lt-LT"/>
              </w:rPr>
              <w:t>4281</w:t>
            </w:r>
          </w:p>
        </w:tc>
        <w:tc>
          <w:tcPr>
            <w:tcW w:w="1161" w:type="dxa"/>
            <w:vAlign w:val="center"/>
          </w:tcPr>
          <w:p w14:paraId="0DCBB09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42A86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4A4495C5" w14:textId="77777777" w:rsidR="004C67E3" w:rsidRPr="00CC269F" w:rsidRDefault="004C67E3" w:rsidP="00601E1D">
            <w:pPr>
              <w:jc w:val="center"/>
            </w:pPr>
            <w:r w:rsidRPr="00CC269F">
              <w:rPr>
                <w:lang w:val="lt-LT"/>
              </w:rPr>
              <w:t>0,0674</w:t>
            </w:r>
          </w:p>
        </w:tc>
      </w:tr>
      <w:tr w:rsidR="00CC269F" w:rsidRPr="00CC269F" w14:paraId="356AD11C" w14:textId="77777777" w:rsidTr="00601E1D">
        <w:trPr>
          <w:trHeight w:val="20"/>
        </w:trPr>
        <w:tc>
          <w:tcPr>
            <w:tcW w:w="1837" w:type="dxa"/>
            <w:vMerge/>
            <w:vAlign w:val="center"/>
          </w:tcPr>
          <w:p w14:paraId="632C8828" w14:textId="77777777" w:rsidR="004C67E3" w:rsidRPr="00CC269F" w:rsidRDefault="004C67E3" w:rsidP="00601E1D">
            <w:pPr>
              <w:jc w:val="center"/>
            </w:pPr>
          </w:p>
        </w:tc>
        <w:tc>
          <w:tcPr>
            <w:tcW w:w="1419" w:type="dxa"/>
            <w:vMerge/>
            <w:vAlign w:val="center"/>
          </w:tcPr>
          <w:p w14:paraId="3E704012" w14:textId="77777777" w:rsidR="004C67E3" w:rsidRPr="00CC269F" w:rsidRDefault="004C67E3" w:rsidP="00601E1D">
            <w:pPr>
              <w:jc w:val="center"/>
              <w:rPr>
                <w:b/>
              </w:rPr>
            </w:pPr>
          </w:p>
        </w:tc>
        <w:tc>
          <w:tcPr>
            <w:tcW w:w="5386" w:type="dxa"/>
            <w:vAlign w:val="center"/>
          </w:tcPr>
          <w:p w14:paraId="7356CEB3"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644492E6" w14:textId="77777777" w:rsidR="004C67E3" w:rsidRPr="00CC269F" w:rsidRDefault="004C67E3" w:rsidP="00601E1D">
            <w:pPr>
              <w:jc w:val="center"/>
              <w:rPr>
                <w:b/>
                <w:i/>
              </w:rPr>
            </w:pPr>
            <w:r w:rsidRPr="00CC269F">
              <w:rPr>
                <w:b/>
                <w:i/>
                <w:lang w:val="lt-LT"/>
              </w:rPr>
              <w:t>308</w:t>
            </w:r>
          </w:p>
        </w:tc>
        <w:tc>
          <w:tcPr>
            <w:tcW w:w="1161" w:type="dxa"/>
            <w:vAlign w:val="center"/>
          </w:tcPr>
          <w:p w14:paraId="35C474B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BE97A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46CCAF38" w14:textId="77777777" w:rsidR="004C67E3" w:rsidRPr="00CC269F" w:rsidRDefault="004C67E3" w:rsidP="00601E1D">
            <w:pPr>
              <w:jc w:val="center"/>
            </w:pPr>
            <w:r w:rsidRPr="00CC269F">
              <w:rPr>
                <w:lang w:val="lt-LT"/>
              </w:rPr>
              <w:t>0,0354</w:t>
            </w:r>
          </w:p>
        </w:tc>
      </w:tr>
      <w:tr w:rsidR="00CC269F" w:rsidRPr="00CC269F" w14:paraId="7F4AB596" w14:textId="77777777" w:rsidTr="00601E1D">
        <w:trPr>
          <w:trHeight w:val="20"/>
        </w:trPr>
        <w:tc>
          <w:tcPr>
            <w:tcW w:w="1837" w:type="dxa"/>
            <w:vMerge/>
            <w:vAlign w:val="center"/>
          </w:tcPr>
          <w:p w14:paraId="5DE4E9E0" w14:textId="77777777" w:rsidR="004C67E3" w:rsidRPr="00CC269F" w:rsidRDefault="004C67E3" w:rsidP="00601E1D">
            <w:pPr>
              <w:jc w:val="center"/>
            </w:pPr>
          </w:p>
        </w:tc>
        <w:tc>
          <w:tcPr>
            <w:tcW w:w="1419" w:type="dxa"/>
            <w:vMerge/>
            <w:vAlign w:val="center"/>
          </w:tcPr>
          <w:p w14:paraId="31ED13E3" w14:textId="77777777" w:rsidR="004C67E3" w:rsidRPr="00CC269F" w:rsidRDefault="004C67E3" w:rsidP="00601E1D">
            <w:pPr>
              <w:jc w:val="center"/>
              <w:rPr>
                <w:b/>
              </w:rPr>
            </w:pPr>
          </w:p>
        </w:tc>
        <w:tc>
          <w:tcPr>
            <w:tcW w:w="5386" w:type="dxa"/>
            <w:vAlign w:val="center"/>
          </w:tcPr>
          <w:p w14:paraId="6F20B950"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557227B3" w14:textId="77777777" w:rsidR="004C67E3" w:rsidRPr="00CC269F" w:rsidRDefault="004C67E3" w:rsidP="00601E1D">
            <w:pPr>
              <w:jc w:val="center"/>
              <w:rPr>
                <w:b/>
                <w:i/>
              </w:rPr>
            </w:pPr>
            <w:r w:rsidRPr="00CC269F">
              <w:rPr>
                <w:b/>
                <w:i/>
                <w:lang w:val="lt-LT"/>
              </w:rPr>
              <w:t>5897</w:t>
            </w:r>
          </w:p>
        </w:tc>
        <w:tc>
          <w:tcPr>
            <w:tcW w:w="1161" w:type="dxa"/>
            <w:vAlign w:val="center"/>
          </w:tcPr>
          <w:p w14:paraId="1769DEC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393A56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623DFE1E" w14:textId="77777777" w:rsidR="004C67E3" w:rsidRPr="00CC269F" w:rsidRDefault="004C67E3" w:rsidP="00601E1D">
            <w:pPr>
              <w:jc w:val="center"/>
            </w:pPr>
            <w:r w:rsidRPr="00CC269F">
              <w:rPr>
                <w:lang w:val="lt-LT"/>
              </w:rPr>
              <w:t>0,0007</w:t>
            </w:r>
          </w:p>
        </w:tc>
      </w:tr>
      <w:tr w:rsidR="00CC269F" w:rsidRPr="00CC269F" w14:paraId="4EC5DCC3" w14:textId="77777777" w:rsidTr="00601E1D">
        <w:trPr>
          <w:trHeight w:val="20"/>
        </w:trPr>
        <w:tc>
          <w:tcPr>
            <w:tcW w:w="1837" w:type="dxa"/>
            <w:vMerge/>
            <w:vAlign w:val="center"/>
          </w:tcPr>
          <w:p w14:paraId="702542E3" w14:textId="77777777" w:rsidR="004C67E3" w:rsidRPr="00CC269F" w:rsidRDefault="004C67E3" w:rsidP="00601E1D">
            <w:pPr>
              <w:jc w:val="center"/>
            </w:pPr>
          </w:p>
        </w:tc>
        <w:tc>
          <w:tcPr>
            <w:tcW w:w="1419" w:type="dxa"/>
            <w:vMerge w:val="restart"/>
            <w:vAlign w:val="center"/>
          </w:tcPr>
          <w:p w14:paraId="6083E0FE" w14:textId="77777777" w:rsidR="004C67E3" w:rsidRPr="00CC269F" w:rsidRDefault="004C67E3" w:rsidP="00601E1D">
            <w:pPr>
              <w:jc w:val="center"/>
              <w:rPr>
                <w:b/>
              </w:rPr>
            </w:pPr>
            <w:r w:rsidRPr="00CC269F">
              <w:rPr>
                <w:b/>
                <w:lang w:val="lt-LT"/>
              </w:rPr>
              <w:t>057</w:t>
            </w:r>
          </w:p>
        </w:tc>
        <w:tc>
          <w:tcPr>
            <w:tcW w:w="5386" w:type="dxa"/>
            <w:vAlign w:val="center"/>
          </w:tcPr>
          <w:p w14:paraId="3E5B6B15" w14:textId="77777777" w:rsidR="004C67E3" w:rsidRPr="00CC269F" w:rsidRDefault="004C67E3" w:rsidP="00601E1D">
            <w:pPr>
              <w:jc w:val="cente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427D34D" w14:textId="77777777" w:rsidR="004C67E3" w:rsidRPr="00CC269F" w:rsidRDefault="004C67E3" w:rsidP="00601E1D">
            <w:pPr>
              <w:jc w:val="center"/>
              <w:rPr>
                <w:b/>
                <w:i/>
              </w:rPr>
            </w:pPr>
            <w:r w:rsidRPr="00CC269F">
              <w:rPr>
                <w:b/>
                <w:i/>
                <w:lang w:val="lt-LT"/>
              </w:rPr>
              <w:t>134</w:t>
            </w:r>
          </w:p>
        </w:tc>
        <w:tc>
          <w:tcPr>
            <w:tcW w:w="1161" w:type="dxa"/>
            <w:vAlign w:val="center"/>
          </w:tcPr>
          <w:p w14:paraId="16E2268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CED2F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0,00349</w:t>
            </w:r>
          </w:p>
        </w:tc>
        <w:tc>
          <w:tcPr>
            <w:tcW w:w="1699" w:type="dxa"/>
            <w:vAlign w:val="center"/>
          </w:tcPr>
          <w:p w14:paraId="323FA5BC" w14:textId="77777777" w:rsidR="004C67E3" w:rsidRPr="00CC269F" w:rsidRDefault="004C67E3" w:rsidP="00601E1D">
            <w:pPr>
              <w:jc w:val="center"/>
            </w:pPr>
            <w:r w:rsidRPr="00CC269F">
              <w:rPr>
                <w:lang w:val="lt-LT"/>
              </w:rPr>
              <w:t>0,1101</w:t>
            </w:r>
          </w:p>
        </w:tc>
      </w:tr>
      <w:tr w:rsidR="00CC269F" w:rsidRPr="00CC269F" w14:paraId="2982A079" w14:textId="77777777" w:rsidTr="00601E1D">
        <w:trPr>
          <w:trHeight w:val="20"/>
        </w:trPr>
        <w:tc>
          <w:tcPr>
            <w:tcW w:w="1837" w:type="dxa"/>
            <w:vMerge/>
            <w:vAlign w:val="center"/>
          </w:tcPr>
          <w:p w14:paraId="17B2F8EA" w14:textId="77777777" w:rsidR="004C67E3" w:rsidRPr="00CC269F" w:rsidRDefault="004C67E3" w:rsidP="00601E1D">
            <w:pPr>
              <w:jc w:val="center"/>
            </w:pPr>
          </w:p>
        </w:tc>
        <w:tc>
          <w:tcPr>
            <w:tcW w:w="1419" w:type="dxa"/>
            <w:vMerge/>
            <w:vAlign w:val="center"/>
          </w:tcPr>
          <w:p w14:paraId="4803D4D7" w14:textId="77777777" w:rsidR="004C67E3" w:rsidRPr="00CC269F" w:rsidRDefault="004C67E3" w:rsidP="00601E1D">
            <w:pPr>
              <w:jc w:val="center"/>
              <w:rPr>
                <w:b/>
              </w:rPr>
            </w:pPr>
          </w:p>
        </w:tc>
        <w:tc>
          <w:tcPr>
            <w:tcW w:w="5386" w:type="dxa"/>
            <w:vAlign w:val="center"/>
          </w:tcPr>
          <w:p w14:paraId="56091FE9" w14:textId="77777777" w:rsidR="004C67E3" w:rsidRPr="00CC269F" w:rsidRDefault="004C67E3" w:rsidP="00601E1D">
            <w:pPr>
              <w:jc w:val="center"/>
            </w:pPr>
            <w:r w:rsidRPr="00CC269F">
              <w:rPr>
                <w:lang w:val="lt-LT"/>
              </w:rPr>
              <w:t>Anglies monoksidas (B)</w:t>
            </w:r>
          </w:p>
        </w:tc>
        <w:tc>
          <w:tcPr>
            <w:tcW w:w="1136" w:type="dxa"/>
            <w:vAlign w:val="center"/>
          </w:tcPr>
          <w:p w14:paraId="371A0563" w14:textId="77777777" w:rsidR="004C67E3" w:rsidRPr="00CC269F" w:rsidRDefault="004C67E3" w:rsidP="00601E1D">
            <w:pPr>
              <w:jc w:val="center"/>
              <w:rPr>
                <w:b/>
                <w:i/>
              </w:rPr>
            </w:pPr>
            <w:r w:rsidRPr="00CC269F">
              <w:rPr>
                <w:b/>
                <w:i/>
                <w:lang w:val="lt-LT"/>
              </w:rPr>
              <w:t>5917</w:t>
            </w:r>
          </w:p>
        </w:tc>
        <w:tc>
          <w:tcPr>
            <w:tcW w:w="1161" w:type="dxa"/>
            <w:vAlign w:val="center"/>
          </w:tcPr>
          <w:p w14:paraId="7C4D755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29B644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5E637B6B" w14:textId="77777777" w:rsidR="004C67E3" w:rsidRPr="00CC269F" w:rsidRDefault="004C67E3" w:rsidP="00601E1D">
            <w:pPr>
              <w:jc w:val="center"/>
            </w:pPr>
            <w:r w:rsidRPr="00CC269F">
              <w:rPr>
                <w:lang w:val="lt-LT"/>
              </w:rPr>
              <w:t>0,0006</w:t>
            </w:r>
          </w:p>
        </w:tc>
      </w:tr>
      <w:tr w:rsidR="00CC269F" w:rsidRPr="00CC269F" w14:paraId="2C7DA56E" w14:textId="77777777" w:rsidTr="00601E1D">
        <w:trPr>
          <w:trHeight w:val="20"/>
        </w:trPr>
        <w:tc>
          <w:tcPr>
            <w:tcW w:w="1837" w:type="dxa"/>
            <w:vMerge/>
            <w:vAlign w:val="center"/>
          </w:tcPr>
          <w:p w14:paraId="13530B51" w14:textId="77777777" w:rsidR="004C67E3" w:rsidRPr="00CC269F" w:rsidRDefault="004C67E3" w:rsidP="00601E1D">
            <w:pPr>
              <w:jc w:val="center"/>
            </w:pPr>
          </w:p>
        </w:tc>
        <w:tc>
          <w:tcPr>
            <w:tcW w:w="1419" w:type="dxa"/>
            <w:vMerge/>
            <w:vAlign w:val="center"/>
          </w:tcPr>
          <w:p w14:paraId="73E5CF3B" w14:textId="77777777" w:rsidR="004C67E3" w:rsidRPr="00CC269F" w:rsidRDefault="004C67E3" w:rsidP="00601E1D">
            <w:pPr>
              <w:jc w:val="center"/>
              <w:rPr>
                <w:b/>
              </w:rPr>
            </w:pPr>
          </w:p>
        </w:tc>
        <w:tc>
          <w:tcPr>
            <w:tcW w:w="5386" w:type="dxa"/>
            <w:vAlign w:val="center"/>
          </w:tcPr>
          <w:p w14:paraId="524BFC19"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48133A0D" w14:textId="77777777" w:rsidR="004C67E3" w:rsidRPr="00CC269F" w:rsidRDefault="004C67E3" w:rsidP="00601E1D">
            <w:pPr>
              <w:jc w:val="center"/>
              <w:rPr>
                <w:b/>
                <w:i/>
              </w:rPr>
            </w:pPr>
            <w:r w:rsidRPr="00CC269F">
              <w:rPr>
                <w:b/>
                <w:i/>
                <w:lang w:val="lt-LT"/>
              </w:rPr>
              <w:t>5872</w:t>
            </w:r>
          </w:p>
        </w:tc>
        <w:tc>
          <w:tcPr>
            <w:tcW w:w="1161" w:type="dxa"/>
            <w:vAlign w:val="center"/>
          </w:tcPr>
          <w:p w14:paraId="24A6DEF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0C36B5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53F9AD64" w14:textId="77777777" w:rsidR="004C67E3" w:rsidRPr="00CC269F" w:rsidRDefault="004C67E3" w:rsidP="00601E1D">
            <w:pPr>
              <w:jc w:val="center"/>
            </w:pPr>
            <w:r w:rsidRPr="00CC269F">
              <w:rPr>
                <w:lang w:val="lt-LT"/>
              </w:rPr>
              <w:t>0,0019</w:t>
            </w:r>
          </w:p>
        </w:tc>
      </w:tr>
      <w:tr w:rsidR="00CC269F" w:rsidRPr="00CC269F" w14:paraId="790EC7A7" w14:textId="77777777" w:rsidTr="00601E1D">
        <w:trPr>
          <w:trHeight w:val="20"/>
        </w:trPr>
        <w:tc>
          <w:tcPr>
            <w:tcW w:w="1837" w:type="dxa"/>
            <w:vMerge/>
            <w:vAlign w:val="center"/>
          </w:tcPr>
          <w:p w14:paraId="6B40271A" w14:textId="77777777" w:rsidR="004C67E3" w:rsidRPr="00CC269F" w:rsidRDefault="004C67E3" w:rsidP="00601E1D">
            <w:pPr>
              <w:jc w:val="center"/>
            </w:pPr>
          </w:p>
        </w:tc>
        <w:tc>
          <w:tcPr>
            <w:tcW w:w="1419" w:type="dxa"/>
            <w:vMerge/>
            <w:vAlign w:val="center"/>
          </w:tcPr>
          <w:p w14:paraId="17290EDA" w14:textId="77777777" w:rsidR="004C67E3" w:rsidRPr="00CC269F" w:rsidRDefault="004C67E3" w:rsidP="00601E1D">
            <w:pPr>
              <w:jc w:val="center"/>
              <w:rPr>
                <w:b/>
              </w:rPr>
            </w:pPr>
          </w:p>
        </w:tc>
        <w:tc>
          <w:tcPr>
            <w:tcW w:w="5386" w:type="dxa"/>
            <w:vAlign w:val="center"/>
          </w:tcPr>
          <w:p w14:paraId="1D2B8528" w14:textId="77777777" w:rsidR="004C67E3" w:rsidRPr="00CC269F" w:rsidRDefault="004C67E3" w:rsidP="00601E1D">
            <w:pPr>
              <w:jc w:val="cente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29A01FB5" w14:textId="77777777" w:rsidR="004C67E3" w:rsidRPr="00CC269F" w:rsidRDefault="004C67E3" w:rsidP="00601E1D">
            <w:pPr>
              <w:jc w:val="center"/>
              <w:rPr>
                <w:b/>
                <w:i/>
              </w:rPr>
            </w:pPr>
            <w:r w:rsidRPr="00CC269F">
              <w:rPr>
                <w:b/>
                <w:i/>
                <w:lang w:val="lt-LT"/>
              </w:rPr>
              <w:t>6044</w:t>
            </w:r>
          </w:p>
        </w:tc>
        <w:tc>
          <w:tcPr>
            <w:tcW w:w="1161" w:type="dxa"/>
            <w:vAlign w:val="center"/>
          </w:tcPr>
          <w:p w14:paraId="7EED23D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A85CF9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0,000004</w:t>
            </w:r>
          </w:p>
        </w:tc>
        <w:tc>
          <w:tcPr>
            <w:tcW w:w="1699" w:type="dxa"/>
            <w:vAlign w:val="center"/>
          </w:tcPr>
          <w:p w14:paraId="2A78D84D" w14:textId="77777777" w:rsidR="004C67E3" w:rsidRPr="00CC269F" w:rsidRDefault="004C67E3" w:rsidP="00601E1D">
            <w:pPr>
              <w:jc w:val="center"/>
            </w:pPr>
            <w:r w:rsidRPr="00CC269F">
              <w:rPr>
                <w:lang w:val="lt-LT"/>
              </w:rPr>
              <w:t>0,0002</w:t>
            </w:r>
          </w:p>
        </w:tc>
      </w:tr>
      <w:tr w:rsidR="00CC269F" w:rsidRPr="00CC269F" w14:paraId="16A1D63E" w14:textId="77777777" w:rsidTr="00601E1D">
        <w:trPr>
          <w:trHeight w:val="20"/>
        </w:trPr>
        <w:tc>
          <w:tcPr>
            <w:tcW w:w="1837" w:type="dxa"/>
            <w:vMerge/>
            <w:vAlign w:val="center"/>
          </w:tcPr>
          <w:p w14:paraId="470E4F06" w14:textId="77777777" w:rsidR="004C67E3" w:rsidRPr="00CC269F" w:rsidRDefault="004C67E3" w:rsidP="00601E1D">
            <w:pPr>
              <w:jc w:val="center"/>
            </w:pPr>
          </w:p>
        </w:tc>
        <w:tc>
          <w:tcPr>
            <w:tcW w:w="1419" w:type="dxa"/>
            <w:vMerge/>
            <w:vAlign w:val="center"/>
          </w:tcPr>
          <w:p w14:paraId="0AFA6EAD" w14:textId="77777777" w:rsidR="004C67E3" w:rsidRPr="00CC269F" w:rsidRDefault="004C67E3" w:rsidP="00601E1D">
            <w:pPr>
              <w:jc w:val="center"/>
              <w:rPr>
                <w:b/>
              </w:rPr>
            </w:pPr>
          </w:p>
        </w:tc>
        <w:tc>
          <w:tcPr>
            <w:tcW w:w="5386" w:type="dxa"/>
            <w:vAlign w:val="center"/>
          </w:tcPr>
          <w:p w14:paraId="44749FFD" w14:textId="77777777" w:rsidR="004C67E3" w:rsidRPr="00CC269F" w:rsidRDefault="004C67E3" w:rsidP="00601E1D">
            <w:pPr>
              <w:jc w:val="center"/>
            </w:pPr>
            <w:r w:rsidRPr="00CC269F">
              <w:rPr>
                <w:lang w:val="lt-LT"/>
              </w:rPr>
              <w:t>Kietosios dalelės deginant kietąjį, skystąjį arba dujinį kurą ar atliekas (B)</w:t>
            </w:r>
          </w:p>
        </w:tc>
        <w:tc>
          <w:tcPr>
            <w:tcW w:w="1136" w:type="dxa"/>
            <w:vAlign w:val="center"/>
          </w:tcPr>
          <w:p w14:paraId="492A8F24" w14:textId="77777777" w:rsidR="004C67E3" w:rsidRPr="00CC269F" w:rsidRDefault="004C67E3" w:rsidP="00601E1D">
            <w:pPr>
              <w:jc w:val="center"/>
              <w:rPr>
                <w:b/>
                <w:i/>
              </w:rPr>
            </w:pPr>
            <w:r w:rsidRPr="00CC269F">
              <w:rPr>
                <w:b/>
                <w:i/>
                <w:lang w:val="lt-LT"/>
              </w:rPr>
              <w:t>6486</w:t>
            </w:r>
          </w:p>
        </w:tc>
        <w:tc>
          <w:tcPr>
            <w:tcW w:w="1161" w:type="dxa"/>
            <w:vAlign w:val="center"/>
          </w:tcPr>
          <w:p w14:paraId="00C236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5C26D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0,00010</w:t>
            </w:r>
          </w:p>
        </w:tc>
        <w:tc>
          <w:tcPr>
            <w:tcW w:w="1699" w:type="dxa"/>
            <w:vAlign w:val="center"/>
          </w:tcPr>
          <w:p w14:paraId="7EEAF40F" w14:textId="77777777" w:rsidR="004C67E3" w:rsidRPr="00CC269F" w:rsidRDefault="004C67E3" w:rsidP="00601E1D">
            <w:pPr>
              <w:jc w:val="center"/>
            </w:pPr>
            <w:r w:rsidRPr="00CC269F">
              <w:rPr>
                <w:lang w:val="lt-LT"/>
              </w:rPr>
              <w:t>0,0001</w:t>
            </w:r>
          </w:p>
        </w:tc>
      </w:tr>
      <w:tr w:rsidR="00CC269F" w:rsidRPr="00CC269F" w14:paraId="170A2AA5" w14:textId="77777777" w:rsidTr="00601E1D">
        <w:trPr>
          <w:trHeight w:val="20"/>
        </w:trPr>
        <w:tc>
          <w:tcPr>
            <w:tcW w:w="1837" w:type="dxa"/>
            <w:vMerge/>
            <w:vAlign w:val="center"/>
          </w:tcPr>
          <w:p w14:paraId="59A4C67D" w14:textId="77777777" w:rsidR="004C67E3" w:rsidRPr="00CC269F" w:rsidRDefault="004C67E3" w:rsidP="00601E1D">
            <w:pPr>
              <w:jc w:val="center"/>
            </w:pPr>
          </w:p>
        </w:tc>
        <w:tc>
          <w:tcPr>
            <w:tcW w:w="1419" w:type="dxa"/>
            <w:vMerge/>
            <w:vAlign w:val="center"/>
          </w:tcPr>
          <w:p w14:paraId="215F8B92" w14:textId="77777777" w:rsidR="004C67E3" w:rsidRPr="00CC269F" w:rsidRDefault="004C67E3" w:rsidP="00601E1D">
            <w:pPr>
              <w:jc w:val="center"/>
              <w:rPr>
                <w:b/>
              </w:rPr>
            </w:pPr>
          </w:p>
        </w:tc>
        <w:tc>
          <w:tcPr>
            <w:tcW w:w="5386" w:type="dxa"/>
            <w:vAlign w:val="center"/>
          </w:tcPr>
          <w:p w14:paraId="697A1191"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B00C3FE" w14:textId="77777777" w:rsidR="004C67E3" w:rsidRPr="00CC269F" w:rsidRDefault="004C67E3" w:rsidP="00601E1D">
            <w:pPr>
              <w:jc w:val="center"/>
              <w:rPr>
                <w:b/>
                <w:i/>
              </w:rPr>
            </w:pPr>
            <w:r w:rsidRPr="00CC269F">
              <w:rPr>
                <w:b/>
                <w:i/>
                <w:lang w:val="lt-LT"/>
              </w:rPr>
              <w:t>4281</w:t>
            </w:r>
          </w:p>
        </w:tc>
        <w:tc>
          <w:tcPr>
            <w:tcW w:w="1161" w:type="dxa"/>
            <w:vAlign w:val="center"/>
          </w:tcPr>
          <w:p w14:paraId="376B925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4DA97E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0,00214</w:t>
            </w:r>
          </w:p>
        </w:tc>
        <w:tc>
          <w:tcPr>
            <w:tcW w:w="1699" w:type="dxa"/>
            <w:vAlign w:val="center"/>
          </w:tcPr>
          <w:p w14:paraId="410279DF" w14:textId="77777777" w:rsidR="004C67E3" w:rsidRPr="00CC269F" w:rsidRDefault="004C67E3" w:rsidP="00601E1D">
            <w:pPr>
              <w:jc w:val="center"/>
            </w:pPr>
            <w:r w:rsidRPr="00CC269F">
              <w:rPr>
                <w:lang w:val="lt-LT"/>
              </w:rPr>
              <w:t>0,0674</w:t>
            </w:r>
          </w:p>
        </w:tc>
      </w:tr>
      <w:tr w:rsidR="00CC269F" w:rsidRPr="00CC269F" w14:paraId="54D63ABF" w14:textId="77777777" w:rsidTr="00601E1D">
        <w:trPr>
          <w:trHeight w:val="20"/>
        </w:trPr>
        <w:tc>
          <w:tcPr>
            <w:tcW w:w="1837" w:type="dxa"/>
            <w:vMerge/>
            <w:vAlign w:val="center"/>
          </w:tcPr>
          <w:p w14:paraId="7C12AC1E" w14:textId="77777777" w:rsidR="004C67E3" w:rsidRPr="00CC269F" w:rsidRDefault="004C67E3" w:rsidP="00601E1D">
            <w:pPr>
              <w:jc w:val="center"/>
            </w:pPr>
          </w:p>
        </w:tc>
        <w:tc>
          <w:tcPr>
            <w:tcW w:w="1419" w:type="dxa"/>
            <w:vMerge/>
            <w:vAlign w:val="center"/>
          </w:tcPr>
          <w:p w14:paraId="7361F33B" w14:textId="77777777" w:rsidR="004C67E3" w:rsidRPr="00CC269F" w:rsidRDefault="004C67E3" w:rsidP="00601E1D">
            <w:pPr>
              <w:jc w:val="center"/>
              <w:rPr>
                <w:b/>
              </w:rPr>
            </w:pPr>
          </w:p>
        </w:tc>
        <w:tc>
          <w:tcPr>
            <w:tcW w:w="5386" w:type="dxa"/>
            <w:vAlign w:val="center"/>
          </w:tcPr>
          <w:p w14:paraId="0FBD13D9"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vAlign w:val="center"/>
          </w:tcPr>
          <w:p w14:paraId="63AF3795" w14:textId="77777777" w:rsidR="004C67E3" w:rsidRPr="00CC269F" w:rsidRDefault="004C67E3" w:rsidP="00601E1D">
            <w:pPr>
              <w:jc w:val="center"/>
              <w:rPr>
                <w:b/>
                <w:i/>
              </w:rPr>
            </w:pPr>
            <w:r w:rsidRPr="00CC269F">
              <w:rPr>
                <w:b/>
                <w:i/>
                <w:lang w:val="lt-LT"/>
              </w:rPr>
              <w:t>308</w:t>
            </w:r>
          </w:p>
        </w:tc>
        <w:tc>
          <w:tcPr>
            <w:tcW w:w="1161" w:type="dxa"/>
            <w:vAlign w:val="center"/>
          </w:tcPr>
          <w:p w14:paraId="53F441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C80797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0,00112</w:t>
            </w:r>
          </w:p>
        </w:tc>
        <w:tc>
          <w:tcPr>
            <w:tcW w:w="1699" w:type="dxa"/>
            <w:vAlign w:val="center"/>
          </w:tcPr>
          <w:p w14:paraId="47C111D7" w14:textId="77777777" w:rsidR="004C67E3" w:rsidRPr="00CC269F" w:rsidRDefault="004C67E3" w:rsidP="00601E1D">
            <w:pPr>
              <w:jc w:val="center"/>
            </w:pPr>
            <w:r w:rsidRPr="00CC269F">
              <w:rPr>
                <w:lang w:val="lt-LT"/>
              </w:rPr>
              <w:t>0,0354</w:t>
            </w:r>
          </w:p>
        </w:tc>
      </w:tr>
      <w:tr w:rsidR="00CC269F" w:rsidRPr="00CC269F" w14:paraId="69B445F0" w14:textId="77777777" w:rsidTr="00601E1D">
        <w:trPr>
          <w:trHeight w:val="20"/>
        </w:trPr>
        <w:tc>
          <w:tcPr>
            <w:tcW w:w="1837" w:type="dxa"/>
            <w:vMerge/>
            <w:vAlign w:val="center"/>
          </w:tcPr>
          <w:p w14:paraId="3998A2D4" w14:textId="77777777" w:rsidR="004C67E3" w:rsidRPr="00CC269F" w:rsidRDefault="004C67E3" w:rsidP="00601E1D">
            <w:pPr>
              <w:jc w:val="center"/>
            </w:pPr>
          </w:p>
        </w:tc>
        <w:tc>
          <w:tcPr>
            <w:tcW w:w="1419" w:type="dxa"/>
            <w:vMerge/>
            <w:vAlign w:val="center"/>
          </w:tcPr>
          <w:p w14:paraId="2FAB7901" w14:textId="77777777" w:rsidR="004C67E3" w:rsidRPr="00CC269F" w:rsidRDefault="004C67E3" w:rsidP="00601E1D">
            <w:pPr>
              <w:jc w:val="center"/>
              <w:rPr>
                <w:b/>
              </w:rPr>
            </w:pPr>
          </w:p>
        </w:tc>
        <w:tc>
          <w:tcPr>
            <w:tcW w:w="5386" w:type="dxa"/>
            <w:vAlign w:val="center"/>
          </w:tcPr>
          <w:p w14:paraId="604DFAF8" w14:textId="77777777" w:rsidR="004C67E3" w:rsidRPr="00CC269F" w:rsidRDefault="004C67E3" w:rsidP="00601E1D">
            <w:pPr>
              <w:jc w:val="cente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2AA1F39B" w14:textId="77777777" w:rsidR="004C67E3" w:rsidRPr="00CC269F" w:rsidRDefault="004C67E3" w:rsidP="00601E1D">
            <w:pPr>
              <w:jc w:val="center"/>
              <w:rPr>
                <w:b/>
                <w:i/>
              </w:rPr>
            </w:pPr>
            <w:r w:rsidRPr="00CC269F">
              <w:rPr>
                <w:b/>
                <w:i/>
                <w:lang w:val="lt-LT"/>
              </w:rPr>
              <w:t>5897</w:t>
            </w:r>
          </w:p>
        </w:tc>
        <w:tc>
          <w:tcPr>
            <w:tcW w:w="1161" w:type="dxa"/>
            <w:vAlign w:val="center"/>
          </w:tcPr>
          <w:p w14:paraId="220B504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713C53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0,00068</w:t>
            </w:r>
          </w:p>
        </w:tc>
        <w:tc>
          <w:tcPr>
            <w:tcW w:w="1699" w:type="dxa"/>
            <w:vAlign w:val="center"/>
          </w:tcPr>
          <w:p w14:paraId="3C823190" w14:textId="77777777" w:rsidR="004C67E3" w:rsidRPr="00CC269F" w:rsidRDefault="004C67E3" w:rsidP="00601E1D">
            <w:pPr>
              <w:jc w:val="center"/>
            </w:pPr>
            <w:r w:rsidRPr="00CC269F">
              <w:rPr>
                <w:lang w:val="lt-LT"/>
              </w:rPr>
              <w:t>0,0006</w:t>
            </w:r>
          </w:p>
        </w:tc>
      </w:tr>
      <w:tr w:rsidR="00CC269F" w:rsidRPr="00CC269F" w14:paraId="781D22D6" w14:textId="77777777" w:rsidTr="00601E1D">
        <w:trPr>
          <w:trHeight w:val="20"/>
        </w:trPr>
        <w:tc>
          <w:tcPr>
            <w:tcW w:w="1837" w:type="dxa"/>
            <w:vMerge w:val="restart"/>
            <w:vAlign w:val="center"/>
          </w:tcPr>
          <w:p w14:paraId="43EC0638" w14:textId="77777777" w:rsidR="004C67E3" w:rsidRPr="00CC269F" w:rsidRDefault="004C67E3" w:rsidP="00601E1D">
            <w:pPr>
              <w:jc w:val="center"/>
              <w:rPr>
                <w:lang w:val="lt-LT"/>
              </w:rPr>
            </w:pPr>
            <w:r w:rsidRPr="00CC269F">
              <w:rPr>
                <w:lang w:val="lt-LT"/>
              </w:rPr>
              <w:t>Tvartas Nr.9</w:t>
            </w:r>
          </w:p>
        </w:tc>
        <w:tc>
          <w:tcPr>
            <w:tcW w:w="1419" w:type="dxa"/>
            <w:vMerge w:val="restart"/>
            <w:vAlign w:val="center"/>
          </w:tcPr>
          <w:p w14:paraId="50B759C0" w14:textId="77777777" w:rsidR="004C67E3" w:rsidRPr="00CC269F" w:rsidRDefault="004C67E3" w:rsidP="00601E1D">
            <w:pPr>
              <w:jc w:val="center"/>
              <w:rPr>
                <w:b/>
                <w:lang w:val="lt-LT"/>
              </w:rPr>
            </w:pPr>
            <w:r w:rsidRPr="00CC269F">
              <w:rPr>
                <w:b/>
                <w:lang w:val="lt-LT"/>
              </w:rPr>
              <w:t>058</w:t>
            </w:r>
          </w:p>
        </w:tc>
        <w:tc>
          <w:tcPr>
            <w:tcW w:w="5386" w:type="dxa"/>
            <w:vAlign w:val="center"/>
          </w:tcPr>
          <w:p w14:paraId="24FAF890"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B1E6FAC"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9AEFEA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96B954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2F4B5589" w14:textId="77777777" w:rsidR="004C67E3" w:rsidRPr="00CC269F" w:rsidRDefault="004C67E3" w:rsidP="00601E1D">
            <w:pPr>
              <w:jc w:val="center"/>
              <w:rPr>
                <w:lang w:val="lt-LT"/>
              </w:rPr>
            </w:pPr>
            <w:r w:rsidRPr="00CC269F">
              <w:rPr>
                <w:lang w:val="lt-LT"/>
              </w:rPr>
              <w:t>0,0457</w:t>
            </w:r>
          </w:p>
        </w:tc>
      </w:tr>
      <w:tr w:rsidR="00CC269F" w:rsidRPr="00CC269F" w14:paraId="512E2E90" w14:textId="77777777" w:rsidTr="00601E1D">
        <w:trPr>
          <w:trHeight w:val="20"/>
        </w:trPr>
        <w:tc>
          <w:tcPr>
            <w:tcW w:w="1837" w:type="dxa"/>
            <w:vMerge/>
            <w:vAlign w:val="center"/>
          </w:tcPr>
          <w:p w14:paraId="10CE632E" w14:textId="77777777" w:rsidR="004C67E3" w:rsidRPr="00CC269F" w:rsidRDefault="004C67E3" w:rsidP="00601E1D">
            <w:pPr>
              <w:jc w:val="center"/>
              <w:rPr>
                <w:lang w:val="lt-LT"/>
              </w:rPr>
            </w:pPr>
          </w:p>
        </w:tc>
        <w:tc>
          <w:tcPr>
            <w:tcW w:w="1419" w:type="dxa"/>
            <w:vMerge/>
            <w:vAlign w:val="center"/>
          </w:tcPr>
          <w:p w14:paraId="58BFA3DE" w14:textId="77777777" w:rsidR="004C67E3" w:rsidRPr="00CC269F" w:rsidRDefault="004C67E3" w:rsidP="00601E1D">
            <w:pPr>
              <w:jc w:val="center"/>
              <w:rPr>
                <w:b/>
                <w:lang w:val="lt-LT"/>
              </w:rPr>
            </w:pPr>
          </w:p>
        </w:tc>
        <w:tc>
          <w:tcPr>
            <w:tcW w:w="5386" w:type="dxa"/>
            <w:vAlign w:val="center"/>
          </w:tcPr>
          <w:p w14:paraId="4AFE526A"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19AC9363"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C9EFF8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ABCB6B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44BAE69F" w14:textId="77777777" w:rsidR="004C67E3" w:rsidRPr="00CC269F" w:rsidRDefault="004C67E3" w:rsidP="00601E1D">
            <w:pPr>
              <w:jc w:val="center"/>
              <w:rPr>
                <w:lang w:val="lt-LT"/>
              </w:rPr>
            </w:pPr>
            <w:r w:rsidRPr="00CC269F">
              <w:rPr>
                <w:lang w:val="lt-LT"/>
              </w:rPr>
              <w:t>0,0001</w:t>
            </w:r>
          </w:p>
        </w:tc>
      </w:tr>
      <w:tr w:rsidR="00CC269F" w:rsidRPr="00CC269F" w14:paraId="1634425D" w14:textId="77777777" w:rsidTr="00601E1D">
        <w:trPr>
          <w:trHeight w:val="20"/>
        </w:trPr>
        <w:tc>
          <w:tcPr>
            <w:tcW w:w="1837" w:type="dxa"/>
            <w:vMerge/>
            <w:vAlign w:val="center"/>
          </w:tcPr>
          <w:p w14:paraId="73BD2B1E" w14:textId="77777777" w:rsidR="004C67E3" w:rsidRPr="00CC269F" w:rsidRDefault="004C67E3" w:rsidP="00601E1D">
            <w:pPr>
              <w:jc w:val="center"/>
              <w:rPr>
                <w:lang w:val="lt-LT"/>
              </w:rPr>
            </w:pPr>
          </w:p>
        </w:tc>
        <w:tc>
          <w:tcPr>
            <w:tcW w:w="1419" w:type="dxa"/>
            <w:vMerge/>
            <w:vAlign w:val="center"/>
          </w:tcPr>
          <w:p w14:paraId="3B2C11D0" w14:textId="77777777" w:rsidR="004C67E3" w:rsidRPr="00CC269F" w:rsidRDefault="004C67E3" w:rsidP="00601E1D">
            <w:pPr>
              <w:jc w:val="center"/>
              <w:rPr>
                <w:b/>
                <w:lang w:val="lt-LT"/>
              </w:rPr>
            </w:pPr>
          </w:p>
        </w:tc>
        <w:tc>
          <w:tcPr>
            <w:tcW w:w="5386" w:type="dxa"/>
            <w:vAlign w:val="center"/>
          </w:tcPr>
          <w:p w14:paraId="24B43267"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FFE6B17"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4E5F2AB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3F7AF9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0,00089</w:t>
            </w:r>
          </w:p>
        </w:tc>
        <w:tc>
          <w:tcPr>
            <w:tcW w:w="1699" w:type="dxa"/>
            <w:vAlign w:val="center"/>
          </w:tcPr>
          <w:p w14:paraId="4018E5CA" w14:textId="77777777" w:rsidR="004C67E3" w:rsidRPr="00CC269F" w:rsidRDefault="004C67E3" w:rsidP="00601E1D">
            <w:pPr>
              <w:jc w:val="center"/>
              <w:rPr>
                <w:lang w:val="lt-LT"/>
              </w:rPr>
            </w:pPr>
            <w:r w:rsidRPr="00CC269F">
              <w:rPr>
                <w:lang w:val="lt-LT"/>
              </w:rPr>
              <w:t>0,0280</w:t>
            </w:r>
          </w:p>
        </w:tc>
      </w:tr>
      <w:tr w:rsidR="00CC269F" w:rsidRPr="00CC269F" w14:paraId="2696A991" w14:textId="77777777" w:rsidTr="00601E1D">
        <w:trPr>
          <w:trHeight w:val="20"/>
        </w:trPr>
        <w:tc>
          <w:tcPr>
            <w:tcW w:w="1837" w:type="dxa"/>
            <w:vMerge/>
            <w:vAlign w:val="center"/>
          </w:tcPr>
          <w:p w14:paraId="6DE2A44D" w14:textId="77777777" w:rsidR="004C67E3" w:rsidRPr="00CC269F" w:rsidRDefault="004C67E3" w:rsidP="00601E1D">
            <w:pPr>
              <w:jc w:val="center"/>
              <w:rPr>
                <w:lang w:val="lt-LT"/>
              </w:rPr>
            </w:pPr>
          </w:p>
        </w:tc>
        <w:tc>
          <w:tcPr>
            <w:tcW w:w="1419" w:type="dxa"/>
            <w:vMerge/>
            <w:vAlign w:val="center"/>
          </w:tcPr>
          <w:p w14:paraId="2AC618DB" w14:textId="77777777" w:rsidR="004C67E3" w:rsidRPr="00CC269F" w:rsidRDefault="004C67E3" w:rsidP="00601E1D">
            <w:pPr>
              <w:jc w:val="center"/>
              <w:rPr>
                <w:b/>
                <w:lang w:val="lt-LT"/>
              </w:rPr>
            </w:pPr>
          </w:p>
        </w:tc>
        <w:tc>
          <w:tcPr>
            <w:tcW w:w="5386" w:type="dxa"/>
            <w:vAlign w:val="center"/>
          </w:tcPr>
          <w:p w14:paraId="0CB45F35"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EB518F7"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48BBC1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FBB514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502B422D" w14:textId="77777777" w:rsidR="004C67E3" w:rsidRPr="00CC269F" w:rsidRDefault="004C67E3" w:rsidP="00601E1D">
            <w:pPr>
              <w:jc w:val="center"/>
              <w:rPr>
                <w:lang w:val="lt-LT"/>
              </w:rPr>
            </w:pPr>
            <w:r w:rsidRPr="00CC269F">
              <w:rPr>
                <w:lang w:val="lt-LT"/>
              </w:rPr>
              <w:t>0,0147</w:t>
            </w:r>
          </w:p>
        </w:tc>
      </w:tr>
      <w:tr w:rsidR="00CC269F" w:rsidRPr="00CC269F" w14:paraId="5A638884" w14:textId="77777777" w:rsidTr="00601E1D">
        <w:trPr>
          <w:trHeight w:val="20"/>
        </w:trPr>
        <w:tc>
          <w:tcPr>
            <w:tcW w:w="1837" w:type="dxa"/>
            <w:vMerge/>
            <w:vAlign w:val="center"/>
          </w:tcPr>
          <w:p w14:paraId="7CF3E4C2" w14:textId="77777777" w:rsidR="004C67E3" w:rsidRPr="00CC269F" w:rsidRDefault="004C67E3" w:rsidP="00601E1D">
            <w:pPr>
              <w:jc w:val="center"/>
              <w:rPr>
                <w:lang w:val="lt-LT"/>
              </w:rPr>
            </w:pPr>
          </w:p>
        </w:tc>
        <w:tc>
          <w:tcPr>
            <w:tcW w:w="1419" w:type="dxa"/>
            <w:vMerge w:val="restart"/>
            <w:vAlign w:val="center"/>
          </w:tcPr>
          <w:p w14:paraId="339BD273" w14:textId="77777777" w:rsidR="004C67E3" w:rsidRPr="00CC269F" w:rsidRDefault="004C67E3" w:rsidP="00601E1D">
            <w:pPr>
              <w:jc w:val="center"/>
              <w:rPr>
                <w:b/>
                <w:lang w:val="lt-LT"/>
              </w:rPr>
            </w:pPr>
            <w:r w:rsidRPr="00CC269F">
              <w:rPr>
                <w:b/>
                <w:lang w:val="lt-LT"/>
              </w:rPr>
              <w:t>059</w:t>
            </w:r>
          </w:p>
        </w:tc>
        <w:tc>
          <w:tcPr>
            <w:tcW w:w="5386" w:type="dxa"/>
            <w:vAlign w:val="center"/>
          </w:tcPr>
          <w:p w14:paraId="7BE555DF"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81C52E2"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1A4802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ED4CF5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452292B8" w14:textId="77777777" w:rsidR="004C67E3" w:rsidRPr="00CC269F" w:rsidRDefault="004C67E3" w:rsidP="00601E1D">
            <w:pPr>
              <w:jc w:val="center"/>
              <w:rPr>
                <w:lang w:val="lt-LT"/>
              </w:rPr>
            </w:pPr>
            <w:r w:rsidRPr="00CC269F">
              <w:rPr>
                <w:lang w:val="lt-LT"/>
              </w:rPr>
              <w:t>0,0457</w:t>
            </w:r>
          </w:p>
        </w:tc>
      </w:tr>
      <w:tr w:rsidR="00CC269F" w:rsidRPr="00CC269F" w14:paraId="4CF3943C" w14:textId="77777777" w:rsidTr="00601E1D">
        <w:trPr>
          <w:trHeight w:val="20"/>
        </w:trPr>
        <w:tc>
          <w:tcPr>
            <w:tcW w:w="1837" w:type="dxa"/>
            <w:vMerge/>
            <w:vAlign w:val="center"/>
          </w:tcPr>
          <w:p w14:paraId="37790A78" w14:textId="77777777" w:rsidR="004C67E3" w:rsidRPr="00CC269F" w:rsidRDefault="004C67E3" w:rsidP="00601E1D">
            <w:pPr>
              <w:jc w:val="center"/>
              <w:rPr>
                <w:lang w:val="lt-LT"/>
              </w:rPr>
            </w:pPr>
          </w:p>
        </w:tc>
        <w:tc>
          <w:tcPr>
            <w:tcW w:w="1419" w:type="dxa"/>
            <w:vMerge/>
            <w:vAlign w:val="center"/>
          </w:tcPr>
          <w:p w14:paraId="39936141" w14:textId="77777777" w:rsidR="004C67E3" w:rsidRPr="00CC269F" w:rsidRDefault="004C67E3" w:rsidP="00601E1D">
            <w:pPr>
              <w:jc w:val="center"/>
              <w:rPr>
                <w:b/>
                <w:lang w:val="lt-LT"/>
              </w:rPr>
            </w:pPr>
          </w:p>
        </w:tc>
        <w:tc>
          <w:tcPr>
            <w:tcW w:w="5386" w:type="dxa"/>
            <w:vAlign w:val="center"/>
          </w:tcPr>
          <w:p w14:paraId="6606D546"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2F30D664"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7F9D8CB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2D741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1CCBAE8A" w14:textId="77777777" w:rsidR="004C67E3" w:rsidRPr="00CC269F" w:rsidRDefault="004C67E3" w:rsidP="00601E1D">
            <w:pPr>
              <w:jc w:val="center"/>
              <w:rPr>
                <w:lang w:val="lt-LT"/>
              </w:rPr>
            </w:pPr>
            <w:r w:rsidRPr="00CC269F">
              <w:rPr>
                <w:lang w:val="lt-LT"/>
              </w:rPr>
              <w:t>0,0001</w:t>
            </w:r>
          </w:p>
        </w:tc>
      </w:tr>
      <w:tr w:rsidR="00CC269F" w:rsidRPr="00CC269F" w14:paraId="2C1058A2" w14:textId="77777777" w:rsidTr="00601E1D">
        <w:trPr>
          <w:trHeight w:val="20"/>
        </w:trPr>
        <w:tc>
          <w:tcPr>
            <w:tcW w:w="1837" w:type="dxa"/>
            <w:vMerge/>
            <w:vAlign w:val="center"/>
          </w:tcPr>
          <w:p w14:paraId="378AB32A" w14:textId="77777777" w:rsidR="004C67E3" w:rsidRPr="00CC269F" w:rsidRDefault="004C67E3" w:rsidP="00601E1D">
            <w:pPr>
              <w:jc w:val="center"/>
              <w:rPr>
                <w:lang w:val="lt-LT"/>
              </w:rPr>
            </w:pPr>
          </w:p>
        </w:tc>
        <w:tc>
          <w:tcPr>
            <w:tcW w:w="1419" w:type="dxa"/>
            <w:vMerge/>
            <w:vAlign w:val="center"/>
          </w:tcPr>
          <w:p w14:paraId="5F082547" w14:textId="77777777" w:rsidR="004C67E3" w:rsidRPr="00CC269F" w:rsidRDefault="004C67E3" w:rsidP="00601E1D">
            <w:pPr>
              <w:jc w:val="center"/>
              <w:rPr>
                <w:b/>
                <w:lang w:val="lt-LT"/>
              </w:rPr>
            </w:pPr>
          </w:p>
        </w:tc>
        <w:tc>
          <w:tcPr>
            <w:tcW w:w="5386" w:type="dxa"/>
            <w:vAlign w:val="center"/>
          </w:tcPr>
          <w:p w14:paraId="568AF885"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C6CFD74"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6C441DA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C31CF8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0,00089</w:t>
            </w:r>
          </w:p>
        </w:tc>
        <w:tc>
          <w:tcPr>
            <w:tcW w:w="1699" w:type="dxa"/>
            <w:vAlign w:val="center"/>
          </w:tcPr>
          <w:p w14:paraId="6DF35BA9" w14:textId="77777777" w:rsidR="004C67E3" w:rsidRPr="00CC269F" w:rsidRDefault="004C67E3" w:rsidP="00601E1D">
            <w:pPr>
              <w:jc w:val="center"/>
              <w:rPr>
                <w:lang w:val="lt-LT"/>
              </w:rPr>
            </w:pPr>
            <w:r w:rsidRPr="00CC269F">
              <w:rPr>
                <w:lang w:val="lt-LT"/>
              </w:rPr>
              <w:t>0,0280</w:t>
            </w:r>
          </w:p>
        </w:tc>
      </w:tr>
      <w:tr w:rsidR="00CC269F" w:rsidRPr="00CC269F" w14:paraId="339C9520" w14:textId="77777777" w:rsidTr="00601E1D">
        <w:trPr>
          <w:trHeight w:val="20"/>
        </w:trPr>
        <w:tc>
          <w:tcPr>
            <w:tcW w:w="1837" w:type="dxa"/>
            <w:vMerge/>
            <w:vAlign w:val="center"/>
          </w:tcPr>
          <w:p w14:paraId="0A250A9C" w14:textId="77777777" w:rsidR="004C67E3" w:rsidRPr="00CC269F" w:rsidRDefault="004C67E3" w:rsidP="00601E1D">
            <w:pPr>
              <w:jc w:val="center"/>
              <w:rPr>
                <w:lang w:val="lt-LT"/>
              </w:rPr>
            </w:pPr>
          </w:p>
        </w:tc>
        <w:tc>
          <w:tcPr>
            <w:tcW w:w="1419" w:type="dxa"/>
            <w:vMerge/>
            <w:vAlign w:val="center"/>
          </w:tcPr>
          <w:p w14:paraId="4A14A849" w14:textId="77777777" w:rsidR="004C67E3" w:rsidRPr="00CC269F" w:rsidRDefault="004C67E3" w:rsidP="00601E1D">
            <w:pPr>
              <w:jc w:val="center"/>
              <w:rPr>
                <w:b/>
                <w:lang w:val="lt-LT"/>
              </w:rPr>
            </w:pPr>
          </w:p>
        </w:tc>
        <w:tc>
          <w:tcPr>
            <w:tcW w:w="5386" w:type="dxa"/>
            <w:vAlign w:val="center"/>
          </w:tcPr>
          <w:p w14:paraId="1588D968"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E0918F0"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7E0E84D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E0AAA7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4A3A24A4" w14:textId="77777777" w:rsidR="004C67E3" w:rsidRPr="00CC269F" w:rsidRDefault="004C67E3" w:rsidP="00601E1D">
            <w:pPr>
              <w:jc w:val="center"/>
              <w:rPr>
                <w:lang w:val="lt-LT"/>
              </w:rPr>
            </w:pPr>
            <w:r w:rsidRPr="00CC269F">
              <w:rPr>
                <w:lang w:val="lt-LT"/>
              </w:rPr>
              <w:t>0,0147</w:t>
            </w:r>
          </w:p>
        </w:tc>
      </w:tr>
      <w:tr w:rsidR="00CC269F" w:rsidRPr="00CC269F" w14:paraId="5993EF70" w14:textId="77777777" w:rsidTr="00601E1D">
        <w:trPr>
          <w:trHeight w:val="20"/>
        </w:trPr>
        <w:tc>
          <w:tcPr>
            <w:tcW w:w="1837" w:type="dxa"/>
            <w:vMerge/>
            <w:vAlign w:val="center"/>
          </w:tcPr>
          <w:p w14:paraId="1911B588" w14:textId="77777777" w:rsidR="004C67E3" w:rsidRPr="00CC269F" w:rsidRDefault="004C67E3" w:rsidP="00601E1D">
            <w:pPr>
              <w:jc w:val="center"/>
              <w:rPr>
                <w:lang w:val="lt-LT"/>
              </w:rPr>
            </w:pPr>
          </w:p>
        </w:tc>
        <w:tc>
          <w:tcPr>
            <w:tcW w:w="1419" w:type="dxa"/>
            <w:vMerge w:val="restart"/>
            <w:vAlign w:val="center"/>
          </w:tcPr>
          <w:p w14:paraId="576DF221" w14:textId="77777777" w:rsidR="004C67E3" w:rsidRPr="00CC269F" w:rsidRDefault="004C67E3" w:rsidP="00601E1D">
            <w:pPr>
              <w:jc w:val="center"/>
              <w:rPr>
                <w:b/>
                <w:lang w:val="lt-LT"/>
              </w:rPr>
            </w:pPr>
            <w:r w:rsidRPr="00CC269F">
              <w:rPr>
                <w:b/>
                <w:lang w:val="lt-LT"/>
              </w:rPr>
              <w:t>060</w:t>
            </w:r>
          </w:p>
        </w:tc>
        <w:tc>
          <w:tcPr>
            <w:tcW w:w="5386" w:type="dxa"/>
            <w:vAlign w:val="center"/>
          </w:tcPr>
          <w:p w14:paraId="2FEEC005"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5494619"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1713157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22B046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575456D4" w14:textId="77777777" w:rsidR="004C67E3" w:rsidRPr="00CC269F" w:rsidRDefault="004C67E3" w:rsidP="00601E1D">
            <w:pPr>
              <w:jc w:val="center"/>
              <w:rPr>
                <w:lang w:val="lt-LT"/>
              </w:rPr>
            </w:pPr>
            <w:r w:rsidRPr="00CC269F">
              <w:rPr>
                <w:lang w:val="lt-LT"/>
              </w:rPr>
              <w:t>0,0457</w:t>
            </w:r>
          </w:p>
        </w:tc>
      </w:tr>
      <w:tr w:rsidR="00CC269F" w:rsidRPr="00CC269F" w14:paraId="6D831004" w14:textId="77777777" w:rsidTr="00601E1D">
        <w:trPr>
          <w:trHeight w:val="20"/>
        </w:trPr>
        <w:tc>
          <w:tcPr>
            <w:tcW w:w="1837" w:type="dxa"/>
            <w:vMerge/>
            <w:vAlign w:val="center"/>
          </w:tcPr>
          <w:p w14:paraId="1B556F29" w14:textId="77777777" w:rsidR="004C67E3" w:rsidRPr="00CC269F" w:rsidRDefault="004C67E3" w:rsidP="00601E1D">
            <w:pPr>
              <w:jc w:val="center"/>
              <w:rPr>
                <w:lang w:val="lt-LT"/>
              </w:rPr>
            </w:pPr>
          </w:p>
        </w:tc>
        <w:tc>
          <w:tcPr>
            <w:tcW w:w="1419" w:type="dxa"/>
            <w:vMerge/>
            <w:vAlign w:val="center"/>
          </w:tcPr>
          <w:p w14:paraId="379638B5" w14:textId="77777777" w:rsidR="004C67E3" w:rsidRPr="00CC269F" w:rsidRDefault="004C67E3" w:rsidP="00601E1D">
            <w:pPr>
              <w:jc w:val="center"/>
              <w:rPr>
                <w:b/>
                <w:lang w:val="lt-LT"/>
              </w:rPr>
            </w:pPr>
          </w:p>
        </w:tc>
        <w:tc>
          <w:tcPr>
            <w:tcW w:w="5386" w:type="dxa"/>
            <w:vAlign w:val="center"/>
          </w:tcPr>
          <w:p w14:paraId="190A562B"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3C985E01"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3C5B108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C96AF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0BE8654E" w14:textId="77777777" w:rsidR="004C67E3" w:rsidRPr="00CC269F" w:rsidRDefault="004C67E3" w:rsidP="00601E1D">
            <w:pPr>
              <w:jc w:val="center"/>
              <w:rPr>
                <w:lang w:val="lt-LT"/>
              </w:rPr>
            </w:pPr>
            <w:r w:rsidRPr="00CC269F">
              <w:rPr>
                <w:lang w:val="lt-LT"/>
              </w:rPr>
              <w:t>0,0001</w:t>
            </w:r>
          </w:p>
        </w:tc>
      </w:tr>
      <w:tr w:rsidR="00CC269F" w:rsidRPr="00CC269F" w14:paraId="23DD2295" w14:textId="77777777" w:rsidTr="00601E1D">
        <w:trPr>
          <w:trHeight w:val="20"/>
        </w:trPr>
        <w:tc>
          <w:tcPr>
            <w:tcW w:w="1837" w:type="dxa"/>
            <w:vMerge/>
            <w:vAlign w:val="center"/>
          </w:tcPr>
          <w:p w14:paraId="580A4983" w14:textId="77777777" w:rsidR="004C67E3" w:rsidRPr="00CC269F" w:rsidRDefault="004C67E3" w:rsidP="00601E1D">
            <w:pPr>
              <w:jc w:val="center"/>
              <w:rPr>
                <w:lang w:val="lt-LT"/>
              </w:rPr>
            </w:pPr>
          </w:p>
        </w:tc>
        <w:tc>
          <w:tcPr>
            <w:tcW w:w="1419" w:type="dxa"/>
            <w:vMerge/>
            <w:vAlign w:val="center"/>
          </w:tcPr>
          <w:p w14:paraId="1DB2FB56" w14:textId="77777777" w:rsidR="004C67E3" w:rsidRPr="00CC269F" w:rsidRDefault="004C67E3" w:rsidP="00601E1D">
            <w:pPr>
              <w:jc w:val="center"/>
              <w:rPr>
                <w:b/>
                <w:lang w:val="lt-LT"/>
              </w:rPr>
            </w:pPr>
          </w:p>
        </w:tc>
        <w:tc>
          <w:tcPr>
            <w:tcW w:w="5386" w:type="dxa"/>
            <w:vAlign w:val="center"/>
          </w:tcPr>
          <w:p w14:paraId="7660D66D"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7C0EF8AC"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6566E00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6AD955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0,00089</w:t>
            </w:r>
          </w:p>
        </w:tc>
        <w:tc>
          <w:tcPr>
            <w:tcW w:w="1699" w:type="dxa"/>
            <w:vAlign w:val="center"/>
          </w:tcPr>
          <w:p w14:paraId="3C47A6F7" w14:textId="77777777" w:rsidR="004C67E3" w:rsidRPr="00CC269F" w:rsidRDefault="004C67E3" w:rsidP="00601E1D">
            <w:pPr>
              <w:jc w:val="center"/>
              <w:rPr>
                <w:lang w:val="lt-LT"/>
              </w:rPr>
            </w:pPr>
            <w:r w:rsidRPr="00CC269F">
              <w:rPr>
                <w:lang w:val="lt-LT"/>
              </w:rPr>
              <w:t>0,0280</w:t>
            </w:r>
          </w:p>
        </w:tc>
      </w:tr>
      <w:tr w:rsidR="00CC269F" w:rsidRPr="00CC269F" w14:paraId="5023BDC8" w14:textId="77777777" w:rsidTr="00601E1D">
        <w:trPr>
          <w:trHeight w:val="20"/>
        </w:trPr>
        <w:tc>
          <w:tcPr>
            <w:tcW w:w="1837" w:type="dxa"/>
            <w:vMerge/>
            <w:vAlign w:val="center"/>
          </w:tcPr>
          <w:p w14:paraId="7584613A" w14:textId="77777777" w:rsidR="004C67E3" w:rsidRPr="00CC269F" w:rsidRDefault="004C67E3" w:rsidP="00601E1D">
            <w:pPr>
              <w:jc w:val="center"/>
              <w:rPr>
                <w:lang w:val="lt-LT"/>
              </w:rPr>
            </w:pPr>
          </w:p>
        </w:tc>
        <w:tc>
          <w:tcPr>
            <w:tcW w:w="1419" w:type="dxa"/>
            <w:vMerge/>
            <w:vAlign w:val="center"/>
          </w:tcPr>
          <w:p w14:paraId="7292E9A0" w14:textId="77777777" w:rsidR="004C67E3" w:rsidRPr="00CC269F" w:rsidRDefault="004C67E3" w:rsidP="00601E1D">
            <w:pPr>
              <w:jc w:val="center"/>
              <w:rPr>
                <w:b/>
                <w:lang w:val="lt-LT"/>
              </w:rPr>
            </w:pPr>
          </w:p>
        </w:tc>
        <w:tc>
          <w:tcPr>
            <w:tcW w:w="5386" w:type="dxa"/>
            <w:vAlign w:val="center"/>
          </w:tcPr>
          <w:p w14:paraId="09198D33"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44A8A8F"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AB2702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A85911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111AE72F" w14:textId="77777777" w:rsidR="004C67E3" w:rsidRPr="00CC269F" w:rsidRDefault="004C67E3" w:rsidP="00601E1D">
            <w:pPr>
              <w:jc w:val="center"/>
              <w:rPr>
                <w:lang w:val="lt-LT"/>
              </w:rPr>
            </w:pPr>
            <w:r w:rsidRPr="00CC269F">
              <w:rPr>
                <w:lang w:val="lt-LT"/>
              </w:rPr>
              <w:t>0,0147</w:t>
            </w:r>
          </w:p>
        </w:tc>
      </w:tr>
      <w:tr w:rsidR="00CC269F" w:rsidRPr="00CC269F" w14:paraId="2286BB84" w14:textId="77777777" w:rsidTr="0067668A">
        <w:trPr>
          <w:trHeight w:val="20"/>
        </w:trPr>
        <w:tc>
          <w:tcPr>
            <w:tcW w:w="1837" w:type="dxa"/>
            <w:vMerge/>
            <w:tcBorders>
              <w:bottom w:val="nil"/>
            </w:tcBorders>
            <w:vAlign w:val="center"/>
          </w:tcPr>
          <w:p w14:paraId="063474FB" w14:textId="77777777" w:rsidR="004C67E3" w:rsidRPr="00CC269F" w:rsidRDefault="004C67E3" w:rsidP="00601E1D">
            <w:pPr>
              <w:jc w:val="center"/>
              <w:rPr>
                <w:lang w:val="lt-LT"/>
              </w:rPr>
            </w:pPr>
          </w:p>
        </w:tc>
        <w:tc>
          <w:tcPr>
            <w:tcW w:w="1419" w:type="dxa"/>
            <w:tcBorders>
              <w:bottom w:val="nil"/>
            </w:tcBorders>
            <w:vAlign w:val="center"/>
          </w:tcPr>
          <w:p w14:paraId="25787410" w14:textId="4F803C79" w:rsidR="004C67E3" w:rsidRPr="00CC269F" w:rsidRDefault="004C67E3" w:rsidP="00601E1D">
            <w:pPr>
              <w:jc w:val="center"/>
              <w:rPr>
                <w:b/>
                <w:lang w:val="lt-LT"/>
              </w:rPr>
            </w:pPr>
          </w:p>
        </w:tc>
        <w:tc>
          <w:tcPr>
            <w:tcW w:w="5386" w:type="dxa"/>
            <w:vAlign w:val="center"/>
          </w:tcPr>
          <w:p w14:paraId="19094A1B"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146C9B71"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2594094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34D0B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7437FA35" w14:textId="77777777" w:rsidR="004C67E3" w:rsidRPr="00CC269F" w:rsidRDefault="004C67E3" w:rsidP="00601E1D">
            <w:pPr>
              <w:jc w:val="center"/>
              <w:rPr>
                <w:lang w:val="lt-LT"/>
              </w:rPr>
            </w:pPr>
            <w:r w:rsidRPr="00CC269F">
              <w:rPr>
                <w:lang w:val="lt-LT"/>
              </w:rPr>
              <w:t>0,0457</w:t>
            </w:r>
          </w:p>
        </w:tc>
      </w:tr>
      <w:tr w:rsidR="00CC269F" w:rsidRPr="00CC269F" w14:paraId="6D48E6DF" w14:textId="77777777" w:rsidTr="0067668A">
        <w:trPr>
          <w:trHeight w:val="20"/>
        </w:trPr>
        <w:tc>
          <w:tcPr>
            <w:tcW w:w="1837" w:type="dxa"/>
            <w:vMerge w:val="restart"/>
            <w:tcBorders>
              <w:top w:val="nil"/>
            </w:tcBorders>
            <w:shd w:val="clear" w:color="auto" w:fill="auto"/>
            <w:vAlign w:val="center"/>
          </w:tcPr>
          <w:p w14:paraId="68A87739" w14:textId="2029EC43" w:rsidR="004C67E3" w:rsidRPr="00CC269F" w:rsidRDefault="004C67E3" w:rsidP="0067668A"/>
        </w:tc>
        <w:tc>
          <w:tcPr>
            <w:tcW w:w="1419" w:type="dxa"/>
            <w:vMerge w:val="restart"/>
            <w:tcBorders>
              <w:top w:val="nil"/>
            </w:tcBorders>
            <w:shd w:val="clear" w:color="auto" w:fill="auto"/>
            <w:vAlign w:val="center"/>
          </w:tcPr>
          <w:p w14:paraId="21F2B3B4" w14:textId="46ABBFAF" w:rsidR="004C67E3" w:rsidRPr="00CC269F" w:rsidRDefault="008D20A0" w:rsidP="00601E1D">
            <w:pPr>
              <w:jc w:val="center"/>
              <w:rPr>
                <w:b/>
                <w:bCs/>
              </w:rPr>
            </w:pPr>
            <w:r w:rsidRPr="00CC269F">
              <w:rPr>
                <w:b/>
                <w:bCs/>
              </w:rPr>
              <w:t>061</w:t>
            </w:r>
          </w:p>
        </w:tc>
        <w:tc>
          <w:tcPr>
            <w:tcW w:w="5386" w:type="dxa"/>
            <w:shd w:val="clear" w:color="auto" w:fill="auto"/>
            <w:vAlign w:val="center"/>
          </w:tcPr>
          <w:p w14:paraId="76E4CCBD" w14:textId="77777777" w:rsidR="004C67E3" w:rsidRPr="00CC269F" w:rsidRDefault="004C67E3" w:rsidP="00601E1D">
            <w:pPr>
              <w:jc w:val="cente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shd w:val="clear" w:color="auto" w:fill="auto"/>
            <w:vAlign w:val="center"/>
          </w:tcPr>
          <w:p w14:paraId="428F7262" w14:textId="77777777" w:rsidR="004C67E3" w:rsidRPr="00CC269F" w:rsidRDefault="004C67E3" w:rsidP="00601E1D">
            <w:pPr>
              <w:jc w:val="center"/>
            </w:pPr>
            <w:r w:rsidRPr="00CC269F">
              <w:rPr>
                <w:b/>
                <w:i/>
                <w:lang w:val="lt-LT"/>
              </w:rPr>
              <w:t>6044</w:t>
            </w:r>
          </w:p>
        </w:tc>
        <w:tc>
          <w:tcPr>
            <w:tcW w:w="1161" w:type="dxa"/>
            <w:shd w:val="clear" w:color="auto" w:fill="auto"/>
            <w:vAlign w:val="center"/>
          </w:tcPr>
          <w:p w14:paraId="142400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4421F1F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shd w:val="clear" w:color="auto" w:fill="auto"/>
            <w:vAlign w:val="center"/>
          </w:tcPr>
          <w:p w14:paraId="654D9B3A" w14:textId="77777777" w:rsidR="004C67E3" w:rsidRPr="00CC269F" w:rsidRDefault="004C67E3" w:rsidP="00601E1D">
            <w:pPr>
              <w:jc w:val="center"/>
            </w:pPr>
            <w:r w:rsidRPr="00CC269F">
              <w:rPr>
                <w:lang w:val="lt-LT"/>
              </w:rPr>
              <w:t>0,0001</w:t>
            </w:r>
          </w:p>
        </w:tc>
      </w:tr>
      <w:tr w:rsidR="00CC269F" w:rsidRPr="00CC269F" w14:paraId="0B957324" w14:textId="77777777" w:rsidTr="00601E1D">
        <w:trPr>
          <w:trHeight w:val="20"/>
        </w:trPr>
        <w:tc>
          <w:tcPr>
            <w:tcW w:w="1837" w:type="dxa"/>
            <w:vMerge/>
            <w:shd w:val="clear" w:color="auto" w:fill="auto"/>
            <w:vAlign w:val="center"/>
          </w:tcPr>
          <w:p w14:paraId="20CDDAF2" w14:textId="77777777" w:rsidR="004C67E3" w:rsidRPr="00CC269F" w:rsidRDefault="004C67E3" w:rsidP="00601E1D">
            <w:pPr>
              <w:jc w:val="center"/>
            </w:pPr>
          </w:p>
        </w:tc>
        <w:tc>
          <w:tcPr>
            <w:tcW w:w="1419" w:type="dxa"/>
            <w:vMerge/>
            <w:shd w:val="clear" w:color="auto" w:fill="auto"/>
            <w:vAlign w:val="center"/>
          </w:tcPr>
          <w:p w14:paraId="145538FA" w14:textId="77777777" w:rsidR="004C67E3" w:rsidRPr="00CC269F" w:rsidRDefault="004C67E3" w:rsidP="00601E1D">
            <w:pPr>
              <w:jc w:val="center"/>
            </w:pPr>
          </w:p>
        </w:tc>
        <w:tc>
          <w:tcPr>
            <w:tcW w:w="5386" w:type="dxa"/>
            <w:shd w:val="clear" w:color="auto" w:fill="auto"/>
            <w:vAlign w:val="center"/>
          </w:tcPr>
          <w:p w14:paraId="2477981A"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 asbesto turinčias kietąsias daleles (C)</w:t>
            </w:r>
          </w:p>
        </w:tc>
        <w:tc>
          <w:tcPr>
            <w:tcW w:w="1136" w:type="dxa"/>
            <w:shd w:val="clear" w:color="auto" w:fill="auto"/>
            <w:vAlign w:val="center"/>
          </w:tcPr>
          <w:p w14:paraId="1B12E9A6" w14:textId="77777777" w:rsidR="004C67E3" w:rsidRPr="00CC269F" w:rsidRDefault="004C67E3" w:rsidP="00601E1D">
            <w:pPr>
              <w:jc w:val="center"/>
            </w:pPr>
            <w:r w:rsidRPr="00CC269F">
              <w:rPr>
                <w:b/>
                <w:i/>
                <w:lang w:val="lt-LT"/>
              </w:rPr>
              <w:t>4281</w:t>
            </w:r>
          </w:p>
        </w:tc>
        <w:tc>
          <w:tcPr>
            <w:tcW w:w="1161" w:type="dxa"/>
            <w:shd w:val="clear" w:color="auto" w:fill="auto"/>
            <w:vAlign w:val="center"/>
          </w:tcPr>
          <w:p w14:paraId="3F9A54B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1EB1521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0,00089</w:t>
            </w:r>
          </w:p>
        </w:tc>
        <w:tc>
          <w:tcPr>
            <w:tcW w:w="1699" w:type="dxa"/>
            <w:shd w:val="clear" w:color="auto" w:fill="auto"/>
            <w:vAlign w:val="center"/>
          </w:tcPr>
          <w:p w14:paraId="13A71320" w14:textId="77777777" w:rsidR="004C67E3" w:rsidRPr="00CC269F" w:rsidRDefault="004C67E3" w:rsidP="00601E1D">
            <w:pPr>
              <w:jc w:val="center"/>
            </w:pPr>
            <w:r w:rsidRPr="00CC269F">
              <w:rPr>
                <w:lang w:val="lt-LT"/>
              </w:rPr>
              <w:t>0,0280</w:t>
            </w:r>
          </w:p>
        </w:tc>
      </w:tr>
      <w:tr w:rsidR="00CC269F" w:rsidRPr="00CC269F" w14:paraId="3003A844" w14:textId="77777777" w:rsidTr="00601E1D">
        <w:trPr>
          <w:trHeight w:val="20"/>
        </w:trPr>
        <w:tc>
          <w:tcPr>
            <w:tcW w:w="1837" w:type="dxa"/>
            <w:vMerge/>
            <w:shd w:val="clear" w:color="auto" w:fill="auto"/>
            <w:vAlign w:val="center"/>
          </w:tcPr>
          <w:p w14:paraId="7F6EEE9C" w14:textId="77777777" w:rsidR="004C67E3" w:rsidRPr="00CC269F" w:rsidRDefault="004C67E3" w:rsidP="00601E1D">
            <w:pPr>
              <w:jc w:val="center"/>
            </w:pPr>
          </w:p>
        </w:tc>
        <w:tc>
          <w:tcPr>
            <w:tcW w:w="1419" w:type="dxa"/>
            <w:vMerge/>
            <w:shd w:val="clear" w:color="auto" w:fill="auto"/>
            <w:vAlign w:val="center"/>
          </w:tcPr>
          <w:p w14:paraId="5DC4E243" w14:textId="77777777" w:rsidR="004C67E3" w:rsidRPr="00CC269F" w:rsidRDefault="004C67E3" w:rsidP="00601E1D">
            <w:pPr>
              <w:jc w:val="center"/>
            </w:pPr>
          </w:p>
        </w:tc>
        <w:tc>
          <w:tcPr>
            <w:tcW w:w="5386" w:type="dxa"/>
            <w:shd w:val="clear" w:color="auto" w:fill="auto"/>
            <w:vAlign w:val="center"/>
          </w:tcPr>
          <w:p w14:paraId="65290D76" w14:textId="77777777" w:rsidR="004C67E3" w:rsidRPr="00CC269F" w:rsidRDefault="004C67E3" w:rsidP="00601E1D">
            <w:pPr>
              <w:jc w:val="center"/>
            </w:pPr>
            <w:r w:rsidRPr="00CC269F">
              <w:rPr>
                <w:lang w:val="lt-LT"/>
              </w:rPr>
              <w:t>Lakieji organiniai junginiai, išskyrus metaną, nediferencijuoti pagal sudėtį (LOJ)</w:t>
            </w:r>
          </w:p>
        </w:tc>
        <w:tc>
          <w:tcPr>
            <w:tcW w:w="1136" w:type="dxa"/>
            <w:shd w:val="clear" w:color="auto" w:fill="auto"/>
            <w:vAlign w:val="center"/>
          </w:tcPr>
          <w:p w14:paraId="72F661FF" w14:textId="77777777" w:rsidR="004C67E3" w:rsidRPr="00CC269F" w:rsidRDefault="004C67E3" w:rsidP="00601E1D">
            <w:pPr>
              <w:jc w:val="center"/>
            </w:pPr>
            <w:r w:rsidRPr="00CC269F">
              <w:rPr>
                <w:b/>
                <w:i/>
                <w:lang w:val="lt-LT"/>
              </w:rPr>
              <w:t>308</w:t>
            </w:r>
          </w:p>
        </w:tc>
        <w:tc>
          <w:tcPr>
            <w:tcW w:w="1161" w:type="dxa"/>
            <w:shd w:val="clear" w:color="auto" w:fill="auto"/>
            <w:vAlign w:val="center"/>
          </w:tcPr>
          <w:p w14:paraId="711A76A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shd w:val="clear" w:color="auto" w:fill="auto"/>
            <w:vAlign w:val="center"/>
          </w:tcPr>
          <w:p w14:paraId="1F480B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shd w:val="clear" w:color="auto" w:fill="auto"/>
            <w:vAlign w:val="center"/>
          </w:tcPr>
          <w:p w14:paraId="29FED37A" w14:textId="77777777" w:rsidR="004C67E3" w:rsidRPr="00CC269F" w:rsidRDefault="004C67E3" w:rsidP="00601E1D">
            <w:pPr>
              <w:jc w:val="center"/>
            </w:pPr>
            <w:r w:rsidRPr="00CC269F">
              <w:rPr>
                <w:lang w:val="lt-LT"/>
              </w:rPr>
              <w:t>0,0147</w:t>
            </w:r>
          </w:p>
        </w:tc>
      </w:tr>
      <w:tr w:rsidR="00CC269F" w:rsidRPr="00CC269F" w14:paraId="7119CDF6" w14:textId="77777777" w:rsidTr="00601E1D">
        <w:trPr>
          <w:trHeight w:val="20"/>
        </w:trPr>
        <w:tc>
          <w:tcPr>
            <w:tcW w:w="1837" w:type="dxa"/>
            <w:vMerge/>
            <w:vAlign w:val="center"/>
          </w:tcPr>
          <w:p w14:paraId="175B1458" w14:textId="77777777" w:rsidR="004C67E3" w:rsidRPr="00CC269F" w:rsidRDefault="004C67E3" w:rsidP="00601E1D">
            <w:pPr>
              <w:jc w:val="center"/>
              <w:rPr>
                <w:lang w:val="lt-LT"/>
              </w:rPr>
            </w:pPr>
          </w:p>
        </w:tc>
        <w:tc>
          <w:tcPr>
            <w:tcW w:w="1419" w:type="dxa"/>
            <w:vMerge w:val="restart"/>
            <w:vAlign w:val="center"/>
          </w:tcPr>
          <w:p w14:paraId="1C282D11" w14:textId="77777777" w:rsidR="004C67E3" w:rsidRPr="00CC269F" w:rsidRDefault="004C67E3" w:rsidP="00601E1D">
            <w:pPr>
              <w:jc w:val="center"/>
              <w:rPr>
                <w:b/>
                <w:lang w:val="lt-LT"/>
              </w:rPr>
            </w:pPr>
            <w:r w:rsidRPr="00CC269F">
              <w:rPr>
                <w:b/>
                <w:lang w:val="lt-LT"/>
              </w:rPr>
              <w:t>062</w:t>
            </w:r>
          </w:p>
        </w:tc>
        <w:tc>
          <w:tcPr>
            <w:tcW w:w="5386" w:type="dxa"/>
            <w:vAlign w:val="center"/>
          </w:tcPr>
          <w:p w14:paraId="4C55A863"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0D29B52F"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1418900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D5A797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62F1CB86" w14:textId="77777777" w:rsidR="004C67E3" w:rsidRPr="00CC269F" w:rsidRDefault="004C67E3" w:rsidP="00601E1D">
            <w:pPr>
              <w:jc w:val="center"/>
              <w:rPr>
                <w:lang w:val="lt-LT"/>
              </w:rPr>
            </w:pPr>
            <w:r w:rsidRPr="00CC269F">
              <w:rPr>
                <w:lang w:val="lt-LT"/>
              </w:rPr>
              <w:t>0,0457</w:t>
            </w:r>
          </w:p>
        </w:tc>
      </w:tr>
      <w:tr w:rsidR="00CC269F" w:rsidRPr="00CC269F" w14:paraId="5B57DBF6" w14:textId="77777777" w:rsidTr="00601E1D">
        <w:trPr>
          <w:trHeight w:val="20"/>
        </w:trPr>
        <w:tc>
          <w:tcPr>
            <w:tcW w:w="1837" w:type="dxa"/>
            <w:vMerge/>
            <w:vAlign w:val="center"/>
          </w:tcPr>
          <w:p w14:paraId="05FF40FE" w14:textId="77777777" w:rsidR="004C67E3" w:rsidRPr="00CC269F" w:rsidRDefault="004C67E3" w:rsidP="00601E1D">
            <w:pPr>
              <w:jc w:val="center"/>
              <w:rPr>
                <w:lang w:val="lt-LT"/>
              </w:rPr>
            </w:pPr>
          </w:p>
        </w:tc>
        <w:tc>
          <w:tcPr>
            <w:tcW w:w="1419" w:type="dxa"/>
            <w:vMerge/>
            <w:vAlign w:val="center"/>
          </w:tcPr>
          <w:p w14:paraId="2C6D1608" w14:textId="77777777" w:rsidR="004C67E3" w:rsidRPr="00CC269F" w:rsidRDefault="004C67E3" w:rsidP="00601E1D">
            <w:pPr>
              <w:jc w:val="center"/>
              <w:rPr>
                <w:b/>
                <w:lang w:val="lt-LT"/>
              </w:rPr>
            </w:pPr>
          </w:p>
        </w:tc>
        <w:tc>
          <w:tcPr>
            <w:tcW w:w="5386" w:type="dxa"/>
            <w:vAlign w:val="center"/>
          </w:tcPr>
          <w:p w14:paraId="6FF30EDD"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5A8E2BF2"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1B38BFE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B26C45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49479CD1" w14:textId="77777777" w:rsidR="004C67E3" w:rsidRPr="00CC269F" w:rsidRDefault="004C67E3" w:rsidP="00601E1D">
            <w:pPr>
              <w:jc w:val="center"/>
              <w:rPr>
                <w:lang w:val="lt-LT"/>
              </w:rPr>
            </w:pPr>
            <w:r w:rsidRPr="00CC269F">
              <w:rPr>
                <w:lang w:val="lt-LT"/>
              </w:rPr>
              <w:t>0,0001</w:t>
            </w:r>
          </w:p>
        </w:tc>
      </w:tr>
      <w:tr w:rsidR="00CC269F" w:rsidRPr="00CC269F" w14:paraId="15196B93" w14:textId="77777777" w:rsidTr="00601E1D">
        <w:trPr>
          <w:trHeight w:val="20"/>
        </w:trPr>
        <w:tc>
          <w:tcPr>
            <w:tcW w:w="1837" w:type="dxa"/>
            <w:vMerge/>
            <w:vAlign w:val="center"/>
          </w:tcPr>
          <w:p w14:paraId="549E44A2" w14:textId="77777777" w:rsidR="004C67E3" w:rsidRPr="00CC269F" w:rsidRDefault="004C67E3" w:rsidP="00601E1D">
            <w:pPr>
              <w:jc w:val="center"/>
              <w:rPr>
                <w:lang w:val="lt-LT"/>
              </w:rPr>
            </w:pPr>
          </w:p>
        </w:tc>
        <w:tc>
          <w:tcPr>
            <w:tcW w:w="1419" w:type="dxa"/>
            <w:vMerge/>
            <w:vAlign w:val="center"/>
          </w:tcPr>
          <w:p w14:paraId="56BBD3A4" w14:textId="77777777" w:rsidR="004C67E3" w:rsidRPr="00CC269F" w:rsidRDefault="004C67E3" w:rsidP="00601E1D">
            <w:pPr>
              <w:jc w:val="center"/>
              <w:rPr>
                <w:b/>
                <w:lang w:val="lt-LT"/>
              </w:rPr>
            </w:pPr>
          </w:p>
        </w:tc>
        <w:tc>
          <w:tcPr>
            <w:tcW w:w="5386" w:type="dxa"/>
            <w:vAlign w:val="center"/>
          </w:tcPr>
          <w:p w14:paraId="7EB31DC8"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88A6E61"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31B9484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C1742E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0,00089</w:t>
            </w:r>
          </w:p>
        </w:tc>
        <w:tc>
          <w:tcPr>
            <w:tcW w:w="1699" w:type="dxa"/>
            <w:vAlign w:val="center"/>
          </w:tcPr>
          <w:p w14:paraId="136E9A12" w14:textId="77777777" w:rsidR="004C67E3" w:rsidRPr="00CC269F" w:rsidRDefault="004C67E3" w:rsidP="00601E1D">
            <w:pPr>
              <w:jc w:val="center"/>
              <w:rPr>
                <w:lang w:val="lt-LT"/>
              </w:rPr>
            </w:pPr>
            <w:r w:rsidRPr="00CC269F">
              <w:rPr>
                <w:lang w:val="lt-LT"/>
              </w:rPr>
              <w:t>0,0280</w:t>
            </w:r>
          </w:p>
        </w:tc>
      </w:tr>
      <w:tr w:rsidR="00CC269F" w:rsidRPr="00CC269F" w14:paraId="0158C82D" w14:textId="77777777" w:rsidTr="00601E1D">
        <w:trPr>
          <w:trHeight w:val="20"/>
        </w:trPr>
        <w:tc>
          <w:tcPr>
            <w:tcW w:w="1837" w:type="dxa"/>
            <w:vMerge/>
            <w:vAlign w:val="center"/>
          </w:tcPr>
          <w:p w14:paraId="0B40A160" w14:textId="77777777" w:rsidR="004C67E3" w:rsidRPr="00CC269F" w:rsidRDefault="004C67E3" w:rsidP="00601E1D">
            <w:pPr>
              <w:jc w:val="center"/>
              <w:rPr>
                <w:lang w:val="lt-LT"/>
              </w:rPr>
            </w:pPr>
          </w:p>
        </w:tc>
        <w:tc>
          <w:tcPr>
            <w:tcW w:w="1419" w:type="dxa"/>
            <w:vMerge/>
            <w:vAlign w:val="center"/>
          </w:tcPr>
          <w:p w14:paraId="497B917A" w14:textId="77777777" w:rsidR="004C67E3" w:rsidRPr="00CC269F" w:rsidRDefault="004C67E3" w:rsidP="00601E1D">
            <w:pPr>
              <w:jc w:val="center"/>
              <w:rPr>
                <w:b/>
                <w:lang w:val="lt-LT"/>
              </w:rPr>
            </w:pPr>
          </w:p>
        </w:tc>
        <w:tc>
          <w:tcPr>
            <w:tcW w:w="5386" w:type="dxa"/>
            <w:vAlign w:val="center"/>
          </w:tcPr>
          <w:p w14:paraId="2488D89A"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0EA5946"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96F974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90BC8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1428EEAB" w14:textId="77777777" w:rsidR="004C67E3" w:rsidRPr="00CC269F" w:rsidRDefault="004C67E3" w:rsidP="00601E1D">
            <w:pPr>
              <w:jc w:val="center"/>
              <w:rPr>
                <w:lang w:val="lt-LT"/>
              </w:rPr>
            </w:pPr>
            <w:r w:rsidRPr="00CC269F">
              <w:rPr>
                <w:lang w:val="lt-LT"/>
              </w:rPr>
              <w:t>0,0147</w:t>
            </w:r>
          </w:p>
        </w:tc>
      </w:tr>
      <w:tr w:rsidR="00CC269F" w:rsidRPr="00CC269F" w14:paraId="44649453" w14:textId="77777777" w:rsidTr="00601E1D">
        <w:trPr>
          <w:trHeight w:val="20"/>
        </w:trPr>
        <w:tc>
          <w:tcPr>
            <w:tcW w:w="1837" w:type="dxa"/>
            <w:vMerge/>
            <w:vAlign w:val="center"/>
          </w:tcPr>
          <w:p w14:paraId="460426B6" w14:textId="77777777" w:rsidR="004C67E3" w:rsidRPr="00CC269F" w:rsidRDefault="004C67E3" w:rsidP="00601E1D">
            <w:pPr>
              <w:jc w:val="center"/>
              <w:rPr>
                <w:lang w:val="lt-LT"/>
              </w:rPr>
            </w:pPr>
          </w:p>
        </w:tc>
        <w:tc>
          <w:tcPr>
            <w:tcW w:w="1419" w:type="dxa"/>
            <w:vMerge w:val="restart"/>
            <w:vAlign w:val="center"/>
          </w:tcPr>
          <w:p w14:paraId="284DEF15" w14:textId="77777777" w:rsidR="004C67E3" w:rsidRPr="00CC269F" w:rsidRDefault="004C67E3" w:rsidP="00601E1D">
            <w:pPr>
              <w:jc w:val="center"/>
              <w:rPr>
                <w:b/>
                <w:lang w:val="lt-LT"/>
              </w:rPr>
            </w:pPr>
            <w:r w:rsidRPr="00CC269F">
              <w:rPr>
                <w:b/>
                <w:lang w:val="lt-LT"/>
              </w:rPr>
              <w:t>063</w:t>
            </w:r>
          </w:p>
        </w:tc>
        <w:tc>
          <w:tcPr>
            <w:tcW w:w="5386" w:type="dxa"/>
            <w:vAlign w:val="center"/>
          </w:tcPr>
          <w:p w14:paraId="50D9CB33"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E5543CF"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81745B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FD9B44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0,00145</w:t>
            </w:r>
          </w:p>
        </w:tc>
        <w:tc>
          <w:tcPr>
            <w:tcW w:w="1699" w:type="dxa"/>
            <w:vAlign w:val="center"/>
          </w:tcPr>
          <w:p w14:paraId="0DE5CFE1" w14:textId="77777777" w:rsidR="004C67E3" w:rsidRPr="00CC269F" w:rsidRDefault="004C67E3" w:rsidP="00601E1D">
            <w:pPr>
              <w:jc w:val="center"/>
              <w:rPr>
                <w:lang w:val="lt-LT"/>
              </w:rPr>
            </w:pPr>
            <w:r w:rsidRPr="00CC269F">
              <w:rPr>
                <w:lang w:val="lt-LT"/>
              </w:rPr>
              <w:t>0,0457</w:t>
            </w:r>
          </w:p>
        </w:tc>
      </w:tr>
      <w:tr w:rsidR="00CC269F" w:rsidRPr="00CC269F" w14:paraId="71092FB3" w14:textId="77777777" w:rsidTr="00601E1D">
        <w:trPr>
          <w:trHeight w:val="20"/>
        </w:trPr>
        <w:tc>
          <w:tcPr>
            <w:tcW w:w="1837" w:type="dxa"/>
            <w:vMerge/>
            <w:vAlign w:val="center"/>
          </w:tcPr>
          <w:p w14:paraId="619B06B9" w14:textId="77777777" w:rsidR="004C67E3" w:rsidRPr="00CC269F" w:rsidRDefault="004C67E3" w:rsidP="00601E1D">
            <w:pPr>
              <w:jc w:val="center"/>
              <w:rPr>
                <w:lang w:val="lt-LT"/>
              </w:rPr>
            </w:pPr>
          </w:p>
        </w:tc>
        <w:tc>
          <w:tcPr>
            <w:tcW w:w="1419" w:type="dxa"/>
            <w:vMerge/>
            <w:vAlign w:val="center"/>
          </w:tcPr>
          <w:p w14:paraId="135DC77E" w14:textId="77777777" w:rsidR="004C67E3" w:rsidRPr="00CC269F" w:rsidRDefault="004C67E3" w:rsidP="00601E1D">
            <w:pPr>
              <w:jc w:val="center"/>
              <w:rPr>
                <w:b/>
                <w:lang w:val="lt-LT"/>
              </w:rPr>
            </w:pPr>
          </w:p>
        </w:tc>
        <w:tc>
          <w:tcPr>
            <w:tcW w:w="5386" w:type="dxa"/>
            <w:vAlign w:val="center"/>
          </w:tcPr>
          <w:p w14:paraId="0FBAEFEA" w14:textId="77777777" w:rsidR="004C67E3" w:rsidRPr="00CC269F" w:rsidRDefault="004C67E3" w:rsidP="00601E1D">
            <w:pPr>
              <w:jc w:val="center"/>
              <w:rPr>
                <w:lang w:val="lt-LT"/>
              </w:rPr>
            </w:pPr>
            <w:r w:rsidRPr="00CC269F">
              <w:rPr>
                <w:lang w:val="lt-LT"/>
              </w:rPr>
              <w:t xml:space="preserve">Azoto oksidai </w:t>
            </w:r>
            <w:r w:rsidRPr="00CC269F">
              <w:t>(NO</w:t>
            </w:r>
            <w:r w:rsidRPr="00CC269F">
              <w:rPr>
                <w:vertAlign w:val="subscript"/>
              </w:rPr>
              <w:t>x</w:t>
            </w:r>
            <w:r w:rsidRPr="00CC269F">
              <w:t>)</w:t>
            </w:r>
            <w:r w:rsidRPr="00CC269F">
              <w:rPr>
                <w:lang w:val="lt-LT"/>
              </w:rPr>
              <w:t xml:space="preserve"> (C)</w:t>
            </w:r>
          </w:p>
        </w:tc>
        <w:tc>
          <w:tcPr>
            <w:tcW w:w="1136" w:type="dxa"/>
            <w:vAlign w:val="center"/>
          </w:tcPr>
          <w:p w14:paraId="11928DE5"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3E5A524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A13173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0,000002</w:t>
            </w:r>
          </w:p>
        </w:tc>
        <w:tc>
          <w:tcPr>
            <w:tcW w:w="1699" w:type="dxa"/>
            <w:vAlign w:val="center"/>
          </w:tcPr>
          <w:p w14:paraId="396EF712" w14:textId="77777777" w:rsidR="004C67E3" w:rsidRPr="00CC269F" w:rsidRDefault="004C67E3" w:rsidP="00601E1D">
            <w:pPr>
              <w:jc w:val="center"/>
              <w:rPr>
                <w:lang w:val="lt-LT"/>
              </w:rPr>
            </w:pPr>
            <w:r w:rsidRPr="00CC269F">
              <w:rPr>
                <w:lang w:val="lt-LT"/>
              </w:rPr>
              <w:t>0,0001</w:t>
            </w:r>
          </w:p>
        </w:tc>
      </w:tr>
      <w:tr w:rsidR="00CC269F" w:rsidRPr="00CC269F" w14:paraId="5993075C" w14:textId="77777777" w:rsidTr="00601E1D">
        <w:trPr>
          <w:trHeight w:val="20"/>
        </w:trPr>
        <w:tc>
          <w:tcPr>
            <w:tcW w:w="1837" w:type="dxa"/>
            <w:vMerge/>
            <w:vAlign w:val="center"/>
          </w:tcPr>
          <w:p w14:paraId="0877CEC8" w14:textId="77777777" w:rsidR="004C67E3" w:rsidRPr="00CC269F" w:rsidRDefault="004C67E3" w:rsidP="00601E1D">
            <w:pPr>
              <w:jc w:val="center"/>
              <w:rPr>
                <w:lang w:val="lt-LT"/>
              </w:rPr>
            </w:pPr>
          </w:p>
        </w:tc>
        <w:tc>
          <w:tcPr>
            <w:tcW w:w="1419" w:type="dxa"/>
            <w:vMerge/>
            <w:vAlign w:val="center"/>
          </w:tcPr>
          <w:p w14:paraId="77447FBB" w14:textId="77777777" w:rsidR="004C67E3" w:rsidRPr="00CC269F" w:rsidRDefault="004C67E3" w:rsidP="00601E1D">
            <w:pPr>
              <w:jc w:val="center"/>
              <w:rPr>
                <w:b/>
                <w:lang w:val="lt-LT"/>
              </w:rPr>
            </w:pPr>
          </w:p>
        </w:tc>
        <w:tc>
          <w:tcPr>
            <w:tcW w:w="5386" w:type="dxa"/>
            <w:vAlign w:val="center"/>
          </w:tcPr>
          <w:p w14:paraId="19E5282A"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07429739"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0B00F8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D50226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0,00089</w:t>
            </w:r>
          </w:p>
        </w:tc>
        <w:tc>
          <w:tcPr>
            <w:tcW w:w="1699" w:type="dxa"/>
            <w:vAlign w:val="center"/>
          </w:tcPr>
          <w:p w14:paraId="2645A9E2" w14:textId="77777777" w:rsidR="004C67E3" w:rsidRPr="00CC269F" w:rsidRDefault="004C67E3" w:rsidP="00601E1D">
            <w:pPr>
              <w:jc w:val="center"/>
              <w:rPr>
                <w:lang w:val="lt-LT"/>
              </w:rPr>
            </w:pPr>
            <w:r w:rsidRPr="00CC269F">
              <w:rPr>
                <w:lang w:val="lt-LT"/>
              </w:rPr>
              <w:t>0,0280</w:t>
            </w:r>
          </w:p>
        </w:tc>
      </w:tr>
      <w:tr w:rsidR="00CC269F" w:rsidRPr="00CC269F" w14:paraId="02A80D20" w14:textId="77777777" w:rsidTr="00601E1D">
        <w:trPr>
          <w:trHeight w:val="20"/>
        </w:trPr>
        <w:tc>
          <w:tcPr>
            <w:tcW w:w="1837" w:type="dxa"/>
            <w:vMerge/>
            <w:vAlign w:val="center"/>
          </w:tcPr>
          <w:p w14:paraId="788E4077" w14:textId="77777777" w:rsidR="004C67E3" w:rsidRPr="00CC269F" w:rsidRDefault="004C67E3" w:rsidP="00601E1D">
            <w:pPr>
              <w:jc w:val="center"/>
              <w:rPr>
                <w:lang w:val="lt-LT"/>
              </w:rPr>
            </w:pPr>
          </w:p>
        </w:tc>
        <w:tc>
          <w:tcPr>
            <w:tcW w:w="1419" w:type="dxa"/>
            <w:vMerge/>
            <w:vAlign w:val="center"/>
          </w:tcPr>
          <w:p w14:paraId="044C1297" w14:textId="77777777" w:rsidR="004C67E3" w:rsidRPr="00CC269F" w:rsidRDefault="004C67E3" w:rsidP="00601E1D">
            <w:pPr>
              <w:jc w:val="center"/>
              <w:rPr>
                <w:b/>
                <w:lang w:val="lt-LT"/>
              </w:rPr>
            </w:pPr>
          </w:p>
        </w:tc>
        <w:tc>
          <w:tcPr>
            <w:tcW w:w="5386" w:type="dxa"/>
            <w:vAlign w:val="center"/>
          </w:tcPr>
          <w:p w14:paraId="7571D9FC"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2BC47C0E"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BD7E0F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3DDCF8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0,00047</w:t>
            </w:r>
          </w:p>
        </w:tc>
        <w:tc>
          <w:tcPr>
            <w:tcW w:w="1699" w:type="dxa"/>
            <w:vAlign w:val="center"/>
          </w:tcPr>
          <w:p w14:paraId="3F6E39B1" w14:textId="77777777" w:rsidR="004C67E3" w:rsidRPr="00CC269F" w:rsidRDefault="004C67E3" w:rsidP="00601E1D">
            <w:pPr>
              <w:jc w:val="center"/>
              <w:rPr>
                <w:lang w:val="lt-LT"/>
              </w:rPr>
            </w:pPr>
            <w:r w:rsidRPr="00CC269F">
              <w:rPr>
                <w:lang w:val="lt-LT"/>
              </w:rPr>
              <w:t>0,0147</w:t>
            </w:r>
          </w:p>
        </w:tc>
      </w:tr>
      <w:tr w:rsidR="00CC269F" w:rsidRPr="00CC269F" w14:paraId="7CABD70C" w14:textId="77777777" w:rsidTr="00601E1D">
        <w:trPr>
          <w:trHeight w:val="20"/>
        </w:trPr>
        <w:tc>
          <w:tcPr>
            <w:tcW w:w="1837" w:type="dxa"/>
            <w:vMerge w:val="restart"/>
            <w:vAlign w:val="center"/>
          </w:tcPr>
          <w:p w14:paraId="040C4598" w14:textId="77777777" w:rsidR="004C67E3" w:rsidRPr="00CC269F" w:rsidRDefault="004C67E3" w:rsidP="00601E1D">
            <w:pPr>
              <w:jc w:val="center"/>
              <w:rPr>
                <w:lang w:val="lt-LT"/>
              </w:rPr>
            </w:pPr>
            <w:r w:rsidRPr="00CC269F">
              <w:rPr>
                <w:lang w:val="lt-LT"/>
              </w:rPr>
              <w:t>Tvartas Nr.10</w:t>
            </w:r>
          </w:p>
        </w:tc>
        <w:tc>
          <w:tcPr>
            <w:tcW w:w="1419" w:type="dxa"/>
            <w:vMerge w:val="restart"/>
            <w:vAlign w:val="center"/>
          </w:tcPr>
          <w:p w14:paraId="65D677D7" w14:textId="77777777" w:rsidR="004C67E3" w:rsidRPr="00CC269F" w:rsidRDefault="004C67E3" w:rsidP="00601E1D">
            <w:pPr>
              <w:jc w:val="center"/>
              <w:rPr>
                <w:b/>
                <w:lang w:val="lt-LT"/>
              </w:rPr>
            </w:pPr>
            <w:r w:rsidRPr="00CC269F">
              <w:rPr>
                <w:b/>
                <w:lang w:val="lt-LT"/>
              </w:rPr>
              <w:t>064</w:t>
            </w:r>
          </w:p>
        </w:tc>
        <w:tc>
          <w:tcPr>
            <w:tcW w:w="5386" w:type="dxa"/>
            <w:vAlign w:val="center"/>
          </w:tcPr>
          <w:p w14:paraId="6FC05699"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40C724E4"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2DF1BA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435249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75CAB5C2" w14:textId="77777777" w:rsidR="004C67E3" w:rsidRPr="00CC269F" w:rsidRDefault="004C67E3" w:rsidP="00601E1D">
            <w:pPr>
              <w:jc w:val="center"/>
              <w:rPr>
                <w:lang w:val="lt-LT"/>
              </w:rPr>
            </w:pPr>
            <w:r w:rsidRPr="00CC269F">
              <w:rPr>
                <w:lang w:val="lt-LT"/>
              </w:rPr>
              <w:t>0,1651</w:t>
            </w:r>
          </w:p>
        </w:tc>
      </w:tr>
      <w:tr w:rsidR="00CC269F" w:rsidRPr="00CC269F" w14:paraId="3D9CD9E9" w14:textId="77777777" w:rsidTr="00601E1D">
        <w:trPr>
          <w:trHeight w:val="20"/>
        </w:trPr>
        <w:tc>
          <w:tcPr>
            <w:tcW w:w="1837" w:type="dxa"/>
            <w:vMerge/>
            <w:vAlign w:val="center"/>
          </w:tcPr>
          <w:p w14:paraId="6765E610" w14:textId="77777777" w:rsidR="004C67E3" w:rsidRPr="00CC269F" w:rsidRDefault="004C67E3" w:rsidP="00601E1D">
            <w:pPr>
              <w:jc w:val="center"/>
              <w:rPr>
                <w:lang w:val="lt-LT"/>
              </w:rPr>
            </w:pPr>
          </w:p>
        </w:tc>
        <w:tc>
          <w:tcPr>
            <w:tcW w:w="1419" w:type="dxa"/>
            <w:vMerge/>
            <w:vAlign w:val="center"/>
          </w:tcPr>
          <w:p w14:paraId="4B37D3A5" w14:textId="77777777" w:rsidR="004C67E3" w:rsidRPr="00CC269F" w:rsidRDefault="004C67E3" w:rsidP="00601E1D">
            <w:pPr>
              <w:jc w:val="center"/>
              <w:rPr>
                <w:b/>
                <w:lang w:val="lt-LT"/>
              </w:rPr>
            </w:pPr>
          </w:p>
        </w:tc>
        <w:tc>
          <w:tcPr>
            <w:tcW w:w="5386" w:type="dxa"/>
            <w:vAlign w:val="center"/>
          </w:tcPr>
          <w:p w14:paraId="37BF46FF"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40136740"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436CC81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F44B28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4982E520" w14:textId="77777777" w:rsidR="004C67E3" w:rsidRPr="00CC269F" w:rsidRDefault="004C67E3" w:rsidP="00601E1D">
            <w:pPr>
              <w:jc w:val="center"/>
              <w:rPr>
                <w:lang w:val="lt-LT"/>
              </w:rPr>
            </w:pPr>
            <w:r w:rsidRPr="00CC269F">
              <w:rPr>
                <w:lang w:val="lt-LT"/>
              </w:rPr>
              <w:t>0,0010</w:t>
            </w:r>
          </w:p>
        </w:tc>
      </w:tr>
      <w:tr w:rsidR="00CC269F" w:rsidRPr="00CC269F" w14:paraId="320E0B21" w14:textId="77777777" w:rsidTr="00601E1D">
        <w:trPr>
          <w:trHeight w:val="20"/>
        </w:trPr>
        <w:tc>
          <w:tcPr>
            <w:tcW w:w="1837" w:type="dxa"/>
            <w:vMerge/>
            <w:vAlign w:val="center"/>
          </w:tcPr>
          <w:p w14:paraId="45609EF4" w14:textId="77777777" w:rsidR="004C67E3" w:rsidRPr="00CC269F" w:rsidRDefault="004C67E3" w:rsidP="00601E1D">
            <w:pPr>
              <w:jc w:val="center"/>
              <w:rPr>
                <w:lang w:val="lt-LT"/>
              </w:rPr>
            </w:pPr>
          </w:p>
        </w:tc>
        <w:tc>
          <w:tcPr>
            <w:tcW w:w="1419" w:type="dxa"/>
            <w:vMerge/>
            <w:vAlign w:val="center"/>
          </w:tcPr>
          <w:p w14:paraId="26BED248" w14:textId="77777777" w:rsidR="004C67E3" w:rsidRPr="00CC269F" w:rsidRDefault="004C67E3" w:rsidP="00601E1D">
            <w:pPr>
              <w:jc w:val="center"/>
              <w:rPr>
                <w:b/>
                <w:lang w:val="lt-LT"/>
              </w:rPr>
            </w:pPr>
          </w:p>
        </w:tc>
        <w:tc>
          <w:tcPr>
            <w:tcW w:w="5386" w:type="dxa"/>
            <w:vAlign w:val="center"/>
          </w:tcPr>
          <w:p w14:paraId="0195CD4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6AEFF9D2"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134FEAE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BF23C8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17083CB8" w14:textId="77777777" w:rsidR="004C67E3" w:rsidRPr="00CC269F" w:rsidRDefault="004C67E3" w:rsidP="00601E1D">
            <w:pPr>
              <w:jc w:val="center"/>
              <w:rPr>
                <w:lang w:val="lt-LT"/>
              </w:rPr>
            </w:pPr>
            <w:r w:rsidRPr="00CC269F">
              <w:rPr>
                <w:lang w:val="lt-LT"/>
              </w:rPr>
              <w:t>0,0033</w:t>
            </w:r>
          </w:p>
        </w:tc>
      </w:tr>
      <w:tr w:rsidR="00CC269F" w:rsidRPr="00CC269F" w14:paraId="72054D66" w14:textId="77777777" w:rsidTr="00601E1D">
        <w:trPr>
          <w:trHeight w:val="20"/>
        </w:trPr>
        <w:tc>
          <w:tcPr>
            <w:tcW w:w="1837" w:type="dxa"/>
            <w:vMerge/>
            <w:vAlign w:val="center"/>
          </w:tcPr>
          <w:p w14:paraId="5FCDB1E0" w14:textId="77777777" w:rsidR="004C67E3" w:rsidRPr="00CC269F" w:rsidRDefault="004C67E3" w:rsidP="00601E1D">
            <w:pPr>
              <w:jc w:val="center"/>
              <w:rPr>
                <w:lang w:val="lt-LT"/>
              </w:rPr>
            </w:pPr>
          </w:p>
        </w:tc>
        <w:tc>
          <w:tcPr>
            <w:tcW w:w="1419" w:type="dxa"/>
            <w:vMerge/>
            <w:vAlign w:val="center"/>
          </w:tcPr>
          <w:p w14:paraId="712DC3C0" w14:textId="77777777" w:rsidR="004C67E3" w:rsidRPr="00CC269F" w:rsidRDefault="004C67E3" w:rsidP="00601E1D">
            <w:pPr>
              <w:jc w:val="center"/>
              <w:rPr>
                <w:b/>
                <w:lang w:val="lt-LT"/>
              </w:rPr>
            </w:pPr>
          </w:p>
        </w:tc>
        <w:tc>
          <w:tcPr>
            <w:tcW w:w="5386" w:type="dxa"/>
            <w:vAlign w:val="center"/>
          </w:tcPr>
          <w:p w14:paraId="03BB93B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4E1F7E38"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93A0BE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2E7636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71DE2383" w14:textId="77777777" w:rsidR="004C67E3" w:rsidRPr="00CC269F" w:rsidRDefault="004C67E3" w:rsidP="00601E1D">
            <w:pPr>
              <w:jc w:val="center"/>
              <w:rPr>
                <w:lang w:val="lt-LT"/>
              </w:rPr>
            </w:pPr>
            <w:r w:rsidRPr="00CC269F">
              <w:rPr>
                <w:lang w:val="lt-LT"/>
              </w:rPr>
              <w:t>0,0002</w:t>
            </w:r>
          </w:p>
        </w:tc>
      </w:tr>
      <w:tr w:rsidR="00CC269F" w:rsidRPr="00CC269F" w14:paraId="68E1DFE6" w14:textId="77777777" w:rsidTr="00601E1D">
        <w:trPr>
          <w:trHeight w:val="20"/>
        </w:trPr>
        <w:tc>
          <w:tcPr>
            <w:tcW w:w="1837" w:type="dxa"/>
            <w:vMerge/>
            <w:vAlign w:val="center"/>
          </w:tcPr>
          <w:p w14:paraId="50774926" w14:textId="77777777" w:rsidR="004C67E3" w:rsidRPr="00CC269F" w:rsidRDefault="004C67E3" w:rsidP="00601E1D">
            <w:pPr>
              <w:jc w:val="center"/>
              <w:rPr>
                <w:lang w:val="lt-LT"/>
              </w:rPr>
            </w:pPr>
          </w:p>
        </w:tc>
        <w:tc>
          <w:tcPr>
            <w:tcW w:w="1419" w:type="dxa"/>
            <w:vMerge/>
            <w:vAlign w:val="center"/>
          </w:tcPr>
          <w:p w14:paraId="0B3E23D4" w14:textId="77777777" w:rsidR="004C67E3" w:rsidRPr="00CC269F" w:rsidRDefault="004C67E3" w:rsidP="00601E1D">
            <w:pPr>
              <w:jc w:val="center"/>
              <w:rPr>
                <w:b/>
                <w:lang w:val="lt-LT"/>
              </w:rPr>
            </w:pPr>
          </w:p>
        </w:tc>
        <w:tc>
          <w:tcPr>
            <w:tcW w:w="5386" w:type="dxa"/>
            <w:vAlign w:val="center"/>
          </w:tcPr>
          <w:p w14:paraId="69F13A81"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665E536F"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4BB3AAB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6A9A6D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757371CE" w14:textId="77777777" w:rsidR="004C67E3" w:rsidRPr="00CC269F" w:rsidRDefault="004C67E3" w:rsidP="00601E1D">
            <w:pPr>
              <w:jc w:val="center"/>
              <w:rPr>
                <w:lang w:val="lt-LT"/>
              </w:rPr>
            </w:pPr>
            <w:r w:rsidRPr="00CC269F">
              <w:rPr>
                <w:lang w:val="lt-LT"/>
              </w:rPr>
              <w:t>0,0002</w:t>
            </w:r>
          </w:p>
        </w:tc>
      </w:tr>
      <w:tr w:rsidR="00CC269F" w:rsidRPr="00CC269F" w14:paraId="0C36938B" w14:textId="77777777" w:rsidTr="00601E1D">
        <w:trPr>
          <w:trHeight w:val="20"/>
        </w:trPr>
        <w:tc>
          <w:tcPr>
            <w:tcW w:w="1837" w:type="dxa"/>
            <w:vMerge/>
            <w:vAlign w:val="center"/>
          </w:tcPr>
          <w:p w14:paraId="3C576255" w14:textId="77777777" w:rsidR="004C67E3" w:rsidRPr="00CC269F" w:rsidRDefault="004C67E3" w:rsidP="00601E1D">
            <w:pPr>
              <w:jc w:val="center"/>
              <w:rPr>
                <w:lang w:val="lt-LT"/>
              </w:rPr>
            </w:pPr>
          </w:p>
        </w:tc>
        <w:tc>
          <w:tcPr>
            <w:tcW w:w="1419" w:type="dxa"/>
            <w:vMerge/>
            <w:vAlign w:val="center"/>
          </w:tcPr>
          <w:p w14:paraId="7F64204E" w14:textId="77777777" w:rsidR="004C67E3" w:rsidRPr="00CC269F" w:rsidRDefault="004C67E3" w:rsidP="00601E1D">
            <w:pPr>
              <w:jc w:val="center"/>
              <w:rPr>
                <w:b/>
                <w:lang w:val="lt-LT"/>
              </w:rPr>
            </w:pPr>
          </w:p>
        </w:tc>
        <w:tc>
          <w:tcPr>
            <w:tcW w:w="5386" w:type="dxa"/>
            <w:vAlign w:val="center"/>
          </w:tcPr>
          <w:p w14:paraId="3F3850D7"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E820F5C"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0E9432A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668492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49CB02C8" w14:textId="77777777" w:rsidR="004C67E3" w:rsidRPr="00CC269F" w:rsidRDefault="004C67E3" w:rsidP="00601E1D">
            <w:pPr>
              <w:jc w:val="center"/>
              <w:rPr>
                <w:lang w:val="lt-LT"/>
              </w:rPr>
            </w:pPr>
            <w:r w:rsidRPr="00CC269F">
              <w:rPr>
                <w:lang w:val="lt-LT"/>
              </w:rPr>
              <w:t>0,1011</w:t>
            </w:r>
          </w:p>
        </w:tc>
      </w:tr>
      <w:tr w:rsidR="00CC269F" w:rsidRPr="00CC269F" w14:paraId="5B695807" w14:textId="77777777" w:rsidTr="00601E1D">
        <w:trPr>
          <w:trHeight w:val="20"/>
        </w:trPr>
        <w:tc>
          <w:tcPr>
            <w:tcW w:w="1837" w:type="dxa"/>
            <w:vMerge/>
            <w:vAlign w:val="center"/>
          </w:tcPr>
          <w:p w14:paraId="24C6E9A7" w14:textId="77777777" w:rsidR="004C67E3" w:rsidRPr="00CC269F" w:rsidRDefault="004C67E3" w:rsidP="00601E1D">
            <w:pPr>
              <w:jc w:val="center"/>
              <w:rPr>
                <w:lang w:val="lt-LT"/>
              </w:rPr>
            </w:pPr>
          </w:p>
        </w:tc>
        <w:tc>
          <w:tcPr>
            <w:tcW w:w="1419" w:type="dxa"/>
            <w:vMerge/>
            <w:vAlign w:val="center"/>
          </w:tcPr>
          <w:p w14:paraId="7DFE814F" w14:textId="77777777" w:rsidR="004C67E3" w:rsidRPr="00CC269F" w:rsidRDefault="004C67E3" w:rsidP="00601E1D">
            <w:pPr>
              <w:jc w:val="center"/>
              <w:rPr>
                <w:b/>
                <w:lang w:val="lt-LT"/>
              </w:rPr>
            </w:pPr>
          </w:p>
        </w:tc>
        <w:tc>
          <w:tcPr>
            <w:tcW w:w="5386" w:type="dxa"/>
            <w:vAlign w:val="center"/>
          </w:tcPr>
          <w:p w14:paraId="27B3A524"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1D33038"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DED9B8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F7452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5C9F0400" w14:textId="77777777" w:rsidR="004C67E3" w:rsidRPr="00CC269F" w:rsidRDefault="004C67E3" w:rsidP="00601E1D">
            <w:pPr>
              <w:jc w:val="center"/>
              <w:rPr>
                <w:lang w:val="lt-LT"/>
              </w:rPr>
            </w:pPr>
            <w:r w:rsidRPr="00CC269F">
              <w:rPr>
                <w:lang w:val="lt-LT"/>
              </w:rPr>
              <w:t>0,0530</w:t>
            </w:r>
          </w:p>
        </w:tc>
      </w:tr>
      <w:tr w:rsidR="00CC269F" w:rsidRPr="00CC269F" w14:paraId="05B7E1F2" w14:textId="77777777" w:rsidTr="00601E1D">
        <w:trPr>
          <w:trHeight w:val="20"/>
        </w:trPr>
        <w:tc>
          <w:tcPr>
            <w:tcW w:w="1837" w:type="dxa"/>
            <w:vMerge/>
            <w:vAlign w:val="center"/>
          </w:tcPr>
          <w:p w14:paraId="7362F130" w14:textId="77777777" w:rsidR="004C67E3" w:rsidRPr="00CC269F" w:rsidRDefault="004C67E3" w:rsidP="00601E1D">
            <w:pPr>
              <w:jc w:val="center"/>
              <w:rPr>
                <w:lang w:val="lt-LT"/>
              </w:rPr>
            </w:pPr>
          </w:p>
        </w:tc>
        <w:tc>
          <w:tcPr>
            <w:tcW w:w="1419" w:type="dxa"/>
            <w:vMerge/>
            <w:vAlign w:val="center"/>
          </w:tcPr>
          <w:p w14:paraId="35CBA6D0" w14:textId="77777777" w:rsidR="004C67E3" w:rsidRPr="00CC269F" w:rsidRDefault="004C67E3" w:rsidP="00601E1D">
            <w:pPr>
              <w:jc w:val="center"/>
              <w:rPr>
                <w:b/>
                <w:lang w:val="lt-LT"/>
              </w:rPr>
            </w:pPr>
          </w:p>
        </w:tc>
        <w:tc>
          <w:tcPr>
            <w:tcW w:w="5386" w:type="dxa"/>
            <w:vAlign w:val="center"/>
          </w:tcPr>
          <w:p w14:paraId="60CB5473"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7373A647"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36BEDE3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35FB78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1A107DD4" w14:textId="77777777" w:rsidR="004C67E3" w:rsidRPr="00CC269F" w:rsidRDefault="004C67E3" w:rsidP="00601E1D">
            <w:pPr>
              <w:jc w:val="center"/>
              <w:rPr>
                <w:lang w:val="lt-LT"/>
              </w:rPr>
            </w:pPr>
            <w:r w:rsidRPr="00CC269F">
              <w:rPr>
                <w:lang w:val="lt-LT"/>
              </w:rPr>
              <w:t>0,0010</w:t>
            </w:r>
          </w:p>
        </w:tc>
      </w:tr>
      <w:tr w:rsidR="00CC269F" w:rsidRPr="00CC269F" w14:paraId="34EC2AC4" w14:textId="77777777" w:rsidTr="00601E1D">
        <w:trPr>
          <w:trHeight w:val="20"/>
        </w:trPr>
        <w:tc>
          <w:tcPr>
            <w:tcW w:w="1837" w:type="dxa"/>
            <w:vMerge/>
            <w:vAlign w:val="center"/>
          </w:tcPr>
          <w:p w14:paraId="7A63AFAB" w14:textId="77777777" w:rsidR="004C67E3" w:rsidRPr="00CC269F" w:rsidRDefault="004C67E3" w:rsidP="00601E1D">
            <w:pPr>
              <w:jc w:val="center"/>
              <w:rPr>
                <w:lang w:val="lt-LT"/>
              </w:rPr>
            </w:pPr>
          </w:p>
        </w:tc>
        <w:tc>
          <w:tcPr>
            <w:tcW w:w="1419" w:type="dxa"/>
            <w:vMerge w:val="restart"/>
            <w:vAlign w:val="center"/>
          </w:tcPr>
          <w:p w14:paraId="5D571A25" w14:textId="77777777" w:rsidR="004C67E3" w:rsidRPr="00CC269F" w:rsidRDefault="004C67E3" w:rsidP="00601E1D">
            <w:pPr>
              <w:jc w:val="center"/>
              <w:rPr>
                <w:b/>
                <w:lang w:val="lt-LT"/>
              </w:rPr>
            </w:pPr>
            <w:r w:rsidRPr="00CC269F">
              <w:rPr>
                <w:b/>
                <w:lang w:val="lt-LT"/>
              </w:rPr>
              <w:t>065</w:t>
            </w:r>
          </w:p>
        </w:tc>
        <w:tc>
          <w:tcPr>
            <w:tcW w:w="5386" w:type="dxa"/>
            <w:vAlign w:val="center"/>
          </w:tcPr>
          <w:p w14:paraId="7192F45A"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2DB504A7"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14803A2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642FE6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2327476F" w14:textId="77777777" w:rsidR="004C67E3" w:rsidRPr="00CC269F" w:rsidRDefault="004C67E3" w:rsidP="00601E1D">
            <w:pPr>
              <w:jc w:val="center"/>
              <w:rPr>
                <w:lang w:val="lt-LT"/>
              </w:rPr>
            </w:pPr>
            <w:r w:rsidRPr="00CC269F">
              <w:rPr>
                <w:lang w:val="lt-LT"/>
              </w:rPr>
              <w:t>0,1651</w:t>
            </w:r>
          </w:p>
        </w:tc>
      </w:tr>
      <w:tr w:rsidR="00CC269F" w:rsidRPr="00CC269F" w14:paraId="5B6197FB" w14:textId="77777777" w:rsidTr="00601E1D">
        <w:trPr>
          <w:trHeight w:val="20"/>
        </w:trPr>
        <w:tc>
          <w:tcPr>
            <w:tcW w:w="1837" w:type="dxa"/>
            <w:vMerge/>
            <w:vAlign w:val="center"/>
          </w:tcPr>
          <w:p w14:paraId="633178F1" w14:textId="77777777" w:rsidR="004C67E3" w:rsidRPr="00CC269F" w:rsidRDefault="004C67E3" w:rsidP="00601E1D">
            <w:pPr>
              <w:jc w:val="center"/>
              <w:rPr>
                <w:lang w:val="lt-LT"/>
              </w:rPr>
            </w:pPr>
          </w:p>
        </w:tc>
        <w:tc>
          <w:tcPr>
            <w:tcW w:w="1419" w:type="dxa"/>
            <w:vMerge/>
            <w:vAlign w:val="center"/>
          </w:tcPr>
          <w:p w14:paraId="7BF9AA49" w14:textId="77777777" w:rsidR="004C67E3" w:rsidRPr="00CC269F" w:rsidRDefault="004C67E3" w:rsidP="00601E1D">
            <w:pPr>
              <w:jc w:val="center"/>
              <w:rPr>
                <w:b/>
                <w:lang w:val="lt-LT"/>
              </w:rPr>
            </w:pPr>
          </w:p>
        </w:tc>
        <w:tc>
          <w:tcPr>
            <w:tcW w:w="5386" w:type="dxa"/>
            <w:vAlign w:val="center"/>
          </w:tcPr>
          <w:p w14:paraId="3406B293"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7FFD7535"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3986813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8180AB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4D5F4833" w14:textId="77777777" w:rsidR="004C67E3" w:rsidRPr="00CC269F" w:rsidRDefault="004C67E3" w:rsidP="00601E1D">
            <w:pPr>
              <w:jc w:val="center"/>
              <w:rPr>
                <w:lang w:val="lt-LT"/>
              </w:rPr>
            </w:pPr>
            <w:r w:rsidRPr="00CC269F">
              <w:rPr>
                <w:lang w:val="lt-LT"/>
              </w:rPr>
              <w:t>0,0010</w:t>
            </w:r>
          </w:p>
        </w:tc>
      </w:tr>
      <w:tr w:rsidR="00CC269F" w:rsidRPr="00CC269F" w14:paraId="4121ACA3" w14:textId="77777777" w:rsidTr="00601E1D">
        <w:trPr>
          <w:trHeight w:val="20"/>
        </w:trPr>
        <w:tc>
          <w:tcPr>
            <w:tcW w:w="1837" w:type="dxa"/>
            <w:vMerge/>
            <w:vAlign w:val="center"/>
          </w:tcPr>
          <w:p w14:paraId="4A104EA7" w14:textId="77777777" w:rsidR="004C67E3" w:rsidRPr="00CC269F" w:rsidRDefault="004C67E3" w:rsidP="00601E1D">
            <w:pPr>
              <w:jc w:val="center"/>
              <w:rPr>
                <w:lang w:val="lt-LT"/>
              </w:rPr>
            </w:pPr>
          </w:p>
        </w:tc>
        <w:tc>
          <w:tcPr>
            <w:tcW w:w="1419" w:type="dxa"/>
            <w:vMerge/>
            <w:vAlign w:val="center"/>
          </w:tcPr>
          <w:p w14:paraId="6EA627AB" w14:textId="77777777" w:rsidR="004C67E3" w:rsidRPr="00CC269F" w:rsidRDefault="004C67E3" w:rsidP="00601E1D">
            <w:pPr>
              <w:jc w:val="center"/>
              <w:rPr>
                <w:b/>
                <w:lang w:val="lt-LT"/>
              </w:rPr>
            </w:pPr>
          </w:p>
        </w:tc>
        <w:tc>
          <w:tcPr>
            <w:tcW w:w="5386" w:type="dxa"/>
            <w:vAlign w:val="center"/>
          </w:tcPr>
          <w:p w14:paraId="774CC480"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571B6C97"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5221D41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6D169A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5ACE8DC5" w14:textId="77777777" w:rsidR="004C67E3" w:rsidRPr="00CC269F" w:rsidRDefault="004C67E3" w:rsidP="00601E1D">
            <w:pPr>
              <w:jc w:val="center"/>
              <w:rPr>
                <w:lang w:val="lt-LT"/>
              </w:rPr>
            </w:pPr>
            <w:r w:rsidRPr="00CC269F">
              <w:rPr>
                <w:lang w:val="lt-LT"/>
              </w:rPr>
              <w:t>0,0033</w:t>
            </w:r>
          </w:p>
        </w:tc>
      </w:tr>
      <w:tr w:rsidR="00CC269F" w:rsidRPr="00CC269F" w14:paraId="02E5BB40" w14:textId="77777777" w:rsidTr="00601E1D">
        <w:trPr>
          <w:trHeight w:val="20"/>
        </w:trPr>
        <w:tc>
          <w:tcPr>
            <w:tcW w:w="1837" w:type="dxa"/>
            <w:vMerge/>
            <w:vAlign w:val="center"/>
          </w:tcPr>
          <w:p w14:paraId="43E8BC89" w14:textId="77777777" w:rsidR="004C67E3" w:rsidRPr="00CC269F" w:rsidRDefault="004C67E3" w:rsidP="00601E1D">
            <w:pPr>
              <w:jc w:val="center"/>
              <w:rPr>
                <w:lang w:val="lt-LT"/>
              </w:rPr>
            </w:pPr>
          </w:p>
        </w:tc>
        <w:tc>
          <w:tcPr>
            <w:tcW w:w="1419" w:type="dxa"/>
            <w:vMerge/>
            <w:vAlign w:val="center"/>
          </w:tcPr>
          <w:p w14:paraId="5295AD02" w14:textId="77777777" w:rsidR="004C67E3" w:rsidRPr="00CC269F" w:rsidRDefault="004C67E3" w:rsidP="00601E1D">
            <w:pPr>
              <w:jc w:val="center"/>
              <w:rPr>
                <w:b/>
                <w:lang w:val="lt-LT"/>
              </w:rPr>
            </w:pPr>
          </w:p>
        </w:tc>
        <w:tc>
          <w:tcPr>
            <w:tcW w:w="5386" w:type="dxa"/>
            <w:vAlign w:val="center"/>
          </w:tcPr>
          <w:p w14:paraId="531B0C61"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4FB6B93B"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FECFE0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1DA141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1642272E" w14:textId="77777777" w:rsidR="004C67E3" w:rsidRPr="00CC269F" w:rsidRDefault="004C67E3" w:rsidP="00601E1D">
            <w:pPr>
              <w:jc w:val="center"/>
              <w:rPr>
                <w:lang w:val="lt-LT"/>
              </w:rPr>
            </w:pPr>
            <w:r w:rsidRPr="00CC269F">
              <w:rPr>
                <w:lang w:val="lt-LT"/>
              </w:rPr>
              <w:t>0,0002</w:t>
            </w:r>
          </w:p>
        </w:tc>
      </w:tr>
      <w:tr w:rsidR="00CC269F" w:rsidRPr="00CC269F" w14:paraId="05161B53" w14:textId="77777777" w:rsidTr="00601E1D">
        <w:trPr>
          <w:trHeight w:val="20"/>
        </w:trPr>
        <w:tc>
          <w:tcPr>
            <w:tcW w:w="1837" w:type="dxa"/>
            <w:vMerge/>
            <w:vAlign w:val="center"/>
          </w:tcPr>
          <w:p w14:paraId="424D27D1" w14:textId="77777777" w:rsidR="004C67E3" w:rsidRPr="00CC269F" w:rsidRDefault="004C67E3" w:rsidP="00601E1D">
            <w:pPr>
              <w:jc w:val="center"/>
              <w:rPr>
                <w:lang w:val="lt-LT"/>
              </w:rPr>
            </w:pPr>
          </w:p>
        </w:tc>
        <w:tc>
          <w:tcPr>
            <w:tcW w:w="1419" w:type="dxa"/>
            <w:vMerge/>
            <w:vAlign w:val="center"/>
          </w:tcPr>
          <w:p w14:paraId="24FD6528" w14:textId="77777777" w:rsidR="004C67E3" w:rsidRPr="00CC269F" w:rsidRDefault="004C67E3" w:rsidP="00601E1D">
            <w:pPr>
              <w:jc w:val="center"/>
              <w:rPr>
                <w:b/>
                <w:lang w:val="lt-LT"/>
              </w:rPr>
            </w:pPr>
          </w:p>
        </w:tc>
        <w:tc>
          <w:tcPr>
            <w:tcW w:w="5386" w:type="dxa"/>
            <w:vAlign w:val="center"/>
          </w:tcPr>
          <w:p w14:paraId="281E6D0D"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324A4412"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662230C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8B6B5C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2469ACC7" w14:textId="77777777" w:rsidR="004C67E3" w:rsidRPr="00CC269F" w:rsidRDefault="004C67E3" w:rsidP="00601E1D">
            <w:pPr>
              <w:jc w:val="center"/>
              <w:rPr>
                <w:lang w:val="lt-LT"/>
              </w:rPr>
            </w:pPr>
            <w:r w:rsidRPr="00CC269F">
              <w:rPr>
                <w:lang w:val="lt-LT"/>
              </w:rPr>
              <w:t>0,0002</w:t>
            </w:r>
          </w:p>
        </w:tc>
      </w:tr>
      <w:tr w:rsidR="00CC269F" w:rsidRPr="00CC269F" w14:paraId="1E9B3261" w14:textId="77777777" w:rsidTr="0067668A">
        <w:trPr>
          <w:trHeight w:val="20"/>
        </w:trPr>
        <w:tc>
          <w:tcPr>
            <w:tcW w:w="1837" w:type="dxa"/>
            <w:vMerge/>
            <w:tcBorders>
              <w:bottom w:val="nil"/>
            </w:tcBorders>
            <w:vAlign w:val="center"/>
          </w:tcPr>
          <w:p w14:paraId="3C22E824" w14:textId="77777777" w:rsidR="004C67E3" w:rsidRPr="00CC269F" w:rsidRDefault="004C67E3" w:rsidP="00601E1D">
            <w:pPr>
              <w:jc w:val="center"/>
            </w:pPr>
          </w:p>
        </w:tc>
        <w:tc>
          <w:tcPr>
            <w:tcW w:w="1419" w:type="dxa"/>
            <w:vMerge/>
            <w:tcBorders>
              <w:bottom w:val="nil"/>
            </w:tcBorders>
            <w:vAlign w:val="center"/>
          </w:tcPr>
          <w:p w14:paraId="22306E45" w14:textId="77777777" w:rsidR="004C67E3" w:rsidRPr="00CC269F" w:rsidRDefault="004C67E3" w:rsidP="00601E1D">
            <w:pPr>
              <w:jc w:val="center"/>
              <w:rPr>
                <w:b/>
              </w:rPr>
            </w:pPr>
          </w:p>
        </w:tc>
        <w:tc>
          <w:tcPr>
            <w:tcW w:w="5386" w:type="dxa"/>
            <w:vAlign w:val="center"/>
          </w:tcPr>
          <w:p w14:paraId="37030198" w14:textId="77777777" w:rsidR="004C67E3" w:rsidRPr="00CC269F" w:rsidRDefault="004C67E3" w:rsidP="00601E1D">
            <w:pPr>
              <w:jc w:val="center"/>
            </w:pPr>
            <w:r w:rsidRPr="00CC269F">
              <w:rPr>
                <w:lang w:val="lt-LT"/>
              </w:rPr>
              <w:t>Kietosios dalelės (organinės ir neorganinės), išskyrus kietąsias daleles, deginant kietąjį, skystąjį arba dujinį kurą ar atliekas, ir</w:t>
            </w:r>
          </w:p>
        </w:tc>
        <w:tc>
          <w:tcPr>
            <w:tcW w:w="1136" w:type="dxa"/>
            <w:vAlign w:val="center"/>
          </w:tcPr>
          <w:p w14:paraId="0960E45C" w14:textId="77777777" w:rsidR="004C67E3" w:rsidRPr="00CC269F" w:rsidRDefault="004C67E3" w:rsidP="00601E1D">
            <w:pPr>
              <w:jc w:val="center"/>
              <w:rPr>
                <w:b/>
                <w:i/>
              </w:rPr>
            </w:pPr>
            <w:r w:rsidRPr="00CC269F">
              <w:rPr>
                <w:b/>
                <w:i/>
                <w:lang w:val="lt-LT"/>
              </w:rPr>
              <w:t>4281</w:t>
            </w:r>
          </w:p>
        </w:tc>
        <w:tc>
          <w:tcPr>
            <w:tcW w:w="1161" w:type="dxa"/>
            <w:vAlign w:val="center"/>
          </w:tcPr>
          <w:p w14:paraId="6525637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66639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7AAB7457" w14:textId="77777777" w:rsidR="004C67E3" w:rsidRPr="00CC269F" w:rsidRDefault="004C67E3" w:rsidP="00601E1D">
            <w:pPr>
              <w:jc w:val="center"/>
            </w:pPr>
            <w:r w:rsidRPr="00CC269F">
              <w:rPr>
                <w:lang w:val="lt-LT"/>
              </w:rPr>
              <w:t>0,1011</w:t>
            </w:r>
          </w:p>
        </w:tc>
      </w:tr>
      <w:tr w:rsidR="00CC269F" w:rsidRPr="00CC269F" w14:paraId="3160D269" w14:textId="77777777" w:rsidTr="0067668A">
        <w:trPr>
          <w:trHeight w:val="20"/>
        </w:trPr>
        <w:tc>
          <w:tcPr>
            <w:tcW w:w="1837" w:type="dxa"/>
            <w:vMerge w:val="restart"/>
            <w:tcBorders>
              <w:top w:val="nil"/>
            </w:tcBorders>
            <w:vAlign w:val="center"/>
          </w:tcPr>
          <w:p w14:paraId="010196A9" w14:textId="79D0E593" w:rsidR="004C67E3" w:rsidRPr="00CC269F" w:rsidRDefault="004C67E3" w:rsidP="0067668A">
            <w:pPr>
              <w:rPr>
                <w:lang w:val="lt-LT"/>
              </w:rPr>
            </w:pPr>
          </w:p>
        </w:tc>
        <w:tc>
          <w:tcPr>
            <w:tcW w:w="1419" w:type="dxa"/>
            <w:vMerge w:val="restart"/>
            <w:tcBorders>
              <w:top w:val="nil"/>
            </w:tcBorders>
            <w:vAlign w:val="center"/>
          </w:tcPr>
          <w:p w14:paraId="34FD8745" w14:textId="77777777" w:rsidR="004C67E3" w:rsidRPr="00CC269F" w:rsidRDefault="004C67E3" w:rsidP="00601E1D">
            <w:pPr>
              <w:jc w:val="center"/>
              <w:rPr>
                <w:b/>
                <w:lang w:val="lt-LT"/>
              </w:rPr>
            </w:pPr>
          </w:p>
        </w:tc>
        <w:tc>
          <w:tcPr>
            <w:tcW w:w="5386" w:type="dxa"/>
            <w:vAlign w:val="center"/>
          </w:tcPr>
          <w:p w14:paraId="7D3B2C8B" w14:textId="77777777" w:rsidR="004C67E3" w:rsidRPr="00CC269F" w:rsidRDefault="004C67E3" w:rsidP="00601E1D">
            <w:pPr>
              <w:jc w:val="center"/>
              <w:rPr>
                <w:lang w:val="lt-LT"/>
              </w:rPr>
            </w:pPr>
            <w:r w:rsidRPr="00CC269F">
              <w:rPr>
                <w:lang w:val="lt-LT"/>
              </w:rPr>
              <w:t>asbesto turinčias kietąsias daleles (C)</w:t>
            </w:r>
          </w:p>
        </w:tc>
        <w:tc>
          <w:tcPr>
            <w:tcW w:w="1136" w:type="dxa"/>
            <w:vAlign w:val="center"/>
          </w:tcPr>
          <w:p w14:paraId="6228CAF7" w14:textId="77777777" w:rsidR="004C67E3" w:rsidRPr="00CC269F" w:rsidRDefault="004C67E3" w:rsidP="00601E1D">
            <w:pPr>
              <w:jc w:val="center"/>
              <w:rPr>
                <w:b/>
                <w:i/>
                <w:lang w:val="lt-LT"/>
              </w:rPr>
            </w:pPr>
          </w:p>
        </w:tc>
        <w:tc>
          <w:tcPr>
            <w:tcW w:w="1161" w:type="dxa"/>
            <w:vAlign w:val="center"/>
          </w:tcPr>
          <w:p w14:paraId="51FF4EB4" w14:textId="77777777" w:rsidR="004C67E3" w:rsidRPr="00CC269F" w:rsidRDefault="004C67E3" w:rsidP="00601E1D">
            <w:pPr>
              <w:pStyle w:val="Betarp"/>
              <w:jc w:val="center"/>
              <w:rPr>
                <w:rFonts w:ascii="Times New Roman" w:hAnsi="Times New Roman" w:cs="Times New Roman"/>
                <w:sz w:val="20"/>
                <w:szCs w:val="20"/>
                <w:lang w:val="lt-LT"/>
              </w:rPr>
            </w:pPr>
          </w:p>
        </w:tc>
        <w:tc>
          <w:tcPr>
            <w:tcW w:w="1674" w:type="dxa"/>
            <w:vAlign w:val="center"/>
          </w:tcPr>
          <w:p w14:paraId="4A7B3B96" w14:textId="77777777" w:rsidR="004C67E3" w:rsidRPr="00CC269F" w:rsidRDefault="004C67E3" w:rsidP="00601E1D">
            <w:pPr>
              <w:pStyle w:val="Betarp"/>
              <w:jc w:val="center"/>
              <w:rPr>
                <w:rFonts w:ascii="Times New Roman" w:hAnsi="Times New Roman" w:cs="Times New Roman"/>
                <w:sz w:val="20"/>
                <w:szCs w:val="20"/>
                <w:lang w:val="lt-LT"/>
              </w:rPr>
            </w:pPr>
          </w:p>
        </w:tc>
        <w:tc>
          <w:tcPr>
            <w:tcW w:w="1699" w:type="dxa"/>
            <w:vAlign w:val="center"/>
          </w:tcPr>
          <w:p w14:paraId="74A9CE6B" w14:textId="77777777" w:rsidR="004C67E3" w:rsidRPr="00CC269F" w:rsidRDefault="004C67E3" w:rsidP="00601E1D">
            <w:pPr>
              <w:jc w:val="center"/>
              <w:rPr>
                <w:lang w:val="lt-LT"/>
              </w:rPr>
            </w:pPr>
          </w:p>
        </w:tc>
      </w:tr>
      <w:tr w:rsidR="00CC269F" w:rsidRPr="00CC269F" w14:paraId="139B7D22" w14:textId="77777777" w:rsidTr="00601E1D">
        <w:trPr>
          <w:trHeight w:val="20"/>
        </w:trPr>
        <w:tc>
          <w:tcPr>
            <w:tcW w:w="1837" w:type="dxa"/>
            <w:vMerge/>
            <w:vAlign w:val="center"/>
          </w:tcPr>
          <w:p w14:paraId="6A74E394" w14:textId="77777777" w:rsidR="004C67E3" w:rsidRPr="00CC269F" w:rsidRDefault="004C67E3" w:rsidP="00601E1D">
            <w:pPr>
              <w:jc w:val="center"/>
              <w:rPr>
                <w:lang w:val="lt-LT"/>
              </w:rPr>
            </w:pPr>
          </w:p>
        </w:tc>
        <w:tc>
          <w:tcPr>
            <w:tcW w:w="1419" w:type="dxa"/>
            <w:vMerge/>
            <w:vAlign w:val="center"/>
          </w:tcPr>
          <w:p w14:paraId="214B9203" w14:textId="77777777" w:rsidR="004C67E3" w:rsidRPr="00CC269F" w:rsidRDefault="004C67E3" w:rsidP="00601E1D">
            <w:pPr>
              <w:jc w:val="center"/>
              <w:rPr>
                <w:b/>
                <w:lang w:val="lt-LT"/>
              </w:rPr>
            </w:pPr>
          </w:p>
        </w:tc>
        <w:tc>
          <w:tcPr>
            <w:tcW w:w="5386" w:type="dxa"/>
            <w:vAlign w:val="center"/>
          </w:tcPr>
          <w:p w14:paraId="6B2D507C"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4758541"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6B85F12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C80ECD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4909AF6B" w14:textId="77777777" w:rsidR="004C67E3" w:rsidRPr="00CC269F" w:rsidRDefault="004C67E3" w:rsidP="00601E1D">
            <w:pPr>
              <w:jc w:val="center"/>
              <w:rPr>
                <w:lang w:val="lt-LT"/>
              </w:rPr>
            </w:pPr>
            <w:r w:rsidRPr="00CC269F">
              <w:rPr>
                <w:lang w:val="lt-LT"/>
              </w:rPr>
              <w:t>0,0530</w:t>
            </w:r>
          </w:p>
        </w:tc>
      </w:tr>
      <w:tr w:rsidR="00CC269F" w:rsidRPr="00CC269F" w14:paraId="56ECDA46" w14:textId="77777777" w:rsidTr="00601E1D">
        <w:trPr>
          <w:trHeight w:val="20"/>
        </w:trPr>
        <w:tc>
          <w:tcPr>
            <w:tcW w:w="1837" w:type="dxa"/>
            <w:vMerge/>
            <w:vAlign w:val="center"/>
          </w:tcPr>
          <w:p w14:paraId="4F1C2BFC" w14:textId="77777777" w:rsidR="004C67E3" w:rsidRPr="00CC269F" w:rsidRDefault="004C67E3" w:rsidP="00601E1D">
            <w:pPr>
              <w:jc w:val="center"/>
              <w:rPr>
                <w:lang w:val="lt-LT"/>
              </w:rPr>
            </w:pPr>
          </w:p>
        </w:tc>
        <w:tc>
          <w:tcPr>
            <w:tcW w:w="1419" w:type="dxa"/>
            <w:vMerge/>
            <w:vAlign w:val="center"/>
          </w:tcPr>
          <w:p w14:paraId="06D049F4" w14:textId="77777777" w:rsidR="004C67E3" w:rsidRPr="00CC269F" w:rsidRDefault="004C67E3" w:rsidP="00601E1D">
            <w:pPr>
              <w:jc w:val="center"/>
              <w:rPr>
                <w:b/>
                <w:lang w:val="lt-LT"/>
              </w:rPr>
            </w:pPr>
          </w:p>
        </w:tc>
        <w:tc>
          <w:tcPr>
            <w:tcW w:w="5386" w:type="dxa"/>
            <w:vAlign w:val="center"/>
          </w:tcPr>
          <w:p w14:paraId="7FB1BC3A"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608EEBD0"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65F9766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E3F760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53A0B281" w14:textId="77777777" w:rsidR="004C67E3" w:rsidRPr="00CC269F" w:rsidRDefault="004C67E3" w:rsidP="00601E1D">
            <w:pPr>
              <w:jc w:val="center"/>
              <w:rPr>
                <w:lang w:val="lt-LT"/>
              </w:rPr>
            </w:pPr>
            <w:r w:rsidRPr="00CC269F">
              <w:rPr>
                <w:lang w:val="lt-LT"/>
              </w:rPr>
              <w:t>0,0010</w:t>
            </w:r>
          </w:p>
        </w:tc>
      </w:tr>
      <w:tr w:rsidR="00CC269F" w:rsidRPr="00CC269F" w14:paraId="1209C763" w14:textId="77777777" w:rsidTr="00601E1D">
        <w:trPr>
          <w:trHeight w:val="20"/>
        </w:trPr>
        <w:tc>
          <w:tcPr>
            <w:tcW w:w="1837" w:type="dxa"/>
            <w:vMerge/>
            <w:vAlign w:val="center"/>
          </w:tcPr>
          <w:p w14:paraId="577EA058" w14:textId="77777777" w:rsidR="004C67E3" w:rsidRPr="00CC269F" w:rsidRDefault="004C67E3" w:rsidP="00601E1D">
            <w:pPr>
              <w:jc w:val="center"/>
              <w:rPr>
                <w:lang w:val="lt-LT"/>
              </w:rPr>
            </w:pPr>
          </w:p>
        </w:tc>
        <w:tc>
          <w:tcPr>
            <w:tcW w:w="1419" w:type="dxa"/>
            <w:vMerge w:val="restart"/>
            <w:vAlign w:val="center"/>
          </w:tcPr>
          <w:p w14:paraId="2FDA45E8" w14:textId="77777777" w:rsidR="004C67E3" w:rsidRPr="00CC269F" w:rsidRDefault="004C67E3" w:rsidP="00601E1D">
            <w:pPr>
              <w:jc w:val="center"/>
              <w:rPr>
                <w:b/>
                <w:lang w:val="lt-LT"/>
              </w:rPr>
            </w:pPr>
            <w:r w:rsidRPr="00CC269F">
              <w:rPr>
                <w:b/>
                <w:lang w:val="lt-LT"/>
              </w:rPr>
              <w:t>066</w:t>
            </w:r>
          </w:p>
        </w:tc>
        <w:tc>
          <w:tcPr>
            <w:tcW w:w="5386" w:type="dxa"/>
            <w:vAlign w:val="center"/>
          </w:tcPr>
          <w:p w14:paraId="63B8AB5F"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E935066"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348040A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73E351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6886AF8E" w14:textId="77777777" w:rsidR="004C67E3" w:rsidRPr="00CC269F" w:rsidRDefault="004C67E3" w:rsidP="00601E1D">
            <w:pPr>
              <w:jc w:val="center"/>
              <w:rPr>
                <w:lang w:val="lt-LT"/>
              </w:rPr>
            </w:pPr>
            <w:r w:rsidRPr="00CC269F">
              <w:rPr>
                <w:lang w:val="lt-LT"/>
              </w:rPr>
              <w:t>0,1651</w:t>
            </w:r>
          </w:p>
        </w:tc>
      </w:tr>
      <w:tr w:rsidR="00CC269F" w:rsidRPr="00CC269F" w14:paraId="77154FD3" w14:textId="77777777" w:rsidTr="00601E1D">
        <w:trPr>
          <w:trHeight w:val="20"/>
        </w:trPr>
        <w:tc>
          <w:tcPr>
            <w:tcW w:w="1837" w:type="dxa"/>
            <w:vMerge/>
            <w:vAlign w:val="center"/>
          </w:tcPr>
          <w:p w14:paraId="1C32CA8D" w14:textId="77777777" w:rsidR="004C67E3" w:rsidRPr="00CC269F" w:rsidRDefault="004C67E3" w:rsidP="00601E1D">
            <w:pPr>
              <w:jc w:val="center"/>
              <w:rPr>
                <w:lang w:val="lt-LT"/>
              </w:rPr>
            </w:pPr>
          </w:p>
        </w:tc>
        <w:tc>
          <w:tcPr>
            <w:tcW w:w="1419" w:type="dxa"/>
            <w:vMerge/>
            <w:vAlign w:val="center"/>
          </w:tcPr>
          <w:p w14:paraId="639155CB" w14:textId="77777777" w:rsidR="004C67E3" w:rsidRPr="00CC269F" w:rsidRDefault="004C67E3" w:rsidP="00601E1D">
            <w:pPr>
              <w:jc w:val="center"/>
              <w:rPr>
                <w:b/>
                <w:lang w:val="lt-LT"/>
              </w:rPr>
            </w:pPr>
          </w:p>
        </w:tc>
        <w:tc>
          <w:tcPr>
            <w:tcW w:w="5386" w:type="dxa"/>
            <w:vAlign w:val="center"/>
          </w:tcPr>
          <w:p w14:paraId="59952D07"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4AED4F0B"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0CFE293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D811DF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2D6782E5" w14:textId="77777777" w:rsidR="004C67E3" w:rsidRPr="00CC269F" w:rsidRDefault="004C67E3" w:rsidP="00601E1D">
            <w:pPr>
              <w:jc w:val="center"/>
              <w:rPr>
                <w:lang w:val="lt-LT"/>
              </w:rPr>
            </w:pPr>
            <w:r w:rsidRPr="00CC269F">
              <w:rPr>
                <w:lang w:val="lt-LT"/>
              </w:rPr>
              <w:t>0,0010</w:t>
            </w:r>
          </w:p>
        </w:tc>
      </w:tr>
      <w:tr w:rsidR="00CC269F" w:rsidRPr="00CC269F" w14:paraId="03E8D37C" w14:textId="77777777" w:rsidTr="00601E1D">
        <w:trPr>
          <w:trHeight w:val="20"/>
        </w:trPr>
        <w:tc>
          <w:tcPr>
            <w:tcW w:w="1837" w:type="dxa"/>
            <w:vMerge/>
            <w:vAlign w:val="center"/>
          </w:tcPr>
          <w:p w14:paraId="07A43A2E" w14:textId="77777777" w:rsidR="004C67E3" w:rsidRPr="00CC269F" w:rsidRDefault="004C67E3" w:rsidP="00601E1D">
            <w:pPr>
              <w:jc w:val="center"/>
              <w:rPr>
                <w:lang w:val="lt-LT"/>
              </w:rPr>
            </w:pPr>
          </w:p>
        </w:tc>
        <w:tc>
          <w:tcPr>
            <w:tcW w:w="1419" w:type="dxa"/>
            <w:vMerge/>
            <w:vAlign w:val="center"/>
          </w:tcPr>
          <w:p w14:paraId="4258B92C" w14:textId="77777777" w:rsidR="004C67E3" w:rsidRPr="00CC269F" w:rsidRDefault="004C67E3" w:rsidP="00601E1D">
            <w:pPr>
              <w:jc w:val="center"/>
              <w:rPr>
                <w:b/>
                <w:lang w:val="lt-LT"/>
              </w:rPr>
            </w:pPr>
          </w:p>
        </w:tc>
        <w:tc>
          <w:tcPr>
            <w:tcW w:w="5386" w:type="dxa"/>
            <w:vAlign w:val="center"/>
          </w:tcPr>
          <w:p w14:paraId="60C4AB3E"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73EA56B1"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000CB71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2D8D1B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52F108BB" w14:textId="77777777" w:rsidR="004C67E3" w:rsidRPr="00CC269F" w:rsidRDefault="004C67E3" w:rsidP="00601E1D">
            <w:pPr>
              <w:jc w:val="center"/>
              <w:rPr>
                <w:lang w:val="lt-LT"/>
              </w:rPr>
            </w:pPr>
            <w:r w:rsidRPr="00CC269F">
              <w:rPr>
                <w:lang w:val="lt-LT"/>
              </w:rPr>
              <w:t>0,0033</w:t>
            </w:r>
          </w:p>
        </w:tc>
      </w:tr>
      <w:tr w:rsidR="00CC269F" w:rsidRPr="00CC269F" w14:paraId="6C65A5FF" w14:textId="77777777" w:rsidTr="00601E1D">
        <w:trPr>
          <w:trHeight w:val="20"/>
        </w:trPr>
        <w:tc>
          <w:tcPr>
            <w:tcW w:w="1837" w:type="dxa"/>
            <w:vMerge/>
            <w:vAlign w:val="center"/>
          </w:tcPr>
          <w:p w14:paraId="1605EC61" w14:textId="77777777" w:rsidR="004C67E3" w:rsidRPr="00CC269F" w:rsidRDefault="004C67E3" w:rsidP="00601E1D">
            <w:pPr>
              <w:jc w:val="center"/>
              <w:rPr>
                <w:lang w:val="lt-LT"/>
              </w:rPr>
            </w:pPr>
          </w:p>
        </w:tc>
        <w:tc>
          <w:tcPr>
            <w:tcW w:w="1419" w:type="dxa"/>
            <w:vMerge/>
            <w:vAlign w:val="center"/>
          </w:tcPr>
          <w:p w14:paraId="7C49FEC8" w14:textId="77777777" w:rsidR="004C67E3" w:rsidRPr="00CC269F" w:rsidRDefault="004C67E3" w:rsidP="00601E1D">
            <w:pPr>
              <w:jc w:val="center"/>
              <w:rPr>
                <w:b/>
                <w:lang w:val="lt-LT"/>
              </w:rPr>
            </w:pPr>
          </w:p>
        </w:tc>
        <w:tc>
          <w:tcPr>
            <w:tcW w:w="5386" w:type="dxa"/>
            <w:vAlign w:val="center"/>
          </w:tcPr>
          <w:p w14:paraId="3DC02BA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105870C8"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BEB4F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D548BE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2F87160C" w14:textId="77777777" w:rsidR="004C67E3" w:rsidRPr="00CC269F" w:rsidRDefault="004C67E3" w:rsidP="00601E1D">
            <w:pPr>
              <w:jc w:val="center"/>
              <w:rPr>
                <w:lang w:val="lt-LT"/>
              </w:rPr>
            </w:pPr>
            <w:r w:rsidRPr="00CC269F">
              <w:rPr>
                <w:lang w:val="lt-LT"/>
              </w:rPr>
              <w:t>0,0002</w:t>
            </w:r>
          </w:p>
        </w:tc>
      </w:tr>
      <w:tr w:rsidR="00CC269F" w:rsidRPr="00CC269F" w14:paraId="5E1C1BF4" w14:textId="77777777" w:rsidTr="00601E1D">
        <w:trPr>
          <w:trHeight w:val="20"/>
        </w:trPr>
        <w:tc>
          <w:tcPr>
            <w:tcW w:w="1837" w:type="dxa"/>
            <w:vMerge/>
            <w:vAlign w:val="center"/>
          </w:tcPr>
          <w:p w14:paraId="129E0719" w14:textId="77777777" w:rsidR="004C67E3" w:rsidRPr="00CC269F" w:rsidRDefault="004C67E3" w:rsidP="00601E1D">
            <w:pPr>
              <w:jc w:val="center"/>
              <w:rPr>
                <w:lang w:val="lt-LT"/>
              </w:rPr>
            </w:pPr>
          </w:p>
        </w:tc>
        <w:tc>
          <w:tcPr>
            <w:tcW w:w="1419" w:type="dxa"/>
            <w:vMerge/>
            <w:vAlign w:val="center"/>
          </w:tcPr>
          <w:p w14:paraId="53830D71" w14:textId="77777777" w:rsidR="004C67E3" w:rsidRPr="00CC269F" w:rsidRDefault="004C67E3" w:rsidP="00601E1D">
            <w:pPr>
              <w:jc w:val="center"/>
              <w:rPr>
                <w:b/>
                <w:lang w:val="lt-LT"/>
              </w:rPr>
            </w:pPr>
          </w:p>
        </w:tc>
        <w:tc>
          <w:tcPr>
            <w:tcW w:w="5386" w:type="dxa"/>
            <w:vAlign w:val="center"/>
          </w:tcPr>
          <w:p w14:paraId="65A78D34"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67E0E5F8"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39E352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0DC33A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7AB71E8E" w14:textId="77777777" w:rsidR="004C67E3" w:rsidRPr="00CC269F" w:rsidRDefault="004C67E3" w:rsidP="00601E1D">
            <w:pPr>
              <w:jc w:val="center"/>
              <w:rPr>
                <w:lang w:val="lt-LT"/>
              </w:rPr>
            </w:pPr>
            <w:r w:rsidRPr="00CC269F">
              <w:rPr>
                <w:lang w:val="lt-LT"/>
              </w:rPr>
              <w:t>0,0002</w:t>
            </w:r>
          </w:p>
        </w:tc>
      </w:tr>
      <w:tr w:rsidR="00CC269F" w:rsidRPr="00CC269F" w14:paraId="6A520980" w14:textId="77777777" w:rsidTr="00601E1D">
        <w:trPr>
          <w:trHeight w:val="20"/>
        </w:trPr>
        <w:tc>
          <w:tcPr>
            <w:tcW w:w="1837" w:type="dxa"/>
            <w:vMerge/>
            <w:vAlign w:val="center"/>
          </w:tcPr>
          <w:p w14:paraId="77694EE8" w14:textId="77777777" w:rsidR="004C67E3" w:rsidRPr="00CC269F" w:rsidRDefault="004C67E3" w:rsidP="00601E1D">
            <w:pPr>
              <w:jc w:val="center"/>
              <w:rPr>
                <w:lang w:val="lt-LT"/>
              </w:rPr>
            </w:pPr>
          </w:p>
        </w:tc>
        <w:tc>
          <w:tcPr>
            <w:tcW w:w="1419" w:type="dxa"/>
            <w:vMerge/>
            <w:vAlign w:val="center"/>
          </w:tcPr>
          <w:p w14:paraId="1E05105F" w14:textId="77777777" w:rsidR="004C67E3" w:rsidRPr="00CC269F" w:rsidRDefault="004C67E3" w:rsidP="00601E1D">
            <w:pPr>
              <w:jc w:val="center"/>
              <w:rPr>
                <w:b/>
                <w:lang w:val="lt-LT"/>
              </w:rPr>
            </w:pPr>
          </w:p>
        </w:tc>
        <w:tc>
          <w:tcPr>
            <w:tcW w:w="5386" w:type="dxa"/>
            <w:vAlign w:val="center"/>
          </w:tcPr>
          <w:p w14:paraId="4351CA2E"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3C60CFF"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4FED54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ED53F1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35E3416F" w14:textId="77777777" w:rsidR="004C67E3" w:rsidRPr="00CC269F" w:rsidRDefault="004C67E3" w:rsidP="00601E1D">
            <w:pPr>
              <w:jc w:val="center"/>
              <w:rPr>
                <w:lang w:val="lt-LT"/>
              </w:rPr>
            </w:pPr>
            <w:r w:rsidRPr="00CC269F">
              <w:rPr>
                <w:lang w:val="lt-LT"/>
              </w:rPr>
              <w:t>0,1011</w:t>
            </w:r>
          </w:p>
        </w:tc>
      </w:tr>
      <w:tr w:rsidR="00CC269F" w:rsidRPr="00CC269F" w14:paraId="094B4377" w14:textId="77777777" w:rsidTr="00601E1D">
        <w:trPr>
          <w:trHeight w:val="20"/>
        </w:trPr>
        <w:tc>
          <w:tcPr>
            <w:tcW w:w="1837" w:type="dxa"/>
            <w:vMerge/>
            <w:vAlign w:val="center"/>
          </w:tcPr>
          <w:p w14:paraId="68436CF5" w14:textId="77777777" w:rsidR="004C67E3" w:rsidRPr="00CC269F" w:rsidRDefault="004C67E3" w:rsidP="00601E1D">
            <w:pPr>
              <w:jc w:val="center"/>
              <w:rPr>
                <w:lang w:val="lt-LT"/>
              </w:rPr>
            </w:pPr>
          </w:p>
        </w:tc>
        <w:tc>
          <w:tcPr>
            <w:tcW w:w="1419" w:type="dxa"/>
            <w:vMerge/>
            <w:vAlign w:val="center"/>
          </w:tcPr>
          <w:p w14:paraId="7DB7DDB3" w14:textId="77777777" w:rsidR="004C67E3" w:rsidRPr="00CC269F" w:rsidRDefault="004C67E3" w:rsidP="00601E1D">
            <w:pPr>
              <w:jc w:val="center"/>
              <w:rPr>
                <w:b/>
                <w:lang w:val="lt-LT"/>
              </w:rPr>
            </w:pPr>
          </w:p>
        </w:tc>
        <w:tc>
          <w:tcPr>
            <w:tcW w:w="5386" w:type="dxa"/>
            <w:vAlign w:val="center"/>
          </w:tcPr>
          <w:p w14:paraId="11C10F0C"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366AEBF1"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EEA595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F7126F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72F0571F" w14:textId="77777777" w:rsidR="004C67E3" w:rsidRPr="00CC269F" w:rsidRDefault="004C67E3" w:rsidP="00601E1D">
            <w:pPr>
              <w:jc w:val="center"/>
              <w:rPr>
                <w:lang w:val="lt-LT"/>
              </w:rPr>
            </w:pPr>
            <w:r w:rsidRPr="00CC269F">
              <w:rPr>
                <w:lang w:val="lt-LT"/>
              </w:rPr>
              <w:t>0,0530</w:t>
            </w:r>
          </w:p>
        </w:tc>
      </w:tr>
      <w:tr w:rsidR="00CC269F" w:rsidRPr="00CC269F" w14:paraId="1EFBB5FE" w14:textId="77777777" w:rsidTr="00601E1D">
        <w:trPr>
          <w:trHeight w:val="20"/>
        </w:trPr>
        <w:tc>
          <w:tcPr>
            <w:tcW w:w="1837" w:type="dxa"/>
            <w:vMerge/>
            <w:vAlign w:val="center"/>
          </w:tcPr>
          <w:p w14:paraId="2767E1CE" w14:textId="77777777" w:rsidR="004C67E3" w:rsidRPr="00CC269F" w:rsidRDefault="004C67E3" w:rsidP="00601E1D">
            <w:pPr>
              <w:jc w:val="center"/>
              <w:rPr>
                <w:lang w:val="lt-LT"/>
              </w:rPr>
            </w:pPr>
          </w:p>
        </w:tc>
        <w:tc>
          <w:tcPr>
            <w:tcW w:w="1419" w:type="dxa"/>
            <w:vMerge/>
            <w:vAlign w:val="center"/>
          </w:tcPr>
          <w:p w14:paraId="574E70CE" w14:textId="77777777" w:rsidR="004C67E3" w:rsidRPr="00CC269F" w:rsidRDefault="004C67E3" w:rsidP="00601E1D">
            <w:pPr>
              <w:jc w:val="center"/>
              <w:rPr>
                <w:b/>
                <w:lang w:val="lt-LT"/>
              </w:rPr>
            </w:pPr>
          </w:p>
        </w:tc>
        <w:tc>
          <w:tcPr>
            <w:tcW w:w="5386" w:type="dxa"/>
            <w:vAlign w:val="center"/>
          </w:tcPr>
          <w:p w14:paraId="774A67EC"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7C81C7CF"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19DB52C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E044D0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560BD51E" w14:textId="77777777" w:rsidR="004C67E3" w:rsidRPr="00CC269F" w:rsidRDefault="004C67E3" w:rsidP="00601E1D">
            <w:pPr>
              <w:jc w:val="center"/>
              <w:rPr>
                <w:lang w:val="lt-LT"/>
              </w:rPr>
            </w:pPr>
            <w:r w:rsidRPr="00CC269F">
              <w:rPr>
                <w:lang w:val="lt-LT"/>
              </w:rPr>
              <w:t>0,0010</w:t>
            </w:r>
          </w:p>
        </w:tc>
      </w:tr>
      <w:tr w:rsidR="00CC269F" w:rsidRPr="00CC269F" w14:paraId="02A238C9" w14:textId="77777777" w:rsidTr="00601E1D">
        <w:trPr>
          <w:trHeight w:val="20"/>
        </w:trPr>
        <w:tc>
          <w:tcPr>
            <w:tcW w:w="1837" w:type="dxa"/>
            <w:vMerge/>
            <w:vAlign w:val="center"/>
          </w:tcPr>
          <w:p w14:paraId="39819FCD" w14:textId="77777777" w:rsidR="004C67E3" w:rsidRPr="00CC269F" w:rsidRDefault="004C67E3" w:rsidP="00601E1D">
            <w:pPr>
              <w:jc w:val="center"/>
              <w:rPr>
                <w:lang w:val="lt-LT"/>
              </w:rPr>
            </w:pPr>
          </w:p>
        </w:tc>
        <w:tc>
          <w:tcPr>
            <w:tcW w:w="1419" w:type="dxa"/>
            <w:vMerge w:val="restart"/>
            <w:vAlign w:val="center"/>
          </w:tcPr>
          <w:p w14:paraId="3CDC3CBC" w14:textId="77777777" w:rsidR="004C67E3" w:rsidRPr="00CC269F" w:rsidRDefault="004C67E3" w:rsidP="00601E1D">
            <w:pPr>
              <w:jc w:val="center"/>
              <w:rPr>
                <w:b/>
                <w:lang w:val="lt-LT"/>
              </w:rPr>
            </w:pPr>
            <w:r w:rsidRPr="00CC269F">
              <w:rPr>
                <w:b/>
                <w:lang w:val="lt-LT"/>
              </w:rPr>
              <w:t>067</w:t>
            </w:r>
          </w:p>
        </w:tc>
        <w:tc>
          <w:tcPr>
            <w:tcW w:w="5386" w:type="dxa"/>
            <w:vAlign w:val="center"/>
          </w:tcPr>
          <w:p w14:paraId="6812DA27"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3647EC8D"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04AA3A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A7533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D57F6C2" w14:textId="77777777" w:rsidR="004C67E3" w:rsidRPr="00CC269F" w:rsidRDefault="004C67E3" w:rsidP="00601E1D">
            <w:pPr>
              <w:jc w:val="center"/>
              <w:rPr>
                <w:lang w:val="lt-LT"/>
              </w:rPr>
            </w:pPr>
            <w:r w:rsidRPr="00CC269F">
              <w:rPr>
                <w:lang w:val="lt-LT"/>
              </w:rPr>
              <w:t>0,1651</w:t>
            </w:r>
          </w:p>
        </w:tc>
      </w:tr>
      <w:tr w:rsidR="00CC269F" w:rsidRPr="00CC269F" w14:paraId="3E51E052" w14:textId="77777777" w:rsidTr="00601E1D">
        <w:trPr>
          <w:trHeight w:val="20"/>
        </w:trPr>
        <w:tc>
          <w:tcPr>
            <w:tcW w:w="1837" w:type="dxa"/>
            <w:vMerge/>
            <w:vAlign w:val="center"/>
          </w:tcPr>
          <w:p w14:paraId="2469355D" w14:textId="77777777" w:rsidR="004C67E3" w:rsidRPr="00CC269F" w:rsidRDefault="004C67E3" w:rsidP="00601E1D">
            <w:pPr>
              <w:jc w:val="center"/>
              <w:rPr>
                <w:lang w:val="lt-LT"/>
              </w:rPr>
            </w:pPr>
          </w:p>
        </w:tc>
        <w:tc>
          <w:tcPr>
            <w:tcW w:w="1419" w:type="dxa"/>
            <w:vMerge/>
            <w:vAlign w:val="center"/>
          </w:tcPr>
          <w:p w14:paraId="7330E90E" w14:textId="77777777" w:rsidR="004C67E3" w:rsidRPr="00CC269F" w:rsidRDefault="004C67E3" w:rsidP="00601E1D">
            <w:pPr>
              <w:jc w:val="center"/>
              <w:rPr>
                <w:b/>
                <w:lang w:val="lt-LT"/>
              </w:rPr>
            </w:pPr>
          </w:p>
        </w:tc>
        <w:tc>
          <w:tcPr>
            <w:tcW w:w="5386" w:type="dxa"/>
            <w:vAlign w:val="center"/>
          </w:tcPr>
          <w:p w14:paraId="3669BEBD"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11C72DDB"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2136F23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3F60E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2189CB88" w14:textId="77777777" w:rsidR="004C67E3" w:rsidRPr="00CC269F" w:rsidRDefault="004C67E3" w:rsidP="00601E1D">
            <w:pPr>
              <w:jc w:val="center"/>
              <w:rPr>
                <w:lang w:val="lt-LT"/>
              </w:rPr>
            </w:pPr>
            <w:r w:rsidRPr="00CC269F">
              <w:rPr>
                <w:lang w:val="lt-LT"/>
              </w:rPr>
              <w:t>0,0010</w:t>
            </w:r>
          </w:p>
        </w:tc>
      </w:tr>
      <w:tr w:rsidR="00CC269F" w:rsidRPr="00CC269F" w14:paraId="7E1997DD" w14:textId="77777777" w:rsidTr="00601E1D">
        <w:trPr>
          <w:trHeight w:val="20"/>
        </w:trPr>
        <w:tc>
          <w:tcPr>
            <w:tcW w:w="1837" w:type="dxa"/>
            <w:vMerge/>
            <w:vAlign w:val="center"/>
          </w:tcPr>
          <w:p w14:paraId="6617814E" w14:textId="77777777" w:rsidR="004C67E3" w:rsidRPr="00CC269F" w:rsidRDefault="004C67E3" w:rsidP="00601E1D">
            <w:pPr>
              <w:jc w:val="center"/>
              <w:rPr>
                <w:lang w:val="lt-LT"/>
              </w:rPr>
            </w:pPr>
          </w:p>
        </w:tc>
        <w:tc>
          <w:tcPr>
            <w:tcW w:w="1419" w:type="dxa"/>
            <w:vMerge/>
            <w:vAlign w:val="center"/>
          </w:tcPr>
          <w:p w14:paraId="2EC86D2C" w14:textId="77777777" w:rsidR="004C67E3" w:rsidRPr="00CC269F" w:rsidRDefault="004C67E3" w:rsidP="00601E1D">
            <w:pPr>
              <w:jc w:val="center"/>
              <w:rPr>
                <w:b/>
                <w:lang w:val="lt-LT"/>
              </w:rPr>
            </w:pPr>
          </w:p>
        </w:tc>
        <w:tc>
          <w:tcPr>
            <w:tcW w:w="5386" w:type="dxa"/>
            <w:vAlign w:val="center"/>
          </w:tcPr>
          <w:p w14:paraId="5A10F0AC"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56EDDF75"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7EA277B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9D6F2F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06336E42" w14:textId="77777777" w:rsidR="004C67E3" w:rsidRPr="00CC269F" w:rsidRDefault="004C67E3" w:rsidP="00601E1D">
            <w:pPr>
              <w:jc w:val="center"/>
              <w:rPr>
                <w:lang w:val="lt-LT"/>
              </w:rPr>
            </w:pPr>
            <w:r w:rsidRPr="00CC269F">
              <w:rPr>
                <w:lang w:val="lt-LT"/>
              </w:rPr>
              <w:t>0,0033</w:t>
            </w:r>
          </w:p>
        </w:tc>
      </w:tr>
      <w:tr w:rsidR="00CC269F" w:rsidRPr="00CC269F" w14:paraId="3A50206E" w14:textId="77777777" w:rsidTr="00601E1D">
        <w:trPr>
          <w:trHeight w:val="20"/>
        </w:trPr>
        <w:tc>
          <w:tcPr>
            <w:tcW w:w="1837" w:type="dxa"/>
            <w:vMerge/>
            <w:vAlign w:val="center"/>
          </w:tcPr>
          <w:p w14:paraId="36E3FAD6" w14:textId="77777777" w:rsidR="004C67E3" w:rsidRPr="00CC269F" w:rsidRDefault="004C67E3" w:rsidP="00601E1D">
            <w:pPr>
              <w:jc w:val="center"/>
              <w:rPr>
                <w:lang w:val="lt-LT"/>
              </w:rPr>
            </w:pPr>
          </w:p>
        </w:tc>
        <w:tc>
          <w:tcPr>
            <w:tcW w:w="1419" w:type="dxa"/>
            <w:vMerge/>
            <w:vAlign w:val="center"/>
          </w:tcPr>
          <w:p w14:paraId="631ABFD4" w14:textId="77777777" w:rsidR="004C67E3" w:rsidRPr="00CC269F" w:rsidRDefault="004C67E3" w:rsidP="00601E1D">
            <w:pPr>
              <w:jc w:val="center"/>
              <w:rPr>
                <w:b/>
                <w:lang w:val="lt-LT"/>
              </w:rPr>
            </w:pPr>
          </w:p>
        </w:tc>
        <w:tc>
          <w:tcPr>
            <w:tcW w:w="5386" w:type="dxa"/>
            <w:vAlign w:val="center"/>
          </w:tcPr>
          <w:p w14:paraId="143E0AED"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2B35D095"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4A8FBD9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0769456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6C98BB23" w14:textId="77777777" w:rsidR="004C67E3" w:rsidRPr="00CC269F" w:rsidRDefault="004C67E3" w:rsidP="00601E1D">
            <w:pPr>
              <w:jc w:val="center"/>
              <w:rPr>
                <w:lang w:val="lt-LT"/>
              </w:rPr>
            </w:pPr>
            <w:r w:rsidRPr="00CC269F">
              <w:rPr>
                <w:lang w:val="lt-LT"/>
              </w:rPr>
              <w:t>0,0002</w:t>
            </w:r>
          </w:p>
        </w:tc>
      </w:tr>
      <w:tr w:rsidR="00CC269F" w:rsidRPr="00CC269F" w14:paraId="56A70688" w14:textId="77777777" w:rsidTr="00601E1D">
        <w:trPr>
          <w:trHeight w:val="20"/>
        </w:trPr>
        <w:tc>
          <w:tcPr>
            <w:tcW w:w="1837" w:type="dxa"/>
            <w:vMerge/>
            <w:vAlign w:val="center"/>
          </w:tcPr>
          <w:p w14:paraId="2EF8F966" w14:textId="77777777" w:rsidR="004C67E3" w:rsidRPr="00CC269F" w:rsidRDefault="004C67E3" w:rsidP="00601E1D">
            <w:pPr>
              <w:jc w:val="center"/>
              <w:rPr>
                <w:lang w:val="lt-LT"/>
              </w:rPr>
            </w:pPr>
          </w:p>
        </w:tc>
        <w:tc>
          <w:tcPr>
            <w:tcW w:w="1419" w:type="dxa"/>
            <w:vMerge/>
            <w:vAlign w:val="center"/>
          </w:tcPr>
          <w:p w14:paraId="208484F0" w14:textId="77777777" w:rsidR="004C67E3" w:rsidRPr="00CC269F" w:rsidRDefault="004C67E3" w:rsidP="00601E1D">
            <w:pPr>
              <w:jc w:val="center"/>
              <w:rPr>
                <w:b/>
                <w:lang w:val="lt-LT"/>
              </w:rPr>
            </w:pPr>
          </w:p>
        </w:tc>
        <w:tc>
          <w:tcPr>
            <w:tcW w:w="5386" w:type="dxa"/>
            <w:vAlign w:val="center"/>
          </w:tcPr>
          <w:p w14:paraId="16ECBE96"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13583A57"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3AC2D7C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FDC9B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2D3EA0AE" w14:textId="77777777" w:rsidR="004C67E3" w:rsidRPr="00CC269F" w:rsidRDefault="004C67E3" w:rsidP="00601E1D">
            <w:pPr>
              <w:jc w:val="center"/>
              <w:rPr>
                <w:lang w:val="lt-LT"/>
              </w:rPr>
            </w:pPr>
            <w:r w:rsidRPr="00CC269F">
              <w:rPr>
                <w:lang w:val="lt-LT"/>
              </w:rPr>
              <w:t>0,0002</w:t>
            </w:r>
          </w:p>
        </w:tc>
      </w:tr>
      <w:tr w:rsidR="00CC269F" w:rsidRPr="00CC269F" w14:paraId="350FD931" w14:textId="77777777" w:rsidTr="00601E1D">
        <w:trPr>
          <w:trHeight w:val="20"/>
        </w:trPr>
        <w:tc>
          <w:tcPr>
            <w:tcW w:w="1837" w:type="dxa"/>
            <w:vMerge/>
            <w:vAlign w:val="center"/>
          </w:tcPr>
          <w:p w14:paraId="60B268A5" w14:textId="77777777" w:rsidR="004C67E3" w:rsidRPr="00CC269F" w:rsidRDefault="004C67E3" w:rsidP="00601E1D">
            <w:pPr>
              <w:jc w:val="center"/>
              <w:rPr>
                <w:lang w:val="lt-LT"/>
              </w:rPr>
            </w:pPr>
          </w:p>
        </w:tc>
        <w:tc>
          <w:tcPr>
            <w:tcW w:w="1419" w:type="dxa"/>
            <w:vMerge/>
            <w:vAlign w:val="center"/>
          </w:tcPr>
          <w:p w14:paraId="37656898" w14:textId="77777777" w:rsidR="004C67E3" w:rsidRPr="00CC269F" w:rsidRDefault="004C67E3" w:rsidP="00601E1D">
            <w:pPr>
              <w:jc w:val="center"/>
              <w:rPr>
                <w:b/>
                <w:lang w:val="lt-LT"/>
              </w:rPr>
            </w:pPr>
          </w:p>
        </w:tc>
        <w:tc>
          <w:tcPr>
            <w:tcW w:w="5386" w:type="dxa"/>
            <w:vAlign w:val="center"/>
          </w:tcPr>
          <w:p w14:paraId="486A6337"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46D0036"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54ADD92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C71911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1BD77E2A" w14:textId="77777777" w:rsidR="004C67E3" w:rsidRPr="00CC269F" w:rsidRDefault="004C67E3" w:rsidP="00601E1D">
            <w:pPr>
              <w:jc w:val="center"/>
              <w:rPr>
                <w:lang w:val="lt-LT"/>
              </w:rPr>
            </w:pPr>
            <w:r w:rsidRPr="00CC269F">
              <w:rPr>
                <w:lang w:val="lt-LT"/>
              </w:rPr>
              <w:t>0,1011</w:t>
            </w:r>
          </w:p>
        </w:tc>
      </w:tr>
      <w:tr w:rsidR="00CC269F" w:rsidRPr="00CC269F" w14:paraId="2DA79782" w14:textId="77777777" w:rsidTr="00601E1D">
        <w:trPr>
          <w:trHeight w:val="20"/>
        </w:trPr>
        <w:tc>
          <w:tcPr>
            <w:tcW w:w="1837" w:type="dxa"/>
            <w:vMerge/>
            <w:vAlign w:val="center"/>
          </w:tcPr>
          <w:p w14:paraId="3C0BEEAA" w14:textId="77777777" w:rsidR="004C67E3" w:rsidRPr="00CC269F" w:rsidRDefault="004C67E3" w:rsidP="00601E1D">
            <w:pPr>
              <w:jc w:val="center"/>
              <w:rPr>
                <w:lang w:val="lt-LT"/>
              </w:rPr>
            </w:pPr>
          </w:p>
        </w:tc>
        <w:tc>
          <w:tcPr>
            <w:tcW w:w="1419" w:type="dxa"/>
            <w:vMerge/>
            <w:vAlign w:val="center"/>
          </w:tcPr>
          <w:p w14:paraId="30CFBCA3" w14:textId="77777777" w:rsidR="004C67E3" w:rsidRPr="00CC269F" w:rsidRDefault="004C67E3" w:rsidP="00601E1D">
            <w:pPr>
              <w:jc w:val="center"/>
              <w:rPr>
                <w:b/>
                <w:lang w:val="lt-LT"/>
              </w:rPr>
            </w:pPr>
          </w:p>
        </w:tc>
        <w:tc>
          <w:tcPr>
            <w:tcW w:w="5386" w:type="dxa"/>
            <w:vAlign w:val="center"/>
          </w:tcPr>
          <w:p w14:paraId="2C847AA1"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71613BEA"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3A44808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102E8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17AB9CB5" w14:textId="77777777" w:rsidR="004C67E3" w:rsidRPr="00CC269F" w:rsidRDefault="004C67E3" w:rsidP="00601E1D">
            <w:pPr>
              <w:jc w:val="center"/>
              <w:rPr>
                <w:lang w:val="lt-LT"/>
              </w:rPr>
            </w:pPr>
            <w:r w:rsidRPr="00CC269F">
              <w:rPr>
                <w:lang w:val="lt-LT"/>
              </w:rPr>
              <w:t>0,0530</w:t>
            </w:r>
          </w:p>
        </w:tc>
      </w:tr>
      <w:tr w:rsidR="00CC269F" w:rsidRPr="00CC269F" w14:paraId="2DD16707" w14:textId="77777777" w:rsidTr="00601E1D">
        <w:trPr>
          <w:trHeight w:val="20"/>
        </w:trPr>
        <w:tc>
          <w:tcPr>
            <w:tcW w:w="1837" w:type="dxa"/>
            <w:vMerge/>
            <w:vAlign w:val="center"/>
          </w:tcPr>
          <w:p w14:paraId="116C2235" w14:textId="77777777" w:rsidR="004C67E3" w:rsidRPr="00CC269F" w:rsidRDefault="004C67E3" w:rsidP="00601E1D">
            <w:pPr>
              <w:jc w:val="center"/>
              <w:rPr>
                <w:lang w:val="lt-LT"/>
              </w:rPr>
            </w:pPr>
          </w:p>
        </w:tc>
        <w:tc>
          <w:tcPr>
            <w:tcW w:w="1419" w:type="dxa"/>
            <w:vMerge/>
            <w:vAlign w:val="center"/>
          </w:tcPr>
          <w:p w14:paraId="7C6905C5" w14:textId="77777777" w:rsidR="004C67E3" w:rsidRPr="00CC269F" w:rsidRDefault="004C67E3" w:rsidP="00601E1D">
            <w:pPr>
              <w:jc w:val="center"/>
              <w:rPr>
                <w:b/>
                <w:lang w:val="lt-LT"/>
              </w:rPr>
            </w:pPr>
          </w:p>
        </w:tc>
        <w:tc>
          <w:tcPr>
            <w:tcW w:w="5386" w:type="dxa"/>
            <w:vAlign w:val="center"/>
          </w:tcPr>
          <w:p w14:paraId="640F5172"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3AB47E6C"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3962C05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C78970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5947AD54" w14:textId="77777777" w:rsidR="004C67E3" w:rsidRPr="00CC269F" w:rsidRDefault="004C67E3" w:rsidP="00601E1D">
            <w:pPr>
              <w:jc w:val="center"/>
              <w:rPr>
                <w:lang w:val="lt-LT"/>
              </w:rPr>
            </w:pPr>
            <w:r w:rsidRPr="00CC269F">
              <w:rPr>
                <w:lang w:val="lt-LT"/>
              </w:rPr>
              <w:t>0,0010</w:t>
            </w:r>
          </w:p>
        </w:tc>
      </w:tr>
      <w:tr w:rsidR="00CC269F" w:rsidRPr="00CC269F" w14:paraId="09E80678" w14:textId="77777777" w:rsidTr="00601E1D">
        <w:trPr>
          <w:trHeight w:val="20"/>
        </w:trPr>
        <w:tc>
          <w:tcPr>
            <w:tcW w:w="1837" w:type="dxa"/>
            <w:vMerge/>
            <w:vAlign w:val="center"/>
          </w:tcPr>
          <w:p w14:paraId="556A4684" w14:textId="77777777" w:rsidR="004C67E3" w:rsidRPr="00CC269F" w:rsidRDefault="004C67E3" w:rsidP="00601E1D">
            <w:pPr>
              <w:jc w:val="center"/>
              <w:rPr>
                <w:lang w:val="lt-LT"/>
              </w:rPr>
            </w:pPr>
          </w:p>
        </w:tc>
        <w:tc>
          <w:tcPr>
            <w:tcW w:w="1419" w:type="dxa"/>
            <w:vMerge w:val="restart"/>
            <w:vAlign w:val="center"/>
          </w:tcPr>
          <w:p w14:paraId="69202106" w14:textId="77777777" w:rsidR="004C67E3" w:rsidRPr="00CC269F" w:rsidRDefault="004C67E3" w:rsidP="00601E1D">
            <w:pPr>
              <w:jc w:val="center"/>
              <w:rPr>
                <w:b/>
                <w:lang w:val="lt-LT"/>
              </w:rPr>
            </w:pPr>
            <w:r w:rsidRPr="00CC269F">
              <w:rPr>
                <w:b/>
                <w:lang w:val="lt-LT"/>
              </w:rPr>
              <w:t>068</w:t>
            </w:r>
          </w:p>
        </w:tc>
        <w:tc>
          <w:tcPr>
            <w:tcW w:w="5386" w:type="dxa"/>
            <w:vAlign w:val="center"/>
          </w:tcPr>
          <w:p w14:paraId="109FD2AD"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5E61F51D"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6F05313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53D5F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E7DC47F" w14:textId="77777777" w:rsidR="004C67E3" w:rsidRPr="00CC269F" w:rsidRDefault="004C67E3" w:rsidP="00601E1D">
            <w:pPr>
              <w:jc w:val="center"/>
              <w:rPr>
                <w:lang w:val="lt-LT"/>
              </w:rPr>
            </w:pPr>
            <w:r w:rsidRPr="00CC269F">
              <w:rPr>
                <w:lang w:val="lt-LT"/>
              </w:rPr>
              <w:t>0,1651</w:t>
            </w:r>
          </w:p>
        </w:tc>
      </w:tr>
      <w:tr w:rsidR="00CC269F" w:rsidRPr="00CC269F" w14:paraId="70C8B2EE" w14:textId="77777777" w:rsidTr="00601E1D">
        <w:trPr>
          <w:trHeight w:val="20"/>
        </w:trPr>
        <w:tc>
          <w:tcPr>
            <w:tcW w:w="1837" w:type="dxa"/>
            <w:vMerge/>
            <w:vAlign w:val="center"/>
          </w:tcPr>
          <w:p w14:paraId="254CE444" w14:textId="77777777" w:rsidR="004C67E3" w:rsidRPr="00CC269F" w:rsidRDefault="004C67E3" w:rsidP="00601E1D">
            <w:pPr>
              <w:jc w:val="center"/>
              <w:rPr>
                <w:lang w:val="lt-LT"/>
              </w:rPr>
            </w:pPr>
          </w:p>
        </w:tc>
        <w:tc>
          <w:tcPr>
            <w:tcW w:w="1419" w:type="dxa"/>
            <w:vMerge/>
            <w:vAlign w:val="center"/>
          </w:tcPr>
          <w:p w14:paraId="11DDC0CC" w14:textId="77777777" w:rsidR="004C67E3" w:rsidRPr="00CC269F" w:rsidRDefault="004C67E3" w:rsidP="00601E1D">
            <w:pPr>
              <w:jc w:val="center"/>
              <w:rPr>
                <w:b/>
                <w:lang w:val="lt-LT"/>
              </w:rPr>
            </w:pPr>
          </w:p>
        </w:tc>
        <w:tc>
          <w:tcPr>
            <w:tcW w:w="5386" w:type="dxa"/>
            <w:vAlign w:val="center"/>
          </w:tcPr>
          <w:p w14:paraId="033A1F84"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67D7B06A"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5897CBD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27304B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2187C621" w14:textId="77777777" w:rsidR="004C67E3" w:rsidRPr="00CC269F" w:rsidRDefault="004C67E3" w:rsidP="00601E1D">
            <w:pPr>
              <w:jc w:val="center"/>
              <w:rPr>
                <w:lang w:val="lt-LT"/>
              </w:rPr>
            </w:pPr>
            <w:r w:rsidRPr="00CC269F">
              <w:rPr>
                <w:lang w:val="lt-LT"/>
              </w:rPr>
              <w:t>0,0010</w:t>
            </w:r>
          </w:p>
        </w:tc>
      </w:tr>
      <w:tr w:rsidR="00CC269F" w:rsidRPr="00CC269F" w14:paraId="348D6DAA" w14:textId="77777777" w:rsidTr="00601E1D">
        <w:trPr>
          <w:trHeight w:val="20"/>
        </w:trPr>
        <w:tc>
          <w:tcPr>
            <w:tcW w:w="1837" w:type="dxa"/>
            <w:vMerge/>
            <w:vAlign w:val="center"/>
          </w:tcPr>
          <w:p w14:paraId="5E855795" w14:textId="77777777" w:rsidR="004C67E3" w:rsidRPr="00CC269F" w:rsidRDefault="004C67E3" w:rsidP="00601E1D">
            <w:pPr>
              <w:jc w:val="center"/>
              <w:rPr>
                <w:lang w:val="lt-LT"/>
              </w:rPr>
            </w:pPr>
          </w:p>
        </w:tc>
        <w:tc>
          <w:tcPr>
            <w:tcW w:w="1419" w:type="dxa"/>
            <w:vMerge/>
            <w:vAlign w:val="center"/>
          </w:tcPr>
          <w:p w14:paraId="3C7DEA89" w14:textId="77777777" w:rsidR="004C67E3" w:rsidRPr="00CC269F" w:rsidRDefault="004C67E3" w:rsidP="00601E1D">
            <w:pPr>
              <w:jc w:val="center"/>
              <w:rPr>
                <w:b/>
                <w:lang w:val="lt-LT"/>
              </w:rPr>
            </w:pPr>
          </w:p>
        </w:tc>
        <w:tc>
          <w:tcPr>
            <w:tcW w:w="5386" w:type="dxa"/>
            <w:vAlign w:val="center"/>
          </w:tcPr>
          <w:p w14:paraId="459B69D4"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7637BE9B"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5398434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35A0E7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00EA38B0" w14:textId="77777777" w:rsidR="004C67E3" w:rsidRPr="00CC269F" w:rsidRDefault="004C67E3" w:rsidP="00601E1D">
            <w:pPr>
              <w:jc w:val="center"/>
              <w:rPr>
                <w:lang w:val="lt-LT"/>
              </w:rPr>
            </w:pPr>
            <w:r w:rsidRPr="00CC269F">
              <w:rPr>
                <w:lang w:val="lt-LT"/>
              </w:rPr>
              <w:t>0,0033</w:t>
            </w:r>
          </w:p>
        </w:tc>
      </w:tr>
      <w:tr w:rsidR="00CC269F" w:rsidRPr="00CC269F" w14:paraId="64F11B4C" w14:textId="77777777" w:rsidTr="00601E1D">
        <w:trPr>
          <w:trHeight w:val="20"/>
        </w:trPr>
        <w:tc>
          <w:tcPr>
            <w:tcW w:w="1837" w:type="dxa"/>
            <w:vMerge/>
            <w:vAlign w:val="center"/>
          </w:tcPr>
          <w:p w14:paraId="30B4CF4D" w14:textId="77777777" w:rsidR="004C67E3" w:rsidRPr="00CC269F" w:rsidRDefault="004C67E3" w:rsidP="00601E1D">
            <w:pPr>
              <w:jc w:val="center"/>
              <w:rPr>
                <w:lang w:val="lt-LT"/>
              </w:rPr>
            </w:pPr>
          </w:p>
        </w:tc>
        <w:tc>
          <w:tcPr>
            <w:tcW w:w="1419" w:type="dxa"/>
            <w:vMerge/>
            <w:vAlign w:val="center"/>
          </w:tcPr>
          <w:p w14:paraId="23819953" w14:textId="77777777" w:rsidR="004C67E3" w:rsidRPr="00CC269F" w:rsidRDefault="004C67E3" w:rsidP="00601E1D">
            <w:pPr>
              <w:jc w:val="center"/>
              <w:rPr>
                <w:b/>
                <w:lang w:val="lt-LT"/>
              </w:rPr>
            </w:pPr>
          </w:p>
        </w:tc>
        <w:tc>
          <w:tcPr>
            <w:tcW w:w="5386" w:type="dxa"/>
            <w:vAlign w:val="center"/>
          </w:tcPr>
          <w:p w14:paraId="3DE3C6E7"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6526186"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1742C7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0DBBD4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68FA49E1" w14:textId="77777777" w:rsidR="004C67E3" w:rsidRPr="00CC269F" w:rsidRDefault="004C67E3" w:rsidP="00601E1D">
            <w:pPr>
              <w:jc w:val="center"/>
              <w:rPr>
                <w:lang w:val="lt-LT"/>
              </w:rPr>
            </w:pPr>
            <w:r w:rsidRPr="00CC269F">
              <w:rPr>
                <w:lang w:val="lt-LT"/>
              </w:rPr>
              <w:t>0,0002</w:t>
            </w:r>
          </w:p>
        </w:tc>
      </w:tr>
      <w:tr w:rsidR="00CC269F" w:rsidRPr="00CC269F" w14:paraId="1FA83C23" w14:textId="77777777" w:rsidTr="00601E1D">
        <w:trPr>
          <w:trHeight w:val="20"/>
        </w:trPr>
        <w:tc>
          <w:tcPr>
            <w:tcW w:w="1837" w:type="dxa"/>
            <w:vMerge/>
            <w:vAlign w:val="center"/>
          </w:tcPr>
          <w:p w14:paraId="10B1154B" w14:textId="77777777" w:rsidR="004C67E3" w:rsidRPr="00CC269F" w:rsidRDefault="004C67E3" w:rsidP="00601E1D">
            <w:pPr>
              <w:jc w:val="center"/>
              <w:rPr>
                <w:lang w:val="lt-LT"/>
              </w:rPr>
            </w:pPr>
          </w:p>
        </w:tc>
        <w:tc>
          <w:tcPr>
            <w:tcW w:w="1419" w:type="dxa"/>
            <w:vMerge/>
            <w:vAlign w:val="center"/>
          </w:tcPr>
          <w:p w14:paraId="748A9A30" w14:textId="77777777" w:rsidR="004C67E3" w:rsidRPr="00CC269F" w:rsidRDefault="004C67E3" w:rsidP="00601E1D">
            <w:pPr>
              <w:jc w:val="center"/>
              <w:rPr>
                <w:b/>
                <w:lang w:val="lt-LT"/>
              </w:rPr>
            </w:pPr>
          </w:p>
        </w:tc>
        <w:tc>
          <w:tcPr>
            <w:tcW w:w="5386" w:type="dxa"/>
            <w:vAlign w:val="center"/>
          </w:tcPr>
          <w:p w14:paraId="044A0945"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275249D9"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1AE7E30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CFC305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01D691E9" w14:textId="77777777" w:rsidR="004C67E3" w:rsidRPr="00CC269F" w:rsidRDefault="004C67E3" w:rsidP="00601E1D">
            <w:pPr>
              <w:jc w:val="center"/>
              <w:rPr>
                <w:lang w:val="lt-LT"/>
              </w:rPr>
            </w:pPr>
            <w:r w:rsidRPr="00CC269F">
              <w:rPr>
                <w:lang w:val="lt-LT"/>
              </w:rPr>
              <w:t>0,0002</w:t>
            </w:r>
          </w:p>
        </w:tc>
      </w:tr>
      <w:tr w:rsidR="00CC269F" w:rsidRPr="00CC269F" w14:paraId="4CFAEA24" w14:textId="77777777" w:rsidTr="00601E1D">
        <w:trPr>
          <w:trHeight w:val="20"/>
        </w:trPr>
        <w:tc>
          <w:tcPr>
            <w:tcW w:w="1837" w:type="dxa"/>
            <w:vMerge/>
            <w:vAlign w:val="center"/>
          </w:tcPr>
          <w:p w14:paraId="1417CFCE" w14:textId="77777777" w:rsidR="004C67E3" w:rsidRPr="00CC269F" w:rsidRDefault="004C67E3" w:rsidP="00601E1D">
            <w:pPr>
              <w:jc w:val="center"/>
              <w:rPr>
                <w:lang w:val="lt-LT"/>
              </w:rPr>
            </w:pPr>
          </w:p>
        </w:tc>
        <w:tc>
          <w:tcPr>
            <w:tcW w:w="1419" w:type="dxa"/>
            <w:vMerge/>
            <w:vAlign w:val="center"/>
          </w:tcPr>
          <w:p w14:paraId="708BC815" w14:textId="77777777" w:rsidR="004C67E3" w:rsidRPr="00CC269F" w:rsidRDefault="004C67E3" w:rsidP="00601E1D">
            <w:pPr>
              <w:jc w:val="center"/>
              <w:rPr>
                <w:b/>
                <w:lang w:val="lt-LT"/>
              </w:rPr>
            </w:pPr>
          </w:p>
        </w:tc>
        <w:tc>
          <w:tcPr>
            <w:tcW w:w="5386" w:type="dxa"/>
            <w:vAlign w:val="center"/>
          </w:tcPr>
          <w:p w14:paraId="3D87BAF3"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1B1BD6B8"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16090D8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4591F8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1A1C5BD0" w14:textId="77777777" w:rsidR="004C67E3" w:rsidRPr="00CC269F" w:rsidRDefault="004C67E3" w:rsidP="00601E1D">
            <w:pPr>
              <w:jc w:val="center"/>
              <w:rPr>
                <w:lang w:val="lt-LT"/>
              </w:rPr>
            </w:pPr>
            <w:r w:rsidRPr="00CC269F">
              <w:rPr>
                <w:lang w:val="lt-LT"/>
              </w:rPr>
              <w:t>0,1011</w:t>
            </w:r>
          </w:p>
        </w:tc>
      </w:tr>
      <w:tr w:rsidR="00CC269F" w:rsidRPr="00CC269F" w14:paraId="154E3B3B" w14:textId="77777777" w:rsidTr="00601E1D">
        <w:trPr>
          <w:trHeight w:val="20"/>
        </w:trPr>
        <w:tc>
          <w:tcPr>
            <w:tcW w:w="1837" w:type="dxa"/>
            <w:vMerge/>
            <w:vAlign w:val="center"/>
          </w:tcPr>
          <w:p w14:paraId="50F54E07" w14:textId="77777777" w:rsidR="004C67E3" w:rsidRPr="00CC269F" w:rsidRDefault="004C67E3" w:rsidP="00601E1D">
            <w:pPr>
              <w:jc w:val="center"/>
              <w:rPr>
                <w:lang w:val="lt-LT"/>
              </w:rPr>
            </w:pPr>
          </w:p>
        </w:tc>
        <w:tc>
          <w:tcPr>
            <w:tcW w:w="1419" w:type="dxa"/>
            <w:vMerge/>
            <w:vAlign w:val="center"/>
          </w:tcPr>
          <w:p w14:paraId="6DBF5269" w14:textId="77777777" w:rsidR="004C67E3" w:rsidRPr="00CC269F" w:rsidRDefault="004C67E3" w:rsidP="00601E1D">
            <w:pPr>
              <w:jc w:val="center"/>
              <w:rPr>
                <w:b/>
                <w:lang w:val="lt-LT"/>
              </w:rPr>
            </w:pPr>
          </w:p>
        </w:tc>
        <w:tc>
          <w:tcPr>
            <w:tcW w:w="5386" w:type="dxa"/>
            <w:vAlign w:val="center"/>
          </w:tcPr>
          <w:p w14:paraId="5FC96740"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4C8AEBAC"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880152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4B75F3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79CBAA39" w14:textId="77777777" w:rsidR="004C67E3" w:rsidRPr="00CC269F" w:rsidRDefault="004C67E3" w:rsidP="00601E1D">
            <w:pPr>
              <w:jc w:val="center"/>
              <w:rPr>
                <w:lang w:val="lt-LT"/>
              </w:rPr>
            </w:pPr>
            <w:r w:rsidRPr="00CC269F">
              <w:rPr>
                <w:lang w:val="lt-LT"/>
              </w:rPr>
              <w:t>0,0530</w:t>
            </w:r>
          </w:p>
        </w:tc>
      </w:tr>
      <w:tr w:rsidR="00CC269F" w:rsidRPr="00CC269F" w14:paraId="3F671569" w14:textId="77777777" w:rsidTr="0067668A">
        <w:trPr>
          <w:trHeight w:val="20"/>
        </w:trPr>
        <w:tc>
          <w:tcPr>
            <w:tcW w:w="1837" w:type="dxa"/>
            <w:vMerge/>
            <w:tcBorders>
              <w:bottom w:val="nil"/>
            </w:tcBorders>
            <w:vAlign w:val="center"/>
          </w:tcPr>
          <w:p w14:paraId="7542F6E9" w14:textId="77777777" w:rsidR="004C67E3" w:rsidRPr="00CC269F" w:rsidRDefault="004C67E3" w:rsidP="00601E1D">
            <w:pPr>
              <w:jc w:val="center"/>
              <w:rPr>
                <w:lang w:val="lt-LT"/>
              </w:rPr>
            </w:pPr>
          </w:p>
        </w:tc>
        <w:tc>
          <w:tcPr>
            <w:tcW w:w="1419" w:type="dxa"/>
            <w:vMerge/>
            <w:vAlign w:val="center"/>
          </w:tcPr>
          <w:p w14:paraId="2507367E" w14:textId="77777777" w:rsidR="004C67E3" w:rsidRPr="00CC269F" w:rsidRDefault="004C67E3" w:rsidP="00601E1D">
            <w:pPr>
              <w:jc w:val="center"/>
              <w:rPr>
                <w:b/>
                <w:lang w:val="lt-LT"/>
              </w:rPr>
            </w:pPr>
          </w:p>
        </w:tc>
        <w:tc>
          <w:tcPr>
            <w:tcW w:w="5386" w:type="dxa"/>
            <w:vAlign w:val="center"/>
          </w:tcPr>
          <w:p w14:paraId="20C23E57"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56DE5CC8"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2B9A41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7E099D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5E7B688F" w14:textId="77777777" w:rsidR="004C67E3" w:rsidRPr="00CC269F" w:rsidRDefault="004C67E3" w:rsidP="00601E1D">
            <w:pPr>
              <w:jc w:val="center"/>
              <w:rPr>
                <w:lang w:val="lt-LT"/>
              </w:rPr>
            </w:pPr>
            <w:r w:rsidRPr="00CC269F">
              <w:rPr>
                <w:lang w:val="lt-LT"/>
              </w:rPr>
              <w:t>0,0010</w:t>
            </w:r>
          </w:p>
        </w:tc>
      </w:tr>
      <w:tr w:rsidR="00CC269F" w:rsidRPr="00CC269F" w14:paraId="490B4EC2" w14:textId="77777777" w:rsidTr="0067668A">
        <w:trPr>
          <w:trHeight w:val="20"/>
        </w:trPr>
        <w:tc>
          <w:tcPr>
            <w:tcW w:w="1837" w:type="dxa"/>
            <w:vMerge w:val="restart"/>
            <w:tcBorders>
              <w:top w:val="nil"/>
            </w:tcBorders>
            <w:vAlign w:val="center"/>
          </w:tcPr>
          <w:p w14:paraId="5563E1F7" w14:textId="77777777" w:rsidR="004C67E3" w:rsidRPr="00CC269F" w:rsidRDefault="004C67E3" w:rsidP="00601E1D">
            <w:pPr>
              <w:jc w:val="center"/>
              <w:rPr>
                <w:lang w:val="lt-LT"/>
              </w:rPr>
            </w:pPr>
            <w:r w:rsidRPr="00CC269F">
              <w:rPr>
                <w:lang w:val="lt-LT"/>
              </w:rPr>
              <w:t>Tvartas Nr.10</w:t>
            </w:r>
          </w:p>
        </w:tc>
        <w:tc>
          <w:tcPr>
            <w:tcW w:w="1419" w:type="dxa"/>
            <w:vMerge w:val="restart"/>
            <w:vAlign w:val="center"/>
          </w:tcPr>
          <w:p w14:paraId="73E09625" w14:textId="77777777" w:rsidR="004C67E3" w:rsidRPr="00CC269F" w:rsidRDefault="004C67E3" w:rsidP="00601E1D">
            <w:pPr>
              <w:jc w:val="center"/>
              <w:rPr>
                <w:b/>
                <w:lang w:val="lt-LT"/>
              </w:rPr>
            </w:pPr>
            <w:r w:rsidRPr="00CC269F">
              <w:rPr>
                <w:b/>
                <w:lang w:val="lt-LT"/>
              </w:rPr>
              <w:t>069</w:t>
            </w:r>
          </w:p>
        </w:tc>
        <w:tc>
          <w:tcPr>
            <w:tcW w:w="5386" w:type="dxa"/>
            <w:vAlign w:val="center"/>
          </w:tcPr>
          <w:p w14:paraId="09ED0C58"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5FF4C08"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0E14B45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B58050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0AC52AE5" w14:textId="77777777" w:rsidR="004C67E3" w:rsidRPr="00CC269F" w:rsidRDefault="004C67E3" w:rsidP="00601E1D">
            <w:pPr>
              <w:jc w:val="center"/>
              <w:rPr>
                <w:lang w:val="lt-LT"/>
              </w:rPr>
            </w:pPr>
            <w:r w:rsidRPr="00CC269F">
              <w:rPr>
                <w:lang w:val="lt-LT"/>
              </w:rPr>
              <w:t>0,1651</w:t>
            </w:r>
          </w:p>
        </w:tc>
      </w:tr>
      <w:tr w:rsidR="00CC269F" w:rsidRPr="00CC269F" w14:paraId="6F667021" w14:textId="77777777" w:rsidTr="00601E1D">
        <w:trPr>
          <w:trHeight w:val="20"/>
        </w:trPr>
        <w:tc>
          <w:tcPr>
            <w:tcW w:w="1837" w:type="dxa"/>
            <w:vMerge/>
            <w:vAlign w:val="center"/>
          </w:tcPr>
          <w:p w14:paraId="51D951D3" w14:textId="77777777" w:rsidR="004C67E3" w:rsidRPr="00CC269F" w:rsidRDefault="004C67E3" w:rsidP="00601E1D">
            <w:pPr>
              <w:jc w:val="center"/>
              <w:rPr>
                <w:lang w:val="lt-LT"/>
              </w:rPr>
            </w:pPr>
          </w:p>
        </w:tc>
        <w:tc>
          <w:tcPr>
            <w:tcW w:w="1419" w:type="dxa"/>
            <w:vMerge/>
            <w:vAlign w:val="center"/>
          </w:tcPr>
          <w:p w14:paraId="1924F454" w14:textId="77777777" w:rsidR="004C67E3" w:rsidRPr="00CC269F" w:rsidRDefault="004C67E3" w:rsidP="00601E1D">
            <w:pPr>
              <w:jc w:val="center"/>
              <w:rPr>
                <w:b/>
                <w:lang w:val="lt-LT"/>
              </w:rPr>
            </w:pPr>
          </w:p>
        </w:tc>
        <w:tc>
          <w:tcPr>
            <w:tcW w:w="5386" w:type="dxa"/>
            <w:vAlign w:val="center"/>
          </w:tcPr>
          <w:p w14:paraId="39BE0AD7"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4AB2A928"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43102F3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EEFEFA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35C8B221" w14:textId="77777777" w:rsidR="004C67E3" w:rsidRPr="00CC269F" w:rsidRDefault="004C67E3" w:rsidP="00601E1D">
            <w:pPr>
              <w:jc w:val="center"/>
              <w:rPr>
                <w:lang w:val="lt-LT"/>
              </w:rPr>
            </w:pPr>
            <w:r w:rsidRPr="00CC269F">
              <w:rPr>
                <w:lang w:val="lt-LT"/>
              </w:rPr>
              <w:t>0,0010</w:t>
            </w:r>
          </w:p>
        </w:tc>
      </w:tr>
      <w:tr w:rsidR="00CC269F" w:rsidRPr="00CC269F" w14:paraId="4E2F0693" w14:textId="77777777" w:rsidTr="00601E1D">
        <w:trPr>
          <w:trHeight w:val="20"/>
        </w:trPr>
        <w:tc>
          <w:tcPr>
            <w:tcW w:w="1837" w:type="dxa"/>
            <w:vMerge/>
            <w:vAlign w:val="center"/>
          </w:tcPr>
          <w:p w14:paraId="47E8A184" w14:textId="77777777" w:rsidR="004C67E3" w:rsidRPr="00CC269F" w:rsidRDefault="004C67E3" w:rsidP="00601E1D">
            <w:pPr>
              <w:jc w:val="center"/>
              <w:rPr>
                <w:lang w:val="lt-LT"/>
              </w:rPr>
            </w:pPr>
          </w:p>
        </w:tc>
        <w:tc>
          <w:tcPr>
            <w:tcW w:w="1419" w:type="dxa"/>
            <w:vMerge/>
            <w:vAlign w:val="center"/>
          </w:tcPr>
          <w:p w14:paraId="428924C9" w14:textId="77777777" w:rsidR="004C67E3" w:rsidRPr="00CC269F" w:rsidRDefault="004C67E3" w:rsidP="00601E1D">
            <w:pPr>
              <w:jc w:val="center"/>
              <w:rPr>
                <w:b/>
                <w:lang w:val="lt-LT"/>
              </w:rPr>
            </w:pPr>
          </w:p>
        </w:tc>
        <w:tc>
          <w:tcPr>
            <w:tcW w:w="5386" w:type="dxa"/>
            <w:vAlign w:val="center"/>
          </w:tcPr>
          <w:p w14:paraId="22551913"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35AFB084"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30137DC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6CD6CF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41D97374" w14:textId="77777777" w:rsidR="004C67E3" w:rsidRPr="00CC269F" w:rsidRDefault="004C67E3" w:rsidP="00601E1D">
            <w:pPr>
              <w:jc w:val="center"/>
              <w:rPr>
                <w:lang w:val="lt-LT"/>
              </w:rPr>
            </w:pPr>
            <w:r w:rsidRPr="00CC269F">
              <w:rPr>
                <w:lang w:val="lt-LT"/>
              </w:rPr>
              <w:t>0,0033</w:t>
            </w:r>
          </w:p>
        </w:tc>
      </w:tr>
      <w:tr w:rsidR="00CC269F" w:rsidRPr="00CC269F" w14:paraId="0FA5E1CF" w14:textId="77777777" w:rsidTr="00601E1D">
        <w:trPr>
          <w:trHeight w:val="20"/>
        </w:trPr>
        <w:tc>
          <w:tcPr>
            <w:tcW w:w="1837" w:type="dxa"/>
            <w:vMerge/>
            <w:vAlign w:val="center"/>
          </w:tcPr>
          <w:p w14:paraId="7D1C22A5" w14:textId="77777777" w:rsidR="004C67E3" w:rsidRPr="00CC269F" w:rsidRDefault="004C67E3" w:rsidP="00601E1D">
            <w:pPr>
              <w:jc w:val="center"/>
              <w:rPr>
                <w:lang w:val="lt-LT"/>
              </w:rPr>
            </w:pPr>
          </w:p>
        </w:tc>
        <w:tc>
          <w:tcPr>
            <w:tcW w:w="1419" w:type="dxa"/>
            <w:vMerge/>
            <w:vAlign w:val="center"/>
          </w:tcPr>
          <w:p w14:paraId="3B6A0DB3" w14:textId="77777777" w:rsidR="004C67E3" w:rsidRPr="00CC269F" w:rsidRDefault="004C67E3" w:rsidP="00601E1D">
            <w:pPr>
              <w:jc w:val="center"/>
              <w:rPr>
                <w:b/>
                <w:lang w:val="lt-LT"/>
              </w:rPr>
            </w:pPr>
          </w:p>
        </w:tc>
        <w:tc>
          <w:tcPr>
            <w:tcW w:w="5386" w:type="dxa"/>
            <w:vAlign w:val="center"/>
          </w:tcPr>
          <w:p w14:paraId="6E9C6C4F"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01F3FC34"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081F00C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86D9A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0FC83BAC" w14:textId="77777777" w:rsidR="004C67E3" w:rsidRPr="00CC269F" w:rsidRDefault="004C67E3" w:rsidP="00601E1D">
            <w:pPr>
              <w:jc w:val="center"/>
              <w:rPr>
                <w:lang w:val="lt-LT"/>
              </w:rPr>
            </w:pPr>
            <w:r w:rsidRPr="00CC269F">
              <w:rPr>
                <w:lang w:val="lt-LT"/>
              </w:rPr>
              <w:t>0,0002</w:t>
            </w:r>
          </w:p>
        </w:tc>
      </w:tr>
      <w:tr w:rsidR="00CC269F" w:rsidRPr="00CC269F" w14:paraId="4E9CFBFD" w14:textId="77777777" w:rsidTr="00601E1D">
        <w:trPr>
          <w:trHeight w:val="20"/>
        </w:trPr>
        <w:tc>
          <w:tcPr>
            <w:tcW w:w="1837" w:type="dxa"/>
            <w:vMerge/>
            <w:vAlign w:val="center"/>
          </w:tcPr>
          <w:p w14:paraId="69D47363" w14:textId="77777777" w:rsidR="004C67E3" w:rsidRPr="00CC269F" w:rsidRDefault="004C67E3" w:rsidP="00601E1D">
            <w:pPr>
              <w:jc w:val="center"/>
              <w:rPr>
                <w:lang w:val="lt-LT"/>
              </w:rPr>
            </w:pPr>
          </w:p>
        </w:tc>
        <w:tc>
          <w:tcPr>
            <w:tcW w:w="1419" w:type="dxa"/>
            <w:vMerge/>
            <w:vAlign w:val="center"/>
          </w:tcPr>
          <w:p w14:paraId="165B9378" w14:textId="77777777" w:rsidR="004C67E3" w:rsidRPr="00CC269F" w:rsidRDefault="004C67E3" w:rsidP="00601E1D">
            <w:pPr>
              <w:jc w:val="center"/>
              <w:rPr>
                <w:b/>
                <w:lang w:val="lt-LT"/>
              </w:rPr>
            </w:pPr>
          </w:p>
        </w:tc>
        <w:tc>
          <w:tcPr>
            <w:tcW w:w="5386" w:type="dxa"/>
            <w:vAlign w:val="center"/>
          </w:tcPr>
          <w:p w14:paraId="52350D01"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5840B1DC"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44F41E3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438D16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72C6C5BE" w14:textId="77777777" w:rsidR="004C67E3" w:rsidRPr="00CC269F" w:rsidRDefault="004C67E3" w:rsidP="00601E1D">
            <w:pPr>
              <w:jc w:val="center"/>
              <w:rPr>
                <w:lang w:val="lt-LT"/>
              </w:rPr>
            </w:pPr>
            <w:r w:rsidRPr="00CC269F">
              <w:rPr>
                <w:lang w:val="lt-LT"/>
              </w:rPr>
              <w:t>0,0002</w:t>
            </w:r>
          </w:p>
        </w:tc>
      </w:tr>
      <w:tr w:rsidR="00CC269F" w:rsidRPr="00CC269F" w14:paraId="29B6423D" w14:textId="77777777" w:rsidTr="00601E1D">
        <w:trPr>
          <w:trHeight w:val="20"/>
        </w:trPr>
        <w:tc>
          <w:tcPr>
            <w:tcW w:w="1837" w:type="dxa"/>
            <w:vMerge/>
            <w:vAlign w:val="center"/>
          </w:tcPr>
          <w:p w14:paraId="777BFD63" w14:textId="77777777" w:rsidR="004C67E3" w:rsidRPr="00CC269F" w:rsidRDefault="004C67E3" w:rsidP="00601E1D">
            <w:pPr>
              <w:jc w:val="center"/>
              <w:rPr>
                <w:lang w:val="lt-LT"/>
              </w:rPr>
            </w:pPr>
          </w:p>
        </w:tc>
        <w:tc>
          <w:tcPr>
            <w:tcW w:w="1419" w:type="dxa"/>
            <w:vMerge/>
            <w:vAlign w:val="center"/>
          </w:tcPr>
          <w:p w14:paraId="6AB4AF0E" w14:textId="77777777" w:rsidR="004C67E3" w:rsidRPr="00CC269F" w:rsidRDefault="004C67E3" w:rsidP="00601E1D">
            <w:pPr>
              <w:jc w:val="center"/>
              <w:rPr>
                <w:b/>
                <w:lang w:val="lt-LT"/>
              </w:rPr>
            </w:pPr>
          </w:p>
        </w:tc>
        <w:tc>
          <w:tcPr>
            <w:tcW w:w="5386" w:type="dxa"/>
            <w:vAlign w:val="center"/>
          </w:tcPr>
          <w:p w14:paraId="30ACA219"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69D37624"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06833D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899CD7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6F6C52ED" w14:textId="77777777" w:rsidR="004C67E3" w:rsidRPr="00CC269F" w:rsidRDefault="004C67E3" w:rsidP="00601E1D">
            <w:pPr>
              <w:jc w:val="center"/>
              <w:rPr>
                <w:lang w:val="lt-LT"/>
              </w:rPr>
            </w:pPr>
            <w:r w:rsidRPr="00CC269F">
              <w:rPr>
                <w:lang w:val="lt-LT"/>
              </w:rPr>
              <w:t>0,1011</w:t>
            </w:r>
          </w:p>
        </w:tc>
      </w:tr>
      <w:tr w:rsidR="00CC269F" w:rsidRPr="00CC269F" w14:paraId="7BE35A6C" w14:textId="77777777" w:rsidTr="00601E1D">
        <w:trPr>
          <w:trHeight w:val="20"/>
        </w:trPr>
        <w:tc>
          <w:tcPr>
            <w:tcW w:w="1837" w:type="dxa"/>
            <w:vMerge/>
            <w:vAlign w:val="center"/>
          </w:tcPr>
          <w:p w14:paraId="5017E69D" w14:textId="77777777" w:rsidR="004C67E3" w:rsidRPr="00CC269F" w:rsidRDefault="004C67E3" w:rsidP="00601E1D">
            <w:pPr>
              <w:jc w:val="center"/>
              <w:rPr>
                <w:lang w:val="lt-LT"/>
              </w:rPr>
            </w:pPr>
          </w:p>
        </w:tc>
        <w:tc>
          <w:tcPr>
            <w:tcW w:w="1419" w:type="dxa"/>
            <w:vMerge/>
            <w:vAlign w:val="center"/>
          </w:tcPr>
          <w:p w14:paraId="3FF707AD" w14:textId="77777777" w:rsidR="004C67E3" w:rsidRPr="00CC269F" w:rsidRDefault="004C67E3" w:rsidP="00601E1D">
            <w:pPr>
              <w:jc w:val="center"/>
              <w:rPr>
                <w:b/>
                <w:lang w:val="lt-LT"/>
              </w:rPr>
            </w:pPr>
          </w:p>
        </w:tc>
        <w:tc>
          <w:tcPr>
            <w:tcW w:w="5386" w:type="dxa"/>
            <w:vAlign w:val="center"/>
          </w:tcPr>
          <w:p w14:paraId="02EE4E3E"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0B3C6490"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6EA991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10001B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484E38BC" w14:textId="77777777" w:rsidR="004C67E3" w:rsidRPr="00CC269F" w:rsidRDefault="004C67E3" w:rsidP="00601E1D">
            <w:pPr>
              <w:jc w:val="center"/>
              <w:rPr>
                <w:lang w:val="lt-LT"/>
              </w:rPr>
            </w:pPr>
            <w:r w:rsidRPr="00CC269F">
              <w:rPr>
                <w:lang w:val="lt-LT"/>
              </w:rPr>
              <w:t>0,0530</w:t>
            </w:r>
          </w:p>
        </w:tc>
      </w:tr>
      <w:tr w:rsidR="00CC269F" w:rsidRPr="00CC269F" w14:paraId="014CBB4C" w14:textId="77777777" w:rsidTr="00601E1D">
        <w:trPr>
          <w:trHeight w:val="20"/>
        </w:trPr>
        <w:tc>
          <w:tcPr>
            <w:tcW w:w="1837" w:type="dxa"/>
            <w:vMerge/>
            <w:vAlign w:val="center"/>
          </w:tcPr>
          <w:p w14:paraId="5C10ECC0" w14:textId="77777777" w:rsidR="004C67E3" w:rsidRPr="00CC269F" w:rsidRDefault="004C67E3" w:rsidP="00601E1D">
            <w:pPr>
              <w:jc w:val="center"/>
              <w:rPr>
                <w:lang w:val="lt-LT"/>
              </w:rPr>
            </w:pPr>
          </w:p>
        </w:tc>
        <w:tc>
          <w:tcPr>
            <w:tcW w:w="1419" w:type="dxa"/>
            <w:vMerge/>
            <w:vAlign w:val="center"/>
          </w:tcPr>
          <w:p w14:paraId="105763FC" w14:textId="77777777" w:rsidR="004C67E3" w:rsidRPr="00CC269F" w:rsidRDefault="004C67E3" w:rsidP="00601E1D">
            <w:pPr>
              <w:jc w:val="center"/>
              <w:rPr>
                <w:b/>
                <w:lang w:val="lt-LT"/>
              </w:rPr>
            </w:pPr>
          </w:p>
        </w:tc>
        <w:tc>
          <w:tcPr>
            <w:tcW w:w="5386" w:type="dxa"/>
            <w:vAlign w:val="center"/>
          </w:tcPr>
          <w:p w14:paraId="03A3730C"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30814530"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6A48144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A3E0F4D"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69DDE951" w14:textId="77777777" w:rsidR="004C67E3" w:rsidRPr="00CC269F" w:rsidRDefault="004C67E3" w:rsidP="00601E1D">
            <w:pPr>
              <w:jc w:val="center"/>
              <w:rPr>
                <w:lang w:val="lt-LT"/>
              </w:rPr>
            </w:pPr>
            <w:r w:rsidRPr="00CC269F">
              <w:rPr>
                <w:lang w:val="lt-LT"/>
              </w:rPr>
              <w:t>0,0010</w:t>
            </w:r>
          </w:p>
        </w:tc>
      </w:tr>
      <w:tr w:rsidR="00CC269F" w:rsidRPr="00CC269F" w14:paraId="1B2EEE0E" w14:textId="77777777" w:rsidTr="00601E1D">
        <w:trPr>
          <w:trHeight w:val="20"/>
        </w:trPr>
        <w:tc>
          <w:tcPr>
            <w:tcW w:w="1837" w:type="dxa"/>
            <w:vMerge/>
            <w:vAlign w:val="center"/>
          </w:tcPr>
          <w:p w14:paraId="77B9F12D" w14:textId="77777777" w:rsidR="004C67E3" w:rsidRPr="00CC269F" w:rsidRDefault="004C67E3" w:rsidP="00601E1D">
            <w:pPr>
              <w:jc w:val="center"/>
              <w:rPr>
                <w:lang w:val="lt-LT"/>
              </w:rPr>
            </w:pPr>
          </w:p>
        </w:tc>
        <w:tc>
          <w:tcPr>
            <w:tcW w:w="1419" w:type="dxa"/>
            <w:vMerge w:val="restart"/>
            <w:vAlign w:val="center"/>
          </w:tcPr>
          <w:p w14:paraId="33664FC0" w14:textId="77777777" w:rsidR="004C67E3" w:rsidRPr="00CC269F" w:rsidRDefault="004C67E3" w:rsidP="00601E1D">
            <w:pPr>
              <w:jc w:val="center"/>
              <w:rPr>
                <w:b/>
                <w:lang w:val="lt-LT"/>
              </w:rPr>
            </w:pPr>
            <w:r w:rsidRPr="00CC269F">
              <w:rPr>
                <w:b/>
                <w:lang w:val="lt-LT"/>
              </w:rPr>
              <w:t>070</w:t>
            </w:r>
          </w:p>
        </w:tc>
        <w:tc>
          <w:tcPr>
            <w:tcW w:w="5386" w:type="dxa"/>
            <w:vAlign w:val="center"/>
          </w:tcPr>
          <w:p w14:paraId="770E3643"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7744AD69"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20BD85C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1C163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13255B5E" w14:textId="77777777" w:rsidR="004C67E3" w:rsidRPr="00CC269F" w:rsidRDefault="004C67E3" w:rsidP="00601E1D">
            <w:pPr>
              <w:jc w:val="center"/>
              <w:rPr>
                <w:lang w:val="lt-LT"/>
              </w:rPr>
            </w:pPr>
            <w:r w:rsidRPr="00CC269F">
              <w:rPr>
                <w:lang w:val="lt-LT"/>
              </w:rPr>
              <w:t>0,1651</w:t>
            </w:r>
          </w:p>
        </w:tc>
      </w:tr>
      <w:tr w:rsidR="00CC269F" w:rsidRPr="00CC269F" w14:paraId="2B5D6807" w14:textId="77777777" w:rsidTr="00601E1D">
        <w:trPr>
          <w:trHeight w:val="20"/>
        </w:trPr>
        <w:tc>
          <w:tcPr>
            <w:tcW w:w="1837" w:type="dxa"/>
            <w:vMerge/>
            <w:vAlign w:val="center"/>
          </w:tcPr>
          <w:p w14:paraId="726F5ECF" w14:textId="77777777" w:rsidR="004C67E3" w:rsidRPr="00CC269F" w:rsidRDefault="004C67E3" w:rsidP="00601E1D">
            <w:pPr>
              <w:jc w:val="center"/>
              <w:rPr>
                <w:lang w:val="lt-LT"/>
              </w:rPr>
            </w:pPr>
          </w:p>
        </w:tc>
        <w:tc>
          <w:tcPr>
            <w:tcW w:w="1419" w:type="dxa"/>
            <w:vMerge/>
            <w:vAlign w:val="center"/>
          </w:tcPr>
          <w:p w14:paraId="35950F3B" w14:textId="77777777" w:rsidR="004C67E3" w:rsidRPr="00CC269F" w:rsidRDefault="004C67E3" w:rsidP="00601E1D">
            <w:pPr>
              <w:jc w:val="center"/>
              <w:rPr>
                <w:b/>
                <w:lang w:val="lt-LT"/>
              </w:rPr>
            </w:pPr>
          </w:p>
        </w:tc>
        <w:tc>
          <w:tcPr>
            <w:tcW w:w="5386" w:type="dxa"/>
            <w:vAlign w:val="center"/>
          </w:tcPr>
          <w:p w14:paraId="327610CB"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766F04B9"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1C152A4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3032C5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5BC839C7" w14:textId="77777777" w:rsidR="004C67E3" w:rsidRPr="00CC269F" w:rsidRDefault="004C67E3" w:rsidP="00601E1D">
            <w:pPr>
              <w:jc w:val="center"/>
              <w:rPr>
                <w:lang w:val="lt-LT"/>
              </w:rPr>
            </w:pPr>
            <w:r w:rsidRPr="00CC269F">
              <w:rPr>
                <w:lang w:val="lt-LT"/>
              </w:rPr>
              <w:t>0,0010</w:t>
            </w:r>
          </w:p>
        </w:tc>
      </w:tr>
      <w:tr w:rsidR="00CC269F" w:rsidRPr="00CC269F" w14:paraId="253A7069" w14:textId="77777777" w:rsidTr="00601E1D">
        <w:trPr>
          <w:trHeight w:val="20"/>
        </w:trPr>
        <w:tc>
          <w:tcPr>
            <w:tcW w:w="1837" w:type="dxa"/>
            <w:vMerge/>
            <w:vAlign w:val="center"/>
          </w:tcPr>
          <w:p w14:paraId="396C9B20" w14:textId="77777777" w:rsidR="004C67E3" w:rsidRPr="00CC269F" w:rsidRDefault="004C67E3" w:rsidP="00601E1D">
            <w:pPr>
              <w:jc w:val="center"/>
              <w:rPr>
                <w:lang w:val="lt-LT"/>
              </w:rPr>
            </w:pPr>
          </w:p>
        </w:tc>
        <w:tc>
          <w:tcPr>
            <w:tcW w:w="1419" w:type="dxa"/>
            <w:vMerge/>
            <w:vAlign w:val="center"/>
          </w:tcPr>
          <w:p w14:paraId="1687F883" w14:textId="77777777" w:rsidR="004C67E3" w:rsidRPr="00CC269F" w:rsidRDefault="004C67E3" w:rsidP="00601E1D">
            <w:pPr>
              <w:jc w:val="center"/>
              <w:rPr>
                <w:b/>
                <w:lang w:val="lt-LT"/>
              </w:rPr>
            </w:pPr>
          </w:p>
        </w:tc>
        <w:tc>
          <w:tcPr>
            <w:tcW w:w="5386" w:type="dxa"/>
            <w:vAlign w:val="center"/>
          </w:tcPr>
          <w:p w14:paraId="795583EA"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60B2AF67"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41FFE4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0FF12A6"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247B3203" w14:textId="77777777" w:rsidR="004C67E3" w:rsidRPr="00CC269F" w:rsidRDefault="004C67E3" w:rsidP="00601E1D">
            <w:pPr>
              <w:jc w:val="center"/>
              <w:rPr>
                <w:lang w:val="lt-LT"/>
              </w:rPr>
            </w:pPr>
            <w:r w:rsidRPr="00CC269F">
              <w:rPr>
                <w:lang w:val="lt-LT"/>
              </w:rPr>
              <w:t>0,0033</w:t>
            </w:r>
          </w:p>
        </w:tc>
      </w:tr>
      <w:tr w:rsidR="00CC269F" w:rsidRPr="00CC269F" w14:paraId="7D9D9187" w14:textId="77777777" w:rsidTr="00601E1D">
        <w:trPr>
          <w:trHeight w:val="20"/>
        </w:trPr>
        <w:tc>
          <w:tcPr>
            <w:tcW w:w="1837" w:type="dxa"/>
            <w:vMerge/>
            <w:vAlign w:val="center"/>
          </w:tcPr>
          <w:p w14:paraId="4DF74562" w14:textId="77777777" w:rsidR="004C67E3" w:rsidRPr="00CC269F" w:rsidRDefault="004C67E3" w:rsidP="00601E1D">
            <w:pPr>
              <w:jc w:val="center"/>
              <w:rPr>
                <w:lang w:val="lt-LT"/>
              </w:rPr>
            </w:pPr>
          </w:p>
        </w:tc>
        <w:tc>
          <w:tcPr>
            <w:tcW w:w="1419" w:type="dxa"/>
            <w:vMerge/>
            <w:vAlign w:val="center"/>
          </w:tcPr>
          <w:p w14:paraId="222DA741" w14:textId="77777777" w:rsidR="004C67E3" w:rsidRPr="00CC269F" w:rsidRDefault="004C67E3" w:rsidP="00601E1D">
            <w:pPr>
              <w:jc w:val="center"/>
              <w:rPr>
                <w:b/>
                <w:lang w:val="lt-LT"/>
              </w:rPr>
            </w:pPr>
          </w:p>
        </w:tc>
        <w:tc>
          <w:tcPr>
            <w:tcW w:w="5386" w:type="dxa"/>
            <w:vAlign w:val="center"/>
          </w:tcPr>
          <w:p w14:paraId="4C763C9C"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6EFFF7E6"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6CD61A7A"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CC2B81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051E7C92" w14:textId="77777777" w:rsidR="004C67E3" w:rsidRPr="00CC269F" w:rsidRDefault="004C67E3" w:rsidP="00601E1D">
            <w:pPr>
              <w:jc w:val="center"/>
              <w:rPr>
                <w:lang w:val="lt-LT"/>
              </w:rPr>
            </w:pPr>
            <w:r w:rsidRPr="00CC269F">
              <w:rPr>
                <w:lang w:val="lt-LT"/>
              </w:rPr>
              <w:t>0,0002</w:t>
            </w:r>
          </w:p>
        </w:tc>
      </w:tr>
      <w:tr w:rsidR="00CC269F" w:rsidRPr="00CC269F" w14:paraId="2518F021" w14:textId="77777777" w:rsidTr="00601E1D">
        <w:trPr>
          <w:trHeight w:val="20"/>
        </w:trPr>
        <w:tc>
          <w:tcPr>
            <w:tcW w:w="1837" w:type="dxa"/>
            <w:vMerge/>
            <w:vAlign w:val="center"/>
          </w:tcPr>
          <w:p w14:paraId="20E4D37E" w14:textId="77777777" w:rsidR="004C67E3" w:rsidRPr="00CC269F" w:rsidRDefault="004C67E3" w:rsidP="00601E1D">
            <w:pPr>
              <w:jc w:val="center"/>
              <w:rPr>
                <w:lang w:val="lt-LT"/>
              </w:rPr>
            </w:pPr>
          </w:p>
        </w:tc>
        <w:tc>
          <w:tcPr>
            <w:tcW w:w="1419" w:type="dxa"/>
            <w:vMerge/>
            <w:vAlign w:val="center"/>
          </w:tcPr>
          <w:p w14:paraId="05924E89" w14:textId="77777777" w:rsidR="004C67E3" w:rsidRPr="00CC269F" w:rsidRDefault="004C67E3" w:rsidP="00601E1D">
            <w:pPr>
              <w:jc w:val="center"/>
              <w:rPr>
                <w:b/>
                <w:lang w:val="lt-LT"/>
              </w:rPr>
            </w:pPr>
          </w:p>
        </w:tc>
        <w:tc>
          <w:tcPr>
            <w:tcW w:w="5386" w:type="dxa"/>
            <w:vAlign w:val="center"/>
          </w:tcPr>
          <w:p w14:paraId="58DB955D"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7AFE0871"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7E96DA52"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C4284F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1EF48181" w14:textId="77777777" w:rsidR="004C67E3" w:rsidRPr="00CC269F" w:rsidRDefault="004C67E3" w:rsidP="00601E1D">
            <w:pPr>
              <w:jc w:val="center"/>
              <w:rPr>
                <w:lang w:val="lt-LT"/>
              </w:rPr>
            </w:pPr>
            <w:r w:rsidRPr="00CC269F">
              <w:rPr>
                <w:lang w:val="lt-LT"/>
              </w:rPr>
              <w:t>0,0002</w:t>
            </w:r>
          </w:p>
        </w:tc>
      </w:tr>
      <w:tr w:rsidR="00CC269F" w:rsidRPr="00CC269F" w14:paraId="4000FB3B" w14:textId="77777777" w:rsidTr="00601E1D">
        <w:trPr>
          <w:trHeight w:val="20"/>
        </w:trPr>
        <w:tc>
          <w:tcPr>
            <w:tcW w:w="1837" w:type="dxa"/>
            <w:vMerge/>
            <w:vAlign w:val="center"/>
          </w:tcPr>
          <w:p w14:paraId="48C0F9A7" w14:textId="77777777" w:rsidR="004C67E3" w:rsidRPr="00CC269F" w:rsidRDefault="004C67E3" w:rsidP="00601E1D">
            <w:pPr>
              <w:jc w:val="center"/>
              <w:rPr>
                <w:lang w:val="lt-LT"/>
              </w:rPr>
            </w:pPr>
          </w:p>
        </w:tc>
        <w:tc>
          <w:tcPr>
            <w:tcW w:w="1419" w:type="dxa"/>
            <w:vMerge/>
            <w:vAlign w:val="center"/>
          </w:tcPr>
          <w:p w14:paraId="2E366970" w14:textId="77777777" w:rsidR="004C67E3" w:rsidRPr="00CC269F" w:rsidRDefault="004C67E3" w:rsidP="00601E1D">
            <w:pPr>
              <w:jc w:val="center"/>
              <w:rPr>
                <w:b/>
                <w:lang w:val="lt-LT"/>
              </w:rPr>
            </w:pPr>
          </w:p>
        </w:tc>
        <w:tc>
          <w:tcPr>
            <w:tcW w:w="5386" w:type="dxa"/>
            <w:vAlign w:val="center"/>
          </w:tcPr>
          <w:p w14:paraId="7877CB7F"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26C6B0DD"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2F7BCD2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B7A13D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5558855C" w14:textId="77777777" w:rsidR="004C67E3" w:rsidRPr="00CC269F" w:rsidRDefault="004C67E3" w:rsidP="00601E1D">
            <w:pPr>
              <w:jc w:val="center"/>
              <w:rPr>
                <w:lang w:val="lt-LT"/>
              </w:rPr>
            </w:pPr>
            <w:r w:rsidRPr="00CC269F">
              <w:rPr>
                <w:lang w:val="lt-LT"/>
              </w:rPr>
              <w:t>0,1011</w:t>
            </w:r>
          </w:p>
        </w:tc>
      </w:tr>
      <w:tr w:rsidR="00CC269F" w:rsidRPr="00CC269F" w14:paraId="58346D6B" w14:textId="77777777" w:rsidTr="00601E1D">
        <w:trPr>
          <w:trHeight w:val="20"/>
        </w:trPr>
        <w:tc>
          <w:tcPr>
            <w:tcW w:w="1837" w:type="dxa"/>
            <w:vMerge/>
            <w:vAlign w:val="center"/>
          </w:tcPr>
          <w:p w14:paraId="00B2D3FD" w14:textId="77777777" w:rsidR="004C67E3" w:rsidRPr="00CC269F" w:rsidRDefault="004C67E3" w:rsidP="00601E1D">
            <w:pPr>
              <w:jc w:val="center"/>
              <w:rPr>
                <w:lang w:val="lt-LT"/>
              </w:rPr>
            </w:pPr>
          </w:p>
        </w:tc>
        <w:tc>
          <w:tcPr>
            <w:tcW w:w="1419" w:type="dxa"/>
            <w:vMerge/>
            <w:vAlign w:val="center"/>
          </w:tcPr>
          <w:p w14:paraId="677B444F" w14:textId="77777777" w:rsidR="004C67E3" w:rsidRPr="00CC269F" w:rsidRDefault="004C67E3" w:rsidP="00601E1D">
            <w:pPr>
              <w:jc w:val="center"/>
              <w:rPr>
                <w:b/>
                <w:lang w:val="lt-LT"/>
              </w:rPr>
            </w:pPr>
          </w:p>
        </w:tc>
        <w:tc>
          <w:tcPr>
            <w:tcW w:w="5386" w:type="dxa"/>
            <w:vAlign w:val="center"/>
          </w:tcPr>
          <w:p w14:paraId="7EF87BC3"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1DB0F72E"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2907659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BD24A4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6D790EA9" w14:textId="77777777" w:rsidR="004C67E3" w:rsidRPr="00CC269F" w:rsidRDefault="004C67E3" w:rsidP="00601E1D">
            <w:pPr>
              <w:jc w:val="center"/>
              <w:rPr>
                <w:lang w:val="lt-LT"/>
              </w:rPr>
            </w:pPr>
            <w:r w:rsidRPr="00CC269F">
              <w:rPr>
                <w:lang w:val="lt-LT"/>
              </w:rPr>
              <w:t>0,0530</w:t>
            </w:r>
          </w:p>
        </w:tc>
      </w:tr>
      <w:tr w:rsidR="00CC269F" w:rsidRPr="00CC269F" w14:paraId="5EB8ECFE" w14:textId="77777777" w:rsidTr="00601E1D">
        <w:trPr>
          <w:trHeight w:val="20"/>
        </w:trPr>
        <w:tc>
          <w:tcPr>
            <w:tcW w:w="1837" w:type="dxa"/>
            <w:vMerge/>
            <w:vAlign w:val="center"/>
          </w:tcPr>
          <w:p w14:paraId="6E567DCE" w14:textId="77777777" w:rsidR="004C67E3" w:rsidRPr="00CC269F" w:rsidRDefault="004C67E3" w:rsidP="00601E1D">
            <w:pPr>
              <w:jc w:val="center"/>
              <w:rPr>
                <w:lang w:val="lt-LT"/>
              </w:rPr>
            </w:pPr>
          </w:p>
        </w:tc>
        <w:tc>
          <w:tcPr>
            <w:tcW w:w="1419" w:type="dxa"/>
            <w:vMerge/>
            <w:vAlign w:val="center"/>
          </w:tcPr>
          <w:p w14:paraId="0725432C" w14:textId="77777777" w:rsidR="004C67E3" w:rsidRPr="00CC269F" w:rsidRDefault="004C67E3" w:rsidP="00601E1D">
            <w:pPr>
              <w:jc w:val="center"/>
              <w:rPr>
                <w:b/>
                <w:lang w:val="lt-LT"/>
              </w:rPr>
            </w:pPr>
          </w:p>
        </w:tc>
        <w:tc>
          <w:tcPr>
            <w:tcW w:w="5386" w:type="dxa"/>
            <w:vAlign w:val="center"/>
          </w:tcPr>
          <w:p w14:paraId="3B8EA1DC"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69E45B92"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7899EA65"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43C21648"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07DDB016" w14:textId="77777777" w:rsidR="004C67E3" w:rsidRPr="00CC269F" w:rsidRDefault="004C67E3" w:rsidP="00601E1D">
            <w:pPr>
              <w:jc w:val="center"/>
              <w:rPr>
                <w:lang w:val="lt-LT"/>
              </w:rPr>
            </w:pPr>
            <w:r w:rsidRPr="00CC269F">
              <w:rPr>
                <w:lang w:val="lt-LT"/>
              </w:rPr>
              <w:t>0,0010</w:t>
            </w:r>
          </w:p>
        </w:tc>
      </w:tr>
      <w:tr w:rsidR="00CC269F" w:rsidRPr="00CC269F" w14:paraId="1D6B6975" w14:textId="77777777" w:rsidTr="00601E1D">
        <w:trPr>
          <w:trHeight w:val="20"/>
        </w:trPr>
        <w:tc>
          <w:tcPr>
            <w:tcW w:w="1837" w:type="dxa"/>
            <w:vMerge/>
            <w:vAlign w:val="center"/>
          </w:tcPr>
          <w:p w14:paraId="7768C488" w14:textId="77777777" w:rsidR="004C67E3" w:rsidRPr="00CC269F" w:rsidRDefault="004C67E3" w:rsidP="00601E1D">
            <w:pPr>
              <w:jc w:val="center"/>
              <w:rPr>
                <w:lang w:val="lt-LT"/>
              </w:rPr>
            </w:pPr>
          </w:p>
        </w:tc>
        <w:tc>
          <w:tcPr>
            <w:tcW w:w="1419" w:type="dxa"/>
            <w:vMerge w:val="restart"/>
            <w:vAlign w:val="center"/>
          </w:tcPr>
          <w:p w14:paraId="094883B4" w14:textId="77777777" w:rsidR="004C67E3" w:rsidRPr="00CC269F" w:rsidRDefault="004C67E3" w:rsidP="00601E1D">
            <w:pPr>
              <w:jc w:val="center"/>
              <w:rPr>
                <w:b/>
                <w:lang w:val="lt-LT"/>
              </w:rPr>
            </w:pPr>
            <w:r w:rsidRPr="00CC269F">
              <w:rPr>
                <w:b/>
                <w:lang w:val="lt-LT"/>
              </w:rPr>
              <w:t>071</w:t>
            </w:r>
          </w:p>
        </w:tc>
        <w:tc>
          <w:tcPr>
            <w:tcW w:w="5386" w:type="dxa"/>
            <w:vAlign w:val="center"/>
          </w:tcPr>
          <w:p w14:paraId="3DF15241"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vAlign w:val="center"/>
          </w:tcPr>
          <w:p w14:paraId="6DED547D" w14:textId="77777777" w:rsidR="004C67E3" w:rsidRPr="00CC269F" w:rsidRDefault="004C67E3" w:rsidP="00601E1D">
            <w:pPr>
              <w:jc w:val="center"/>
              <w:rPr>
                <w:b/>
                <w:i/>
                <w:lang w:val="lt-LT"/>
              </w:rPr>
            </w:pPr>
            <w:r w:rsidRPr="00CC269F">
              <w:rPr>
                <w:b/>
                <w:i/>
                <w:lang w:val="lt-LT"/>
              </w:rPr>
              <w:t>134</w:t>
            </w:r>
          </w:p>
        </w:tc>
        <w:tc>
          <w:tcPr>
            <w:tcW w:w="1161" w:type="dxa"/>
            <w:vAlign w:val="center"/>
          </w:tcPr>
          <w:p w14:paraId="44CF273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A1F25F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0,00524</w:t>
            </w:r>
          </w:p>
        </w:tc>
        <w:tc>
          <w:tcPr>
            <w:tcW w:w="1699" w:type="dxa"/>
            <w:vAlign w:val="center"/>
          </w:tcPr>
          <w:p w14:paraId="77FF6FA8" w14:textId="77777777" w:rsidR="004C67E3" w:rsidRPr="00CC269F" w:rsidRDefault="004C67E3" w:rsidP="00601E1D">
            <w:pPr>
              <w:jc w:val="center"/>
              <w:rPr>
                <w:lang w:val="lt-LT"/>
              </w:rPr>
            </w:pPr>
            <w:r w:rsidRPr="00CC269F">
              <w:rPr>
                <w:lang w:val="lt-LT"/>
              </w:rPr>
              <w:t>0,1651</w:t>
            </w:r>
          </w:p>
        </w:tc>
      </w:tr>
      <w:tr w:rsidR="00CC269F" w:rsidRPr="00CC269F" w14:paraId="5879945B" w14:textId="77777777" w:rsidTr="00601E1D">
        <w:trPr>
          <w:trHeight w:val="20"/>
        </w:trPr>
        <w:tc>
          <w:tcPr>
            <w:tcW w:w="1837" w:type="dxa"/>
            <w:vMerge/>
            <w:vAlign w:val="center"/>
          </w:tcPr>
          <w:p w14:paraId="3CB976DC" w14:textId="77777777" w:rsidR="004C67E3" w:rsidRPr="00CC269F" w:rsidRDefault="004C67E3" w:rsidP="00601E1D">
            <w:pPr>
              <w:jc w:val="center"/>
              <w:rPr>
                <w:lang w:val="lt-LT"/>
              </w:rPr>
            </w:pPr>
          </w:p>
        </w:tc>
        <w:tc>
          <w:tcPr>
            <w:tcW w:w="1419" w:type="dxa"/>
            <w:vMerge/>
            <w:vAlign w:val="center"/>
          </w:tcPr>
          <w:p w14:paraId="3211A918" w14:textId="77777777" w:rsidR="004C67E3" w:rsidRPr="00CC269F" w:rsidRDefault="004C67E3" w:rsidP="00601E1D">
            <w:pPr>
              <w:jc w:val="center"/>
              <w:rPr>
                <w:b/>
                <w:lang w:val="lt-LT"/>
              </w:rPr>
            </w:pPr>
          </w:p>
        </w:tc>
        <w:tc>
          <w:tcPr>
            <w:tcW w:w="5386" w:type="dxa"/>
            <w:vAlign w:val="center"/>
          </w:tcPr>
          <w:p w14:paraId="6A90C905" w14:textId="77777777" w:rsidR="004C67E3" w:rsidRPr="00CC269F" w:rsidRDefault="004C67E3" w:rsidP="00601E1D">
            <w:pPr>
              <w:jc w:val="center"/>
              <w:rPr>
                <w:lang w:val="lt-LT"/>
              </w:rPr>
            </w:pPr>
            <w:r w:rsidRPr="00CC269F">
              <w:rPr>
                <w:lang w:val="lt-LT"/>
              </w:rPr>
              <w:t>Anglies monoksidas (B)</w:t>
            </w:r>
          </w:p>
        </w:tc>
        <w:tc>
          <w:tcPr>
            <w:tcW w:w="1136" w:type="dxa"/>
            <w:vAlign w:val="center"/>
          </w:tcPr>
          <w:p w14:paraId="4F7CB3B6" w14:textId="77777777" w:rsidR="004C67E3" w:rsidRPr="00CC269F" w:rsidRDefault="004C67E3" w:rsidP="00601E1D">
            <w:pPr>
              <w:jc w:val="center"/>
              <w:rPr>
                <w:b/>
                <w:i/>
                <w:lang w:val="lt-LT"/>
              </w:rPr>
            </w:pPr>
            <w:r w:rsidRPr="00CC269F">
              <w:rPr>
                <w:b/>
                <w:i/>
                <w:lang w:val="lt-LT"/>
              </w:rPr>
              <w:t>5917</w:t>
            </w:r>
          </w:p>
        </w:tc>
        <w:tc>
          <w:tcPr>
            <w:tcW w:w="1161" w:type="dxa"/>
            <w:vAlign w:val="center"/>
          </w:tcPr>
          <w:p w14:paraId="7E07205C"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7271620E"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02CB9E03" w14:textId="77777777" w:rsidR="004C67E3" w:rsidRPr="00CC269F" w:rsidRDefault="004C67E3" w:rsidP="00601E1D">
            <w:pPr>
              <w:jc w:val="center"/>
              <w:rPr>
                <w:lang w:val="lt-LT"/>
              </w:rPr>
            </w:pPr>
            <w:r w:rsidRPr="00CC269F">
              <w:rPr>
                <w:lang w:val="lt-LT"/>
              </w:rPr>
              <w:t>0,0010</w:t>
            </w:r>
          </w:p>
        </w:tc>
      </w:tr>
      <w:tr w:rsidR="00CC269F" w:rsidRPr="00CC269F" w14:paraId="0E1F4E03" w14:textId="77777777" w:rsidTr="00601E1D">
        <w:trPr>
          <w:trHeight w:val="20"/>
        </w:trPr>
        <w:tc>
          <w:tcPr>
            <w:tcW w:w="1837" w:type="dxa"/>
            <w:vMerge/>
            <w:vAlign w:val="center"/>
          </w:tcPr>
          <w:p w14:paraId="4B3D5AE6" w14:textId="77777777" w:rsidR="004C67E3" w:rsidRPr="00CC269F" w:rsidRDefault="004C67E3" w:rsidP="00601E1D">
            <w:pPr>
              <w:jc w:val="center"/>
              <w:rPr>
                <w:lang w:val="lt-LT"/>
              </w:rPr>
            </w:pPr>
          </w:p>
        </w:tc>
        <w:tc>
          <w:tcPr>
            <w:tcW w:w="1419" w:type="dxa"/>
            <w:vMerge/>
            <w:vAlign w:val="center"/>
          </w:tcPr>
          <w:p w14:paraId="0BD5135B" w14:textId="77777777" w:rsidR="004C67E3" w:rsidRPr="00CC269F" w:rsidRDefault="004C67E3" w:rsidP="00601E1D">
            <w:pPr>
              <w:jc w:val="center"/>
              <w:rPr>
                <w:b/>
                <w:lang w:val="lt-LT"/>
              </w:rPr>
            </w:pPr>
          </w:p>
        </w:tc>
        <w:tc>
          <w:tcPr>
            <w:tcW w:w="5386" w:type="dxa"/>
            <w:vAlign w:val="center"/>
          </w:tcPr>
          <w:p w14:paraId="08544FD2"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(B)</w:t>
            </w:r>
          </w:p>
        </w:tc>
        <w:tc>
          <w:tcPr>
            <w:tcW w:w="1136" w:type="dxa"/>
            <w:vAlign w:val="center"/>
          </w:tcPr>
          <w:p w14:paraId="2586E2E3" w14:textId="77777777" w:rsidR="004C67E3" w:rsidRPr="00CC269F" w:rsidRDefault="004C67E3" w:rsidP="00601E1D">
            <w:pPr>
              <w:jc w:val="center"/>
              <w:rPr>
                <w:b/>
                <w:i/>
                <w:lang w:val="lt-LT"/>
              </w:rPr>
            </w:pPr>
            <w:r w:rsidRPr="00CC269F">
              <w:rPr>
                <w:b/>
                <w:i/>
                <w:lang w:val="lt-LT"/>
              </w:rPr>
              <w:t>5872</w:t>
            </w:r>
          </w:p>
        </w:tc>
        <w:tc>
          <w:tcPr>
            <w:tcW w:w="1161" w:type="dxa"/>
            <w:vAlign w:val="center"/>
          </w:tcPr>
          <w:p w14:paraId="42BAEFC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88CE8C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0,00321</w:t>
            </w:r>
          </w:p>
        </w:tc>
        <w:tc>
          <w:tcPr>
            <w:tcW w:w="1699" w:type="dxa"/>
            <w:vAlign w:val="center"/>
          </w:tcPr>
          <w:p w14:paraId="70C9F094" w14:textId="77777777" w:rsidR="004C67E3" w:rsidRPr="00CC269F" w:rsidRDefault="004C67E3" w:rsidP="00601E1D">
            <w:pPr>
              <w:jc w:val="center"/>
              <w:rPr>
                <w:lang w:val="lt-LT"/>
              </w:rPr>
            </w:pPr>
            <w:r w:rsidRPr="00CC269F">
              <w:rPr>
                <w:lang w:val="lt-LT"/>
              </w:rPr>
              <w:t>0,0033</w:t>
            </w:r>
          </w:p>
        </w:tc>
      </w:tr>
      <w:tr w:rsidR="00CC269F" w:rsidRPr="00CC269F" w14:paraId="4B1A444D" w14:textId="77777777" w:rsidTr="00601E1D">
        <w:trPr>
          <w:trHeight w:val="20"/>
        </w:trPr>
        <w:tc>
          <w:tcPr>
            <w:tcW w:w="1837" w:type="dxa"/>
            <w:vMerge/>
            <w:vAlign w:val="center"/>
          </w:tcPr>
          <w:p w14:paraId="62008076" w14:textId="77777777" w:rsidR="004C67E3" w:rsidRPr="00CC269F" w:rsidRDefault="004C67E3" w:rsidP="00601E1D">
            <w:pPr>
              <w:jc w:val="center"/>
              <w:rPr>
                <w:lang w:val="lt-LT"/>
              </w:rPr>
            </w:pPr>
          </w:p>
        </w:tc>
        <w:tc>
          <w:tcPr>
            <w:tcW w:w="1419" w:type="dxa"/>
            <w:vMerge/>
            <w:vAlign w:val="center"/>
          </w:tcPr>
          <w:p w14:paraId="484D119F" w14:textId="77777777" w:rsidR="004C67E3" w:rsidRPr="00CC269F" w:rsidRDefault="004C67E3" w:rsidP="00601E1D">
            <w:pPr>
              <w:jc w:val="center"/>
              <w:rPr>
                <w:b/>
                <w:lang w:val="lt-LT"/>
              </w:rPr>
            </w:pPr>
          </w:p>
        </w:tc>
        <w:tc>
          <w:tcPr>
            <w:tcW w:w="5386" w:type="dxa"/>
            <w:vAlign w:val="center"/>
          </w:tcPr>
          <w:p w14:paraId="4FA9EA09" w14:textId="77777777" w:rsidR="004C67E3" w:rsidRPr="00CC269F" w:rsidRDefault="004C67E3" w:rsidP="00601E1D">
            <w:pPr>
              <w:jc w:val="center"/>
              <w:rPr>
                <w:lang w:val="lt-LT"/>
              </w:rPr>
            </w:pPr>
            <w:r w:rsidRPr="00CC269F">
              <w:rPr>
                <w:lang w:val="lt-LT"/>
              </w:rPr>
              <w:t>Azoto oksidai (NO</w:t>
            </w:r>
            <w:r w:rsidRPr="00CC269F">
              <w:rPr>
                <w:vertAlign w:val="subscript"/>
                <w:lang w:val="lt-LT"/>
              </w:rPr>
              <w:t>x</w:t>
            </w:r>
            <w:r w:rsidRPr="00CC269F">
              <w:rPr>
                <w:lang w:val="lt-LT"/>
              </w:rPr>
              <w:t>) (C)</w:t>
            </w:r>
          </w:p>
        </w:tc>
        <w:tc>
          <w:tcPr>
            <w:tcW w:w="1136" w:type="dxa"/>
            <w:vAlign w:val="center"/>
          </w:tcPr>
          <w:p w14:paraId="44843CFA" w14:textId="77777777" w:rsidR="004C67E3" w:rsidRPr="00CC269F" w:rsidRDefault="004C67E3" w:rsidP="00601E1D">
            <w:pPr>
              <w:jc w:val="center"/>
              <w:rPr>
                <w:b/>
                <w:i/>
                <w:lang w:val="lt-LT"/>
              </w:rPr>
            </w:pPr>
            <w:r w:rsidRPr="00CC269F">
              <w:rPr>
                <w:b/>
                <w:i/>
                <w:lang w:val="lt-LT"/>
              </w:rPr>
              <w:t>6044</w:t>
            </w:r>
          </w:p>
        </w:tc>
        <w:tc>
          <w:tcPr>
            <w:tcW w:w="1161" w:type="dxa"/>
            <w:vAlign w:val="center"/>
          </w:tcPr>
          <w:p w14:paraId="2024174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239D5A6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0,000006</w:t>
            </w:r>
          </w:p>
        </w:tc>
        <w:tc>
          <w:tcPr>
            <w:tcW w:w="1699" w:type="dxa"/>
            <w:vAlign w:val="center"/>
          </w:tcPr>
          <w:p w14:paraId="66A10A6F" w14:textId="77777777" w:rsidR="004C67E3" w:rsidRPr="00CC269F" w:rsidRDefault="004C67E3" w:rsidP="00601E1D">
            <w:pPr>
              <w:jc w:val="center"/>
              <w:rPr>
                <w:lang w:val="lt-LT"/>
              </w:rPr>
            </w:pPr>
            <w:r w:rsidRPr="00CC269F">
              <w:rPr>
                <w:lang w:val="lt-LT"/>
              </w:rPr>
              <w:t>0,0002</w:t>
            </w:r>
          </w:p>
        </w:tc>
      </w:tr>
      <w:tr w:rsidR="00CC269F" w:rsidRPr="00CC269F" w14:paraId="24807DD3" w14:textId="77777777" w:rsidTr="00601E1D">
        <w:trPr>
          <w:trHeight w:val="20"/>
        </w:trPr>
        <w:tc>
          <w:tcPr>
            <w:tcW w:w="1837" w:type="dxa"/>
            <w:vMerge/>
            <w:vAlign w:val="center"/>
          </w:tcPr>
          <w:p w14:paraId="49BB211A" w14:textId="77777777" w:rsidR="004C67E3" w:rsidRPr="00CC269F" w:rsidRDefault="004C67E3" w:rsidP="00601E1D">
            <w:pPr>
              <w:jc w:val="center"/>
              <w:rPr>
                <w:lang w:val="lt-LT"/>
              </w:rPr>
            </w:pPr>
          </w:p>
        </w:tc>
        <w:tc>
          <w:tcPr>
            <w:tcW w:w="1419" w:type="dxa"/>
            <w:vMerge/>
            <w:vAlign w:val="center"/>
          </w:tcPr>
          <w:p w14:paraId="2AF1C833" w14:textId="77777777" w:rsidR="004C67E3" w:rsidRPr="00CC269F" w:rsidRDefault="004C67E3" w:rsidP="00601E1D">
            <w:pPr>
              <w:jc w:val="center"/>
              <w:rPr>
                <w:b/>
                <w:lang w:val="lt-LT"/>
              </w:rPr>
            </w:pPr>
          </w:p>
        </w:tc>
        <w:tc>
          <w:tcPr>
            <w:tcW w:w="5386" w:type="dxa"/>
            <w:vAlign w:val="center"/>
          </w:tcPr>
          <w:p w14:paraId="189A19A2" w14:textId="77777777" w:rsidR="004C67E3" w:rsidRPr="00CC269F" w:rsidRDefault="004C67E3" w:rsidP="00601E1D">
            <w:pPr>
              <w:jc w:val="center"/>
              <w:rPr>
                <w:lang w:val="lt-LT"/>
              </w:rPr>
            </w:pPr>
            <w:r w:rsidRPr="00CC269F">
              <w:rPr>
                <w:lang w:val="lt-LT"/>
              </w:rPr>
              <w:t>Kietosios dalelės deginant kietąjį, skystąjį arba dujinį kurą ar atliekas (B)</w:t>
            </w:r>
          </w:p>
        </w:tc>
        <w:tc>
          <w:tcPr>
            <w:tcW w:w="1136" w:type="dxa"/>
            <w:vAlign w:val="center"/>
          </w:tcPr>
          <w:p w14:paraId="6AD60BCE" w14:textId="77777777" w:rsidR="004C67E3" w:rsidRPr="00CC269F" w:rsidRDefault="004C67E3" w:rsidP="00601E1D">
            <w:pPr>
              <w:jc w:val="center"/>
              <w:rPr>
                <w:b/>
                <w:i/>
                <w:lang w:val="lt-LT"/>
              </w:rPr>
            </w:pPr>
            <w:r w:rsidRPr="00CC269F">
              <w:rPr>
                <w:b/>
                <w:i/>
                <w:lang w:val="lt-LT"/>
              </w:rPr>
              <w:t>6486</w:t>
            </w:r>
          </w:p>
        </w:tc>
        <w:tc>
          <w:tcPr>
            <w:tcW w:w="1161" w:type="dxa"/>
            <w:vAlign w:val="center"/>
          </w:tcPr>
          <w:p w14:paraId="308FC14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15F6290B"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0,00019</w:t>
            </w:r>
          </w:p>
        </w:tc>
        <w:tc>
          <w:tcPr>
            <w:tcW w:w="1699" w:type="dxa"/>
            <w:vAlign w:val="center"/>
          </w:tcPr>
          <w:p w14:paraId="1F914E95" w14:textId="77777777" w:rsidR="004C67E3" w:rsidRPr="00CC269F" w:rsidRDefault="004C67E3" w:rsidP="00601E1D">
            <w:pPr>
              <w:jc w:val="center"/>
              <w:rPr>
                <w:lang w:val="lt-LT"/>
              </w:rPr>
            </w:pPr>
            <w:r w:rsidRPr="00CC269F">
              <w:rPr>
                <w:lang w:val="lt-LT"/>
              </w:rPr>
              <w:t>0,0002</w:t>
            </w:r>
          </w:p>
        </w:tc>
      </w:tr>
      <w:tr w:rsidR="00CC269F" w:rsidRPr="00CC269F" w14:paraId="3613AAF4" w14:textId="77777777" w:rsidTr="00601E1D">
        <w:trPr>
          <w:trHeight w:val="20"/>
        </w:trPr>
        <w:tc>
          <w:tcPr>
            <w:tcW w:w="1837" w:type="dxa"/>
            <w:vMerge/>
            <w:vAlign w:val="center"/>
          </w:tcPr>
          <w:p w14:paraId="7067DD5E" w14:textId="77777777" w:rsidR="004C67E3" w:rsidRPr="00CC269F" w:rsidRDefault="004C67E3" w:rsidP="00601E1D">
            <w:pPr>
              <w:jc w:val="center"/>
              <w:rPr>
                <w:lang w:val="lt-LT"/>
              </w:rPr>
            </w:pPr>
          </w:p>
        </w:tc>
        <w:tc>
          <w:tcPr>
            <w:tcW w:w="1419" w:type="dxa"/>
            <w:vMerge/>
            <w:vAlign w:val="center"/>
          </w:tcPr>
          <w:p w14:paraId="5BA4578F" w14:textId="77777777" w:rsidR="004C67E3" w:rsidRPr="00CC269F" w:rsidRDefault="004C67E3" w:rsidP="00601E1D">
            <w:pPr>
              <w:jc w:val="center"/>
              <w:rPr>
                <w:b/>
                <w:lang w:val="lt-LT"/>
              </w:rPr>
            </w:pPr>
          </w:p>
        </w:tc>
        <w:tc>
          <w:tcPr>
            <w:tcW w:w="5386" w:type="dxa"/>
            <w:vAlign w:val="center"/>
          </w:tcPr>
          <w:p w14:paraId="4ABFDEE4" w14:textId="77777777" w:rsidR="004C67E3" w:rsidRPr="00CC269F" w:rsidRDefault="004C67E3" w:rsidP="00601E1D">
            <w:pPr>
              <w:jc w:val="center"/>
              <w:rPr>
                <w:lang w:val="lt-LT"/>
              </w:rPr>
            </w:pPr>
            <w:r w:rsidRPr="00CC269F">
              <w:rPr>
                <w:lang w:val="lt-LT"/>
              </w:rPr>
              <w:t>Kietosios dalelės (organinės ir neorganinės), išskyrus kietąsias daleles, deginant kietąjį, skystąjį arba dujinį kurą ar atliekas, ir asbesto turinčias kietąsias daleles (C)</w:t>
            </w:r>
          </w:p>
        </w:tc>
        <w:tc>
          <w:tcPr>
            <w:tcW w:w="1136" w:type="dxa"/>
            <w:vAlign w:val="center"/>
          </w:tcPr>
          <w:p w14:paraId="3DD6B7C8" w14:textId="77777777" w:rsidR="004C67E3" w:rsidRPr="00CC269F" w:rsidRDefault="004C67E3" w:rsidP="00601E1D">
            <w:pPr>
              <w:jc w:val="center"/>
              <w:rPr>
                <w:b/>
                <w:i/>
                <w:lang w:val="lt-LT"/>
              </w:rPr>
            </w:pPr>
            <w:r w:rsidRPr="00CC269F">
              <w:rPr>
                <w:b/>
                <w:i/>
                <w:lang w:val="lt-LT"/>
              </w:rPr>
              <w:t>4281</w:t>
            </w:r>
          </w:p>
        </w:tc>
        <w:tc>
          <w:tcPr>
            <w:tcW w:w="1161" w:type="dxa"/>
            <w:vAlign w:val="center"/>
          </w:tcPr>
          <w:p w14:paraId="71553D29"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6E182F00"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0,00320</w:t>
            </w:r>
          </w:p>
        </w:tc>
        <w:tc>
          <w:tcPr>
            <w:tcW w:w="1699" w:type="dxa"/>
            <w:vAlign w:val="center"/>
          </w:tcPr>
          <w:p w14:paraId="30CFFC6D" w14:textId="77777777" w:rsidR="004C67E3" w:rsidRPr="00CC269F" w:rsidRDefault="004C67E3" w:rsidP="00601E1D">
            <w:pPr>
              <w:jc w:val="center"/>
              <w:rPr>
                <w:lang w:val="lt-LT"/>
              </w:rPr>
            </w:pPr>
            <w:r w:rsidRPr="00CC269F">
              <w:rPr>
                <w:lang w:val="lt-LT"/>
              </w:rPr>
              <w:t>0,1011</w:t>
            </w:r>
          </w:p>
        </w:tc>
      </w:tr>
      <w:tr w:rsidR="00CC269F" w:rsidRPr="00CC269F" w14:paraId="60B4AA56" w14:textId="77777777" w:rsidTr="00601E1D">
        <w:trPr>
          <w:trHeight w:val="20"/>
        </w:trPr>
        <w:tc>
          <w:tcPr>
            <w:tcW w:w="1837" w:type="dxa"/>
            <w:vMerge/>
            <w:vAlign w:val="center"/>
          </w:tcPr>
          <w:p w14:paraId="2B9225D0" w14:textId="77777777" w:rsidR="004C67E3" w:rsidRPr="00CC269F" w:rsidRDefault="004C67E3" w:rsidP="00601E1D">
            <w:pPr>
              <w:jc w:val="center"/>
              <w:rPr>
                <w:lang w:val="lt-LT"/>
              </w:rPr>
            </w:pPr>
          </w:p>
        </w:tc>
        <w:tc>
          <w:tcPr>
            <w:tcW w:w="1419" w:type="dxa"/>
            <w:vMerge/>
            <w:vAlign w:val="center"/>
          </w:tcPr>
          <w:p w14:paraId="20C167DE" w14:textId="77777777" w:rsidR="004C67E3" w:rsidRPr="00CC269F" w:rsidRDefault="004C67E3" w:rsidP="00601E1D">
            <w:pPr>
              <w:jc w:val="center"/>
              <w:rPr>
                <w:b/>
                <w:lang w:val="lt-LT"/>
              </w:rPr>
            </w:pPr>
          </w:p>
        </w:tc>
        <w:tc>
          <w:tcPr>
            <w:tcW w:w="5386" w:type="dxa"/>
            <w:vAlign w:val="center"/>
          </w:tcPr>
          <w:p w14:paraId="36BA782E" w14:textId="77777777" w:rsidR="004C67E3" w:rsidRPr="00CC269F" w:rsidRDefault="004C67E3" w:rsidP="00601E1D">
            <w:pPr>
              <w:jc w:val="center"/>
              <w:rPr>
                <w:lang w:val="lt-LT"/>
              </w:rPr>
            </w:pPr>
            <w:r w:rsidRPr="00CC269F">
              <w:rPr>
                <w:lang w:val="lt-LT"/>
              </w:rPr>
              <w:t>Lakieji organiniai junginiai, išskyrus metaną, nediferencijuoti pagal sudėtį (LOJ)</w:t>
            </w:r>
          </w:p>
        </w:tc>
        <w:tc>
          <w:tcPr>
            <w:tcW w:w="1136" w:type="dxa"/>
            <w:vAlign w:val="center"/>
          </w:tcPr>
          <w:p w14:paraId="2AA14FF5" w14:textId="77777777" w:rsidR="004C67E3" w:rsidRPr="00CC269F" w:rsidRDefault="004C67E3" w:rsidP="00601E1D">
            <w:pPr>
              <w:jc w:val="center"/>
              <w:rPr>
                <w:b/>
                <w:i/>
                <w:lang w:val="lt-LT"/>
              </w:rPr>
            </w:pPr>
            <w:r w:rsidRPr="00CC269F">
              <w:rPr>
                <w:b/>
                <w:i/>
                <w:lang w:val="lt-LT"/>
              </w:rPr>
              <w:t>308</w:t>
            </w:r>
          </w:p>
        </w:tc>
        <w:tc>
          <w:tcPr>
            <w:tcW w:w="1161" w:type="dxa"/>
            <w:vAlign w:val="center"/>
          </w:tcPr>
          <w:p w14:paraId="09853C4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5766343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0,00168</w:t>
            </w:r>
          </w:p>
        </w:tc>
        <w:tc>
          <w:tcPr>
            <w:tcW w:w="1699" w:type="dxa"/>
            <w:vAlign w:val="center"/>
          </w:tcPr>
          <w:p w14:paraId="06ED8284" w14:textId="77777777" w:rsidR="004C67E3" w:rsidRPr="00CC269F" w:rsidRDefault="004C67E3" w:rsidP="00601E1D">
            <w:pPr>
              <w:jc w:val="center"/>
              <w:rPr>
                <w:lang w:val="lt-LT"/>
              </w:rPr>
            </w:pPr>
            <w:r w:rsidRPr="00CC269F">
              <w:rPr>
                <w:lang w:val="lt-LT"/>
              </w:rPr>
              <w:t>0,0530</w:t>
            </w:r>
          </w:p>
        </w:tc>
      </w:tr>
      <w:tr w:rsidR="00CC269F" w:rsidRPr="00CC269F" w14:paraId="0851B466" w14:textId="77777777" w:rsidTr="00601E1D">
        <w:trPr>
          <w:trHeight w:val="20"/>
        </w:trPr>
        <w:tc>
          <w:tcPr>
            <w:tcW w:w="1837" w:type="dxa"/>
            <w:vMerge/>
            <w:vAlign w:val="center"/>
          </w:tcPr>
          <w:p w14:paraId="0DF7A1C7" w14:textId="77777777" w:rsidR="004C67E3" w:rsidRPr="00CC269F" w:rsidRDefault="004C67E3" w:rsidP="00601E1D">
            <w:pPr>
              <w:jc w:val="center"/>
              <w:rPr>
                <w:lang w:val="lt-LT"/>
              </w:rPr>
            </w:pPr>
          </w:p>
        </w:tc>
        <w:tc>
          <w:tcPr>
            <w:tcW w:w="1419" w:type="dxa"/>
            <w:vMerge/>
            <w:vAlign w:val="center"/>
          </w:tcPr>
          <w:p w14:paraId="7005FE6C" w14:textId="77777777" w:rsidR="004C67E3" w:rsidRPr="00CC269F" w:rsidRDefault="004C67E3" w:rsidP="00601E1D">
            <w:pPr>
              <w:jc w:val="center"/>
              <w:rPr>
                <w:b/>
                <w:lang w:val="lt-LT"/>
              </w:rPr>
            </w:pPr>
          </w:p>
        </w:tc>
        <w:tc>
          <w:tcPr>
            <w:tcW w:w="5386" w:type="dxa"/>
            <w:vAlign w:val="center"/>
          </w:tcPr>
          <w:p w14:paraId="30FE58BE" w14:textId="77777777" w:rsidR="004C67E3" w:rsidRPr="00CC269F" w:rsidRDefault="004C67E3" w:rsidP="00601E1D">
            <w:pPr>
              <w:jc w:val="center"/>
              <w:rPr>
                <w:lang w:val="lt-LT"/>
              </w:rPr>
            </w:pPr>
            <w:r w:rsidRPr="00CC269F">
              <w:rPr>
                <w:lang w:val="lt-LT"/>
              </w:rPr>
              <w:t>Sieros dioksidas (SO</w:t>
            </w:r>
            <w:r w:rsidRPr="00CC269F">
              <w:rPr>
                <w:vertAlign w:val="subscript"/>
                <w:lang w:val="lt-LT"/>
              </w:rPr>
              <w:t>2</w:t>
            </w:r>
            <w:r w:rsidRPr="00CC269F">
              <w:rPr>
                <w:lang w:val="lt-LT"/>
              </w:rPr>
              <w:t>) (B)</w:t>
            </w:r>
          </w:p>
        </w:tc>
        <w:tc>
          <w:tcPr>
            <w:tcW w:w="1136" w:type="dxa"/>
            <w:vAlign w:val="center"/>
          </w:tcPr>
          <w:p w14:paraId="289F2CE5" w14:textId="77777777" w:rsidR="004C67E3" w:rsidRPr="00CC269F" w:rsidRDefault="004C67E3" w:rsidP="00601E1D">
            <w:pPr>
              <w:jc w:val="center"/>
              <w:rPr>
                <w:b/>
                <w:i/>
                <w:lang w:val="lt-LT"/>
              </w:rPr>
            </w:pPr>
            <w:r w:rsidRPr="00CC269F">
              <w:rPr>
                <w:b/>
                <w:i/>
                <w:lang w:val="lt-LT"/>
              </w:rPr>
              <w:t>5897</w:t>
            </w:r>
          </w:p>
        </w:tc>
        <w:tc>
          <w:tcPr>
            <w:tcW w:w="1161" w:type="dxa"/>
            <w:vAlign w:val="center"/>
          </w:tcPr>
          <w:p w14:paraId="7D8A05AF"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vAlign w:val="center"/>
          </w:tcPr>
          <w:p w14:paraId="33090921"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0,00097</w:t>
            </w:r>
          </w:p>
        </w:tc>
        <w:tc>
          <w:tcPr>
            <w:tcW w:w="1699" w:type="dxa"/>
            <w:vAlign w:val="center"/>
          </w:tcPr>
          <w:p w14:paraId="7CB008E2" w14:textId="77777777" w:rsidR="004C67E3" w:rsidRPr="00CC269F" w:rsidRDefault="004C67E3" w:rsidP="00601E1D">
            <w:pPr>
              <w:jc w:val="center"/>
              <w:rPr>
                <w:lang w:val="lt-LT"/>
              </w:rPr>
            </w:pPr>
            <w:r w:rsidRPr="00CC269F">
              <w:rPr>
                <w:lang w:val="lt-LT"/>
              </w:rPr>
              <w:t>0,0010</w:t>
            </w:r>
          </w:p>
        </w:tc>
      </w:tr>
      <w:tr w:rsidR="00CC269F" w:rsidRPr="00CC269F" w14:paraId="4D2DC1CC" w14:textId="77777777" w:rsidTr="00601E1D">
        <w:trPr>
          <w:trHeight w:val="20"/>
        </w:trPr>
        <w:tc>
          <w:tcPr>
            <w:tcW w:w="1837" w:type="dxa"/>
            <w:tcBorders>
              <w:bottom w:val="single" w:sz="4" w:space="0" w:color="auto"/>
            </w:tcBorders>
            <w:vAlign w:val="center"/>
          </w:tcPr>
          <w:p w14:paraId="41826EEB" w14:textId="77777777" w:rsidR="004C67E3" w:rsidRPr="00CC269F" w:rsidRDefault="004C67E3" w:rsidP="00601E1D">
            <w:pPr>
              <w:jc w:val="center"/>
              <w:rPr>
                <w:lang w:val="lt-LT"/>
              </w:rPr>
            </w:pPr>
            <w:r w:rsidRPr="00CC269F">
              <w:rPr>
                <w:lang w:val="lt-LT"/>
              </w:rPr>
              <w:t>Mėšlo saugojimas</w:t>
            </w:r>
          </w:p>
        </w:tc>
        <w:tc>
          <w:tcPr>
            <w:tcW w:w="1419" w:type="dxa"/>
            <w:tcBorders>
              <w:bottom w:val="single" w:sz="4" w:space="0" w:color="auto"/>
            </w:tcBorders>
            <w:vAlign w:val="center"/>
          </w:tcPr>
          <w:p w14:paraId="43E5FA3F" w14:textId="77777777" w:rsidR="004C67E3" w:rsidRPr="00CC269F" w:rsidRDefault="004C67E3" w:rsidP="00601E1D">
            <w:pPr>
              <w:jc w:val="center"/>
              <w:rPr>
                <w:b/>
                <w:lang w:val="lt-LT"/>
              </w:rPr>
            </w:pPr>
            <w:r w:rsidRPr="00CC269F">
              <w:rPr>
                <w:b/>
                <w:lang w:val="lt-LT"/>
              </w:rPr>
              <w:t>611</w:t>
            </w:r>
          </w:p>
        </w:tc>
        <w:tc>
          <w:tcPr>
            <w:tcW w:w="5386" w:type="dxa"/>
            <w:tcBorders>
              <w:bottom w:val="single" w:sz="4" w:space="0" w:color="auto"/>
            </w:tcBorders>
            <w:vAlign w:val="center"/>
          </w:tcPr>
          <w:p w14:paraId="68BE2AA9"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tcBorders>
              <w:bottom w:val="single" w:sz="4" w:space="0" w:color="auto"/>
            </w:tcBorders>
            <w:vAlign w:val="center"/>
          </w:tcPr>
          <w:p w14:paraId="62778530" w14:textId="77777777" w:rsidR="004C67E3" w:rsidRPr="00CC269F" w:rsidRDefault="004C67E3" w:rsidP="00601E1D">
            <w:pPr>
              <w:jc w:val="center"/>
              <w:rPr>
                <w:b/>
                <w:i/>
                <w:lang w:val="lt-LT"/>
              </w:rPr>
            </w:pPr>
            <w:r w:rsidRPr="00CC269F">
              <w:rPr>
                <w:b/>
                <w:i/>
                <w:lang w:val="lt-LT"/>
              </w:rPr>
              <w:t>134</w:t>
            </w:r>
          </w:p>
        </w:tc>
        <w:tc>
          <w:tcPr>
            <w:tcW w:w="1161" w:type="dxa"/>
            <w:tcBorders>
              <w:bottom w:val="single" w:sz="4" w:space="0" w:color="auto"/>
            </w:tcBorders>
            <w:vAlign w:val="center"/>
          </w:tcPr>
          <w:p w14:paraId="1E3D5C94"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vAlign w:val="center"/>
          </w:tcPr>
          <w:p w14:paraId="331560F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0,03155</w:t>
            </w:r>
          </w:p>
        </w:tc>
        <w:tc>
          <w:tcPr>
            <w:tcW w:w="1699" w:type="dxa"/>
            <w:vAlign w:val="center"/>
          </w:tcPr>
          <w:p w14:paraId="5635132E" w14:textId="77777777" w:rsidR="004C67E3" w:rsidRPr="00CC269F" w:rsidRDefault="004C67E3" w:rsidP="00601E1D">
            <w:pPr>
              <w:jc w:val="center"/>
              <w:rPr>
                <w:lang w:val="lt-LT"/>
              </w:rPr>
            </w:pPr>
            <w:r w:rsidRPr="00CC269F">
              <w:rPr>
                <w:lang w:val="lt-LT"/>
              </w:rPr>
              <w:t>3,1276</w:t>
            </w:r>
          </w:p>
        </w:tc>
      </w:tr>
      <w:tr w:rsidR="00CC269F" w:rsidRPr="00CC269F" w14:paraId="02EDD425" w14:textId="77777777" w:rsidTr="00601E1D">
        <w:trPr>
          <w:trHeight w:val="20"/>
        </w:trPr>
        <w:tc>
          <w:tcPr>
            <w:tcW w:w="1837" w:type="dxa"/>
            <w:tcBorders>
              <w:bottom w:val="single" w:sz="4" w:space="0" w:color="auto"/>
            </w:tcBorders>
            <w:vAlign w:val="center"/>
          </w:tcPr>
          <w:p w14:paraId="6F709323" w14:textId="77777777" w:rsidR="004C67E3" w:rsidRPr="00CC269F" w:rsidRDefault="004C67E3" w:rsidP="00601E1D">
            <w:pPr>
              <w:jc w:val="center"/>
              <w:rPr>
                <w:lang w:val="lt-LT"/>
              </w:rPr>
            </w:pPr>
            <w:r w:rsidRPr="00CC269F">
              <w:rPr>
                <w:lang w:val="lt-LT"/>
              </w:rPr>
              <w:t>Skleidimas laukuose</w:t>
            </w:r>
          </w:p>
        </w:tc>
        <w:tc>
          <w:tcPr>
            <w:tcW w:w="1419" w:type="dxa"/>
            <w:tcBorders>
              <w:bottom w:val="single" w:sz="4" w:space="0" w:color="auto"/>
            </w:tcBorders>
            <w:vAlign w:val="center"/>
          </w:tcPr>
          <w:p w14:paraId="4CC9925C" w14:textId="77777777" w:rsidR="004C67E3" w:rsidRPr="00CC269F" w:rsidRDefault="004C67E3" w:rsidP="00601E1D">
            <w:pPr>
              <w:jc w:val="center"/>
              <w:rPr>
                <w:b/>
                <w:lang w:val="lt-LT"/>
              </w:rPr>
            </w:pPr>
            <w:r w:rsidRPr="00CC269F">
              <w:rPr>
                <w:b/>
                <w:lang w:val="lt-LT"/>
              </w:rPr>
              <w:t>612</w:t>
            </w:r>
          </w:p>
        </w:tc>
        <w:tc>
          <w:tcPr>
            <w:tcW w:w="5386" w:type="dxa"/>
            <w:tcBorders>
              <w:bottom w:val="single" w:sz="4" w:space="0" w:color="auto"/>
            </w:tcBorders>
            <w:vAlign w:val="center"/>
          </w:tcPr>
          <w:p w14:paraId="6C00BBF2" w14:textId="77777777" w:rsidR="004C67E3" w:rsidRPr="00CC269F" w:rsidRDefault="004C67E3" w:rsidP="00601E1D">
            <w:pPr>
              <w:jc w:val="center"/>
              <w:rPr>
                <w:lang w:val="lt-LT"/>
              </w:rPr>
            </w:pPr>
            <w:r w:rsidRPr="00CC269F">
              <w:rPr>
                <w:lang w:val="lt-LT"/>
              </w:rPr>
              <w:t>Amoniakas (NH</w:t>
            </w:r>
            <w:r w:rsidRPr="00CC269F">
              <w:rPr>
                <w:vertAlign w:val="subscript"/>
                <w:lang w:val="lt-LT"/>
              </w:rPr>
              <w:t>3</w:t>
            </w:r>
            <w:r w:rsidRPr="00CC269F">
              <w:rPr>
                <w:lang w:val="lt-LT"/>
              </w:rPr>
              <w:t>)</w:t>
            </w:r>
          </w:p>
        </w:tc>
        <w:tc>
          <w:tcPr>
            <w:tcW w:w="1136" w:type="dxa"/>
            <w:tcBorders>
              <w:bottom w:val="single" w:sz="4" w:space="0" w:color="auto"/>
            </w:tcBorders>
            <w:vAlign w:val="center"/>
          </w:tcPr>
          <w:p w14:paraId="73371BA9" w14:textId="77777777" w:rsidR="004C67E3" w:rsidRPr="00CC269F" w:rsidRDefault="004C67E3" w:rsidP="00601E1D">
            <w:pPr>
              <w:jc w:val="center"/>
              <w:rPr>
                <w:b/>
                <w:i/>
                <w:lang w:val="lt-LT"/>
              </w:rPr>
            </w:pPr>
            <w:r w:rsidRPr="00CC269F">
              <w:rPr>
                <w:b/>
                <w:i/>
                <w:lang w:val="lt-LT"/>
              </w:rPr>
              <w:t>134</w:t>
            </w:r>
          </w:p>
        </w:tc>
        <w:tc>
          <w:tcPr>
            <w:tcW w:w="1161" w:type="dxa"/>
            <w:tcBorders>
              <w:bottom w:val="single" w:sz="4" w:space="0" w:color="auto"/>
            </w:tcBorders>
            <w:vAlign w:val="center"/>
          </w:tcPr>
          <w:p w14:paraId="242D2033"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g/s</w:t>
            </w:r>
          </w:p>
        </w:tc>
        <w:tc>
          <w:tcPr>
            <w:tcW w:w="1674" w:type="dxa"/>
            <w:tcBorders>
              <w:bottom w:val="single" w:sz="4" w:space="0" w:color="auto"/>
            </w:tcBorders>
            <w:vAlign w:val="center"/>
          </w:tcPr>
          <w:p w14:paraId="72391D77" w14:textId="77777777" w:rsidR="004C67E3" w:rsidRPr="00CC269F" w:rsidRDefault="004C67E3" w:rsidP="00601E1D">
            <w:pPr>
              <w:pStyle w:val="Betarp"/>
              <w:jc w:val="center"/>
              <w:rPr>
                <w:rFonts w:ascii="Times New Roman" w:hAnsi="Times New Roman" w:cs="Times New Roman"/>
                <w:sz w:val="20"/>
                <w:szCs w:val="20"/>
                <w:lang w:val="lt-LT"/>
              </w:rPr>
            </w:pPr>
            <w:r w:rsidRPr="00CC269F">
              <w:rPr>
                <w:rFonts w:ascii="Times New Roman" w:hAnsi="Times New Roman" w:cs="Times New Roman"/>
                <w:sz w:val="20"/>
                <w:szCs w:val="20"/>
                <w:lang w:val="lt-LT"/>
              </w:rPr>
              <w:t>-</w:t>
            </w:r>
          </w:p>
        </w:tc>
        <w:tc>
          <w:tcPr>
            <w:tcW w:w="1699" w:type="dxa"/>
            <w:vAlign w:val="center"/>
          </w:tcPr>
          <w:p w14:paraId="142C4F60" w14:textId="77777777" w:rsidR="004C67E3" w:rsidRPr="00CC269F" w:rsidRDefault="004C67E3" w:rsidP="00601E1D">
            <w:pPr>
              <w:jc w:val="center"/>
              <w:rPr>
                <w:lang w:val="lt-LT"/>
              </w:rPr>
            </w:pPr>
            <w:r w:rsidRPr="00CC269F">
              <w:rPr>
                <w:lang w:val="lt-LT"/>
              </w:rPr>
              <w:t>11,1294</w:t>
            </w:r>
          </w:p>
        </w:tc>
      </w:tr>
      <w:tr w:rsidR="004C67E3" w:rsidRPr="00CC269F" w14:paraId="3B4802FF" w14:textId="77777777" w:rsidTr="00601E1D">
        <w:trPr>
          <w:trHeight w:val="20"/>
        </w:trPr>
        <w:tc>
          <w:tcPr>
            <w:tcW w:w="1837" w:type="dxa"/>
            <w:tcBorders>
              <w:top w:val="single" w:sz="4" w:space="0" w:color="auto"/>
              <w:left w:val="nil"/>
              <w:bottom w:val="nil"/>
              <w:right w:val="nil"/>
            </w:tcBorders>
            <w:vAlign w:val="center"/>
          </w:tcPr>
          <w:p w14:paraId="78F040BE" w14:textId="77777777" w:rsidR="004C67E3" w:rsidRPr="00CC269F" w:rsidRDefault="004C67E3" w:rsidP="00601E1D">
            <w:pPr>
              <w:jc w:val="center"/>
              <w:rPr>
                <w:lang w:val="lt-LT"/>
              </w:rPr>
            </w:pPr>
          </w:p>
        </w:tc>
        <w:tc>
          <w:tcPr>
            <w:tcW w:w="1419" w:type="dxa"/>
            <w:tcBorders>
              <w:top w:val="single" w:sz="4" w:space="0" w:color="auto"/>
              <w:left w:val="nil"/>
              <w:bottom w:val="nil"/>
              <w:right w:val="nil"/>
            </w:tcBorders>
            <w:vAlign w:val="center"/>
          </w:tcPr>
          <w:p w14:paraId="33F0A6CC" w14:textId="77777777" w:rsidR="004C67E3" w:rsidRPr="00CC269F" w:rsidRDefault="004C67E3" w:rsidP="00601E1D">
            <w:pPr>
              <w:jc w:val="center"/>
              <w:rPr>
                <w:b/>
                <w:lang w:val="lt-LT"/>
              </w:rPr>
            </w:pPr>
          </w:p>
        </w:tc>
        <w:tc>
          <w:tcPr>
            <w:tcW w:w="5386" w:type="dxa"/>
            <w:tcBorders>
              <w:top w:val="single" w:sz="4" w:space="0" w:color="auto"/>
              <w:left w:val="nil"/>
              <w:bottom w:val="nil"/>
              <w:right w:val="nil"/>
            </w:tcBorders>
            <w:vAlign w:val="center"/>
          </w:tcPr>
          <w:p w14:paraId="323BAE8F" w14:textId="77777777" w:rsidR="004C67E3" w:rsidRPr="00CC269F" w:rsidRDefault="004C67E3" w:rsidP="00601E1D">
            <w:pPr>
              <w:jc w:val="center"/>
              <w:rPr>
                <w:lang w:val="lt-LT"/>
              </w:rPr>
            </w:pPr>
          </w:p>
        </w:tc>
        <w:tc>
          <w:tcPr>
            <w:tcW w:w="1136" w:type="dxa"/>
            <w:tcBorders>
              <w:top w:val="single" w:sz="4" w:space="0" w:color="auto"/>
              <w:left w:val="nil"/>
              <w:bottom w:val="nil"/>
              <w:right w:val="single" w:sz="4" w:space="0" w:color="auto"/>
            </w:tcBorders>
            <w:vAlign w:val="center"/>
          </w:tcPr>
          <w:p w14:paraId="36A4849C" w14:textId="77777777" w:rsidR="004C67E3" w:rsidRPr="00CC269F" w:rsidRDefault="004C67E3" w:rsidP="00601E1D">
            <w:pPr>
              <w:jc w:val="center"/>
              <w:rPr>
                <w:b/>
                <w:i/>
                <w:lang w:val="lt-LT"/>
              </w:rPr>
            </w:pPr>
          </w:p>
        </w:tc>
        <w:tc>
          <w:tcPr>
            <w:tcW w:w="2835" w:type="dxa"/>
            <w:gridSpan w:val="2"/>
            <w:tcBorders>
              <w:top w:val="single" w:sz="4" w:space="0" w:color="auto"/>
              <w:left w:val="single" w:sz="4" w:space="0" w:color="auto"/>
              <w:bottom w:val="single" w:sz="4" w:space="0" w:color="auto"/>
            </w:tcBorders>
            <w:vAlign w:val="center"/>
          </w:tcPr>
          <w:p w14:paraId="60801449" w14:textId="77777777" w:rsidR="004C67E3" w:rsidRPr="00CC269F" w:rsidRDefault="004C67E3" w:rsidP="00601E1D">
            <w:pPr>
              <w:pStyle w:val="Betarp"/>
              <w:jc w:val="center"/>
              <w:rPr>
                <w:rFonts w:ascii="Times New Roman" w:hAnsi="Times New Roman" w:cs="Times New Roman"/>
                <w:b/>
                <w:bCs/>
                <w:sz w:val="20"/>
                <w:szCs w:val="20"/>
                <w:lang w:val="lt-LT"/>
              </w:rPr>
            </w:pPr>
            <w:r w:rsidRPr="00CC269F">
              <w:rPr>
                <w:rFonts w:ascii="Times New Roman" w:hAnsi="Times New Roman" w:cs="Times New Roman"/>
                <w:b/>
                <w:bCs/>
                <w:sz w:val="20"/>
                <w:szCs w:val="20"/>
                <w:lang w:val="lt-LT"/>
              </w:rPr>
              <w:t>Iš viso įrenginiui:</w:t>
            </w:r>
          </w:p>
        </w:tc>
        <w:tc>
          <w:tcPr>
            <w:tcW w:w="1699" w:type="dxa"/>
            <w:vAlign w:val="center"/>
          </w:tcPr>
          <w:p w14:paraId="2C971687" w14:textId="77777777" w:rsidR="004C67E3" w:rsidRPr="00CC269F" w:rsidRDefault="004C67E3" w:rsidP="00601E1D">
            <w:pPr>
              <w:jc w:val="center"/>
              <w:rPr>
                <w:b/>
                <w:bCs/>
                <w:lang w:val="lt-LT"/>
              </w:rPr>
            </w:pPr>
            <w:r w:rsidRPr="00CC269F">
              <w:rPr>
                <w:b/>
                <w:bCs/>
                <w:lang w:val="lt-LT"/>
              </w:rPr>
              <w:t>28,8055</w:t>
            </w:r>
          </w:p>
        </w:tc>
      </w:tr>
    </w:tbl>
    <w:p w14:paraId="6D106856" w14:textId="77777777" w:rsidR="00526F0B" w:rsidRPr="00CC269F" w:rsidRDefault="00526F0B" w:rsidP="003C47A5">
      <w:pPr>
        <w:ind w:firstLine="567"/>
        <w:jc w:val="both"/>
        <w:rPr>
          <w:szCs w:val="24"/>
          <w:lang w:eastAsia="lt-LT"/>
        </w:rPr>
      </w:pPr>
    </w:p>
    <w:p w14:paraId="1EFB6787" w14:textId="77777777" w:rsidR="00526F0B" w:rsidRPr="00CC269F" w:rsidRDefault="00526F0B" w:rsidP="003C47A5">
      <w:pPr>
        <w:ind w:firstLine="567"/>
        <w:jc w:val="both"/>
        <w:rPr>
          <w:szCs w:val="24"/>
          <w:lang w:eastAsia="lt-LT"/>
        </w:rPr>
      </w:pPr>
    </w:p>
    <w:p w14:paraId="09F3110B" w14:textId="70D1ADB2" w:rsidR="00DC4BB5" w:rsidRPr="00CC269F" w:rsidRDefault="00683B0C" w:rsidP="00306D11">
      <w:pPr>
        <w:spacing w:line="276" w:lineRule="auto"/>
        <w:ind w:firstLine="567"/>
        <w:jc w:val="both"/>
        <w:rPr>
          <w:szCs w:val="24"/>
        </w:rPr>
      </w:pPr>
      <w:r w:rsidRPr="00CC269F">
        <w:rPr>
          <w:szCs w:val="24"/>
          <w:lang w:eastAsia="lt-LT"/>
        </w:rPr>
        <w:t xml:space="preserve">8 lentelė. </w:t>
      </w:r>
      <w:r w:rsidRPr="00CC269F">
        <w:rPr>
          <w:szCs w:val="24"/>
        </w:rPr>
        <w:t>Leidžiama tarša į aplinkos orą esant neįprastoms (neatitiktinėms) veiklos sąlygoms</w:t>
      </w:r>
    </w:p>
    <w:p w14:paraId="404C12DB" w14:textId="77777777" w:rsidR="00C6410C" w:rsidRPr="00CC269F" w:rsidRDefault="00C6410C" w:rsidP="00306D11">
      <w:pPr>
        <w:suppressAutoHyphens/>
        <w:spacing w:line="276" w:lineRule="auto"/>
        <w:ind w:firstLine="567"/>
        <w:jc w:val="both"/>
        <w:textAlignment w:val="baseline"/>
        <w:rPr>
          <w:szCs w:val="24"/>
          <w:lang w:eastAsia="lt-LT"/>
        </w:rPr>
      </w:pPr>
      <w:r w:rsidRPr="00CC269F">
        <w:rPr>
          <w:szCs w:val="24"/>
          <w:lang w:eastAsia="lt-LT"/>
        </w:rPr>
        <w:t>Lentelė nepildoma, nes esant neįprastoms veiklos sąlygoms gamyba nevyksta.</w:t>
      </w:r>
    </w:p>
    <w:p w14:paraId="417C225E" w14:textId="77777777" w:rsidR="00C6410C" w:rsidRPr="00CC269F" w:rsidRDefault="00C6410C" w:rsidP="00C6410C">
      <w:pPr>
        <w:jc w:val="both"/>
        <w:rPr>
          <w:sz w:val="22"/>
          <w:szCs w:val="24"/>
          <w:lang w:eastAsia="lt-LT"/>
        </w:rPr>
      </w:pPr>
    </w:p>
    <w:p w14:paraId="65CCBF3E" w14:textId="37EE61FF" w:rsidR="001169D0" w:rsidRPr="00CC269F" w:rsidRDefault="00683B0C" w:rsidP="001169D0">
      <w:pPr>
        <w:ind w:firstLine="567"/>
        <w:jc w:val="both"/>
        <w:rPr>
          <w:b/>
          <w:bCs/>
          <w:szCs w:val="24"/>
          <w:lang w:eastAsia="lt-LT"/>
        </w:rPr>
      </w:pPr>
      <w:r w:rsidRPr="00CC269F">
        <w:rPr>
          <w:b/>
          <w:bCs/>
          <w:szCs w:val="24"/>
          <w:lang w:eastAsia="lt-LT"/>
        </w:rPr>
        <w:t>9. Šiltnamio efektą sukelia</w:t>
      </w:r>
      <w:r w:rsidR="001169D0" w:rsidRPr="00CC269F">
        <w:rPr>
          <w:b/>
          <w:bCs/>
          <w:szCs w:val="24"/>
          <w:lang w:eastAsia="lt-LT"/>
        </w:rPr>
        <w:t>nčios dujos (ŠESD)</w:t>
      </w:r>
    </w:p>
    <w:p w14:paraId="155E5E2E" w14:textId="77777777" w:rsidR="00A45043" w:rsidRPr="00CC269F" w:rsidRDefault="00A45043" w:rsidP="00C6410C">
      <w:pPr>
        <w:spacing w:line="276" w:lineRule="auto"/>
        <w:ind w:firstLine="567"/>
        <w:jc w:val="both"/>
        <w:rPr>
          <w:b/>
          <w:bCs/>
          <w:szCs w:val="24"/>
          <w:lang w:eastAsia="lt-LT"/>
        </w:rPr>
      </w:pPr>
    </w:p>
    <w:p w14:paraId="3E3DE3A2" w14:textId="7E3CA537" w:rsidR="00C6410C" w:rsidRPr="00CC269F" w:rsidRDefault="00C6410C" w:rsidP="00306D11">
      <w:pPr>
        <w:suppressAutoHyphens/>
        <w:spacing w:line="276" w:lineRule="auto"/>
        <w:ind w:firstLine="567"/>
        <w:jc w:val="both"/>
        <w:textAlignment w:val="baseline"/>
        <w:rPr>
          <w:szCs w:val="24"/>
          <w:lang w:eastAsia="lt-LT"/>
        </w:rPr>
      </w:pPr>
      <w:r w:rsidRPr="00CC269F">
        <w:rPr>
          <w:szCs w:val="24"/>
          <w:lang w:eastAsia="lt-LT"/>
        </w:rPr>
        <w:t>UAB „</w:t>
      </w:r>
      <w:r w:rsidR="00566791" w:rsidRPr="00CC269F">
        <w:rPr>
          <w:szCs w:val="24"/>
          <w:lang w:eastAsia="lt-LT"/>
        </w:rPr>
        <w:t>Žiobiškio kompleksas</w:t>
      </w:r>
      <w:r w:rsidRPr="00CC269F">
        <w:rPr>
          <w:szCs w:val="24"/>
          <w:lang w:eastAsia="lt-LT"/>
        </w:rPr>
        <w:t xml:space="preserve">“ vykdoma veikla nepatenka į 2009 m. liepos 7 d. Lietuvos Respublikos klimato kaitos valdymo finansinių instrumentų įstatymo Nr. XI-329 galiojantį 1 priedo veiklos rūšių sąrašą, leidimas išmesti šiltnamio dujas neprivalomas. </w:t>
      </w:r>
    </w:p>
    <w:p w14:paraId="49E2B5CF" w14:textId="77777777" w:rsidR="001169D0" w:rsidRPr="00CC269F" w:rsidRDefault="001169D0" w:rsidP="00306D11">
      <w:pPr>
        <w:spacing w:line="276" w:lineRule="auto"/>
        <w:ind w:firstLine="567"/>
        <w:jc w:val="both"/>
        <w:rPr>
          <w:szCs w:val="24"/>
          <w:lang w:eastAsia="lt-LT"/>
        </w:rPr>
      </w:pPr>
    </w:p>
    <w:p w14:paraId="196592C7" w14:textId="6EC5A28A" w:rsidR="00DC4BB5" w:rsidRPr="00CC269F" w:rsidRDefault="00683B0C" w:rsidP="00306D11">
      <w:pPr>
        <w:spacing w:line="276" w:lineRule="auto"/>
        <w:ind w:firstLine="567"/>
        <w:jc w:val="both"/>
        <w:rPr>
          <w:szCs w:val="24"/>
          <w:lang w:eastAsia="lt-LT"/>
        </w:rPr>
      </w:pPr>
      <w:r w:rsidRPr="00CC269F">
        <w:rPr>
          <w:szCs w:val="24"/>
        </w:rPr>
        <w:t xml:space="preserve">9 lentelė. </w:t>
      </w:r>
      <w:r w:rsidRPr="00CC269F">
        <w:rPr>
          <w:szCs w:val="24"/>
          <w:lang w:eastAsia="lt-LT"/>
        </w:rPr>
        <w:t>Veiklos rūšys ir šaltiniai, iš kurių į atmosferą išmetamos ŠESD, nurodytos Lietuvos Respublikos klimato kaitos valdymo finansinių instrumentų įstatymo 1 priede</w:t>
      </w:r>
      <w:r w:rsidR="00061B3C" w:rsidRPr="00CC269F">
        <w:rPr>
          <w:szCs w:val="24"/>
          <w:lang w:eastAsia="lt-LT"/>
        </w:rPr>
        <w:t>.</w:t>
      </w:r>
    </w:p>
    <w:p w14:paraId="306880BF" w14:textId="77777777" w:rsidR="00C6410C" w:rsidRPr="00CC269F" w:rsidRDefault="00C6410C" w:rsidP="00306D11">
      <w:pPr>
        <w:suppressAutoHyphens/>
        <w:spacing w:line="276" w:lineRule="auto"/>
        <w:ind w:firstLine="567"/>
        <w:jc w:val="both"/>
        <w:textAlignment w:val="baseline"/>
        <w:rPr>
          <w:szCs w:val="24"/>
          <w:lang w:eastAsia="lt-LT"/>
        </w:rPr>
      </w:pPr>
      <w:r w:rsidRPr="00CC269F">
        <w:rPr>
          <w:szCs w:val="24"/>
          <w:lang w:eastAsia="lt-LT"/>
        </w:rPr>
        <w:t xml:space="preserve">Lentelė nepildoma, nes </w:t>
      </w:r>
      <w:bookmarkStart w:id="3" w:name="_Hlk73010827"/>
      <w:r w:rsidRPr="00CC269F">
        <w:rPr>
          <w:szCs w:val="24"/>
          <w:lang w:eastAsia="lt-LT"/>
        </w:rPr>
        <w:t>šiltnamio efektą sukeliančių dujų išmetimas vykdomai veiklai nėra reglamentuojamas.</w:t>
      </w:r>
      <w:bookmarkEnd w:id="3"/>
    </w:p>
    <w:p w14:paraId="20980257" w14:textId="77777777" w:rsidR="00B226A8" w:rsidRPr="00CC269F" w:rsidRDefault="00B226A8" w:rsidP="00306D11">
      <w:pPr>
        <w:spacing w:line="276" w:lineRule="auto"/>
        <w:ind w:firstLine="567"/>
        <w:jc w:val="both"/>
        <w:rPr>
          <w:szCs w:val="24"/>
          <w:lang w:eastAsia="lt-LT"/>
        </w:rPr>
      </w:pPr>
    </w:p>
    <w:p w14:paraId="2D4BD7F5" w14:textId="7CE7D7BA" w:rsidR="00CA7425" w:rsidRPr="00CC269F" w:rsidRDefault="00683B0C">
      <w:pPr>
        <w:ind w:firstLine="567"/>
        <w:jc w:val="both"/>
        <w:rPr>
          <w:b/>
          <w:bCs/>
          <w:szCs w:val="24"/>
          <w:lang w:eastAsia="lt-LT"/>
        </w:rPr>
      </w:pPr>
      <w:r w:rsidRPr="00CC269F">
        <w:rPr>
          <w:b/>
          <w:bCs/>
          <w:szCs w:val="24"/>
          <w:lang w:eastAsia="lt-LT"/>
        </w:rPr>
        <w:t>10. Teršalų išleidimas su nuotekomis į aplinką ir (arba) kanalizacijos tinklus</w:t>
      </w:r>
    </w:p>
    <w:p w14:paraId="1785A520" w14:textId="0725911C" w:rsidR="00306D11" w:rsidRPr="00CC269F" w:rsidRDefault="00306D11" w:rsidP="00306D11">
      <w:pPr>
        <w:spacing w:line="276" w:lineRule="auto"/>
        <w:jc w:val="both"/>
        <w:rPr>
          <w:szCs w:val="24"/>
          <w:lang w:eastAsia="lt-LT"/>
        </w:rPr>
      </w:pPr>
    </w:p>
    <w:p w14:paraId="7D1C6B27" w14:textId="4C8D2E13" w:rsidR="00306D11" w:rsidRPr="00CC269F" w:rsidRDefault="00306D11" w:rsidP="00306D11">
      <w:pPr>
        <w:spacing w:line="276" w:lineRule="auto"/>
        <w:ind w:firstLine="567"/>
        <w:jc w:val="both"/>
        <w:rPr>
          <w:szCs w:val="24"/>
          <w:lang w:eastAsia="lt-LT"/>
        </w:rPr>
      </w:pPr>
      <w:r w:rsidRPr="00CC269F">
        <w:rPr>
          <w:szCs w:val="24"/>
          <w:lang w:eastAsia="lt-LT"/>
        </w:rPr>
        <w:t xml:space="preserve">Galimai teršiamų teritorijų nėra. Gamybinėje teritorijoje paviršinių (lietaus) nuotekų surinkimo-nuvedimo sistemą sudaro uždari kolektoriai, į kuriuos nuotekos patenka per šulinius išdėstytus aplink fermos pastatus, o iš žaliųjų vejų - per drenas. Gamybinė teritorija pietinėje ir pietryčių pusėje ribojasi su melioracijos grioviu, kuris patenka į Beržienos upelį. </w:t>
      </w:r>
    </w:p>
    <w:p w14:paraId="4647AFA7" w14:textId="77777777" w:rsidR="00306D11" w:rsidRPr="00CC269F" w:rsidRDefault="00306D11" w:rsidP="00306D11">
      <w:pPr>
        <w:spacing w:line="276" w:lineRule="auto"/>
        <w:ind w:firstLine="567"/>
        <w:jc w:val="both"/>
        <w:rPr>
          <w:szCs w:val="24"/>
          <w:lang w:eastAsia="lt-LT"/>
        </w:rPr>
      </w:pPr>
      <w:r w:rsidRPr="00CC269F">
        <w:rPr>
          <w:szCs w:val="24"/>
          <w:lang w:eastAsia="lt-LT"/>
        </w:rPr>
        <w:t>Gamybinės teritorijos lietaus nuotekų išleistuvai LN 1, 2, 3 tarnauja kaip kontrolinė vieta išleidžiamų iš gamybinės teritorijos nuotekų laboratorinei kontrolei.</w:t>
      </w:r>
    </w:p>
    <w:p w14:paraId="7AFD0F7A" w14:textId="5947AB0A" w:rsidR="00306D11" w:rsidRPr="00CC269F" w:rsidRDefault="00306D11" w:rsidP="00306D11">
      <w:pPr>
        <w:spacing w:line="276" w:lineRule="auto"/>
        <w:ind w:firstLine="567"/>
        <w:jc w:val="both"/>
        <w:rPr>
          <w:szCs w:val="24"/>
          <w:lang w:eastAsia="lt-LT"/>
        </w:rPr>
      </w:pPr>
      <w:r w:rsidRPr="00CC269F">
        <w:rPr>
          <w:szCs w:val="24"/>
          <w:lang w:eastAsia="lt-LT"/>
        </w:rPr>
        <w:t>Buitinės nuotekos išleistuvo neturi nes surenkamos kartu su kiaulių srutomis į kaupimo rezervuarus. Buitinių nuotekų susidaro apie 3 % srutų kiekio.</w:t>
      </w:r>
    </w:p>
    <w:p w14:paraId="441033D3" w14:textId="4DA6C9F8" w:rsidR="00DC4BB5" w:rsidRPr="00CC269F" w:rsidRDefault="00683B0C" w:rsidP="00736A0E">
      <w:pPr>
        <w:ind w:firstLine="567"/>
        <w:jc w:val="both"/>
        <w:rPr>
          <w:szCs w:val="24"/>
          <w:lang w:eastAsia="lt-LT"/>
        </w:rPr>
      </w:pPr>
      <w:r w:rsidRPr="00CC269F">
        <w:rPr>
          <w:szCs w:val="24"/>
          <w:lang w:eastAsia="lt-LT"/>
        </w:rPr>
        <w:t>10 lentelė. Leidžiama nuotekų priimtuvo apkrova</w:t>
      </w:r>
    </w:p>
    <w:tbl>
      <w:tblPr>
        <w:tblStyle w:val="Lentelstinklelis"/>
        <w:tblW w:w="0" w:type="auto"/>
        <w:tblInd w:w="0" w:type="dxa"/>
        <w:tblLook w:val="04A0" w:firstRow="1" w:lastRow="0" w:firstColumn="1" w:lastColumn="0" w:noHBand="0" w:noVBand="1"/>
      </w:tblPr>
      <w:tblGrid>
        <w:gridCol w:w="1257"/>
        <w:gridCol w:w="2641"/>
        <w:gridCol w:w="2075"/>
        <w:gridCol w:w="1480"/>
        <w:gridCol w:w="1252"/>
        <w:gridCol w:w="2271"/>
        <w:gridCol w:w="1467"/>
        <w:gridCol w:w="1119"/>
      </w:tblGrid>
      <w:tr w:rsidR="00CC269F" w:rsidRPr="00CC269F" w14:paraId="595AB75D" w14:textId="77777777" w:rsidTr="00D673CB">
        <w:tc>
          <w:tcPr>
            <w:tcW w:w="1170" w:type="dxa"/>
            <w:vMerge w:val="restart"/>
            <w:shd w:val="clear" w:color="auto" w:fill="F2F2F2" w:themeFill="background1" w:themeFillShade="F2"/>
          </w:tcPr>
          <w:p w14:paraId="766ADDA7" w14:textId="77777777" w:rsidR="00BB615F" w:rsidRPr="00CC269F" w:rsidRDefault="00BB615F" w:rsidP="00E3409A">
            <w:pPr>
              <w:suppressAutoHyphens/>
              <w:jc w:val="center"/>
              <w:textAlignment w:val="baseline"/>
              <w:rPr>
                <w:bCs/>
                <w:lang w:val="lt-LT" w:eastAsia="lt-LT"/>
              </w:rPr>
            </w:pPr>
            <w:r w:rsidRPr="00CC269F">
              <w:rPr>
                <w:bCs/>
                <w:lang w:val="lt-LT" w:eastAsia="lt-LT"/>
              </w:rPr>
              <w:t>Eil. Nr.</w:t>
            </w:r>
          </w:p>
        </w:tc>
        <w:tc>
          <w:tcPr>
            <w:tcW w:w="2663" w:type="dxa"/>
            <w:vMerge w:val="restart"/>
            <w:shd w:val="clear" w:color="auto" w:fill="F2F2F2" w:themeFill="background1" w:themeFillShade="F2"/>
          </w:tcPr>
          <w:p w14:paraId="7CC63E69" w14:textId="77777777" w:rsidR="00BB615F" w:rsidRPr="00CC269F" w:rsidRDefault="00BB615F" w:rsidP="00E3409A">
            <w:pPr>
              <w:suppressAutoHyphens/>
              <w:jc w:val="center"/>
              <w:textAlignment w:val="baseline"/>
              <w:rPr>
                <w:bCs/>
                <w:lang w:val="lt-LT" w:eastAsia="lt-LT"/>
              </w:rPr>
            </w:pPr>
            <w:r w:rsidRPr="00CC269F">
              <w:rPr>
                <w:bCs/>
                <w:lang w:val="lt-LT" w:eastAsia="lt-LT"/>
              </w:rPr>
              <w:t>Nuotekų išleidimo vietos / priimtuvo aprašymas</w:t>
            </w:r>
          </w:p>
        </w:tc>
        <w:tc>
          <w:tcPr>
            <w:tcW w:w="2094" w:type="dxa"/>
            <w:vMerge w:val="restart"/>
            <w:shd w:val="clear" w:color="auto" w:fill="F2F2F2" w:themeFill="background1" w:themeFillShade="F2"/>
          </w:tcPr>
          <w:p w14:paraId="5C552DF7" w14:textId="77777777" w:rsidR="00BB615F" w:rsidRPr="00CC269F" w:rsidRDefault="00BB615F" w:rsidP="00E3409A">
            <w:pPr>
              <w:suppressAutoHyphens/>
              <w:jc w:val="center"/>
              <w:textAlignment w:val="baseline"/>
              <w:rPr>
                <w:bCs/>
                <w:lang w:val="lt-LT" w:eastAsia="lt-LT"/>
              </w:rPr>
            </w:pPr>
            <w:r w:rsidRPr="00CC269F">
              <w:rPr>
                <w:bCs/>
                <w:lang w:val="lt-LT" w:eastAsia="lt-LT"/>
              </w:rPr>
              <w:t>Juridinis nuotekų išleidimo pagrindas</w:t>
            </w:r>
          </w:p>
        </w:tc>
        <w:tc>
          <w:tcPr>
            <w:tcW w:w="7635" w:type="dxa"/>
            <w:gridSpan w:val="5"/>
            <w:shd w:val="clear" w:color="auto" w:fill="F2F2F2" w:themeFill="background1" w:themeFillShade="F2"/>
          </w:tcPr>
          <w:p w14:paraId="4AD14541" w14:textId="77777777" w:rsidR="00BB615F" w:rsidRPr="00CC269F" w:rsidRDefault="00BB615F" w:rsidP="00E3409A">
            <w:pPr>
              <w:suppressAutoHyphens/>
              <w:jc w:val="center"/>
              <w:textAlignment w:val="baseline"/>
              <w:rPr>
                <w:bCs/>
                <w:lang w:val="lt-LT" w:eastAsia="lt-LT"/>
              </w:rPr>
            </w:pPr>
            <w:r w:rsidRPr="00CC269F">
              <w:rPr>
                <w:bCs/>
                <w:lang w:val="lt-LT" w:eastAsia="lt-LT"/>
              </w:rPr>
              <w:t>Leistina priimtuvo apkrova</w:t>
            </w:r>
          </w:p>
        </w:tc>
      </w:tr>
      <w:tr w:rsidR="00CC269F" w:rsidRPr="00CC269F" w14:paraId="2FF11A50" w14:textId="77777777" w:rsidTr="00D673CB">
        <w:tc>
          <w:tcPr>
            <w:tcW w:w="1170" w:type="dxa"/>
            <w:vMerge/>
            <w:shd w:val="clear" w:color="auto" w:fill="F2F2F2" w:themeFill="background1" w:themeFillShade="F2"/>
          </w:tcPr>
          <w:p w14:paraId="08394215" w14:textId="77777777" w:rsidR="00BB615F" w:rsidRPr="00CC269F" w:rsidRDefault="00BB615F" w:rsidP="00E3409A">
            <w:pPr>
              <w:suppressAutoHyphens/>
              <w:jc w:val="center"/>
              <w:textAlignment w:val="baseline"/>
              <w:rPr>
                <w:bCs/>
                <w:lang w:val="lt-LT" w:eastAsia="lt-LT"/>
              </w:rPr>
            </w:pPr>
          </w:p>
        </w:tc>
        <w:tc>
          <w:tcPr>
            <w:tcW w:w="2663" w:type="dxa"/>
            <w:vMerge/>
            <w:shd w:val="clear" w:color="auto" w:fill="F2F2F2" w:themeFill="background1" w:themeFillShade="F2"/>
          </w:tcPr>
          <w:p w14:paraId="17A8C432" w14:textId="77777777" w:rsidR="00BB615F" w:rsidRPr="00CC269F" w:rsidRDefault="00BB615F" w:rsidP="00E3409A">
            <w:pPr>
              <w:suppressAutoHyphens/>
              <w:jc w:val="center"/>
              <w:textAlignment w:val="baseline"/>
              <w:rPr>
                <w:bCs/>
                <w:lang w:val="lt-LT" w:eastAsia="lt-LT"/>
              </w:rPr>
            </w:pPr>
          </w:p>
        </w:tc>
        <w:tc>
          <w:tcPr>
            <w:tcW w:w="2094" w:type="dxa"/>
            <w:vMerge/>
            <w:shd w:val="clear" w:color="auto" w:fill="F2F2F2" w:themeFill="background1" w:themeFillShade="F2"/>
          </w:tcPr>
          <w:p w14:paraId="407B7E37" w14:textId="77777777" w:rsidR="00BB615F" w:rsidRPr="00CC269F" w:rsidRDefault="00BB615F" w:rsidP="00E3409A">
            <w:pPr>
              <w:suppressAutoHyphens/>
              <w:jc w:val="center"/>
              <w:textAlignment w:val="baseline"/>
              <w:rPr>
                <w:bCs/>
                <w:lang w:val="lt-LT" w:eastAsia="lt-LT"/>
              </w:rPr>
            </w:pPr>
          </w:p>
        </w:tc>
        <w:tc>
          <w:tcPr>
            <w:tcW w:w="2748" w:type="dxa"/>
            <w:gridSpan w:val="2"/>
            <w:shd w:val="clear" w:color="auto" w:fill="F2F2F2" w:themeFill="background1" w:themeFillShade="F2"/>
          </w:tcPr>
          <w:p w14:paraId="5CA5EBD4" w14:textId="77777777" w:rsidR="00BB615F" w:rsidRPr="00CC269F" w:rsidRDefault="00BB615F" w:rsidP="00E3409A">
            <w:pPr>
              <w:suppressAutoHyphens/>
              <w:jc w:val="center"/>
              <w:textAlignment w:val="baseline"/>
              <w:rPr>
                <w:bCs/>
                <w:lang w:val="lt-LT" w:eastAsia="lt-LT"/>
              </w:rPr>
            </w:pPr>
            <w:r w:rsidRPr="00CC269F">
              <w:rPr>
                <w:bCs/>
                <w:lang w:val="lt-LT" w:eastAsia="lt-LT"/>
              </w:rPr>
              <w:t>hidraulinė</w:t>
            </w:r>
          </w:p>
        </w:tc>
        <w:tc>
          <w:tcPr>
            <w:tcW w:w="4887" w:type="dxa"/>
            <w:gridSpan w:val="3"/>
            <w:shd w:val="clear" w:color="auto" w:fill="F2F2F2" w:themeFill="background1" w:themeFillShade="F2"/>
          </w:tcPr>
          <w:p w14:paraId="64551AC6" w14:textId="77777777" w:rsidR="00BB615F" w:rsidRPr="00CC269F" w:rsidRDefault="00BB615F" w:rsidP="00E3409A">
            <w:pPr>
              <w:suppressAutoHyphens/>
              <w:jc w:val="center"/>
              <w:textAlignment w:val="baseline"/>
              <w:rPr>
                <w:bCs/>
                <w:lang w:val="lt-LT" w:eastAsia="lt-LT"/>
              </w:rPr>
            </w:pPr>
            <w:r w:rsidRPr="00CC269F">
              <w:rPr>
                <w:bCs/>
                <w:lang w:val="lt-LT" w:eastAsia="lt-LT"/>
              </w:rPr>
              <w:t>teršalais</w:t>
            </w:r>
          </w:p>
        </w:tc>
      </w:tr>
      <w:tr w:rsidR="00CC269F" w:rsidRPr="00CC269F" w14:paraId="19AC2768" w14:textId="77777777" w:rsidTr="00D673CB">
        <w:tc>
          <w:tcPr>
            <w:tcW w:w="1170" w:type="dxa"/>
            <w:vMerge/>
            <w:shd w:val="clear" w:color="auto" w:fill="F2F2F2" w:themeFill="background1" w:themeFillShade="F2"/>
          </w:tcPr>
          <w:p w14:paraId="4F8B369E" w14:textId="77777777" w:rsidR="00BB615F" w:rsidRPr="00CC269F" w:rsidRDefault="00BB615F" w:rsidP="00E3409A">
            <w:pPr>
              <w:suppressAutoHyphens/>
              <w:jc w:val="center"/>
              <w:textAlignment w:val="baseline"/>
              <w:rPr>
                <w:bCs/>
                <w:lang w:val="lt-LT" w:eastAsia="lt-LT"/>
              </w:rPr>
            </w:pPr>
          </w:p>
        </w:tc>
        <w:tc>
          <w:tcPr>
            <w:tcW w:w="2663" w:type="dxa"/>
            <w:vMerge/>
            <w:shd w:val="clear" w:color="auto" w:fill="F2F2F2" w:themeFill="background1" w:themeFillShade="F2"/>
          </w:tcPr>
          <w:p w14:paraId="2ABB3726" w14:textId="77777777" w:rsidR="00BB615F" w:rsidRPr="00CC269F" w:rsidRDefault="00BB615F" w:rsidP="00E3409A">
            <w:pPr>
              <w:suppressAutoHyphens/>
              <w:jc w:val="center"/>
              <w:textAlignment w:val="baseline"/>
              <w:rPr>
                <w:bCs/>
                <w:lang w:val="lt-LT" w:eastAsia="lt-LT"/>
              </w:rPr>
            </w:pPr>
          </w:p>
        </w:tc>
        <w:tc>
          <w:tcPr>
            <w:tcW w:w="2094" w:type="dxa"/>
            <w:vMerge/>
            <w:shd w:val="clear" w:color="auto" w:fill="F2F2F2" w:themeFill="background1" w:themeFillShade="F2"/>
          </w:tcPr>
          <w:p w14:paraId="6B3F67EC" w14:textId="77777777" w:rsidR="00BB615F" w:rsidRPr="00CC269F" w:rsidRDefault="00BB615F" w:rsidP="00E3409A">
            <w:pPr>
              <w:suppressAutoHyphens/>
              <w:jc w:val="center"/>
              <w:textAlignment w:val="baseline"/>
              <w:rPr>
                <w:bCs/>
                <w:lang w:val="lt-LT" w:eastAsia="lt-LT"/>
              </w:rPr>
            </w:pPr>
          </w:p>
        </w:tc>
        <w:tc>
          <w:tcPr>
            <w:tcW w:w="1491" w:type="dxa"/>
            <w:shd w:val="clear" w:color="auto" w:fill="F2F2F2" w:themeFill="background1" w:themeFillShade="F2"/>
          </w:tcPr>
          <w:p w14:paraId="7A82AEA2" w14:textId="77777777" w:rsidR="00BB615F" w:rsidRPr="00CC269F" w:rsidRDefault="00BB615F" w:rsidP="00E3409A">
            <w:pPr>
              <w:suppressAutoHyphens/>
              <w:jc w:val="center"/>
              <w:textAlignment w:val="baseline"/>
              <w:rPr>
                <w:bCs/>
                <w:lang w:val="lt-LT" w:eastAsia="lt-LT"/>
              </w:rPr>
            </w:pPr>
            <w:r w:rsidRPr="00CC269F">
              <w:rPr>
                <w:bCs/>
                <w:lang w:val="lt-LT" w:eastAsia="lt-LT"/>
              </w:rPr>
              <w:t>m</w:t>
            </w:r>
            <w:r w:rsidRPr="00CC269F">
              <w:rPr>
                <w:bCs/>
                <w:vertAlign w:val="superscript"/>
                <w:lang w:val="lt-LT" w:eastAsia="lt-LT"/>
              </w:rPr>
              <w:t>3</w:t>
            </w:r>
            <w:r w:rsidRPr="00CC269F">
              <w:rPr>
                <w:bCs/>
                <w:lang w:val="lt-LT" w:eastAsia="lt-LT"/>
              </w:rPr>
              <w:t>/d</w:t>
            </w:r>
          </w:p>
        </w:tc>
        <w:tc>
          <w:tcPr>
            <w:tcW w:w="1257" w:type="dxa"/>
            <w:shd w:val="clear" w:color="auto" w:fill="F2F2F2" w:themeFill="background1" w:themeFillShade="F2"/>
          </w:tcPr>
          <w:p w14:paraId="02727E42" w14:textId="77777777" w:rsidR="00BB615F" w:rsidRPr="00CC269F" w:rsidRDefault="00BB615F" w:rsidP="00E3409A">
            <w:pPr>
              <w:suppressAutoHyphens/>
              <w:jc w:val="center"/>
              <w:textAlignment w:val="baseline"/>
              <w:rPr>
                <w:bCs/>
                <w:lang w:val="lt-LT" w:eastAsia="lt-LT"/>
              </w:rPr>
            </w:pPr>
            <w:r w:rsidRPr="00CC269F">
              <w:rPr>
                <w:bCs/>
                <w:lang w:val="lt-LT" w:eastAsia="lt-LT"/>
              </w:rPr>
              <w:t>m</w:t>
            </w:r>
            <w:r w:rsidRPr="00CC269F">
              <w:rPr>
                <w:bCs/>
                <w:vertAlign w:val="superscript"/>
                <w:lang w:val="lt-LT" w:eastAsia="lt-LT"/>
              </w:rPr>
              <w:t>3</w:t>
            </w:r>
            <w:r w:rsidRPr="00CC269F">
              <w:rPr>
                <w:bCs/>
                <w:lang w:val="lt-LT" w:eastAsia="lt-LT"/>
              </w:rPr>
              <w:t>/metus</w:t>
            </w:r>
          </w:p>
        </w:tc>
        <w:tc>
          <w:tcPr>
            <w:tcW w:w="2282" w:type="dxa"/>
            <w:shd w:val="clear" w:color="auto" w:fill="F2F2F2" w:themeFill="background1" w:themeFillShade="F2"/>
          </w:tcPr>
          <w:p w14:paraId="7D6251C3" w14:textId="77777777" w:rsidR="00BB615F" w:rsidRPr="00CC269F" w:rsidRDefault="00BB615F" w:rsidP="00E3409A">
            <w:pPr>
              <w:suppressAutoHyphens/>
              <w:jc w:val="center"/>
              <w:textAlignment w:val="baseline"/>
              <w:rPr>
                <w:bCs/>
                <w:lang w:val="lt-LT" w:eastAsia="lt-LT"/>
              </w:rPr>
            </w:pPr>
            <w:r w:rsidRPr="00CC269F">
              <w:rPr>
                <w:bCs/>
                <w:lang w:val="lt-LT" w:eastAsia="lt-LT"/>
              </w:rPr>
              <w:t>parametras</w:t>
            </w:r>
          </w:p>
        </w:tc>
        <w:tc>
          <w:tcPr>
            <w:tcW w:w="1481" w:type="dxa"/>
            <w:shd w:val="clear" w:color="auto" w:fill="F2F2F2" w:themeFill="background1" w:themeFillShade="F2"/>
          </w:tcPr>
          <w:p w14:paraId="3FE790FD" w14:textId="77777777" w:rsidR="00BB615F" w:rsidRPr="00CC269F" w:rsidRDefault="00BB615F" w:rsidP="00E3409A">
            <w:pPr>
              <w:suppressAutoHyphens/>
              <w:jc w:val="center"/>
              <w:textAlignment w:val="baseline"/>
              <w:rPr>
                <w:bCs/>
                <w:lang w:val="lt-LT" w:eastAsia="lt-LT"/>
              </w:rPr>
            </w:pPr>
            <w:r w:rsidRPr="00CC269F">
              <w:rPr>
                <w:bCs/>
                <w:lang w:val="lt-LT" w:eastAsia="lt-LT"/>
              </w:rPr>
              <w:t>mato vnt.</w:t>
            </w:r>
          </w:p>
        </w:tc>
        <w:tc>
          <w:tcPr>
            <w:tcW w:w="1124" w:type="dxa"/>
            <w:shd w:val="clear" w:color="auto" w:fill="F2F2F2" w:themeFill="background1" w:themeFillShade="F2"/>
          </w:tcPr>
          <w:p w14:paraId="31B22116" w14:textId="77777777" w:rsidR="00BB615F" w:rsidRPr="00CC269F" w:rsidRDefault="00BB615F" w:rsidP="00E3409A">
            <w:pPr>
              <w:suppressAutoHyphens/>
              <w:jc w:val="center"/>
              <w:textAlignment w:val="baseline"/>
              <w:rPr>
                <w:bCs/>
                <w:lang w:val="lt-LT" w:eastAsia="lt-LT"/>
              </w:rPr>
            </w:pPr>
            <w:r w:rsidRPr="00CC269F">
              <w:rPr>
                <w:bCs/>
                <w:lang w:val="lt-LT" w:eastAsia="lt-LT"/>
              </w:rPr>
              <w:t>reikšmė</w:t>
            </w:r>
          </w:p>
        </w:tc>
      </w:tr>
      <w:tr w:rsidR="00CC269F" w:rsidRPr="00CC269F" w14:paraId="71EB8ED5" w14:textId="77777777" w:rsidTr="00D673CB">
        <w:tc>
          <w:tcPr>
            <w:tcW w:w="1170" w:type="dxa"/>
            <w:shd w:val="clear" w:color="auto" w:fill="F2F2F2" w:themeFill="background1" w:themeFillShade="F2"/>
          </w:tcPr>
          <w:p w14:paraId="7C706F29" w14:textId="77777777" w:rsidR="00BB615F" w:rsidRPr="00CC269F" w:rsidRDefault="00BB615F" w:rsidP="00E3409A">
            <w:pPr>
              <w:suppressAutoHyphens/>
              <w:jc w:val="center"/>
              <w:textAlignment w:val="baseline"/>
              <w:rPr>
                <w:bCs/>
                <w:lang w:val="lt-LT" w:eastAsia="lt-LT"/>
              </w:rPr>
            </w:pPr>
            <w:r w:rsidRPr="00CC269F">
              <w:rPr>
                <w:bCs/>
                <w:lang w:val="lt-LT" w:eastAsia="lt-LT"/>
              </w:rPr>
              <w:t>1</w:t>
            </w:r>
          </w:p>
        </w:tc>
        <w:tc>
          <w:tcPr>
            <w:tcW w:w="2663" w:type="dxa"/>
            <w:shd w:val="clear" w:color="auto" w:fill="F2F2F2" w:themeFill="background1" w:themeFillShade="F2"/>
          </w:tcPr>
          <w:p w14:paraId="00656272" w14:textId="77777777" w:rsidR="00BB615F" w:rsidRPr="00CC269F" w:rsidRDefault="00BB615F" w:rsidP="00E3409A">
            <w:pPr>
              <w:suppressAutoHyphens/>
              <w:jc w:val="center"/>
              <w:textAlignment w:val="baseline"/>
              <w:rPr>
                <w:bCs/>
                <w:lang w:val="lt-LT" w:eastAsia="lt-LT"/>
              </w:rPr>
            </w:pPr>
            <w:r w:rsidRPr="00CC269F">
              <w:rPr>
                <w:bCs/>
                <w:lang w:val="lt-LT" w:eastAsia="lt-LT"/>
              </w:rPr>
              <w:t>2</w:t>
            </w:r>
          </w:p>
        </w:tc>
        <w:tc>
          <w:tcPr>
            <w:tcW w:w="2094" w:type="dxa"/>
            <w:shd w:val="clear" w:color="auto" w:fill="F2F2F2" w:themeFill="background1" w:themeFillShade="F2"/>
          </w:tcPr>
          <w:p w14:paraId="4C7E6E47" w14:textId="77777777" w:rsidR="00BB615F" w:rsidRPr="00CC269F" w:rsidRDefault="00BB615F" w:rsidP="00E3409A">
            <w:pPr>
              <w:suppressAutoHyphens/>
              <w:jc w:val="center"/>
              <w:textAlignment w:val="baseline"/>
              <w:rPr>
                <w:bCs/>
                <w:lang w:val="lt-LT" w:eastAsia="lt-LT"/>
              </w:rPr>
            </w:pPr>
            <w:r w:rsidRPr="00CC269F">
              <w:rPr>
                <w:bCs/>
                <w:lang w:val="lt-LT" w:eastAsia="lt-LT"/>
              </w:rPr>
              <w:t>3</w:t>
            </w:r>
          </w:p>
        </w:tc>
        <w:tc>
          <w:tcPr>
            <w:tcW w:w="1491" w:type="dxa"/>
            <w:shd w:val="clear" w:color="auto" w:fill="F2F2F2" w:themeFill="background1" w:themeFillShade="F2"/>
          </w:tcPr>
          <w:p w14:paraId="295982D8" w14:textId="77777777" w:rsidR="00BB615F" w:rsidRPr="00CC269F" w:rsidRDefault="00BB615F" w:rsidP="00E3409A">
            <w:pPr>
              <w:suppressAutoHyphens/>
              <w:jc w:val="center"/>
              <w:textAlignment w:val="baseline"/>
              <w:rPr>
                <w:bCs/>
                <w:lang w:val="lt-LT" w:eastAsia="lt-LT"/>
              </w:rPr>
            </w:pPr>
            <w:r w:rsidRPr="00CC269F">
              <w:rPr>
                <w:bCs/>
                <w:lang w:val="lt-LT" w:eastAsia="lt-LT"/>
              </w:rPr>
              <w:t>4</w:t>
            </w:r>
          </w:p>
        </w:tc>
        <w:tc>
          <w:tcPr>
            <w:tcW w:w="1257" w:type="dxa"/>
            <w:shd w:val="clear" w:color="auto" w:fill="F2F2F2" w:themeFill="background1" w:themeFillShade="F2"/>
          </w:tcPr>
          <w:p w14:paraId="69FD73A7" w14:textId="77777777" w:rsidR="00BB615F" w:rsidRPr="00CC269F" w:rsidRDefault="00BB615F" w:rsidP="00E3409A">
            <w:pPr>
              <w:suppressAutoHyphens/>
              <w:jc w:val="center"/>
              <w:textAlignment w:val="baseline"/>
              <w:rPr>
                <w:bCs/>
                <w:lang w:val="lt-LT" w:eastAsia="lt-LT"/>
              </w:rPr>
            </w:pPr>
            <w:r w:rsidRPr="00CC269F">
              <w:rPr>
                <w:bCs/>
                <w:lang w:val="lt-LT" w:eastAsia="lt-LT"/>
              </w:rPr>
              <w:t>5</w:t>
            </w:r>
          </w:p>
        </w:tc>
        <w:tc>
          <w:tcPr>
            <w:tcW w:w="2282" w:type="dxa"/>
            <w:shd w:val="clear" w:color="auto" w:fill="F2F2F2" w:themeFill="background1" w:themeFillShade="F2"/>
          </w:tcPr>
          <w:p w14:paraId="3B4AD00B" w14:textId="77777777" w:rsidR="00BB615F" w:rsidRPr="00CC269F" w:rsidRDefault="00BB615F" w:rsidP="00E3409A">
            <w:pPr>
              <w:suppressAutoHyphens/>
              <w:jc w:val="center"/>
              <w:textAlignment w:val="baseline"/>
              <w:rPr>
                <w:bCs/>
                <w:lang w:val="lt-LT" w:eastAsia="lt-LT"/>
              </w:rPr>
            </w:pPr>
            <w:r w:rsidRPr="00CC269F">
              <w:rPr>
                <w:bCs/>
                <w:lang w:val="lt-LT" w:eastAsia="lt-LT"/>
              </w:rPr>
              <w:t>6</w:t>
            </w:r>
          </w:p>
        </w:tc>
        <w:tc>
          <w:tcPr>
            <w:tcW w:w="1481" w:type="dxa"/>
            <w:shd w:val="clear" w:color="auto" w:fill="F2F2F2" w:themeFill="background1" w:themeFillShade="F2"/>
          </w:tcPr>
          <w:p w14:paraId="401C11EF" w14:textId="77777777" w:rsidR="00BB615F" w:rsidRPr="00CC269F" w:rsidRDefault="00BB615F" w:rsidP="00E3409A">
            <w:pPr>
              <w:suppressAutoHyphens/>
              <w:jc w:val="center"/>
              <w:textAlignment w:val="baseline"/>
              <w:rPr>
                <w:bCs/>
                <w:lang w:val="lt-LT" w:eastAsia="lt-LT"/>
              </w:rPr>
            </w:pPr>
            <w:r w:rsidRPr="00CC269F">
              <w:rPr>
                <w:bCs/>
                <w:lang w:val="lt-LT" w:eastAsia="lt-LT"/>
              </w:rPr>
              <w:t>7</w:t>
            </w:r>
          </w:p>
        </w:tc>
        <w:tc>
          <w:tcPr>
            <w:tcW w:w="1124" w:type="dxa"/>
            <w:shd w:val="clear" w:color="auto" w:fill="F2F2F2" w:themeFill="background1" w:themeFillShade="F2"/>
          </w:tcPr>
          <w:p w14:paraId="0FE8D2CC" w14:textId="77777777" w:rsidR="00BB615F" w:rsidRPr="00CC269F" w:rsidRDefault="00BB615F" w:rsidP="00E3409A">
            <w:pPr>
              <w:suppressAutoHyphens/>
              <w:jc w:val="center"/>
              <w:textAlignment w:val="baseline"/>
              <w:rPr>
                <w:bCs/>
                <w:lang w:val="lt-LT" w:eastAsia="lt-LT"/>
              </w:rPr>
            </w:pPr>
            <w:r w:rsidRPr="00CC269F">
              <w:rPr>
                <w:bCs/>
                <w:lang w:val="lt-LT" w:eastAsia="lt-LT"/>
              </w:rPr>
              <w:t>8</w:t>
            </w:r>
          </w:p>
        </w:tc>
      </w:tr>
      <w:tr w:rsidR="00CC269F" w:rsidRPr="00CC269F" w14:paraId="50D9E75F" w14:textId="77777777" w:rsidTr="00330F2D">
        <w:trPr>
          <w:trHeight w:val="1023"/>
        </w:trPr>
        <w:tc>
          <w:tcPr>
            <w:tcW w:w="1170" w:type="dxa"/>
            <w:vMerge w:val="restart"/>
          </w:tcPr>
          <w:p w14:paraId="0D792099" w14:textId="77777777" w:rsidR="002630F7" w:rsidRPr="00CC269F" w:rsidRDefault="002630F7" w:rsidP="00E3409A">
            <w:pPr>
              <w:suppressAutoHyphens/>
              <w:jc w:val="center"/>
              <w:textAlignment w:val="baseline"/>
              <w:rPr>
                <w:bCs/>
                <w:sz w:val="24"/>
                <w:szCs w:val="24"/>
                <w:lang w:val="lt-LT" w:eastAsia="lt-LT"/>
              </w:rPr>
            </w:pPr>
            <w:bookmarkStart w:id="4" w:name="_Hlk147325787"/>
          </w:p>
          <w:p w14:paraId="24722DAA" w14:textId="77777777" w:rsidR="002630F7" w:rsidRPr="00CC269F" w:rsidRDefault="002630F7" w:rsidP="00E3409A">
            <w:pPr>
              <w:suppressAutoHyphens/>
              <w:jc w:val="center"/>
              <w:textAlignment w:val="baseline"/>
              <w:rPr>
                <w:bCs/>
                <w:sz w:val="24"/>
                <w:szCs w:val="24"/>
                <w:lang w:val="lt-LT" w:eastAsia="lt-LT"/>
              </w:rPr>
            </w:pPr>
          </w:p>
          <w:p w14:paraId="1EA8BBA9" w14:textId="77777777" w:rsidR="002630F7" w:rsidRPr="00CC269F" w:rsidRDefault="002630F7" w:rsidP="00E3409A">
            <w:pPr>
              <w:suppressAutoHyphens/>
              <w:jc w:val="center"/>
              <w:textAlignment w:val="baseline"/>
              <w:rPr>
                <w:bCs/>
                <w:sz w:val="24"/>
                <w:szCs w:val="24"/>
                <w:lang w:val="lt-LT" w:eastAsia="lt-LT"/>
              </w:rPr>
            </w:pPr>
          </w:p>
          <w:p w14:paraId="49351D9C" w14:textId="77777777" w:rsidR="002630F7" w:rsidRPr="00CC269F" w:rsidRDefault="002630F7" w:rsidP="00E3409A">
            <w:pPr>
              <w:suppressAutoHyphens/>
              <w:jc w:val="center"/>
              <w:textAlignment w:val="baseline"/>
              <w:rPr>
                <w:bCs/>
                <w:sz w:val="24"/>
                <w:szCs w:val="24"/>
                <w:lang w:val="lt-LT" w:eastAsia="lt-LT"/>
              </w:rPr>
            </w:pPr>
          </w:p>
          <w:p w14:paraId="2E01F33E" w14:textId="77777777" w:rsidR="002630F7" w:rsidRPr="00CC269F" w:rsidRDefault="002630F7" w:rsidP="00E3409A">
            <w:pPr>
              <w:suppressAutoHyphens/>
              <w:jc w:val="center"/>
              <w:textAlignment w:val="baseline"/>
              <w:rPr>
                <w:bCs/>
                <w:sz w:val="24"/>
                <w:szCs w:val="24"/>
                <w:lang w:val="lt-LT" w:eastAsia="lt-LT"/>
              </w:rPr>
            </w:pPr>
          </w:p>
          <w:p w14:paraId="17A92941" w14:textId="77777777" w:rsidR="002630F7" w:rsidRPr="00CC269F" w:rsidRDefault="002630F7" w:rsidP="00E3409A">
            <w:pPr>
              <w:suppressAutoHyphens/>
              <w:jc w:val="center"/>
              <w:textAlignment w:val="baseline"/>
              <w:rPr>
                <w:bCs/>
                <w:sz w:val="24"/>
                <w:szCs w:val="24"/>
                <w:lang w:val="lt-LT" w:eastAsia="lt-LT"/>
              </w:rPr>
            </w:pPr>
          </w:p>
          <w:p w14:paraId="74D38074" w14:textId="20469FD6" w:rsidR="00BB615F" w:rsidRPr="00CC269F" w:rsidRDefault="00CE384E" w:rsidP="00E3409A">
            <w:pPr>
              <w:suppressAutoHyphens/>
              <w:jc w:val="center"/>
              <w:textAlignment w:val="baseline"/>
              <w:rPr>
                <w:bCs/>
                <w:sz w:val="24"/>
                <w:szCs w:val="24"/>
                <w:lang w:val="lt-LT" w:eastAsia="lt-LT"/>
              </w:rPr>
            </w:pPr>
            <w:r w:rsidRPr="00CC269F">
              <w:rPr>
                <w:bCs/>
                <w:sz w:val="24"/>
                <w:szCs w:val="24"/>
                <w:lang w:val="lt-LT" w:eastAsia="lt-LT"/>
              </w:rPr>
              <w:t xml:space="preserve">Priimtuvas Nr. </w:t>
            </w:r>
            <w:r w:rsidR="009C70E1" w:rsidRPr="00CC269F">
              <w:rPr>
                <w:bCs/>
                <w:sz w:val="24"/>
                <w:szCs w:val="24"/>
                <w:lang w:val="lt-LT" w:eastAsia="lt-LT"/>
              </w:rPr>
              <w:t>1</w:t>
            </w:r>
          </w:p>
        </w:tc>
        <w:tc>
          <w:tcPr>
            <w:tcW w:w="2663" w:type="dxa"/>
            <w:vMerge w:val="restart"/>
          </w:tcPr>
          <w:p w14:paraId="775F2E4C" w14:textId="3AE679AE" w:rsidR="00BB615F" w:rsidRPr="00CC269F" w:rsidRDefault="009C70E1" w:rsidP="00E3409A">
            <w:pPr>
              <w:suppressAutoHyphens/>
              <w:textAlignment w:val="baseline"/>
              <w:rPr>
                <w:bCs/>
                <w:sz w:val="24"/>
                <w:szCs w:val="24"/>
                <w:lang w:val="lt-LT" w:eastAsia="lt-LT"/>
              </w:rPr>
            </w:pPr>
            <w:r w:rsidRPr="00CC269F">
              <w:rPr>
                <w:bCs/>
                <w:sz w:val="24"/>
                <w:szCs w:val="24"/>
                <w:lang w:val="lt-LT" w:eastAsia="lt-LT"/>
              </w:rPr>
              <w:t>Melioracijos griovys (dešinys krantas)</w:t>
            </w:r>
          </w:p>
          <w:p w14:paraId="4B4B3E6D" w14:textId="77777777" w:rsidR="009C70E1" w:rsidRPr="00CC269F" w:rsidRDefault="009C70E1" w:rsidP="009C70E1">
            <w:pPr>
              <w:pStyle w:val="BodyTextNoSpace"/>
              <w:widowControl/>
              <w:snapToGrid w:val="0"/>
              <w:spacing w:line="240" w:lineRule="auto"/>
              <w:rPr>
                <w:sz w:val="24"/>
                <w:szCs w:val="24"/>
                <w:lang w:val="lt-LT"/>
              </w:rPr>
            </w:pPr>
            <w:r w:rsidRPr="00CC269F">
              <w:rPr>
                <w:sz w:val="24"/>
                <w:szCs w:val="24"/>
                <w:lang w:val="lt-LT"/>
              </w:rPr>
              <w:t>X 591597</w:t>
            </w:r>
          </w:p>
          <w:p w14:paraId="207DB9DF" w14:textId="77777777" w:rsidR="009C70E1" w:rsidRPr="00CC269F" w:rsidRDefault="009C70E1" w:rsidP="009C70E1">
            <w:pPr>
              <w:suppressAutoHyphens/>
              <w:textAlignment w:val="baseline"/>
              <w:rPr>
                <w:sz w:val="24"/>
                <w:szCs w:val="24"/>
                <w:lang w:val="lt-LT"/>
              </w:rPr>
            </w:pPr>
            <w:r w:rsidRPr="00CC269F">
              <w:rPr>
                <w:sz w:val="24"/>
                <w:szCs w:val="24"/>
                <w:lang w:val="lt-LT"/>
              </w:rPr>
              <w:t>Y 6211114</w:t>
            </w:r>
          </w:p>
          <w:p w14:paraId="22C5614D" w14:textId="77777777" w:rsidR="009C70E1" w:rsidRPr="00CC269F" w:rsidRDefault="009C70E1" w:rsidP="009C70E1">
            <w:pPr>
              <w:suppressAutoHyphens/>
              <w:textAlignment w:val="baseline"/>
              <w:rPr>
                <w:sz w:val="24"/>
                <w:szCs w:val="24"/>
                <w:lang w:val="lt-LT"/>
              </w:rPr>
            </w:pPr>
          </w:p>
          <w:p w14:paraId="2C4A95C7" w14:textId="127258A0" w:rsidR="009C0C17" w:rsidRPr="00CC269F" w:rsidRDefault="00CE384E" w:rsidP="00CE384E">
            <w:pPr>
              <w:suppressAutoHyphens/>
              <w:textAlignment w:val="baseline"/>
              <w:rPr>
                <w:bCs/>
                <w:sz w:val="24"/>
                <w:szCs w:val="24"/>
                <w:lang w:val="lt-LT" w:eastAsia="lt-LT"/>
              </w:rPr>
            </w:pPr>
            <w:r w:rsidRPr="00CC269F">
              <w:rPr>
                <w:bCs/>
                <w:sz w:val="24"/>
                <w:szCs w:val="24"/>
                <w:lang w:val="lt-LT" w:eastAsia="lt-LT"/>
              </w:rPr>
              <w:t>Išleistuv</w:t>
            </w:r>
            <w:r w:rsidR="009C70E1" w:rsidRPr="00CC269F">
              <w:rPr>
                <w:bCs/>
                <w:sz w:val="24"/>
                <w:szCs w:val="24"/>
                <w:lang w:val="lt-LT" w:eastAsia="lt-LT"/>
              </w:rPr>
              <w:t>o Nr. LN1</w:t>
            </w:r>
          </w:p>
          <w:p w14:paraId="6943E594" w14:textId="77777777" w:rsidR="009C70E1" w:rsidRPr="00CC269F" w:rsidRDefault="009C70E1" w:rsidP="00CE384E">
            <w:pPr>
              <w:suppressAutoHyphens/>
              <w:textAlignment w:val="baseline"/>
              <w:rPr>
                <w:bCs/>
                <w:sz w:val="24"/>
                <w:szCs w:val="24"/>
                <w:lang w:val="lt-LT" w:eastAsia="lt-LT"/>
              </w:rPr>
            </w:pPr>
          </w:p>
          <w:p w14:paraId="7BBDCA41" w14:textId="53907F91" w:rsidR="009C70E1" w:rsidRPr="00CC269F" w:rsidRDefault="009C70E1" w:rsidP="00CE384E">
            <w:pPr>
              <w:suppressAutoHyphens/>
              <w:textAlignment w:val="baseline"/>
              <w:rPr>
                <w:bCs/>
                <w:sz w:val="24"/>
                <w:szCs w:val="24"/>
                <w:lang w:val="lt-LT" w:eastAsia="lt-LT"/>
              </w:rPr>
            </w:pPr>
            <w:r w:rsidRPr="00CC269F">
              <w:rPr>
                <w:bCs/>
                <w:sz w:val="24"/>
                <w:szCs w:val="24"/>
                <w:lang w:val="lt-LT" w:eastAsia="lt-LT"/>
              </w:rPr>
              <w:t>Paviršinės lietaus nuotekos be valymo melioracijos grioviu už 2.8 km įteka į Beržienos upelį</w:t>
            </w:r>
          </w:p>
          <w:p w14:paraId="70F3E4BD" w14:textId="505FDD15" w:rsidR="009C0C17" w:rsidRPr="00CC269F" w:rsidRDefault="009C0C17" w:rsidP="009C0C17">
            <w:pPr>
              <w:rPr>
                <w:sz w:val="24"/>
                <w:szCs w:val="24"/>
                <w:lang w:val="lt-LT" w:eastAsia="lt-LT"/>
              </w:rPr>
            </w:pPr>
          </w:p>
        </w:tc>
        <w:tc>
          <w:tcPr>
            <w:tcW w:w="2094" w:type="dxa"/>
            <w:vMerge w:val="restart"/>
          </w:tcPr>
          <w:p w14:paraId="03D6D172" w14:textId="77777777" w:rsidR="009C70E1" w:rsidRPr="00CC269F" w:rsidRDefault="009C70E1" w:rsidP="009C70E1">
            <w:pPr>
              <w:suppressAutoHyphens/>
              <w:jc w:val="center"/>
              <w:textAlignment w:val="baseline"/>
              <w:rPr>
                <w:bCs/>
                <w:sz w:val="24"/>
                <w:szCs w:val="24"/>
                <w:lang w:val="lt-LT" w:eastAsia="lt-LT"/>
              </w:rPr>
            </w:pPr>
          </w:p>
          <w:p w14:paraId="6965F77E" w14:textId="77777777" w:rsidR="009C70E1" w:rsidRPr="00CC269F" w:rsidRDefault="009C70E1" w:rsidP="009C70E1">
            <w:pPr>
              <w:suppressAutoHyphens/>
              <w:jc w:val="center"/>
              <w:textAlignment w:val="baseline"/>
              <w:rPr>
                <w:bCs/>
                <w:sz w:val="24"/>
                <w:szCs w:val="24"/>
                <w:lang w:val="lt-LT" w:eastAsia="lt-LT"/>
              </w:rPr>
            </w:pPr>
          </w:p>
          <w:p w14:paraId="002CF04D" w14:textId="77777777" w:rsidR="009C70E1" w:rsidRPr="00CC269F" w:rsidRDefault="009C70E1" w:rsidP="009C70E1">
            <w:pPr>
              <w:suppressAutoHyphens/>
              <w:jc w:val="center"/>
              <w:textAlignment w:val="baseline"/>
              <w:rPr>
                <w:bCs/>
                <w:sz w:val="24"/>
                <w:szCs w:val="24"/>
                <w:lang w:val="lt-LT" w:eastAsia="lt-LT"/>
              </w:rPr>
            </w:pPr>
          </w:p>
          <w:p w14:paraId="6CEE40E3" w14:textId="77777777" w:rsidR="009C70E1" w:rsidRPr="00CC269F" w:rsidRDefault="009C70E1" w:rsidP="009C70E1">
            <w:pPr>
              <w:suppressAutoHyphens/>
              <w:jc w:val="center"/>
              <w:textAlignment w:val="baseline"/>
              <w:rPr>
                <w:bCs/>
                <w:sz w:val="24"/>
                <w:szCs w:val="24"/>
                <w:lang w:val="lt-LT" w:eastAsia="lt-LT"/>
              </w:rPr>
            </w:pPr>
          </w:p>
          <w:p w14:paraId="20AA96BD" w14:textId="77777777" w:rsidR="009C70E1" w:rsidRPr="00CC269F" w:rsidRDefault="009C70E1" w:rsidP="009C70E1">
            <w:pPr>
              <w:suppressAutoHyphens/>
              <w:jc w:val="center"/>
              <w:textAlignment w:val="baseline"/>
              <w:rPr>
                <w:bCs/>
                <w:sz w:val="24"/>
                <w:szCs w:val="24"/>
                <w:lang w:val="lt-LT" w:eastAsia="lt-LT"/>
              </w:rPr>
            </w:pPr>
          </w:p>
          <w:p w14:paraId="579B1793" w14:textId="0B3C3ADB" w:rsidR="00BB615F" w:rsidRPr="00CC269F" w:rsidRDefault="009C70E1" w:rsidP="009C70E1">
            <w:pPr>
              <w:suppressAutoHyphens/>
              <w:jc w:val="center"/>
              <w:textAlignment w:val="baseline"/>
              <w:rPr>
                <w:bCs/>
                <w:sz w:val="24"/>
                <w:szCs w:val="24"/>
                <w:lang w:val="lt-LT" w:eastAsia="lt-LT"/>
              </w:rPr>
            </w:pPr>
            <w:r w:rsidRPr="00CC269F">
              <w:rPr>
                <w:bCs/>
                <w:sz w:val="24"/>
                <w:szCs w:val="24"/>
                <w:lang w:val="lt-LT" w:eastAsia="lt-LT"/>
              </w:rPr>
              <w:t>-</w:t>
            </w:r>
          </w:p>
        </w:tc>
        <w:tc>
          <w:tcPr>
            <w:tcW w:w="1491" w:type="dxa"/>
            <w:vMerge w:val="restart"/>
          </w:tcPr>
          <w:p w14:paraId="115C1A44" w14:textId="77777777" w:rsidR="00330F2D" w:rsidRPr="00CC269F" w:rsidRDefault="00330F2D" w:rsidP="009C0C17">
            <w:pPr>
              <w:suppressAutoHyphens/>
              <w:jc w:val="center"/>
              <w:textAlignment w:val="baseline"/>
              <w:rPr>
                <w:bCs/>
                <w:sz w:val="24"/>
                <w:szCs w:val="24"/>
                <w:lang w:val="lt-LT" w:eastAsia="lt-LT"/>
              </w:rPr>
            </w:pPr>
          </w:p>
          <w:p w14:paraId="60D59C54" w14:textId="77777777" w:rsidR="00330F2D" w:rsidRPr="00CC269F" w:rsidRDefault="00330F2D" w:rsidP="009C0C17">
            <w:pPr>
              <w:suppressAutoHyphens/>
              <w:jc w:val="center"/>
              <w:textAlignment w:val="baseline"/>
              <w:rPr>
                <w:bCs/>
                <w:sz w:val="24"/>
                <w:szCs w:val="24"/>
                <w:lang w:val="lt-LT" w:eastAsia="lt-LT"/>
              </w:rPr>
            </w:pPr>
          </w:p>
          <w:p w14:paraId="59E72036" w14:textId="77777777" w:rsidR="00330F2D" w:rsidRPr="00CC269F" w:rsidRDefault="00330F2D" w:rsidP="009C0C17">
            <w:pPr>
              <w:suppressAutoHyphens/>
              <w:jc w:val="center"/>
              <w:textAlignment w:val="baseline"/>
              <w:rPr>
                <w:bCs/>
                <w:sz w:val="24"/>
                <w:szCs w:val="24"/>
                <w:lang w:val="lt-LT" w:eastAsia="lt-LT"/>
              </w:rPr>
            </w:pPr>
          </w:p>
          <w:p w14:paraId="29D3E1EE" w14:textId="77777777" w:rsidR="00330F2D" w:rsidRPr="00CC269F" w:rsidRDefault="00330F2D" w:rsidP="009C0C17">
            <w:pPr>
              <w:suppressAutoHyphens/>
              <w:jc w:val="center"/>
              <w:textAlignment w:val="baseline"/>
              <w:rPr>
                <w:bCs/>
                <w:sz w:val="24"/>
                <w:szCs w:val="24"/>
                <w:lang w:val="lt-LT" w:eastAsia="lt-LT"/>
              </w:rPr>
            </w:pPr>
          </w:p>
          <w:p w14:paraId="5313B548" w14:textId="77777777" w:rsidR="00330F2D" w:rsidRPr="00CC269F" w:rsidRDefault="00330F2D" w:rsidP="009C0C17">
            <w:pPr>
              <w:suppressAutoHyphens/>
              <w:jc w:val="center"/>
              <w:textAlignment w:val="baseline"/>
              <w:rPr>
                <w:bCs/>
                <w:sz w:val="24"/>
                <w:szCs w:val="24"/>
                <w:lang w:val="lt-LT" w:eastAsia="lt-LT"/>
              </w:rPr>
            </w:pPr>
          </w:p>
          <w:p w14:paraId="73E45869" w14:textId="408F4340" w:rsidR="009C0C17" w:rsidRPr="00CC269F" w:rsidRDefault="00330F2D" w:rsidP="009C0C17">
            <w:pPr>
              <w:suppressAutoHyphens/>
              <w:jc w:val="center"/>
              <w:textAlignment w:val="baseline"/>
              <w:rPr>
                <w:bCs/>
                <w:sz w:val="24"/>
                <w:szCs w:val="24"/>
                <w:lang w:val="lt-LT" w:eastAsia="lt-LT"/>
              </w:rPr>
            </w:pPr>
            <w:r w:rsidRPr="00CC269F">
              <w:rPr>
                <w:bCs/>
                <w:sz w:val="24"/>
                <w:szCs w:val="24"/>
                <w:lang w:val="lt-LT" w:eastAsia="lt-LT"/>
              </w:rPr>
              <w:t>62,307</w:t>
            </w:r>
          </w:p>
        </w:tc>
        <w:tc>
          <w:tcPr>
            <w:tcW w:w="1257" w:type="dxa"/>
            <w:vMerge w:val="restart"/>
          </w:tcPr>
          <w:p w14:paraId="4834CF60" w14:textId="77777777" w:rsidR="00330F2D" w:rsidRPr="00CC269F" w:rsidRDefault="00330F2D" w:rsidP="00E3409A">
            <w:pPr>
              <w:suppressAutoHyphens/>
              <w:jc w:val="center"/>
              <w:textAlignment w:val="baseline"/>
              <w:rPr>
                <w:bCs/>
                <w:sz w:val="24"/>
                <w:szCs w:val="24"/>
                <w:lang w:val="lt-LT" w:eastAsia="lt-LT"/>
              </w:rPr>
            </w:pPr>
          </w:p>
          <w:p w14:paraId="1FA8C0DC" w14:textId="77777777" w:rsidR="00330F2D" w:rsidRPr="00CC269F" w:rsidRDefault="00330F2D" w:rsidP="00E3409A">
            <w:pPr>
              <w:suppressAutoHyphens/>
              <w:jc w:val="center"/>
              <w:textAlignment w:val="baseline"/>
              <w:rPr>
                <w:bCs/>
                <w:sz w:val="24"/>
                <w:szCs w:val="24"/>
                <w:lang w:val="lt-LT" w:eastAsia="lt-LT"/>
              </w:rPr>
            </w:pPr>
          </w:p>
          <w:p w14:paraId="75EEDBB8" w14:textId="77777777" w:rsidR="00330F2D" w:rsidRPr="00CC269F" w:rsidRDefault="00330F2D" w:rsidP="00E3409A">
            <w:pPr>
              <w:suppressAutoHyphens/>
              <w:jc w:val="center"/>
              <w:textAlignment w:val="baseline"/>
              <w:rPr>
                <w:bCs/>
                <w:sz w:val="24"/>
                <w:szCs w:val="24"/>
                <w:lang w:val="lt-LT" w:eastAsia="lt-LT"/>
              </w:rPr>
            </w:pPr>
          </w:p>
          <w:p w14:paraId="5438B3B5" w14:textId="77777777" w:rsidR="00330F2D" w:rsidRPr="00CC269F" w:rsidRDefault="00330F2D" w:rsidP="00E3409A">
            <w:pPr>
              <w:suppressAutoHyphens/>
              <w:jc w:val="center"/>
              <w:textAlignment w:val="baseline"/>
              <w:rPr>
                <w:bCs/>
                <w:sz w:val="24"/>
                <w:szCs w:val="24"/>
                <w:lang w:val="lt-LT" w:eastAsia="lt-LT"/>
              </w:rPr>
            </w:pPr>
          </w:p>
          <w:p w14:paraId="7444569E" w14:textId="77777777" w:rsidR="00330F2D" w:rsidRPr="00CC269F" w:rsidRDefault="00330F2D" w:rsidP="00E3409A">
            <w:pPr>
              <w:suppressAutoHyphens/>
              <w:jc w:val="center"/>
              <w:textAlignment w:val="baseline"/>
              <w:rPr>
                <w:bCs/>
                <w:sz w:val="24"/>
                <w:szCs w:val="24"/>
                <w:lang w:val="lt-LT" w:eastAsia="lt-LT"/>
              </w:rPr>
            </w:pPr>
          </w:p>
          <w:p w14:paraId="1A20B792" w14:textId="4447116E" w:rsidR="009C0C17" w:rsidRPr="00CC269F" w:rsidRDefault="00330F2D" w:rsidP="00E3409A">
            <w:pPr>
              <w:suppressAutoHyphens/>
              <w:jc w:val="center"/>
              <w:textAlignment w:val="baseline"/>
              <w:rPr>
                <w:bCs/>
                <w:sz w:val="24"/>
                <w:szCs w:val="24"/>
                <w:lang w:val="lt-LT" w:eastAsia="lt-LT"/>
              </w:rPr>
            </w:pPr>
            <w:r w:rsidRPr="00CC269F">
              <w:rPr>
                <w:bCs/>
                <w:sz w:val="24"/>
                <w:szCs w:val="24"/>
                <w:lang w:val="lt-LT" w:eastAsia="lt-LT"/>
              </w:rPr>
              <w:t>7581</w:t>
            </w:r>
            <w:r w:rsidR="006752BA" w:rsidRPr="00CC269F">
              <w:rPr>
                <w:bCs/>
                <w:sz w:val="24"/>
                <w:szCs w:val="24"/>
                <w:lang w:val="lt-LT" w:eastAsia="lt-LT"/>
              </w:rPr>
              <w:t>*</w:t>
            </w:r>
          </w:p>
        </w:tc>
        <w:tc>
          <w:tcPr>
            <w:tcW w:w="2282" w:type="dxa"/>
          </w:tcPr>
          <w:p w14:paraId="04885364" w14:textId="77777777" w:rsidR="00330F2D" w:rsidRPr="00CC269F" w:rsidRDefault="00330F2D" w:rsidP="00E3409A">
            <w:pPr>
              <w:suppressAutoHyphens/>
              <w:textAlignment w:val="baseline"/>
              <w:rPr>
                <w:sz w:val="24"/>
                <w:szCs w:val="24"/>
                <w:lang w:val="lt-LT"/>
              </w:rPr>
            </w:pPr>
          </w:p>
          <w:p w14:paraId="742F2697" w14:textId="2FB66D35" w:rsidR="00BB615F" w:rsidRPr="00CC269F" w:rsidRDefault="00BB615F" w:rsidP="00E3409A">
            <w:pPr>
              <w:suppressAutoHyphens/>
              <w:textAlignment w:val="baseline"/>
              <w:rPr>
                <w:bCs/>
                <w:sz w:val="24"/>
                <w:szCs w:val="24"/>
                <w:lang w:val="lt-LT" w:eastAsia="lt-LT"/>
              </w:rPr>
            </w:pPr>
            <w:r w:rsidRPr="00CC269F">
              <w:rPr>
                <w:sz w:val="24"/>
                <w:szCs w:val="24"/>
                <w:lang w:val="lt-LT"/>
              </w:rPr>
              <w:t>BDS</w:t>
            </w:r>
            <w:r w:rsidRPr="00CC269F">
              <w:rPr>
                <w:sz w:val="24"/>
                <w:szCs w:val="24"/>
                <w:vertAlign w:val="subscript"/>
                <w:lang w:val="lt-LT"/>
              </w:rPr>
              <w:t>7</w:t>
            </w:r>
          </w:p>
        </w:tc>
        <w:tc>
          <w:tcPr>
            <w:tcW w:w="1481" w:type="dxa"/>
          </w:tcPr>
          <w:p w14:paraId="2F1BDA40" w14:textId="77777777" w:rsidR="00330F2D" w:rsidRPr="00CC269F" w:rsidRDefault="00330F2D" w:rsidP="00E3409A">
            <w:pPr>
              <w:suppressAutoHyphens/>
              <w:jc w:val="center"/>
              <w:textAlignment w:val="baseline"/>
              <w:rPr>
                <w:sz w:val="24"/>
                <w:szCs w:val="24"/>
                <w:lang w:val="lt-LT"/>
              </w:rPr>
            </w:pPr>
          </w:p>
          <w:p w14:paraId="4FE864CB" w14:textId="7CF3C6BA" w:rsidR="00BB615F" w:rsidRPr="00CC269F" w:rsidRDefault="00BB615F" w:rsidP="00E3409A">
            <w:pPr>
              <w:suppressAutoHyphens/>
              <w:jc w:val="center"/>
              <w:textAlignment w:val="baseline"/>
              <w:rPr>
                <w:bCs/>
                <w:sz w:val="24"/>
                <w:szCs w:val="24"/>
                <w:lang w:val="lt-LT" w:eastAsia="lt-LT"/>
              </w:rPr>
            </w:pPr>
            <w:r w:rsidRPr="00CC269F">
              <w:rPr>
                <w:sz w:val="24"/>
                <w:szCs w:val="24"/>
                <w:lang w:val="lt-LT"/>
              </w:rPr>
              <w:t>mg O</w:t>
            </w:r>
            <w:r w:rsidRPr="00CC269F">
              <w:rPr>
                <w:sz w:val="24"/>
                <w:szCs w:val="24"/>
                <w:vertAlign w:val="subscript"/>
                <w:lang w:val="lt-LT"/>
              </w:rPr>
              <w:t>2</w:t>
            </w:r>
            <w:r w:rsidRPr="00CC269F">
              <w:rPr>
                <w:sz w:val="24"/>
                <w:szCs w:val="24"/>
                <w:lang w:val="lt-LT"/>
              </w:rPr>
              <w:t>/l</w:t>
            </w:r>
          </w:p>
        </w:tc>
        <w:tc>
          <w:tcPr>
            <w:tcW w:w="1124" w:type="dxa"/>
          </w:tcPr>
          <w:p w14:paraId="0D844A0A" w14:textId="77777777" w:rsidR="006752BA" w:rsidRPr="00CC269F" w:rsidRDefault="006752BA" w:rsidP="00E3409A">
            <w:pPr>
              <w:suppressAutoHyphens/>
              <w:jc w:val="center"/>
              <w:textAlignment w:val="baseline"/>
              <w:rPr>
                <w:bCs/>
                <w:sz w:val="24"/>
                <w:szCs w:val="24"/>
                <w:lang w:val="lt-LT" w:eastAsia="lt-LT"/>
              </w:rPr>
            </w:pPr>
          </w:p>
          <w:p w14:paraId="216F95FE" w14:textId="38361304" w:rsidR="00BB615F" w:rsidRPr="00CC269F" w:rsidRDefault="00330F2D" w:rsidP="00E3409A">
            <w:pPr>
              <w:suppressAutoHyphens/>
              <w:jc w:val="center"/>
              <w:textAlignment w:val="baseline"/>
              <w:rPr>
                <w:bCs/>
                <w:sz w:val="24"/>
                <w:szCs w:val="24"/>
                <w:lang w:val="lt-LT" w:eastAsia="lt-LT"/>
              </w:rPr>
            </w:pPr>
            <w:r w:rsidRPr="00CC269F">
              <w:rPr>
                <w:bCs/>
                <w:sz w:val="24"/>
                <w:szCs w:val="24"/>
                <w:lang w:val="lt-LT" w:eastAsia="lt-LT"/>
              </w:rPr>
              <w:t>-</w:t>
            </w:r>
          </w:p>
        </w:tc>
      </w:tr>
      <w:tr w:rsidR="00CC269F" w:rsidRPr="00CC269F" w14:paraId="3DF710B5" w14:textId="77777777" w:rsidTr="00330F2D">
        <w:trPr>
          <w:trHeight w:val="980"/>
        </w:trPr>
        <w:tc>
          <w:tcPr>
            <w:tcW w:w="1170" w:type="dxa"/>
            <w:vMerge/>
          </w:tcPr>
          <w:p w14:paraId="482988CD" w14:textId="77777777" w:rsidR="00BB615F" w:rsidRPr="00CC269F" w:rsidRDefault="00BB615F" w:rsidP="00E3409A">
            <w:pPr>
              <w:suppressAutoHyphens/>
              <w:textAlignment w:val="baseline"/>
              <w:rPr>
                <w:bCs/>
                <w:sz w:val="24"/>
                <w:szCs w:val="24"/>
                <w:lang w:val="lt-LT" w:eastAsia="lt-LT"/>
              </w:rPr>
            </w:pPr>
          </w:p>
        </w:tc>
        <w:tc>
          <w:tcPr>
            <w:tcW w:w="2663" w:type="dxa"/>
            <w:vMerge/>
          </w:tcPr>
          <w:p w14:paraId="7C720134" w14:textId="77777777" w:rsidR="00BB615F" w:rsidRPr="00CC269F" w:rsidRDefault="00BB615F" w:rsidP="00E3409A">
            <w:pPr>
              <w:suppressAutoHyphens/>
              <w:textAlignment w:val="baseline"/>
              <w:rPr>
                <w:bCs/>
                <w:sz w:val="24"/>
                <w:szCs w:val="24"/>
                <w:lang w:val="lt-LT" w:eastAsia="lt-LT"/>
              </w:rPr>
            </w:pPr>
          </w:p>
        </w:tc>
        <w:tc>
          <w:tcPr>
            <w:tcW w:w="2094" w:type="dxa"/>
            <w:vMerge/>
          </w:tcPr>
          <w:p w14:paraId="3CA514D6" w14:textId="77777777" w:rsidR="00BB615F" w:rsidRPr="00CC269F" w:rsidRDefault="00BB615F" w:rsidP="009C70E1">
            <w:pPr>
              <w:suppressAutoHyphens/>
              <w:jc w:val="center"/>
              <w:textAlignment w:val="baseline"/>
              <w:rPr>
                <w:bCs/>
                <w:sz w:val="24"/>
                <w:szCs w:val="24"/>
                <w:lang w:val="lt-LT" w:eastAsia="lt-LT"/>
              </w:rPr>
            </w:pPr>
          </w:p>
        </w:tc>
        <w:tc>
          <w:tcPr>
            <w:tcW w:w="1491" w:type="dxa"/>
            <w:vMerge/>
          </w:tcPr>
          <w:p w14:paraId="241D33C7" w14:textId="77777777" w:rsidR="00BB615F" w:rsidRPr="00CC269F" w:rsidRDefault="00BB615F" w:rsidP="00E3409A">
            <w:pPr>
              <w:suppressAutoHyphens/>
              <w:textAlignment w:val="baseline"/>
              <w:rPr>
                <w:bCs/>
                <w:sz w:val="24"/>
                <w:szCs w:val="24"/>
                <w:lang w:val="lt-LT" w:eastAsia="lt-LT"/>
              </w:rPr>
            </w:pPr>
          </w:p>
        </w:tc>
        <w:tc>
          <w:tcPr>
            <w:tcW w:w="1257" w:type="dxa"/>
            <w:vMerge/>
          </w:tcPr>
          <w:p w14:paraId="0F583190" w14:textId="77777777" w:rsidR="00BB615F" w:rsidRPr="00CC269F" w:rsidRDefault="00BB615F" w:rsidP="00E3409A">
            <w:pPr>
              <w:suppressAutoHyphens/>
              <w:textAlignment w:val="baseline"/>
              <w:rPr>
                <w:bCs/>
                <w:sz w:val="24"/>
                <w:szCs w:val="24"/>
                <w:lang w:val="lt-LT" w:eastAsia="lt-LT"/>
              </w:rPr>
            </w:pPr>
          </w:p>
        </w:tc>
        <w:tc>
          <w:tcPr>
            <w:tcW w:w="2282" w:type="dxa"/>
          </w:tcPr>
          <w:p w14:paraId="0172E48C" w14:textId="77777777" w:rsidR="00330F2D" w:rsidRPr="00CC269F" w:rsidRDefault="00330F2D" w:rsidP="00E3409A">
            <w:pPr>
              <w:suppressAutoHyphens/>
              <w:textAlignment w:val="baseline"/>
              <w:rPr>
                <w:sz w:val="24"/>
                <w:szCs w:val="24"/>
                <w:lang w:val="lt-LT"/>
              </w:rPr>
            </w:pPr>
          </w:p>
          <w:p w14:paraId="457213BD" w14:textId="7497DFD5" w:rsidR="00BB615F" w:rsidRPr="00CC269F" w:rsidRDefault="00BB615F" w:rsidP="00E3409A">
            <w:pPr>
              <w:suppressAutoHyphens/>
              <w:textAlignment w:val="baseline"/>
              <w:rPr>
                <w:bCs/>
                <w:sz w:val="24"/>
                <w:szCs w:val="24"/>
                <w:lang w:val="lt-LT" w:eastAsia="lt-LT"/>
              </w:rPr>
            </w:pPr>
            <w:r w:rsidRPr="00CC269F">
              <w:rPr>
                <w:sz w:val="24"/>
                <w:szCs w:val="24"/>
                <w:lang w:val="lt-LT"/>
              </w:rPr>
              <w:t>Skendinčiosios medžiagos</w:t>
            </w:r>
          </w:p>
        </w:tc>
        <w:tc>
          <w:tcPr>
            <w:tcW w:w="1481" w:type="dxa"/>
          </w:tcPr>
          <w:p w14:paraId="771B9A10" w14:textId="77777777" w:rsidR="00330F2D" w:rsidRPr="00CC269F" w:rsidRDefault="00330F2D" w:rsidP="00E3409A">
            <w:pPr>
              <w:suppressAutoHyphens/>
              <w:jc w:val="center"/>
              <w:textAlignment w:val="baseline"/>
              <w:rPr>
                <w:sz w:val="24"/>
                <w:szCs w:val="24"/>
                <w:lang w:val="lt-LT"/>
              </w:rPr>
            </w:pPr>
          </w:p>
          <w:p w14:paraId="446C1CDE" w14:textId="5A90911B" w:rsidR="00BB615F" w:rsidRPr="00CC269F" w:rsidRDefault="00BB615F" w:rsidP="00E3409A">
            <w:pPr>
              <w:suppressAutoHyphens/>
              <w:jc w:val="center"/>
              <w:textAlignment w:val="baseline"/>
              <w:rPr>
                <w:bCs/>
                <w:sz w:val="24"/>
                <w:szCs w:val="24"/>
                <w:lang w:val="lt-LT" w:eastAsia="lt-LT"/>
              </w:rPr>
            </w:pPr>
            <w:r w:rsidRPr="00CC269F">
              <w:rPr>
                <w:sz w:val="24"/>
                <w:szCs w:val="24"/>
                <w:lang w:val="lt-LT"/>
              </w:rPr>
              <w:t>mg/l</w:t>
            </w:r>
          </w:p>
        </w:tc>
        <w:tc>
          <w:tcPr>
            <w:tcW w:w="1124" w:type="dxa"/>
          </w:tcPr>
          <w:p w14:paraId="0665DAB4" w14:textId="77777777" w:rsidR="006752BA" w:rsidRPr="00CC269F" w:rsidRDefault="006752BA" w:rsidP="00E3409A">
            <w:pPr>
              <w:suppressAutoHyphens/>
              <w:jc w:val="center"/>
              <w:textAlignment w:val="baseline"/>
              <w:rPr>
                <w:bCs/>
                <w:sz w:val="24"/>
                <w:szCs w:val="24"/>
                <w:lang w:val="lt-LT" w:eastAsia="lt-LT"/>
              </w:rPr>
            </w:pPr>
          </w:p>
          <w:p w14:paraId="029C3703" w14:textId="27190873" w:rsidR="00BB615F" w:rsidRPr="00CC269F" w:rsidRDefault="00330F2D" w:rsidP="00E3409A">
            <w:pPr>
              <w:suppressAutoHyphens/>
              <w:jc w:val="center"/>
              <w:textAlignment w:val="baseline"/>
              <w:rPr>
                <w:bCs/>
                <w:sz w:val="24"/>
                <w:szCs w:val="24"/>
                <w:lang w:val="lt-LT" w:eastAsia="lt-LT"/>
              </w:rPr>
            </w:pPr>
            <w:r w:rsidRPr="00CC269F">
              <w:rPr>
                <w:bCs/>
                <w:sz w:val="24"/>
                <w:szCs w:val="24"/>
                <w:lang w:val="lt-LT" w:eastAsia="lt-LT"/>
              </w:rPr>
              <w:t>-</w:t>
            </w:r>
          </w:p>
        </w:tc>
      </w:tr>
      <w:tr w:rsidR="00CC269F" w:rsidRPr="00CC269F" w14:paraId="2C0FCE84" w14:textId="77777777" w:rsidTr="00D673CB">
        <w:tc>
          <w:tcPr>
            <w:tcW w:w="1170" w:type="dxa"/>
            <w:vMerge/>
          </w:tcPr>
          <w:p w14:paraId="450ACBA0" w14:textId="77777777" w:rsidR="00BB615F" w:rsidRPr="00CC269F" w:rsidRDefault="00BB615F" w:rsidP="00E3409A">
            <w:pPr>
              <w:suppressAutoHyphens/>
              <w:textAlignment w:val="baseline"/>
              <w:rPr>
                <w:bCs/>
                <w:sz w:val="24"/>
                <w:szCs w:val="24"/>
                <w:lang w:val="lt-LT" w:eastAsia="lt-LT"/>
              </w:rPr>
            </w:pPr>
          </w:p>
        </w:tc>
        <w:tc>
          <w:tcPr>
            <w:tcW w:w="2663" w:type="dxa"/>
            <w:vMerge/>
          </w:tcPr>
          <w:p w14:paraId="4A32931D" w14:textId="77777777" w:rsidR="00BB615F" w:rsidRPr="00CC269F" w:rsidRDefault="00BB615F" w:rsidP="00E3409A">
            <w:pPr>
              <w:suppressAutoHyphens/>
              <w:textAlignment w:val="baseline"/>
              <w:rPr>
                <w:bCs/>
                <w:sz w:val="24"/>
                <w:szCs w:val="24"/>
                <w:lang w:val="lt-LT" w:eastAsia="lt-LT"/>
              </w:rPr>
            </w:pPr>
          </w:p>
        </w:tc>
        <w:tc>
          <w:tcPr>
            <w:tcW w:w="2094" w:type="dxa"/>
            <w:vMerge/>
          </w:tcPr>
          <w:p w14:paraId="11429F26" w14:textId="77777777" w:rsidR="00BB615F" w:rsidRPr="00CC269F" w:rsidRDefault="00BB615F" w:rsidP="009C70E1">
            <w:pPr>
              <w:suppressAutoHyphens/>
              <w:jc w:val="center"/>
              <w:textAlignment w:val="baseline"/>
              <w:rPr>
                <w:bCs/>
                <w:sz w:val="24"/>
                <w:szCs w:val="24"/>
                <w:lang w:val="lt-LT" w:eastAsia="lt-LT"/>
              </w:rPr>
            </w:pPr>
          </w:p>
        </w:tc>
        <w:tc>
          <w:tcPr>
            <w:tcW w:w="1491" w:type="dxa"/>
            <w:vMerge/>
          </w:tcPr>
          <w:p w14:paraId="43E01F97" w14:textId="77777777" w:rsidR="00BB615F" w:rsidRPr="00CC269F" w:rsidRDefault="00BB615F" w:rsidP="00E3409A">
            <w:pPr>
              <w:suppressAutoHyphens/>
              <w:textAlignment w:val="baseline"/>
              <w:rPr>
                <w:bCs/>
                <w:sz w:val="24"/>
                <w:szCs w:val="24"/>
                <w:lang w:val="lt-LT" w:eastAsia="lt-LT"/>
              </w:rPr>
            </w:pPr>
          </w:p>
        </w:tc>
        <w:tc>
          <w:tcPr>
            <w:tcW w:w="1257" w:type="dxa"/>
            <w:vMerge/>
          </w:tcPr>
          <w:p w14:paraId="0828B2D5" w14:textId="77777777" w:rsidR="00BB615F" w:rsidRPr="00CC269F" w:rsidRDefault="00BB615F" w:rsidP="00E3409A">
            <w:pPr>
              <w:suppressAutoHyphens/>
              <w:textAlignment w:val="baseline"/>
              <w:rPr>
                <w:bCs/>
                <w:sz w:val="24"/>
                <w:szCs w:val="24"/>
                <w:lang w:val="lt-LT" w:eastAsia="lt-LT"/>
              </w:rPr>
            </w:pPr>
          </w:p>
        </w:tc>
        <w:tc>
          <w:tcPr>
            <w:tcW w:w="2282" w:type="dxa"/>
          </w:tcPr>
          <w:p w14:paraId="0DF46A1F" w14:textId="77777777" w:rsidR="00330F2D" w:rsidRPr="00CC269F" w:rsidRDefault="00330F2D" w:rsidP="00E3409A">
            <w:pPr>
              <w:suppressAutoHyphens/>
              <w:textAlignment w:val="baseline"/>
              <w:rPr>
                <w:sz w:val="24"/>
                <w:szCs w:val="24"/>
                <w:lang w:val="lt-LT"/>
              </w:rPr>
            </w:pPr>
          </w:p>
          <w:p w14:paraId="15EBC167" w14:textId="77777777" w:rsidR="006752BA" w:rsidRPr="00CC269F" w:rsidRDefault="006752BA" w:rsidP="00E3409A">
            <w:pPr>
              <w:suppressAutoHyphens/>
              <w:textAlignment w:val="baseline"/>
              <w:rPr>
                <w:sz w:val="24"/>
                <w:szCs w:val="24"/>
                <w:lang w:val="lt-LT"/>
              </w:rPr>
            </w:pPr>
          </w:p>
          <w:p w14:paraId="1C615A17" w14:textId="262FE187" w:rsidR="00BB615F" w:rsidRPr="00CC269F" w:rsidRDefault="00BB615F" w:rsidP="00E3409A">
            <w:pPr>
              <w:suppressAutoHyphens/>
              <w:textAlignment w:val="baseline"/>
              <w:rPr>
                <w:bCs/>
                <w:sz w:val="24"/>
                <w:szCs w:val="24"/>
                <w:lang w:val="lt-LT" w:eastAsia="lt-LT"/>
              </w:rPr>
            </w:pPr>
            <w:r w:rsidRPr="00CC269F">
              <w:rPr>
                <w:sz w:val="24"/>
                <w:szCs w:val="24"/>
                <w:lang w:val="lt-LT"/>
              </w:rPr>
              <w:t>Naftos produktai</w:t>
            </w:r>
          </w:p>
        </w:tc>
        <w:tc>
          <w:tcPr>
            <w:tcW w:w="1481" w:type="dxa"/>
          </w:tcPr>
          <w:p w14:paraId="02D43277" w14:textId="77777777" w:rsidR="00330F2D" w:rsidRPr="00CC269F" w:rsidRDefault="00330F2D" w:rsidP="00E3409A">
            <w:pPr>
              <w:suppressAutoHyphens/>
              <w:jc w:val="center"/>
              <w:textAlignment w:val="baseline"/>
              <w:rPr>
                <w:sz w:val="24"/>
                <w:szCs w:val="24"/>
                <w:lang w:val="lt-LT"/>
              </w:rPr>
            </w:pPr>
          </w:p>
          <w:p w14:paraId="630B315F" w14:textId="77777777" w:rsidR="006752BA" w:rsidRPr="00CC269F" w:rsidRDefault="006752BA" w:rsidP="00E3409A">
            <w:pPr>
              <w:suppressAutoHyphens/>
              <w:jc w:val="center"/>
              <w:textAlignment w:val="baseline"/>
              <w:rPr>
                <w:sz w:val="24"/>
                <w:szCs w:val="24"/>
                <w:lang w:val="lt-LT"/>
              </w:rPr>
            </w:pPr>
          </w:p>
          <w:p w14:paraId="5DC9ED7C" w14:textId="1067393A" w:rsidR="00BB615F" w:rsidRPr="00CC269F" w:rsidRDefault="00BB615F" w:rsidP="00E3409A">
            <w:pPr>
              <w:suppressAutoHyphens/>
              <w:jc w:val="center"/>
              <w:textAlignment w:val="baseline"/>
              <w:rPr>
                <w:bCs/>
                <w:sz w:val="24"/>
                <w:szCs w:val="24"/>
                <w:lang w:val="lt-LT" w:eastAsia="lt-LT"/>
              </w:rPr>
            </w:pPr>
            <w:r w:rsidRPr="00CC269F">
              <w:rPr>
                <w:sz w:val="24"/>
                <w:szCs w:val="24"/>
                <w:lang w:val="lt-LT"/>
              </w:rPr>
              <w:t>mg/l</w:t>
            </w:r>
          </w:p>
        </w:tc>
        <w:tc>
          <w:tcPr>
            <w:tcW w:w="1124" w:type="dxa"/>
          </w:tcPr>
          <w:p w14:paraId="3ADB92E1" w14:textId="77777777" w:rsidR="006752BA" w:rsidRPr="00CC269F" w:rsidRDefault="006752BA" w:rsidP="00E3409A">
            <w:pPr>
              <w:suppressAutoHyphens/>
              <w:jc w:val="center"/>
              <w:textAlignment w:val="baseline"/>
              <w:rPr>
                <w:bCs/>
                <w:sz w:val="24"/>
                <w:szCs w:val="24"/>
                <w:lang w:val="lt-LT" w:eastAsia="lt-LT"/>
              </w:rPr>
            </w:pPr>
          </w:p>
          <w:p w14:paraId="12538108" w14:textId="77777777" w:rsidR="006752BA" w:rsidRPr="00CC269F" w:rsidRDefault="006752BA" w:rsidP="00E3409A">
            <w:pPr>
              <w:suppressAutoHyphens/>
              <w:jc w:val="center"/>
              <w:textAlignment w:val="baseline"/>
              <w:rPr>
                <w:bCs/>
                <w:sz w:val="24"/>
                <w:szCs w:val="24"/>
                <w:lang w:val="lt-LT" w:eastAsia="lt-LT"/>
              </w:rPr>
            </w:pPr>
          </w:p>
          <w:p w14:paraId="26A892AD" w14:textId="3F71F868" w:rsidR="00BB615F" w:rsidRPr="00CC269F" w:rsidRDefault="00330F2D" w:rsidP="00E3409A">
            <w:pPr>
              <w:suppressAutoHyphens/>
              <w:jc w:val="center"/>
              <w:textAlignment w:val="baseline"/>
              <w:rPr>
                <w:bCs/>
                <w:sz w:val="24"/>
                <w:szCs w:val="24"/>
                <w:lang w:val="lt-LT" w:eastAsia="lt-LT"/>
              </w:rPr>
            </w:pPr>
            <w:r w:rsidRPr="00CC269F">
              <w:rPr>
                <w:bCs/>
                <w:sz w:val="24"/>
                <w:szCs w:val="24"/>
                <w:lang w:val="lt-LT" w:eastAsia="lt-LT"/>
              </w:rPr>
              <w:t>-</w:t>
            </w:r>
          </w:p>
        </w:tc>
      </w:tr>
      <w:bookmarkEnd w:id="4"/>
      <w:tr w:rsidR="00CC269F" w:rsidRPr="00CC269F" w14:paraId="1C04F12E" w14:textId="77777777" w:rsidTr="00330F2D">
        <w:trPr>
          <w:trHeight w:val="979"/>
        </w:trPr>
        <w:tc>
          <w:tcPr>
            <w:tcW w:w="1170" w:type="dxa"/>
            <w:vMerge w:val="restart"/>
          </w:tcPr>
          <w:p w14:paraId="56C2AEA1" w14:textId="77777777" w:rsidR="002630F7" w:rsidRPr="00CC269F" w:rsidRDefault="002630F7" w:rsidP="00D673CB">
            <w:pPr>
              <w:suppressAutoHyphens/>
              <w:textAlignment w:val="baseline"/>
              <w:rPr>
                <w:bCs/>
                <w:sz w:val="24"/>
                <w:szCs w:val="24"/>
                <w:lang w:val="lt-LT" w:eastAsia="lt-LT"/>
              </w:rPr>
            </w:pPr>
          </w:p>
          <w:p w14:paraId="1F3CE077" w14:textId="77777777" w:rsidR="002630F7" w:rsidRPr="00CC269F" w:rsidRDefault="002630F7" w:rsidP="00D673CB">
            <w:pPr>
              <w:suppressAutoHyphens/>
              <w:textAlignment w:val="baseline"/>
              <w:rPr>
                <w:bCs/>
                <w:sz w:val="24"/>
                <w:szCs w:val="24"/>
                <w:lang w:val="lt-LT" w:eastAsia="lt-LT"/>
              </w:rPr>
            </w:pPr>
          </w:p>
          <w:p w14:paraId="1A91C044" w14:textId="77777777" w:rsidR="002630F7" w:rsidRPr="00CC269F" w:rsidRDefault="002630F7" w:rsidP="00D673CB">
            <w:pPr>
              <w:suppressAutoHyphens/>
              <w:textAlignment w:val="baseline"/>
              <w:rPr>
                <w:bCs/>
                <w:sz w:val="24"/>
                <w:szCs w:val="24"/>
                <w:lang w:val="lt-LT" w:eastAsia="lt-LT"/>
              </w:rPr>
            </w:pPr>
          </w:p>
          <w:p w14:paraId="1257A8C3" w14:textId="77777777" w:rsidR="002630F7" w:rsidRPr="00CC269F" w:rsidRDefault="002630F7" w:rsidP="00D673CB">
            <w:pPr>
              <w:suppressAutoHyphens/>
              <w:textAlignment w:val="baseline"/>
              <w:rPr>
                <w:bCs/>
                <w:sz w:val="24"/>
                <w:szCs w:val="24"/>
                <w:lang w:val="lt-LT" w:eastAsia="lt-LT"/>
              </w:rPr>
            </w:pPr>
          </w:p>
          <w:p w14:paraId="288CD538" w14:textId="77777777" w:rsidR="002630F7" w:rsidRPr="00CC269F" w:rsidRDefault="002630F7" w:rsidP="00D673CB">
            <w:pPr>
              <w:suppressAutoHyphens/>
              <w:textAlignment w:val="baseline"/>
              <w:rPr>
                <w:bCs/>
                <w:sz w:val="24"/>
                <w:szCs w:val="24"/>
                <w:lang w:val="lt-LT" w:eastAsia="lt-LT"/>
              </w:rPr>
            </w:pPr>
          </w:p>
          <w:p w14:paraId="527AAF44" w14:textId="77777777" w:rsidR="002630F7" w:rsidRPr="00CC269F" w:rsidRDefault="002630F7" w:rsidP="00D673CB">
            <w:pPr>
              <w:suppressAutoHyphens/>
              <w:textAlignment w:val="baseline"/>
              <w:rPr>
                <w:bCs/>
                <w:sz w:val="24"/>
                <w:szCs w:val="24"/>
                <w:lang w:val="lt-LT" w:eastAsia="lt-LT"/>
              </w:rPr>
            </w:pPr>
          </w:p>
          <w:p w14:paraId="34911E80" w14:textId="314447A2" w:rsidR="00D673CB" w:rsidRPr="00CC269F" w:rsidRDefault="00D673CB" w:rsidP="00D673CB">
            <w:pPr>
              <w:suppressAutoHyphens/>
              <w:textAlignment w:val="baseline"/>
              <w:rPr>
                <w:bCs/>
                <w:sz w:val="24"/>
                <w:szCs w:val="24"/>
                <w:lang w:eastAsia="lt-LT"/>
              </w:rPr>
            </w:pPr>
            <w:r w:rsidRPr="00CC269F">
              <w:rPr>
                <w:bCs/>
                <w:sz w:val="24"/>
                <w:szCs w:val="24"/>
                <w:lang w:val="lt-LT" w:eastAsia="lt-LT"/>
              </w:rPr>
              <w:t xml:space="preserve">Priimtuvas Nr. </w:t>
            </w:r>
            <w:r w:rsidR="009C70E1" w:rsidRPr="00CC269F">
              <w:rPr>
                <w:bCs/>
                <w:sz w:val="24"/>
                <w:szCs w:val="24"/>
                <w:lang w:val="lt-LT" w:eastAsia="lt-LT"/>
              </w:rPr>
              <w:t>1</w:t>
            </w:r>
          </w:p>
        </w:tc>
        <w:tc>
          <w:tcPr>
            <w:tcW w:w="2663" w:type="dxa"/>
            <w:vMerge w:val="restart"/>
          </w:tcPr>
          <w:p w14:paraId="1FEC9A4E" w14:textId="77777777" w:rsidR="009C70E1" w:rsidRPr="00CC269F" w:rsidRDefault="009C70E1" w:rsidP="009C70E1">
            <w:pPr>
              <w:suppressAutoHyphens/>
              <w:textAlignment w:val="baseline"/>
              <w:rPr>
                <w:bCs/>
                <w:sz w:val="24"/>
                <w:szCs w:val="24"/>
                <w:lang w:val="lt-LT" w:eastAsia="lt-LT"/>
              </w:rPr>
            </w:pPr>
            <w:r w:rsidRPr="00CC269F">
              <w:rPr>
                <w:bCs/>
                <w:sz w:val="24"/>
                <w:szCs w:val="24"/>
                <w:lang w:val="lt-LT" w:eastAsia="lt-LT"/>
              </w:rPr>
              <w:t>Melioracijos griovys (dešinys krantas)</w:t>
            </w:r>
          </w:p>
          <w:p w14:paraId="2EB5E88D" w14:textId="77777777" w:rsidR="009C70E1" w:rsidRPr="00CC269F" w:rsidRDefault="009C70E1" w:rsidP="009C70E1">
            <w:pPr>
              <w:pStyle w:val="BodyTextNoSpace"/>
              <w:snapToGrid w:val="0"/>
              <w:rPr>
                <w:sz w:val="24"/>
                <w:szCs w:val="24"/>
                <w:lang w:val="lt-LT"/>
              </w:rPr>
            </w:pPr>
            <w:r w:rsidRPr="00CC269F">
              <w:rPr>
                <w:sz w:val="24"/>
                <w:szCs w:val="24"/>
                <w:lang w:val="lt-LT"/>
              </w:rPr>
              <w:t>X 591741</w:t>
            </w:r>
          </w:p>
          <w:p w14:paraId="1F2CBD26" w14:textId="13A7374D" w:rsidR="009C70E1" w:rsidRPr="00CC269F" w:rsidRDefault="009C70E1" w:rsidP="009C70E1">
            <w:pPr>
              <w:suppressAutoHyphens/>
              <w:textAlignment w:val="baseline"/>
              <w:rPr>
                <w:sz w:val="24"/>
                <w:szCs w:val="24"/>
                <w:lang w:val="lt-LT"/>
              </w:rPr>
            </w:pPr>
            <w:r w:rsidRPr="00CC269F">
              <w:rPr>
                <w:sz w:val="24"/>
                <w:szCs w:val="24"/>
                <w:lang w:val="lt-LT"/>
              </w:rPr>
              <w:t>Y 6211209</w:t>
            </w:r>
          </w:p>
          <w:p w14:paraId="3BBBECE5" w14:textId="77777777" w:rsidR="009C70E1" w:rsidRPr="00CC269F" w:rsidRDefault="009C70E1" w:rsidP="009C70E1">
            <w:pPr>
              <w:suppressAutoHyphens/>
              <w:textAlignment w:val="baseline"/>
              <w:rPr>
                <w:sz w:val="24"/>
                <w:szCs w:val="24"/>
                <w:lang w:val="lt-LT"/>
              </w:rPr>
            </w:pPr>
          </w:p>
          <w:p w14:paraId="12611A1F" w14:textId="0A3CB90C" w:rsidR="009C70E1" w:rsidRPr="00CC269F" w:rsidRDefault="009C70E1" w:rsidP="009C70E1">
            <w:pPr>
              <w:suppressAutoHyphens/>
              <w:textAlignment w:val="baseline"/>
              <w:rPr>
                <w:bCs/>
                <w:sz w:val="24"/>
                <w:szCs w:val="24"/>
                <w:lang w:val="lt-LT" w:eastAsia="lt-LT"/>
              </w:rPr>
            </w:pPr>
            <w:r w:rsidRPr="00CC269F">
              <w:rPr>
                <w:bCs/>
                <w:sz w:val="24"/>
                <w:szCs w:val="24"/>
                <w:lang w:val="lt-LT" w:eastAsia="lt-LT"/>
              </w:rPr>
              <w:t>Išleistuvo Nr. LN2</w:t>
            </w:r>
          </w:p>
          <w:p w14:paraId="3233DD65" w14:textId="77777777" w:rsidR="009C70E1" w:rsidRPr="00CC269F" w:rsidRDefault="009C70E1" w:rsidP="009C70E1">
            <w:pPr>
              <w:suppressAutoHyphens/>
              <w:textAlignment w:val="baseline"/>
              <w:rPr>
                <w:bCs/>
                <w:sz w:val="24"/>
                <w:szCs w:val="24"/>
                <w:lang w:val="lt-LT" w:eastAsia="lt-LT"/>
              </w:rPr>
            </w:pPr>
          </w:p>
          <w:p w14:paraId="0AC14622" w14:textId="77777777" w:rsidR="009C70E1" w:rsidRPr="00CC269F" w:rsidRDefault="009C70E1" w:rsidP="009C70E1">
            <w:pPr>
              <w:suppressAutoHyphens/>
              <w:textAlignment w:val="baseline"/>
              <w:rPr>
                <w:bCs/>
                <w:sz w:val="24"/>
                <w:szCs w:val="24"/>
                <w:lang w:val="lt-LT" w:eastAsia="lt-LT"/>
              </w:rPr>
            </w:pPr>
            <w:r w:rsidRPr="00CC269F">
              <w:rPr>
                <w:bCs/>
                <w:sz w:val="24"/>
                <w:szCs w:val="24"/>
                <w:lang w:val="lt-LT" w:eastAsia="lt-LT"/>
              </w:rPr>
              <w:t>Paviršinės lietaus nuotekos be valymo melioracijos grioviu už 2.8 km įteka į Beržienos upelį</w:t>
            </w:r>
          </w:p>
          <w:p w14:paraId="3E4BEFEA" w14:textId="5FE2EEB6" w:rsidR="009C0C17" w:rsidRPr="00CC269F" w:rsidRDefault="009C0C17" w:rsidP="009C0C17">
            <w:pPr>
              <w:rPr>
                <w:sz w:val="24"/>
                <w:szCs w:val="24"/>
                <w:lang w:val="lt-LT" w:eastAsia="lt-LT"/>
              </w:rPr>
            </w:pPr>
          </w:p>
        </w:tc>
        <w:tc>
          <w:tcPr>
            <w:tcW w:w="2094" w:type="dxa"/>
            <w:vMerge w:val="restart"/>
          </w:tcPr>
          <w:p w14:paraId="10E42061" w14:textId="77777777" w:rsidR="009C70E1" w:rsidRPr="00CC269F" w:rsidRDefault="009C70E1" w:rsidP="009C70E1">
            <w:pPr>
              <w:suppressAutoHyphens/>
              <w:jc w:val="center"/>
              <w:textAlignment w:val="baseline"/>
              <w:rPr>
                <w:bCs/>
                <w:sz w:val="24"/>
                <w:szCs w:val="24"/>
                <w:lang w:val="lt-LT" w:eastAsia="lt-LT"/>
              </w:rPr>
            </w:pPr>
          </w:p>
          <w:p w14:paraId="117ADE93" w14:textId="77777777" w:rsidR="009C70E1" w:rsidRPr="00CC269F" w:rsidRDefault="009C70E1" w:rsidP="009C70E1">
            <w:pPr>
              <w:suppressAutoHyphens/>
              <w:jc w:val="center"/>
              <w:textAlignment w:val="baseline"/>
              <w:rPr>
                <w:bCs/>
                <w:sz w:val="24"/>
                <w:szCs w:val="24"/>
                <w:lang w:val="lt-LT" w:eastAsia="lt-LT"/>
              </w:rPr>
            </w:pPr>
          </w:p>
          <w:p w14:paraId="2E8D1782" w14:textId="77777777" w:rsidR="009C70E1" w:rsidRPr="00CC269F" w:rsidRDefault="009C70E1" w:rsidP="009C70E1">
            <w:pPr>
              <w:suppressAutoHyphens/>
              <w:jc w:val="center"/>
              <w:textAlignment w:val="baseline"/>
              <w:rPr>
                <w:bCs/>
                <w:sz w:val="24"/>
                <w:szCs w:val="24"/>
                <w:lang w:val="lt-LT" w:eastAsia="lt-LT"/>
              </w:rPr>
            </w:pPr>
          </w:p>
          <w:p w14:paraId="2070C1E5" w14:textId="77777777" w:rsidR="009C70E1" w:rsidRPr="00CC269F" w:rsidRDefault="009C70E1" w:rsidP="009C70E1">
            <w:pPr>
              <w:suppressAutoHyphens/>
              <w:jc w:val="center"/>
              <w:textAlignment w:val="baseline"/>
              <w:rPr>
                <w:bCs/>
                <w:sz w:val="24"/>
                <w:szCs w:val="24"/>
                <w:lang w:val="lt-LT" w:eastAsia="lt-LT"/>
              </w:rPr>
            </w:pPr>
          </w:p>
          <w:p w14:paraId="2F864460" w14:textId="77777777" w:rsidR="009C70E1" w:rsidRPr="00CC269F" w:rsidRDefault="009C70E1" w:rsidP="009C70E1">
            <w:pPr>
              <w:suppressAutoHyphens/>
              <w:jc w:val="center"/>
              <w:textAlignment w:val="baseline"/>
              <w:rPr>
                <w:bCs/>
                <w:sz w:val="24"/>
                <w:szCs w:val="24"/>
                <w:lang w:val="lt-LT" w:eastAsia="lt-LT"/>
              </w:rPr>
            </w:pPr>
          </w:p>
          <w:p w14:paraId="2A2A3E73" w14:textId="77777777" w:rsidR="009C70E1" w:rsidRPr="00CC269F" w:rsidRDefault="009C70E1" w:rsidP="009C70E1">
            <w:pPr>
              <w:suppressAutoHyphens/>
              <w:jc w:val="center"/>
              <w:textAlignment w:val="baseline"/>
              <w:rPr>
                <w:bCs/>
                <w:sz w:val="24"/>
                <w:szCs w:val="24"/>
                <w:lang w:val="lt-LT" w:eastAsia="lt-LT"/>
              </w:rPr>
            </w:pPr>
          </w:p>
          <w:p w14:paraId="43431DF1" w14:textId="4CF9E746" w:rsidR="0069510C" w:rsidRPr="00CC269F" w:rsidRDefault="009C70E1" w:rsidP="009C70E1">
            <w:pPr>
              <w:suppressAutoHyphens/>
              <w:jc w:val="center"/>
              <w:textAlignment w:val="baseline"/>
              <w:rPr>
                <w:bCs/>
                <w:sz w:val="24"/>
                <w:szCs w:val="24"/>
                <w:lang w:val="lt-LT" w:eastAsia="lt-LT"/>
              </w:rPr>
            </w:pPr>
            <w:r w:rsidRPr="00CC269F">
              <w:rPr>
                <w:bCs/>
                <w:sz w:val="24"/>
                <w:szCs w:val="24"/>
                <w:lang w:val="lt-LT" w:eastAsia="lt-LT"/>
              </w:rPr>
              <w:t>-</w:t>
            </w:r>
          </w:p>
          <w:p w14:paraId="3E993A49" w14:textId="77777777" w:rsidR="0069510C" w:rsidRPr="00CC269F" w:rsidRDefault="0069510C" w:rsidP="009C70E1">
            <w:pPr>
              <w:suppressAutoHyphens/>
              <w:jc w:val="center"/>
              <w:textAlignment w:val="baseline"/>
              <w:rPr>
                <w:bCs/>
                <w:sz w:val="24"/>
                <w:szCs w:val="24"/>
                <w:lang w:val="lt-LT" w:eastAsia="lt-LT"/>
              </w:rPr>
            </w:pPr>
          </w:p>
          <w:p w14:paraId="07F825C2" w14:textId="77777777" w:rsidR="0069510C" w:rsidRPr="00CC269F" w:rsidRDefault="0069510C" w:rsidP="009C70E1">
            <w:pPr>
              <w:suppressAutoHyphens/>
              <w:jc w:val="center"/>
              <w:textAlignment w:val="baseline"/>
              <w:rPr>
                <w:bCs/>
                <w:sz w:val="24"/>
                <w:szCs w:val="24"/>
                <w:lang w:val="lt-LT" w:eastAsia="lt-LT"/>
              </w:rPr>
            </w:pPr>
          </w:p>
          <w:p w14:paraId="3D96B6BE" w14:textId="77777777" w:rsidR="0069510C" w:rsidRPr="00CC269F" w:rsidRDefault="0069510C" w:rsidP="009C70E1">
            <w:pPr>
              <w:suppressAutoHyphens/>
              <w:jc w:val="center"/>
              <w:textAlignment w:val="baseline"/>
              <w:rPr>
                <w:bCs/>
                <w:sz w:val="24"/>
                <w:szCs w:val="24"/>
                <w:lang w:val="lt-LT" w:eastAsia="lt-LT"/>
              </w:rPr>
            </w:pPr>
          </w:p>
          <w:p w14:paraId="05491D60" w14:textId="77777777" w:rsidR="0069510C" w:rsidRPr="00CC269F" w:rsidRDefault="0069510C" w:rsidP="009C70E1">
            <w:pPr>
              <w:suppressAutoHyphens/>
              <w:jc w:val="center"/>
              <w:textAlignment w:val="baseline"/>
              <w:rPr>
                <w:bCs/>
                <w:sz w:val="24"/>
                <w:szCs w:val="24"/>
                <w:lang w:val="lt-LT" w:eastAsia="lt-LT"/>
              </w:rPr>
            </w:pPr>
          </w:p>
          <w:p w14:paraId="023FAE91" w14:textId="79DE1ACF" w:rsidR="00D673CB" w:rsidRPr="00CC269F" w:rsidRDefault="00D673CB" w:rsidP="009C70E1">
            <w:pPr>
              <w:suppressAutoHyphens/>
              <w:jc w:val="center"/>
              <w:textAlignment w:val="baseline"/>
              <w:rPr>
                <w:bCs/>
                <w:sz w:val="24"/>
                <w:szCs w:val="24"/>
                <w:lang w:eastAsia="lt-LT"/>
              </w:rPr>
            </w:pPr>
          </w:p>
        </w:tc>
        <w:tc>
          <w:tcPr>
            <w:tcW w:w="1491" w:type="dxa"/>
            <w:vMerge w:val="restart"/>
          </w:tcPr>
          <w:p w14:paraId="21897BF4" w14:textId="77777777" w:rsidR="00135EB4" w:rsidRPr="00CC269F" w:rsidRDefault="00135EB4" w:rsidP="00135EB4">
            <w:pPr>
              <w:suppressAutoHyphens/>
              <w:jc w:val="center"/>
              <w:textAlignment w:val="baseline"/>
              <w:rPr>
                <w:bCs/>
                <w:sz w:val="24"/>
                <w:szCs w:val="24"/>
                <w:lang w:eastAsia="lt-LT"/>
              </w:rPr>
            </w:pPr>
          </w:p>
          <w:p w14:paraId="66B2AD5A" w14:textId="77777777" w:rsidR="00135EB4" w:rsidRPr="00CC269F" w:rsidRDefault="00135EB4" w:rsidP="00135EB4">
            <w:pPr>
              <w:suppressAutoHyphens/>
              <w:jc w:val="center"/>
              <w:textAlignment w:val="baseline"/>
              <w:rPr>
                <w:bCs/>
                <w:sz w:val="24"/>
                <w:szCs w:val="24"/>
                <w:lang w:eastAsia="lt-LT"/>
              </w:rPr>
            </w:pPr>
          </w:p>
          <w:p w14:paraId="7E5C2B33" w14:textId="77777777" w:rsidR="00135EB4" w:rsidRPr="00CC269F" w:rsidRDefault="00135EB4" w:rsidP="00135EB4">
            <w:pPr>
              <w:suppressAutoHyphens/>
              <w:jc w:val="center"/>
              <w:textAlignment w:val="baseline"/>
              <w:rPr>
                <w:bCs/>
                <w:sz w:val="24"/>
                <w:szCs w:val="24"/>
                <w:lang w:eastAsia="lt-LT"/>
              </w:rPr>
            </w:pPr>
          </w:p>
          <w:p w14:paraId="5B509555" w14:textId="77777777" w:rsidR="00135EB4" w:rsidRPr="00CC269F" w:rsidRDefault="00135EB4" w:rsidP="00135EB4">
            <w:pPr>
              <w:suppressAutoHyphens/>
              <w:jc w:val="center"/>
              <w:textAlignment w:val="baseline"/>
              <w:rPr>
                <w:bCs/>
                <w:sz w:val="24"/>
                <w:szCs w:val="24"/>
                <w:lang w:eastAsia="lt-LT"/>
              </w:rPr>
            </w:pPr>
          </w:p>
          <w:p w14:paraId="1BA777E3" w14:textId="77777777" w:rsidR="00135EB4" w:rsidRPr="00CC269F" w:rsidRDefault="00135EB4" w:rsidP="00135EB4">
            <w:pPr>
              <w:suppressAutoHyphens/>
              <w:jc w:val="center"/>
              <w:textAlignment w:val="baseline"/>
              <w:rPr>
                <w:bCs/>
                <w:sz w:val="24"/>
                <w:szCs w:val="24"/>
                <w:lang w:eastAsia="lt-LT"/>
              </w:rPr>
            </w:pPr>
          </w:p>
          <w:p w14:paraId="10680E29" w14:textId="77777777" w:rsidR="00135EB4" w:rsidRPr="00CC269F" w:rsidRDefault="00135EB4" w:rsidP="00135EB4">
            <w:pPr>
              <w:suppressAutoHyphens/>
              <w:jc w:val="center"/>
              <w:textAlignment w:val="baseline"/>
              <w:rPr>
                <w:bCs/>
                <w:sz w:val="24"/>
                <w:szCs w:val="24"/>
                <w:lang w:eastAsia="lt-LT"/>
              </w:rPr>
            </w:pPr>
          </w:p>
          <w:p w14:paraId="601899E2" w14:textId="171A0771" w:rsidR="00D673CB" w:rsidRPr="00CC269F" w:rsidRDefault="00330F2D" w:rsidP="00135EB4">
            <w:pPr>
              <w:suppressAutoHyphens/>
              <w:jc w:val="center"/>
              <w:textAlignment w:val="baseline"/>
              <w:rPr>
                <w:bCs/>
                <w:sz w:val="24"/>
                <w:szCs w:val="24"/>
                <w:lang w:eastAsia="lt-LT"/>
              </w:rPr>
            </w:pPr>
            <w:r w:rsidRPr="00CC269F">
              <w:rPr>
                <w:bCs/>
                <w:sz w:val="24"/>
                <w:szCs w:val="24"/>
                <w:lang w:eastAsia="lt-LT"/>
              </w:rPr>
              <w:t>62,307</w:t>
            </w:r>
          </w:p>
        </w:tc>
        <w:tc>
          <w:tcPr>
            <w:tcW w:w="1257" w:type="dxa"/>
            <w:vMerge w:val="restart"/>
          </w:tcPr>
          <w:p w14:paraId="7579AC48" w14:textId="77777777" w:rsidR="00135EB4" w:rsidRPr="00CC269F" w:rsidRDefault="00135EB4" w:rsidP="00135EB4">
            <w:pPr>
              <w:suppressAutoHyphens/>
              <w:jc w:val="center"/>
              <w:textAlignment w:val="baseline"/>
              <w:rPr>
                <w:bCs/>
                <w:sz w:val="24"/>
                <w:szCs w:val="24"/>
                <w:lang w:eastAsia="lt-LT"/>
              </w:rPr>
            </w:pPr>
          </w:p>
          <w:p w14:paraId="5D92BC83" w14:textId="77777777" w:rsidR="00135EB4" w:rsidRPr="00CC269F" w:rsidRDefault="00135EB4" w:rsidP="00135EB4">
            <w:pPr>
              <w:suppressAutoHyphens/>
              <w:jc w:val="center"/>
              <w:textAlignment w:val="baseline"/>
              <w:rPr>
                <w:bCs/>
                <w:sz w:val="24"/>
                <w:szCs w:val="24"/>
                <w:lang w:eastAsia="lt-LT"/>
              </w:rPr>
            </w:pPr>
          </w:p>
          <w:p w14:paraId="5B3BA0F7" w14:textId="77777777" w:rsidR="00135EB4" w:rsidRPr="00CC269F" w:rsidRDefault="00135EB4" w:rsidP="00135EB4">
            <w:pPr>
              <w:suppressAutoHyphens/>
              <w:jc w:val="center"/>
              <w:textAlignment w:val="baseline"/>
              <w:rPr>
                <w:bCs/>
                <w:sz w:val="24"/>
                <w:szCs w:val="24"/>
                <w:lang w:eastAsia="lt-LT"/>
              </w:rPr>
            </w:pPr>
          </w:p>
          <w:p w14:paraId="6BE465DA" w14:textId="77777777" w:rsidR="00135EB4" w:rsidRPr="00CC269F" w:rsidRDefault="00135EB4" w:rsidP="00135EB4">
            <w:pPr>
              <w:suppressAutoHyphens/>
              <w:jc w:val="center"/>
              <w:textAlignment w:val="baseline"/>
              <w:rPr>
                <w:bCs/>
                <w:sz w:val="24"/>
                <w:szCs w:val="24"/>
                <w:lang w:eastAsia="lt-LT"/>
              </w:rPr>
            </w:pPr>
          </w:p>
          <w:p w14:paraId="710531DE" w14:textId="77777777" w:rsidR="00135EB4" w:rsidRPr="00CC269F" w:rsidRDefault="00135EB4" w:rsidP="00135EB4">
            <w:pPr>
              <w:suppressAutoHyphens/>
              <w:jc w:val="center"/>
              <w:textAlignment w:val="baseline"/>
              <w:rPr>
                <w:bCs/>
                <w:sz w:val="24"/>
                <w:szCs w:val="24"/>
                <w:lang w:eastAsia="lt-LT"/>
              </w:rPr>
            </w:pPr>
          </w:p>
          <w:p w14:paraId="775AEC49" w14:textId="77777777" w:rsidR="00135EB4" w:rsidRPr="00CC269F" w:rsidRDefault="00135EB4" w:rsidP="00135EB4">
            <w:pPr>
              <w:suppressAutoHyphens/>
              <w:jc w:val="center"/>
              <w:textAlignment w:val="baseline"/>
              <w:rPr>
                <w:bCs/>
                <w:sz w:val="24"/>
                <w:szCs w:val="24"/>
                <w:lang w:eastAsia="lt-LT"/>
              </w:rPr>
            </w:pPr>
          </w:p>
          <w:p w14:paraId="2AD46F90" w14:textId="75749275" w:rsidR="00D673CB" w:rsidRPr="00CC269F" w:rsidRDefault="00330F2D" w:rsidP="00135EB4">
            <w:pPr>
              <w:suppressAutoHyphens/>
              <w:jc w:val="center"/>
              <w:textAlignment w:val="baseline"/>
              <w:rPr>
                <w:bCs/>
                <w:sz w:val="24"/>
                <w:szCs w:val="24"/>
                <w:lang w:eastAsia="lt-LT"/>
              </w:rPr>
            </w:pPr>
            <w:r w:rsidRPr="00CC269F">
              <w:rPr>
                <w:bCs/>
                <w:sz w:val="24"/>
                <w:szCs w:val="24"/>
                <w:lang w:eastAsia="lt-LT"/>
              </w:rPr>
              <w:t>7581</w:t>
            </w:r>
            <w:r w:rsidR="006752BA" w:rsidRPr="00CC269F">
              <w:rPr>
                <w:bCs/>
                <w:sz w:val="24"/>
                <w:szCs w:val="24"/>
                <w:lang w:eastAsia="lt-LT"/>
              </w:rPr>
              <w:t>*</w:t>
            </w:r>
          </w:p>
        </w:tc>
        <w:tc>
          <w:tcPr>
            <w:tcW w:w="2282" w:type="dxa"/>
          </w:tcPr>
          <w:p w14:paraId="5008F44C" w14:textId="77777777" w:rsidR="00330F2D" w:rsidRPr="00CC269F" w:rsidRDefault="00330F2D" w:rsidP="00D673CB">
            <w:pPr>
              <w:suppressAutoHyphens/>
              <w:textAlignment w:val="baseline"/>
              <w:rPr>
                <w:sz w:val="24"/>
                <w:szCs w:val="24"/>
                <w:lang w:val="lt-LT"/>
              </w:rPr>
            </w:pPr>
          </w:p>
          <w:p w14:paraId="32C8A67A" w14:textId="57C2321A" w:rsidR="00D673CB" w:rsidRPr="00CC269F" w:rsidRDefault="00D673CB" w:rsidP="00D673CB">
            <w:pPr>
              <w:suppressAutoHyphens/>
              <w:textAlignment w:val="baseline"/>
              <w:rPr>
                <w:sz w:val="24"/>
                <w:szCs w:val="24"/>
              </w:rPr>
            </w:pPr>
            <w:r w:rsidRPr="00CC269F">
              <w:rPr>
                <w:sz w:val="24"/>
                <w:szCs w:val="24"/>
                <w:lang w:val="lt-LT"/>
              </w:rPr>
              <w:t>BDS</w:t>
            </w:r>
            <w:r w:rsidRPr="00CC269F">
              <w:rPr>
                <w:sz w:val="24"/>
                <w:szCs w:val="24"/>
                <w:vertAlign w:val="subscript"/>
                <w:lang w:val="lt-LT"/>
              </w:rPr>
              <w:t>7</w:t>
            </w:r>
          </w:p>
        </w:tc>
        <w:tc>
          <w:tcPr>
            <w:tcW w:w="1481" w:type="dxa"/>
          </w:tcPr>
          <w:p w14:paraId="2C146584" w14:textId="77777777" w:rsidR="00330F2D" w:rsidRPr="00CC269F" w:rsidRDefault="00330F2D" w:rsidP="00D673CB">
            <w:pPr>
              <w:suppressAutoHyphens/>
              <w:jc w:val="center"/>
              <w:textAlignment w:val="baseline"/>
              <w:rPr>
                <w:sz w:val="24"/>
                <w:szCs w:val="24"/>
                <w:lang w:val="lt-LT"/>
              </w:rPr>
            </w:pPr>
          </w:p>
          <w:p w14:paraId="56A774E1" w14:textId="21A0ACDD" w:rsidR="00D673CB" w:rsidRPr="00CC269F" w:rsidRDefault="00D673CB" w:rsidP="00D673CB">
            <w:pPr>
              <w:suppressAutoHyphens/>
              <w:jc w:val="center"/>
              <w:textAlignment w:val="baseline"/>
              <w:rPr>
                <w:sz w:val="24"/>
                <w:szCs w:val="24"/>
              </w:rPr>
            </w:pPr>
            <w:r w:rsidRPr="00CC269F">
              <w:rPr>
                <w:sz w:val="24"/>
                <w:szCs w:val="24"/>
                <w:lang w:val="lt-LT"/>
              </w:rPr>
              <w:t>mg O</w:t>
            </w:r>
            <w:r w:rsidRPr="00CC269F">
              <w:rPr>
                <w:sz w:val="24"/>
                <w:szCs w:val="24"/>
                <w:vertAlign w:val="subscript"/>
                <w:lang w:val="lt-LT"/>
              </w:rPr>
              <w:t>2</w:t>
            </w:r>
            <w:r w:rsidRPr="00CC269F">
              <w:rPr>
                <w:sz w:val="24"/>
                <w:szCs w:val="24"/>
                <w:lang w:val="lt-LT"/>
              </w:rPr>
              <w:t>/l</w:t>
            </w:r>
          </w:p>
        </w:tc>
        <w:tc>
          <w:tcPr>
            <w:tcW w:w="1124" w:type="dxa"/>
          </w:tcPr>
          <w:p w14:paraId="249AE4BD" w14:textId="77777777" w:rsidR="00D673CB" w:rsidRPr="00CC269F" w:rsidRDefault="00D673CB" w:rsidP="00D673CB">
            <w:pPr>
              <w:suppressAutoHyphens/>
              <w:jc w:val="center"/>
              <w:textAlignment w:val="baseline"/>
              <w:rPr>
                <w:sz w:val="24"/>
                <w:szCs w:val="24"/>
              </w:rPr>
            </w:pPr>
          </w:p>
          <w:p w14:paraId="713BBE6B" w14:textId="5408F733" w:rsidR="006752BA" w:rsidRPr="00CC269F" w:rsidRDefault="006752BA" w:rsidP="00D673CB">
            <w:pPr>
              <w:suppressAutoHyphens/>
              <w:jc w:val="center"/>
              <w:textAlignment w:val="baseline"/>
              <w:rPr>
                <w:sz w:val="24"/>
                <w:szCs w:val="24"/>
              </w:rPr>
            </w:pPr>
            <w:r w:rsidRPr="00CC269F">
              <w:rPr>
                <w:sz w:val="24"/>
                <w:szCs w:val="24"/>
              </w:rPr>
              <w:t>-</w:t>
            </w:r>
          </w:p>
        </w:tc>
      </w:tr>
      <w:tr w:rsidR="00CC269F" w:rsidRPr="00CC269F" w14:paraId="04D0DF0E" w14:textId="77777777" w:rsidTr="00330F2D">
        <w:trPr>
          <w:trHeight w:val="993"/>
        </w:trPr>
        <w:tc>
          <w:tcPr>
            <w:tcW w:w="1170" w:type="dxa"/>
            <w:vMerge/>
          </w:tcPr>
          <w:p w14:paraId="467C82AD" w14:textId="77777777" w:rsidR="00D673CB" w:rsidRPr="00CC269F" w:rsidRDefault="00D673CB" w:rsidP="00D673CB">
            <w:pPr>
              <w:suppressAutoHyphens/>
              <w:textAlignment w:val="baseline"/>
              <w:rPr>
                <w:bCs/>
                <w:sz w:val="24"/>
                <w:szCs w:val="24"/>
                <w:lang w:eastAsia="lt-LT"/>
              </w:rPr>
            </w:pPr>
          </w:p>
        </w:tc>
        <w:tc>
          <w:tcPr>
            <w:tcW w:w="2663" w:type="dxa"/>
            <w:vMerge/>
          </w:tcPr>
          <w:p w14:paraId="31AE0914" w14:textId="77777777" w:rsidR="00D673CB" w:rsidRPr="00CC269F" w:rsidRDefault="00D673CB" w:rsidP="00D673CB">
            <w:pPr>
              <w:suppressAutoHyphens/>
              <w:textAlignment w:val="baseline"/>
              <w:rPr>
                <w:bCs/>
                <w:sz w:val="24"/>
                <w:szCs w:val="24"/>
                <w:lang w:eastAsia="lt-LT"/>
              </w:rPr>
            </w:pPr>
          </w:p>
        </w:tc>
        <w:tc>
          <w:tcPr>
            <w:tcW w:w="2094" w:type="dxa"/>
            <w:vMerge/>
          </w:tcPr>
          <w:p w14:paraId="7C9F231F" w14:textId="77777777" w:rsidR="00D673CB" w:rsidRPr="00CC269F" w:rsidRDefault="00D673CB" w:rsidP="00D673CB">
            <w:pPr>
              <w:suppressAutoHyphens/>
              <w:textAlignment w:val="baseline"/>
              <w:rPr>
                <w:bCs/>
                <w:sz w:val="24"/>
                <w:szCs w:val="24"/>
                <w:lang w:eastAsia="lt-LT"/>
              </w:rPr>
            </w:pPr>
          </w:p>
        </w:tc>
        <w:tc>
          <w:tcPr>
            <w:tcW w:w="1491" w:type="dxa"/>
            <w:vMerge/>
          </w:tcPr>
          <w:p w14:paraId="00135AD2" w14:textId="77777777" w:rsidR="00D673CB" w:rsidRPr="00CC269F" w:rsidRDefault="00D673CB" w:rsidP="00135EB4">
            <w:pPr>
              <w:suppressAutoHyphens/>
              <w:jc w:val="center"/>
              <w:textAlignment w:val="baseline"/>
              <w:rPr>
                <w:bCs/>
                <w:sz w:val="24"/>
                <w:szCs w:val="24"/>
                <w:lang w:eastAsia="lt-LT"/>
              </w:rPr>
            </w:pPr>
          </w:p>
        </w:tc>
        <w:tc>
          <w:tcPr>
            <w:tcW w:w="1257" w:type="dxa"/>
            <w:vMerge/>
          </w:tcPr>
          <w:p w14:paraId="018FD5D4" w14:textId="77777777" w:rsidR="00D673CB" w:rsidRPr="00CC269F" w:rsidRDefault="00D673CB" w:rsidP="00135EB4">
            <w:pPr>
              <w:suppressAutoHyphens/>
              <w:jc w:val="center"/>
              <w:textAlignment w:val="baseline"/>
              <w:rPr>
                <w:bCs/>
                <w:sz w:val="24"/>
                <w:szCs w:val="24"/>
                <w:lang w:eastAsia="lt-LT"/>
              </w:rPr>
            </w:pPr>
          </w:p>
        </w:tc>
        <w:tc>
          <w:tcPr>
            <w:tcW w:w="2282" w:type="dxa"/>
          </w:tcPr>
          <w:p w14:paraId="1C933E1A" w14:textId="77777777" w:rsidR="00330F2D" w:rsidRPr="00CC269F" w:rsidRDefault="00330F2D" w:rsidP="00D673CB">
            <w:pPr>
              <w:suppressAutoHyphens/>
              <w:textAlignment w:val="baseline"/>
              <w:rPr>
                <w:sz w:val="24"/>
                <w:szCs w:val="24"/>
                <w:lang w:val="lt-LT"/>
              </w:rPr>
            </w:pPr>
          </w:p>
          <w:p w14:paraId="060AC797" w14:textId="7DCF80F5" w:rsidR="00D673CB" w:rsidRPr="00CC269F" w:rsidRDefault="00D673CB" w:rsidP="00D673CB">
            <w:pPr>
              <w:suppressAutoHyphens/>
              <w:textAlignment w:val="baseline"/>
              <w:rPr>
                <w:sz w:val="24"/>
                <w:szCs w:val="24"/>
              </w:rPr>
            </w:pPr>
            <w:r w:rsidRPr="00CC269F">
              <w:rPr>
                <w:sz w:val="24"/>
                <w:szCs w:val="24"/>
                <w:lang w:val="lt-LT"/>
              </w:rPr>
              <w:t>Skendinčiosios medžiagos</w:t>
            </w:r>
          </w:p>
        </w:tc>
        <w:tc>
          <w:tcPr>
            <w:tcW w:w="1481" w:type="dxa"/>
          </w:tcPr>
          <w:p w14:paraId="534F299E" w14:textId="77777777" w:rsidR="00330F2D" w:rsidRPr="00CC269F" w:rsidRDefault="00330F2D" w:rsidP="00D673CB">
            <w:pPr>
              <w:suppressAutoHyphens/>
              <w:jc w:val="center"/>
              <w:textAlignment w:val="baseline"/>
              <w:rPr>
                <w:sz w:val="24"/>
                <w:szCs w:val="24"/>
                <w:lang w:val="lt-LT"/>
              </w:rPr>
            </w:pPr>
          </w:p>
          <w:p w14:paraId="66979502" w14:textId="25875185" w:rsidR="00D673CB" w:rsidRPr="00CC269F" w:rsidRDefault="00D673CB" w:rsidP="00D673CB">
            <w:pPr>
              <w:suppressAutoHyphens/>
              <w:jc w:val="center"/>
              <w:textAlignment w:val="baseline"/>
              <w:rPr>
                <w:sz w:val="24"/>
                <w:szCs w:val="24"/>
              </w:rPr>
            </w:pPr>
            <w:r w:rsidRPr="00CC269F">
              <w:rPr>
                <w:sz w:val="24"/>
                <w:szCs w:val="24"/>
                <w:lang w:val="lt-LT"/>
              </w:rPr>
              <w:t>mg/l</w:t>
            </w:r>
          </w:p>
        </w:tc>
        <w:tc>
          <w:tcPr>
            <w:tcW w:w="1124" w:type="dxa"/>
          </w:tcPr>
          <w:p w14:paraId="60B0C548" w14:textId="77777777" w:rsidR="00D673CB" w:rsidRPr="00CC269F" w:rsidRDefault="00D673CB" w:rsidP="00D673CB">
            <w:pPr>
              <w:suppressAutoHyphens/>
              <w:jc w:val="center"/>
              <w:textAlignment w:val="baseline"/>
              <w:rPr>
                <w:sz w:val="24"/>
                <w:szCs w:val="24"/>
              </w:rPr>
            </w:pPr>
          </w:p>
          <w:p w14:paraId="603C4FDE" w14:textId="788D45C7" w:rsidR="006752BA" w:rsidRPr="00CC269F" w:rsidRDefault="006752BA" w:rsidP="00D673CB">
            <w:pPr>
              <w:suppressAutoHyphens/>
              <w:jc w:val="center"/>
              <w:textAlignment w:val="baseline"/>
              <w:rPr>
                <w:sz w:val="24"/>
                <w:szCs w:val="24"/>
              </w:rPr>
            </w:pPr>
            <w:r w:rsidRPr="00CC269F">
              <w:rPr>
                <w:sz w:val="24"/>
                <w:szCs w:val="24"/>
              </w:rPr>
              <w:t>-</w:t>
            </w:r>
          </w:p>
        </w:tc>
      </w:tr>
      <w:tr w:rsidR="00CC269F" w:rsidRPr="00CC269F" w14:paraId="13AE2949" w14:textId="77777777" w:rsidTr="00D673CB">
        <w:trPr>
          <w:trHeight w:val="268"/>
        </w:trPr>
        <w:tc>
          <w:tcPr>
            <w:tcW w:w="1170" w:type="dxa"/>
            <w:vMerge/>
          </w:tcPr>
          <w:p w14:paraId="13BA22D4" w14:textId="77777777" w:rsidR="00D673CB" w:rsidRPr="00CC269F" w:rsidRDefault="00D673CB" w:rsidP="00D673CB">
            <w:pPr>
              <w:suppressAutoHyphens/>
              <w:textAlignment w:val="baseline"/>
              <w:rPr>
                <w:bCs/>
                <w:sz w:val="24"/>
                <w:szCs w:val="24"/>
                <w:lang w:eastAsia="lt-LT"/>
              </w:rPr>
            </w:pPr>
          </w:p>
        </w:tc>
        <w:tc>
          <w:tcPr>
            <w:tcW w:w="2663" w:type="dxa"/>
            <w:vMerge/>
          </w:tcPr>
          <w:p w14:paraId="66D6D3EA" w14:textId="77777777" w:rsidR="00D673CB" w:rsidRPr="00CC269F" w:rsidRDefault="00D673CB" w:rsidP="00D673CB">
            <w:pPr>
              <w:suppressAutoHyphens/>
              <w:textAlignment w:val="baseline"/>
              <w:rPr>
                <w:bCs/>
                <w:sz w:val="24"/>
                <w:szCs w:val="24"/>
                <w:lang w:eastAsia="lt-LT"/>
              </w:rPr>
            </w:pPr>
          </w:p>
        </w:tc>
        <w:tc>
          <w:tcPr>
            <w:tcW w:w="2094" w:type="dxa"/>
            <w:vMerge/>
          </w:tcPr>
          <w:p w14:paraId="5A8C9AFD" w14:textId="77777777" w:rsidR="00D673CB" w:rsidRPr="00CC269F" w:rsidRDefault="00D673CB" w:rsidP="00D673CB">
            <w:pPr>
              <w:suppressAutoHyphens/>
              <w:textAlignment w:val="baseline"/>
              <w:rPr>
                <w:bCs/>
                <w:sz w:val="24"/>
                <w:szCs w:val="24"/>
                <w:lang w:eastAsia="lt-LT"/>
              </w:rPr>
            </w:pPr>
          </w:p>
        </w:tc>
        <w:tc>
          <w:tcPr>
            <w:tcW w:w="1491" w:type="dxa"/>
            <w:vMerge/>
          </w:tcPr>
          <w:p w14:paraId="5F22B3B9" w14:textId="77777777" w:rsidR="00D673CB" w:rsidRPr="00CC269F" w:rsidRDefault="00D673CB" w:rsidP="00135EB4">
            <w:pPr>
              <w:suppressAutoHyphens/>
              <w:jc w:val="center"/>
              <w:textAlignment w:val="baseline"/>
              <w:rPr>
                <w:bCs/>
                <w:sz w:val="24"/>
                <w:szCs w:val="24"/>
                <w:lang w:eastAsia="lt-LT"/>
              </w:rPr>
            </w:pPr>
          </w:p>
        </w:tc>
        <w:tc>
          <w:tcPr>
            <w:tcW w:w="1257" w:type="dxa"/>
            <w:vMerge/>
          </w:tcPr>
          <w:p w14:paraId="5155BBEA" w14:textId="77777777" w:rsidR="00D673CB" w:rsidRPr="00CC269F" w:rsidRDefault="00D673CB" w:rsidP="00135EB4">
            <w:pPr>
              <w:suppressAutoHyphens/>
              <w:jc w:val="center"/>
              <w:textAlignment w:val="baseline"/>
              <w:rPr>
                <w:bCs/>
                <w:sz w:val="24"/>
                <w:szCs w:val="24"/>
                <w:lang w:eastAsia="lt-LT"/>
              </w:rPr>
            </w:pPr>
          </w:p>
        </w:tc>
        <w:tc>
          <w:tcPr>
            <w:tcW w:w="2282" w:type="dxa"/>
          </w:tcPr>
          <w:p w14:paraId="19BCDF4E" w14:textId="77777777" w:rsidR="00330F2D" w:rsidRPr="00CC269F" w:rsidRDefault="00330F2D" w:rsidP="00D673CB">
            <w:pPr>
              <w:suppressAutoHyphens/>
              <w:textAlignment w:val="baseline"/>
              <w:rPr>
                <w:sz w:val="24"/>
                <w:szCs w:val="24"/>
                <w:lang w:val="lt-LT"/>
              </w:rPr>
            </w:pPr>
          </w:p>
          <w:p w14:paraId="78A9D3D1" w14:textId="77777777" w:rsidR="006752BA" w:rsidRPr="00CC269F" w:rsidRDefault="006752BA" w:rsidP="00D673CB">
            <w:pPr>
              <w:suppressAutoHyphens/>
              <w:textAlignment w:val="baseline"/>
              <w:rPr>
                <w:sz w:val="24"/>
                <w:szCs w:val="24"/>
                <w:lang w:val="lt-LT"/>
              </w:rPr>
            </w:pPr>
          </w:p>
          <w:p w14:paraId="6116D593" w14:textId="65E40BE9" w:rsidR="00D673CB" w:rsidRPr="00CC269F" w:rsidRDefault="00D673CB" w:rsidP="00D673CB">
            <w:pPr>
              <w:suppressAutoHyphens/>
              <w:textAlignment w:val="baseline"/>
              <w:rPr>
                <w:sz w:val="24"/>
                <w:szCs w:val="24"/>
              </w:rPr>
            </w:pPr>
            <w:r w:rsidRPr="00CC269F">
              <w:rPr>
                <w:sz w:val="24"/>
                <w:szCs w:val="24"/>
                <w:lang w:val="lt-LT"/>
              </w:rPr>
              <w:t>Naftos produktai</w:t>
            </w:r>
          </w:p>
        </w:tc>
        <w:tc>
          <w:tcPr>
            <w:tcW w:w="1481" w:type="dxa"/>
          </w:tcPr>
          <w:p w14:paraId="53C01E1E" w14:textId="77777777" w:rsidR="00330F2D" w:rsidRPr="00CC269F" w:rsidRDefault="00330F2D" w:rsidP="00D673CB">
            <w:pPr>
              <w:suppressAutoHyphens/>
              <w:jc w:val="center"/>
              <w:textAlignment w:val="baseline"/>
              <w:rPr>
                <w:sz w:val="24"/>
                <w:szCs w:val="24"/>
                <w:lang w:val="lt-LT"/>
              </w:rPr>
            </w:pPr>
          </w:p>
          <w:p w14:paraId="2891367C" w14:textId="77777777" w:rsidR="006752BA" w:rsidRPr="00CC269F" w:rsidRDefault="006752BA" w:rsidP="00D673CB">
            <w:pPr>
              <w:suppressAutoHyphens/>
              <w:jc w:val="center"/>
              <w:textAlignment w:val="baseline"/>
              <w:rPr>
                <w:sz w:val="24"/>
                <w:szCs w:val="24"/>
                <w:lang w:val="lt-LT"/>
              </w:rPr>
            </w:pPr>
          </w:p>
          <w:p w14:paraId="440C52E0" w14:textId="4F667487" w:rsidR="00D673CB" w:rsidRPr="00CC269F" w:rsidRDefault="00D673CB" w:rsidP="00D673CB">
            <w:pPr>
              <w:suppressAutoHyphens/>
              <w:jc w:val="center"/>
              <w:textAlignment w:val="baseline"/>
              <w:rPr>
                <w:sz w:val="24"/>
                <w:szCs w:val="24"/>
              </w:rPr>
            </w:pPr>
            <w:r w:rsidRPr="00CC269F">
              <w:rPr>
                <w:sz w:val="24"/>
                <w:szCs w:val="24"/>
                <w:lang w:val="lt-LT"/>
              </w:rPr>
              <w:t>mg/l</w:t>
            </w:r>
          </w:p>
        </w:tc>
        <w:tc>
          <w:tcPr>
            <w:tcW w:w="1124" w:type="dxa"/>
          </w:tcPr>
          <w:p w14:paraId="3FB113BF" w14:textId="77777777" w:rsidR="00D673CB" w:rsidRPr="00CC269F" w:rsidRDefault="00D673CB" w:rsidP="00D673CB">
            <w:pPr>
              <w:suppressAutoHyphens/>
              <w:jc w:val="center"/>
              <w:textAlignment w:val="baseline"/>
              <w:rPr>
                <w:sz w:val="24"/>
                <w:szCs w:val="24"/>
              </w:rPr>
            </w:pPr>
          </w:p>
          <w:p w14:paraId="0C987252" w14:textId="77777777" w:rsidR="006752BA" w:rsidRPr="00CC269F" w:rsidRDefault="006752BA" w:rsidP="00D673CB">
            <w:pPr>
              <w:suppressAutoHyphens/>
              <w:jc w:val="center"/>
              <w:textAlignment w:val="baseline"/>
              <w:rPr>
                <w:sz w:val="24"/>
                <w:szCs w:val="24"/>
              </w:rPr>
            </w:pPr>
          </w:p>
          <w:p w14:paraId="27D4397D" w14:textId="2889BBD1" w:rsidR="006752BA" w:rsidRPr="00CC269F" w:rsidRDefault="006752BA" w:rsidP="00D673CB">
            <w:pPr>
              <w:suppressAutoHyphens/>
              <w:jc w:val="center"/>
              <w:textAlignment w:val="baseline"/>
              <w:rPr>
                <w:sz w:val="24"/>
                <w:szCs w:val="24"/>
              </w:rPr>
            </w:pPr>
            <w:r w:rsidRPr="00CC269F">
              <w:rPr>
                <w:sz w:val="24"/>
                <w:szCs w:val="24"/>
              </w:rPr>
              <w:t>-</w:t>
            </w:r>
          </w:p>
        </w:tc>
      </w:tr>
      <w:tr w:rsidR="00CC269F" w:rsidRPr="00CC269F" w14:paraId="1D8B7584" w14:textId="77777777" w:rsidTr="002630F7">
        <w:trPr>
          <w:trHeight w:val="826"/>
        </w:trPr>
        <w:tc>
          <w:tcPr>
            <w:tcW w:w="1170" w:type="dxa"/>
            <w:vMerge w:val="restart"/>
          </w:tcPr>
          <w:p w14:paraId="58847ABE" w14:textId="77777777" w:rsidR="002630F7" w:rsidRPr="00CC269F" w:rsidRDefault="002630F7" w:rsidP="00D673CB">
            <w:pPr>
              <w:suppressAutoHyphens/>
              <w:textAlignment w:val="baseline"/>
              <w:rPr>
                <w:bCs/>
                <w:sz w:val="24"/>
                <w:szCs w:val="24"/>
                <w:lang w:eastAsia="lt-LT"/>
              </w:rPr>
            </w:pPr>
          </w:p>
          <w:p w14:paraId="714FAE7C" w14:textId="77777777" w:rsidR="002630F7" w:rsidRPr="00CC269F" w:rsidRDefault="002630F7" w:rsidP="00D673CB">
            <w:pPr>
              <w:suppressAutoHyphens/>
              <w:textAlignment w:val="baseline"/>
              <w:rPr>
                <w:bCs/>
                <w:sz w:val="24"/>
                <w:szCs w:val="24"/>
                <w:lang w:eastAsia="lt-LT"/>
              </w:rPr>
            </w:pPr>
          </w:p>
          <w:p w14:paraId="43991DA7" w14:textId="77777777" w:rsidR="002630F7" w:rsidRPr="00CC269F" w:rsidRDefault="002630F7" w:rsidP="00D673CB">
            <w:pPr>
              <w:suppressAutoHyphens/>
              <w:textAlignment w:val="baseline"/>
              <w:rPr>
                <w:bCs/>
                <w:sz w:val="24"/>
                <w:szCs w:val="24"/>
                <w:lang w:eastAsia="lt-LT"/>
              </w:rPr>
            </w:pPr>
          </w:p>
          <w:p w14:paraId="5553ADF6" w14:textId="77777777" w:rsidR="002630F7" w:rsidRPr="00CC269F" w:rsidRDefault="002630F7" w:rsidP="00D673CB">
            <w:pPr>
              <w:suppressAutoHyphens/>
              <w:textAlignment w:val="baseline"/>
              <w:rPr>
                <w:bCs/>
                <w:sz w:val="24"/>
                <w:szCs w:val="24"/>
                <w:lang w:eastAsia="lt-LT"/>
              </w:rPr>
            </w:pPr>
          </w:p>
          <w:p w14:paraId="04A5312E" w14:textId="6413593F" w:rsidR="002630F7" w:rsidRPr="00CC269F" w:rsidRDefault="002630F7" w:rsidP="00D673CB">
            <w:pPr>
              <w:suppressAutoHyphens/>
              <w:textAlignment w:val="baseline"/>
              <w:rPr>
                <w:bCs/>
                <w:sz w:val="24"/>
                <w:szCs w:val="24"/>
                <w:lang w:eastAsia="lt-LT"/>
              </w:rPr>
            </w:pPr>
            <w:r w:rsidRPr="00CC269F">
              <w:rPr>
                <w:bCs/>
                <w:sz w:val="24"/>
                <w:szCs w:val="24"/>
                <w:lang w:eastAsia="lt-LT"/>
              </w:rPr>
              <w:t>Priimtuvas Nr. 1</w:t>
            </w:r>
          </w:p>
        </w:tc>
        <w:tc>
          <w:tcPr>
            <w:tcW w:w="2663" w:type="dxa"/>
            <w:vMerge w:val="restart"/>
          </w:tcPr>
          <w:p w14:paraId="10A6B13B" w14:textId="77777777" w:rsidR="00330F2D" w:rsidRPr="00CC269F" w:rsidRDefault="00330F2D" w:rsidP="00330F2D">
            <w:pPr>
              <w:suppressAutoHyphens/>
              <w:textAlignment w:val="baseline"/>
              <w:rPr>
                <w:bCs/>
                <w:sz w:val="24"/>
                <w:szCs w:val="24"/>
                <w:lang w:val="lt-LT" w:eastAsia="lt-LT"/>
              </w:rPr>
            </w:pPr>
            <w:r w:rsidRPr="00CC269F">
              <w:rPr>
                <w:bCs/>
                <w:sz w:val="24"/>
                <w:szCs w:val="24"/>
                <w:lang w:val="lt-LT" w:eastAsia="lt-LT"/>
              </w:rPr>
              <w:t>Melioracijos griovys (dešinys krantas)</w:t>
            </w:r>
          </w:p>
          <w:p w14:paraId="6EC4ACB8" w14:textId="77777777" w:rsidR="00330F2D" w:rsidRPr="00CC269F" w:rsidRDefault="00330F2D" w:rsidP="00330F2D">
            <w:pPr>
              <w:pStyle w:val="BodyTextNoSpace"/>
              <w:widowControl/>
              <w:snapToGrid w:val="0"/>
              <w:spacing w:line="240" w:lineRule="auto"/>
              <w:rPr>
                <w:sz w:val="24"/>
                <w:szCs w:val="24"/>
                <w:lang w:val="lt-LT"/>
              </w:rPr>
            </w:pPr>
            <w:r w:rsidRPr="00CC269F">
              <w:rPr>
                <w:sz w:val="24"/>
                <w:szCs w:val="24"/>
                <w:lang w:val="lt-LT"/>
              </w:rPr>
              <w:t>X 591705</w:t>
            </w:r>
          </w:p>
          <w:p w14:paraId="6DBE8FB3" w14:textId="0A2303CF" w:rsidR="00330F2D" w:rsidRPr="00CC269F" w:rsidRDefault="00330F2D" w:rsidP="00330F2D">
            <w:pPr>
              <w:suppressAutoHyphens/>
              <w:textAlignment w:val="baseline"/>
              <w:rPr>
                <w:sz w:val="24"/>
                <w:szCs w:val="24"/>
                <w:lang w:val="lt-LT"/>
              </w:rPr>
            </w:pPr>
            <w:r w:rsidRPr="00CC269F">
              <w:rPr>
                <w:sz w:val="24"/>
                <w:szCs w:val="24"/>
                <w:lang w:val="lt-LT"/>
              </w:rPr>
              <w:t>Y 6211436</w:t>
            </w:r>
          </w:p>
          <w:p w14:paraId="5F3E5EFA" w14:textId="77777777" w:rsidR="00330F2D" w:rsidRPr="00CC269F" w:rsidRDefault="00330F2D" w:rsidP="00330F2D">
            <w:pPr>
              <w:suppressAutoHyphens/>
              <w:textAlignment w:val="baseline"/>
              <w:rPr>
                <w:sz w:val="24"/>
                <w:szCs w:val="24"/>
                <w:lang w:val="lt-LT"/>
              </w:rPr>
            </w:pPr>
          </w:p>
          <w:p w14:paraId="429BB166" w14:textId="6BC5518F" w:rsidR="00330F2D" w:rsidRPr="00CC269F" w:rsidRDefault="00330F2D" w:rsidP="00330F2D">
            <w:pPr>
              <w:suppressAutoHyphens/>
              <w:textAlignment w:val="baseline"/>
              <w:rPr>
                <w:bCs/>
                <w:sz w:val="24"/>
                <w:szCs w:val="24"/>
                <w:lang w:val="lt-LT" w:eastAsia="lt-LT"/>
              </w:rPr>
            </w:pPr>
            <w:r w:rsidRPr="00CC269F">
              <w:rPr>
                <w:bCs/>
                <w:sz w:val="24"/>
                <w:szCs w:val="24"/>
                <w:lang w:val="lt-LT" w:eastAsia="lt-LT"/>
              </w:rPr>
              <w:t>Išleistuvo Nr. LN3</w:t>
            </w:r>
          </w:p>
          <w:p w14:paraId="69F17B21" w14:textId="77777777" w:rsidR="00330F2D" w:rsidRPr="00CC269F" w:rsidRDefault="00330F2D" w:rsidP="00330F2D">
            <w:pPr>
              <w:suppressAutoHyphens/>
              <w:textAlignment w:val="baseline"/>
              <w:rPr>
                <w:bCs/>
                <w:sz w:val="24"/>
                <w:szCs w:val="24"/>
                <w:lang w:val="lt-LT" w:eastAsia="lt-LT"/>
              </w:rPr>
            </w:pPr>
          </w:p>
          <w:p w14:paraId="700DA276" w14:textId="77777777" w:rsidR="00330F2D" w:rsidRPr="00CC269F" w:rsidRDefault="00330F2D" w:rsidP="00330F2D">
            <w:pPr>
              <w:suppressAutoHyphens/>
              <w:textAlignment w:val="baseline"/>
              <w:rPr>
                <w:bCs/>
                <w:sz w:val="24"/>
                <w:szCs w:val="24"/>
                <w:lang w:val="lt-LT" w:eastAsia="lt-LT"/>
              </w:rPr>
            </w:pPr>
            <w:r w:rsidRPr="00CC269F">
              <w:rPr>
                <w:bCs/>
                <w:sz w:val="24"/>
                <w:szCs w:val="24"/>
                <w:lang w:val="lt-LT" w:eastAsia="lt-LT"/>
              </w:rPr>
              <w:t>Paviršinės lietaus nuotekos be valymo melioracijos grioviu už 2.8 km įteka į Beržienos upelį</w:t>
            </w:r>
          </w:p>
          <w:p w14:paraId="505C5F6B" w14:textId="493BA7F1" w:rsidR="002630F7" w:rsidRPr="00CC269F" w:rsidRDefault="002630F7" w:rsidP="009A5A0F">
            <w:pPr>
              <w:suppressAutoHyphens/>
              <w:textAlignment w:val="baseline"/>
              <w:rPr>
                <w:bCs/>
                <w:sz w:val="24"/>
                <w:szCs w:val="24"/>
                <w:lang w:val="lt-LT" w:eastAsia="lt-LT"/>
              </w:rPr>
            </w:pPr>
          </w:p>
        </w:tc>
        <w:tc>
          <w:tcPr>
            <w:tcW w:w="2094" w:type="dxa"/>
            <w:vMerge w:val="restart"/>
          </w:tcPr>
          <w:p w14:paraId="6526CD3C" w14:textId="77777777" w:rsidR="002630F7" w:rsidRPr="00CC269F" w:rsidRDefault="002630F7" w:rsidP="009C0C17">
            <w:pPr>
              <w:suppressAutoHyphens/>
              <w:jc w:val="center"/>
              <w:textAlignment w:val="baseline"/>
              <w:rPr>
                <w:bCs/>
                <w:sz w:val="24"/>
                <w:szCs w:val="24"/>
                <w:lang w:val="lt-LT" w:eastAsia="lt-LT"/>
              </w:rPr>
            </w:pPr>
          </w:p>
          <w:p w14:paraId="396E6E18" w14:textId="77777777" w:rsidR="002630F7" w:rsidRPr="00CC269F" w:rsidRDefault="002630F7" w:rsidP="009C0C17">
            <w:pPr>
              <w:suppressAutoHyphens/>
              <w:jc w:val="center"/>
              <w:textAlignment w:val="baseline"/>
              <w:rPr>
                <w:bCs/>
                <w:sz w:val="24"/>
                <w:szCs w:val="24"/>
                <w:lang w:val="lt-LT" w:eastAsia="lt-LT"/>
              </w:rPr>
            </w:pPr>
          </w:p>
          <w:p w14:paraId="32E56C6E" w14:textId="77777777" w:rsidR="002630F7" w:rsidRPr="00CC269F" w:rsidRDefault="002630F7" w:rsidP="009C0C17">
            <w:pPr>
              <w:suppressAutoHyphens/>
              <w:jc w:val="center"/>
              <w:textAlignment w:val="baseline"/>
              <w:rPr>
                <w:bCs/>
                <w:sz w:val="24"/>
                <w:szCs w:val="24"/>
                <w:lang w:val="lt-LT" w:eastAsia="lt-LT"/>
              </w:rPr>
            </w:pPr>
          </w:p>
          <w:p w14:paraId="38F646AA" w14:textId="77777777" w:rsidR="002630F7" w:rsidRPr="00CC269F" w:rsidRDefault="002630F7" w:rsidP="009C0C17">
            <w:pPr>
              <w:suppressAutoHyphens/>
              <w:jc w:val="center"/>
              <w:textAlignment w:val="baseline"/>
              <w:rPr>
                <w:bCs/>
                <w:sz w:val="24"/>
                <w:szCs w:val="24"/>
                <w:lang w:val="lt-LT" w:eastAsia="lt-LT"/>
              </w:rPr>
            </w:pPr>
          </w:p>
          <w:p w14:paraId="6CBAA445" w14:textId="77777777" w:rsidR="002630F7" w:rsidRPr="00CC269F" w:rsidRDefault="002630F7" w:rsidP="009C0C17">
            <w:pPr>
              <w:suppressAutoHyphens/>
              <w:jc w:val="center"/>
              <w:textAlignment w:val="baseline"/>
              <w:rPr>
                <w:bCs/>
                <w:sz w:val="24"/>
                <w:szCs w:val="24"/>
                <w:lang w:val="lt-LT" w:eastAsia="lt-LT"/>
              </w:rPr>
            </w:pPr>
          </w:p>
          <w:p w14:paraId="02C55E12" w14:textId="5B01BCF3" w:rsidR="002630F7" w:rsidRPr="00CC269F" w:rsidRDefault="002630F7" w:rsidP="009C0C17">
            <w:pPr>
              <w:suppressAutoHyphens/>
              <w:jc w:val="center"/>
              <w:textAlignment w:val="baseline"/>
              <w:rPr>
                <w:bCs/>
                <w:sz w:val="24"/>
                <w:szCs w:val="24"/>
                <w:lang w:eastAsia="lt-LT"/>
              </w:rPr>
            </w:pPr>
            <w:r w:rsidRPr="00CC269F">
              <w:rPr>
                <w:bCs/>
                <w:sz w:val="24"/>
                <w:szCs w:val="24"/>
                <w:lang w:eastAsia="lt-LT"/>
              </w:rPr>
              <w:t>-</w:t>
            </w:r>
          </w:p>
        </w:tc>
        <w:tc>
          <w:tcPr>
            <w:tcW w:w="1491" w:type="dxa"/>
            <w:vMerge w:val="restart"/>
          </w:tcPr>
          <w:p w14:paraId="6A1192D9" w14:textId="77777777" w:rsidR="002630F7" w:rsidRPr="00CC269F" w:rsidRDefault="002630F7" w:rsidP="00135EB4">
            <w:pPr>
              <w:suppressAutoHyphens/>
              <w:jc w:val="center"/>
              <w:textAlignment w:val="baseline"/>
              <w:rPr>
                <w:bCs/>
                <w:sz w:val="24"/>
                <w:szCs w:val="24"/>
                <w:lang w:eastAsia="lt-LT"/>
              </w:rPr>
            </w:pPr>
          </w:p>
          <w:p w14:paraId="6B3B9A51" w14:textId="77777777" w:rsidR="002630F7" w:rsidRPr="00CC269F" w:rsidRDefault="002630F7" w:rsidP="00135EB4">
            <w:pPr>
              <w:suppressAutoHyphens/>
              <w:jc w:val="center"/>
              <w:textAlignment w:val="baseline"/>
              <w:rPr>
                <w:bCs/>
                <w:sz w:val="24"/>
                <w:szCs w:val="24"/>
                <w:lang w:eastAsia="lt-LT"/>
              </w:rPr>
            </w:pPr>
          </w:p>
          <w:p w14:paraId="46D9D487" w14:textId="77777777" w:rsidR="002630F7" w:rsidRPr="00CC269F" w:rsidRDefault="002630F7" w:rsidP="00135EB4">
            <w:pPr>
              <w:suppressAutoHyphens/>
              <w:jc w:val="center"/>
              <w:textAlignment w:val="baseline"/>
              <w:rPr>
                <w:bCs/>
                <w:sz w:val="24"/>
                <w:szCs w:val="24"/>
                <w:lang w:eastAsia="lt-LT"/>
              </w:rPr>
            </w:pPr>
          </w:p>
          <w:p w14:paraId="7F1DB79B" w14:textId="77777777" w:rsidR="002630F7" w:rsidRPr="00CC269F" w:rsidRDefault="002630F7" w:rsidP="00135EB4">
            <w:pPr>
              <w:suppressAutoHyphens/>
              <w:jc w:val="center"/>
              <w:textAlignment w:val="baseline"/>
              <w:rPr>
                <w:bCs/>
                <w:sz w:val="24"/>
                <w:szCs w:val="24"/>
                <w:lang w:eastAsia="lt-LT"/>
              </w:rPr>
            </w:pPr>
          </w:p>
          <w:p w14:paraId="1CCE7183" w14:textId="77777777" w:rsidR="002630F7" w:rsidRPr="00CC269F" w:rsidRDefault="002630F7" w:rsidP="00135EB4">
            <w:pPr>
              <w:suppressAutoHyphens/>
              <w:jc w:val="center"/>
              <w:textAlignment w:val="baseline"/>
              <w:rPr>
                <w:bCs/>
                <w:sz w:val="24"/>
                <w:szCs w:val="24"/>
                <w:lang w:eastAsia="lt-LT"/>
              </w:rPr>
            </w:pPr>
          </w:p>
          <w:p w14:paraId="68B695FA" w14:textId="31B9F21C" w:rsidR="002630F7" w:rsidRPr="00CC269F" w:rsidRDefault="00330F2D" w:rsidP="00135EB4">
            <w:pPr>
              <w:suppressAutoHyphens/>
              <w:jc w:val="center"/>
              <w:textAlignment w:val="baseline"/>
              <w:rPr>
                <w:bCs/>
                <w:sz w:val="24"/>
                <w:szCs w:val="24"/>
                <w:lang w:eastAsia="lt-LT"/>
              </w:rPr>
            </w:pPr>
            <w:r w:rsidRPr="00CC269F">
              <w:rPr>
                <w:bCs/>
                <w:sz w:val="24"/>
                <w:szCs w:val="24"/>
                <w:lang w:eastAsia="lt-LT"/>
              </w:rPr>
              <w:t>62,307</w:t>
            </w:r>
          </w:p>
        </w:tc>
        <w:tc>
          <w:tcPr>
            <w:tcW w:w="1257" w:type="dxa"/>
            <w:vMerge w:val="restart"/>
          </w:tcPr>
          <w:p w14:paraId="1BEF7552" w14:textId="77777777" w:rsidR="002630F7" w:rsidRPr="00CC269F" w:rsidRDefault="002630F7" w:rsidP="00135EB4">
            <w:pPr>
              <w:suppressAutoHyphens/>
              <w:jc w:val="center"/>
              <w:textAlignment w:val="baseline"/>
              <w:rPr>
                <w:bCs/>
                <w:sz w:val="24"/>
                <w:szCs w:val="24"/>
                <w:lang w:eastAsia="lt-LT"/>
              </w:rPr>
            </w:pPr>
          </w:p>
          <w:p w14:paraId="2DE01412" w14:textId="77777777" w:rsidR="002630F7" w:rsidRPr="00CC269F" w:rsidRDefault="002630F7" w:rsidP="00135EB4">
            <w:pPr>
              <w:suppressAutoHyphens/>
              <w:jc w:val="center"/>
              <w:textAlignment w:val="baseline"/>
              <w:rPr>
                <w:bCs/>
                <w:sz w:val="24"/>
                <w:szCs w:val="24"/>
                <w:lang w:eastAsia="lt-LT"/>
              </w:rPr>
            </w:pPr>
          </w:p>
          <w:p w14:paraId="1EF202C4" w14:textId="77777777" w:rsidR="002630F7" w:rsidRPr="00CC269F" w:rsidRDefault="002630F7" w:rsidP="00135EB4">
            <w:pPr>
              <w:suppressAutoHyphens/>
              <w:jc w:val="center"/>
              <w:textAlignment w:val="baseline"/>
              <w:rPr>
                <w:bCs/>
                <w:sz w:val="24"/>
                <w:szCs w:val="24"/>
                <w:lang w:eastAsia="lt-LT"/>
              </w:rPr>
            </w:pPr>
          </w:p>
          <w:p w14:paraId="2EDDD245" w14:textId="77777777" w:rsidR="002630F7" w:rsidRPr="00CC269F" w:rsidRDefault="002630F7" w:rsidP="00135EB4">
            <w:pPr>
              <w:suppressAutoHyphens/>
              <w:jc w:val="center"/>
              <w:textAlignment w:val="baseline"/>
              <w:rPr>
                <w:bCs/>
                <w:sz w:val="24"/>
                <w:szCs w:val="24"/>
                <w:lang w:eastAsia="lt-LT"/>
              </w:rPr>
            </w:pPr>
          </w:p>
          <w:p w14:paraId="211291EA" w14:textId="77777777" w:rsidR="002630F7" w:rsidRPr="00CC269F" w:rsidRDefault="002630F7" w:rsidP="00135EB4">
            <w:pPr>
              <w:suppressAutoHyphens/>
              <w:jc w:val="center"/>
              <w:textAlignment w:val="baseline"/>
              <w:rPr>
                <w:bCs/>
                <w:sz w:val="24"/>
                <w:szCs w:val="24"/>
                <w:lang w:eastAsia="lt-LT"/>
              </w:rPr>
            </w:pPr>
          </w:p>
          <w:p w14:paraId="3FA495ED" w14:textId="1423891E" w:rsidR="002630F7" w:rsidRPr="00CC269F" w:rsidRDefault="00330F2D" w:rsidP="00135EB4">
            <w:pPr>
              <w:suppressAutoHyphens/>
              <w:jc w:val="center"/>
              <w:textAlignment w:val="baseline"/>
              <w:rPr>
                <w:bCs/>
                <w:sz w:val="24"/>
                <w:szCs w:val="24"/>
                <w:lang w:eastAsia="lt-LT"/>
              </w:rPr>
            </w:pPr>
            <w:r w:rsidRPr="00CC269F">
              <w:rPr>
                <w:bCs/>
                <w:sz w:val="24"/>
                <w:szCs w:val="24"/>
                <w:lang w:eastAsia="lt-LT"/>
              </w:rPr>
              <w:t>7581</w:t>
            </w:r>
            <w:r w:rsidR="006752BA" w:rsidRPr="00CC269F">
              <w:rPr>
                <w:bCs/>
                <w:sz w:val="24"/>
                <w:szCs w:val="24"/>
                <w:lang w:eastAsia="lt-LT"/>
              </w:rPr>
              <w:t>*</w:t>
            </w:r>
          </w:p>
        </w:tc>
        <w:tc>
          <w:tcPr>
            <w:tcW w:w="2282" w:type="dxa"/>
          </w:tcPr>
          <w:p w14:paraId="24E944BE" w14:textId="77777777" w:rsidR="002630F7" w:rsidRPr="00CC269F" w:rsidRDefault="002630F7" w:rsidP="00330F2D">
            <w:pPr>
              <w:suppressAutoHyphens/>
              <w:textAlignment w:val="baseline"/>
              <w:rPr>
                <w:sz w:val="24"/>
                <w:szCs w:val="24"/>
              </w:rPr>
            </w:pPr>
          </w:p>
          <w:p w14:paraId="28188A7A" w14:textId="5B92AC4F" w:rsidR="002630F7" w:rsidRPr="00CC269F" w:rsidRDefault="002630F7" w:rsidP="00330F2D">
            <w:pPr>
              <w:suppressAutoHyphens/>
              <w:textAlignment w:val="baseline"/>
              <w:rPr>
                <w:sz w:val="24"/>
                <w:szCs w:val="24"/>
              </w:rPr>
            </w:pPr>
            <w:r w:rsidRPr="00CC269F">
              <w:rPr>
                <w:sz w:val="24"/>
                <w:szCs w:val="24"/>
              </w:rPr>
              <w:t>BDS</w:t>
            </w:r>
            <w:r w:rsidRPr="00CC269F">
              <w:rPr>
                <w:sz w:val="24"/>
                <w:szCs w:val="24"/>
                <w:vertAlign w:val="subscript"/>
              </w:rPr>
              <w:t>7</w:t>
            </w:r>
          </w:p>
        </w:tc>
        <w:tc>
          <w:tcPr>
            <w:tcW w:w="1481" w:type="dxa"/>
          </w:tcPr>
          <w:p w14:paraId="4540DB24" w14:textId="77777777" w:rsidR="002630F7" w:rsidRPr="00CC269F" w:rsidRDefault="002630F7" w:rsidP="002630F7">
            <w:pPr>
              <w:suppressAutoHyphens/>
              <w:jc w:val="center"/>
              <w:textAlignment w:val="baseline"/>
              <w:rPr>
                <w:sz w:val="24"/>
                <w:szCs w:val="24"/>
              </w:rPr>
            </w:pPr>
          </w:p>
          <w:p w14:paraId="50853AF1" w14:textId="67664E65" w:rsidR="002630F7" w:rsidRPr="00CC269F" w:rsidRDefault="006752BA" w:rsidP="002630F7">
            <w:pPr>
              <w:suppressAutoHyphens/>
              <w:jc w:val="center"/>
              <w:textAlignment w:val="baseline"/>
              <w:rPr>
                <w:sz w:val="24"/>
                <w:szCs w:val="24"/>
              </w:rPr>
            </w:pPr>
            <w:r w:rsidRPr="00CC269F">
              <w:rPr>
                <w:sz w:val="24"/>
                <w:szCs w:val="24"/>
                <w:lang w:val="lt-LT"/>
              </w:rPr>
              <w:t>mg O</w:t>
            </w:r>
            <w:r w:rsidRPr="00CC269F">
              <w:rPr>
                <w:sz w:val="24"/>
                <w:szCs w:val="24"/>
                <w:vertAlign w:val="subscript"/>
                <w:lang w:val="lt-LT"/>
              </w:rPr>
              <w:t>2</w:t>
            </w:r>
            <w:r w:rsidRPr="00CC269F">
              <w:rPr>
                <w:sz w:val="24"/>
                <w:szCs w:val="24"/>
                <w:lang w:val="lt-LT"/>
              </w:rPr>
              <w:t>/l</w:t>
            </w:r>
          </w:p>
        </w:tc>
        <w:tc>
          <w:tcPr>
            <w:tcW w:w="1124" w:type="dxa"/>
          </w:tcPr>
          <w:p w14:paraId="0D9487DE" w14:textId="77777777" w:rsidR="002630F7" w:rsidRPr="00CC269F" w:rsidRDefault="002630F7" w:rsidP="00D673CB">
            <w:pPr>
              <w:suppressAutoHyphens/>
              <w:jc w:val="center"/>
              <w:textAlignment w:val="baseline"/>
              <w:rPr>
                <w:sz w:val="24"/>
                <w:szCs w:val="24"/>
              </w:rPr>
            </w:pPr>
          </w:p>
          <w:p w14:paraId="22331A7A" w14:textId="162CF80A" w:rsidR="006752BA" w:rsidRPr="00CC269F" w:rsidRDefault="006752BA" w:rsidP="00D673CB">
            <w:pPr>
              <w:suppressAutoHyphens/>
              <w:jc w:val="center"/>
              <w:textAlignment w:val="baseline"/>
              <w:rPr>
                <w:sz w:val="24"/>
                <w:szCs w:val="24"/>
              </w:rPr>
            </w:pPr>
            <w:r w:rsidRPr="00CC269F">
              <w:rPr>
                <w:sz w:val="24"/>
                <w:szCs w:val="24"/>
              </w:rPr>
              <w:t>-</w:t>
            </w:r>
          </w:p>
        </w:tc>
      </w:tr>
      <w:tr w:rsidR="00CC269F" w:rsidRPr="00CC269F" w14:paraId="79E665E3" w14:textId="77777777" w:rsidTr="002630F7">
        <w:trPr>
          <w:trHeight w:val="1017"/>
        </w:trPr>
        <w:tc>
          <w:tcPr>
            <w:tcW w:w="1170" w:type="dxa"/>
            <w:vMerge/>
          </w:tcPr>
          <w:p w14:paraId="1BC25BFB" w14:textId="77777777" w:rsidR="002630F7" w:rsidRPr="00CC269F" w:rsidRDefault="002630F7" w:rsidP="00D673CB">
            <w:pPr>
              <w:suppressAutoHyphens/>
              <w:textAlignment w:val="baseline"/>
              <w:rPr>
                <w:bCs/>
                <w:sz w:val="24"/>
                <w:szCs w:val="24"/>
                <w:lang w:eastAsia="lt-LT"/>
              </w:rPr>
            </w:pPr>
          </w:p>
        </w:tc>
        <w:tc>
          <w:tcPr>
            <w:tcW w:w="2663" w:type="dxa"/>
            <w:vMerge/>
          </w:tcPr>
          <w:p w14:paraId="0A4F728B" w14:textId="77777777" w:rsidR="002630F7" w:rsidRPr="00CC269F" w:rsidRDefault="002630F7" w:rsidP="009C0C17">
            <w:pPr>
              <w:suppressAutoHyphens/>
              <w:textAlignment w:val="baseline"/>
              <w:rPr>
                <w:bCs/>
                <w:sz w:val="24"/>
                <w:szCs w:val="24"/>
                <w:lang w:eastAsia="lt-LT"/>
              </w:rPr>
            </w:pPr>
          </w:p>
        </w:tc>
        <w:tc>
          <w:tcPr>
            <w:tcW w:w="2094" w:type="dxa"/>
            <w:vMerge/>
          </w:tcPr>
          <w:p w14:paraId="24EA077A" w14:textId="77777777" w:rsidR="002630F7" w:rsidRPr="00CC269F" w:rsidRDefault="002630F7" w:rsidP="009C0C17">
            <w:pPr>
              <w:suppressAutoHyphens/>
              <w:jc w:val="center"/>
              <w:textAlignment w:val="baseline"/>
              <w:rPr>
                <w:bCs/>
                <w:sz w:val="24"/>
                <w:szCs w:val="24"/>
                <w:lang w:eastAsia="lt-LT"/>
              </w:rPr>
            </w:pPr>
          </w:p>
        </w:tc>
        <w:tc>
          <w:tcPr>
            <w:tcW w:w="1491" w:type="dxa"/>
            <w:vMerge/>
          </w:tcPr>
          <w:p w14:paraId="412DAA03" w14:textId="77777777" w:rsidR="002630F7" w:rsidRPr="00CC269F" w:rsidRDefault="002630F7" w:rsidP="00135EB4">
            <w:pPr>
              <w:suppressAutoHyphens/>
              <w:jc w:val="center"/>
              <w:textAlignment w:val="baseline"/>
              <w:rPr>
                <w:bCs/>
                <w:sz w:val="24"/>
                <w:szCs w:val="24"/>
                <w:lang w:eastAsia="lt-LT"/>
              </w:rPr>
            </w:pPr>
          </w:p>
        </w:tc>
        <w:tc>
          <w:tcPr>
            <w:tcW w:w="1257" w:type="dxa"/>
            <w:vMerge/>
          </w:tcPr>
          <w:p w14:paraId="0FE01500" w14:textId="77777777" w:rsidR="002630F7" w:rsidRPr="00CC269F" w:rsidRDefault="002630F7" w:rsidP="00135EB4">
            <w:pPr>
              <w:suppressAutoHyphens/>
              <w:jc w:val="center"/>
              <w:textAlignment w:val="baseline"/>
              <w:rPr>
                <w:bCs/>
                <w:sz w:val="24"/>
                <w:szCs w:val="24"/>
                <w:lang w:eastAsia="lt-LT"/>
              </w:rPr>
            </w:pPr>
          </w:p>
        </w:tc>
        <w:tc>
          <w:tcPr>
            <w:tcW w:w="2282" w:type="dxa"/>
          </w:tcPr>
          <w:p w14:paraId="084FCE20" w14:textId="77777777" w:rsidR="002630F7" w:rsidRPr="00CC269F" w:rsidRDefault="002630F7" w:rsidP="00330F2D">
            <w:pPr>
              <w:suppressAutoHyphens/>
              <w:textAlignment w:val="baseline"/>
              <w:rPr>
                <w:sz w:val="24"/>
                <w:szCs w:val="24"/>
              </w:rPr>
            </w:pPr>
          </w:p>
          <w:p w14:paraId="229267A9" w14:textId="0DF49847" w:rsidR="002630F7" w:rsidRPr="00CC269F" w:rsidRDefault="00330F2D" w:rsidP="00330F2D">
            <w:pPr>
              <w:suppressAutoHyphens/>
              <w:textAlignment w:val="baseline"/>
              <w:rPr>
                <w:sz w:val="24"/>
                <w:szCs w:val="24"/>
              </w:rPr>
            </w:pPr>
            <w:r w:rsidRPr="00CC269F">
              <w:rPr>
                <w:sz w:val="24"/>
                <w:szCs w:val="24"/>
                <w:lang w:val="lt-LT"/>
              </w:rPr>
              <w:t>Skendinčiosios medžiagos</w:t>
            </w:r>
          </w:p>
        </w:tc>
        <w:tc>
          <w:tcPr>
            <w:tcW w:w="1481" w:type="dxa"/>
          </w:tcPr>
          <w:p w14:paraId="4F17E597" w14:textId="77777777" w:rsidR="002630F7" w:rsidRPr="00CC269F" w:rsidRDefault="002630F7" w:rsidP="002630F7">
            <w:pPr>
              <w:suppressAutoHyphens/>
              <w:jc w:val="center"/>
              <w:textAlignment w:val="baseline"/>
              <w:rPr>
                <w:sz w:val="24"/>
                <w:szCs w:val="24"/>
              </w:rPr>
            </w:pPr>
          </w:p>
          <w:p w14:paraId="659F7CE2" w14:textId="6423DE66" w:rsidR="002630F7" w:rsidRPr="00CC269F" w:rsidRDefault="002630F7" w:rsidP="002630F7">
            <w:pPr>
              <w:suppressAutoHyphens/>
              <w:jc w:val="center"/>
              <w:textAlignment w:val="baseline"/>
              <w:rPr>
                <w:sz w:val="24"/>
                <w:szCs w:val="24"/>
              </w:rPr>
            </w:pPr>
            <w:r w:rsidRPr="00CC269F">
              <w:rPr>
                <w:sz w:val="24"/>
                <w:szCs w:val="24"/>
              </w:rPr>
              <w:t>mg/l</w:t>
            </w:r>
          </w:p>
        </w:tc>
        <w:tc>
          <w:tcPr>
            <w:tcW w:w="1124" w:type="dxa"/>
          </w:tcPr>
          <w:p w14:paraId="2EA5692F" w14:textId="77777777" w:rsidR="002630F7" w:rsidRPr="00CC269F" w:rsidRDefault="002630F7" w:rsidP="00D673CB">
            <w:pPr>
              <w:suppressAutoHyphens/>
              <w:jc w:val="center"/>
              <w:textAlignment w:val="baseline"/>
              <w:rPr>
                <w:sz w:val="24"/>
                <w:szCs w:val="24"/>
              </w:rPr>
            </w:pPr>
          </w:p>
          <w:p w14:paraId="3286D6AC" w14:textId="1AC0ED38" w:rsidR="006752BA" w:rsidRPr="00CC269F" w:rsidRDefault="006752BA" w:rsidP="00D673CB">
            <w:pPr>
              <w:suppressAutoHyphens/>
              <w:jc w:val="center"/>
              <w:textAlignment w:val="baseline"/>
              <w:rPr>
                <w:sz w:val="24"/>
                <w:szCs w:val="24"/>
              </w:rPr>
            </w:pPr>
            <w:r w:rsidRPr="00CC269F">
              <w:rPr>
                <w:sz w:val="24"/>
                <w:szCs w:val="24"/>
              </w:rPr>
              <w:t>-</w:t>
            </w:r>
          </w:p>
        </w:tc>
      </w:tr>
      <w:tr w:rsidR="00CC269F" w:rsidRPr="00CC269F" w14:paraId="5BA88C35" w14:textId="77777777" w:rsidTr="009A5A0F">
        <w:trPr>
          <w:trHeight w:val="676"/>
        </w:trPr>
        <w:tc>
          <w:tcPr>
            <w:tcW w:w="1170" w:type="dxa"/>
            <w:vMerge/>
          </w:tcPr>
          <w:p w14:paraId="6ECBC75B" w14:textId="77777777" w:rsidR="002630F7" w:rsidRPr="00CC269F" w:rsidRDefault="002630F7" w:rsidP="00D673CB">
            <w:pPr>
              <w:suppressAutoHyphens/>
              <w:textAlignment w:val="baseline"/>
              <w:rPr>
                <w:bCs/>
                <w:sz w:val="24"/>
                <w:szCs w:val="24"/>
                <w:lang w:eastAsia="lt-LT"/>
              </w:rPr>
            </w:pPr>
          </w:p>
        </w:tc>
        <w:tc>
          <w:tcPr>
            <w:tcW w:w="2663" w:type="dxa"/>
            <w:vMerge/>
          </w:tcPr>
          <w:p w14:paraId="1AABE652" w14:textId="77777777" w:rsidR="002630F7" w:rsidRPr="00CC269F" w:rsidRDefault="002630F7" w:rsidP="009C0C17">
            <w:pPr>
              <w:suppressAutoHyphens/>
              <w:textAlignment w:val="baseline"/>
              <w:rPr>
                <w:bCs/>
                <w:sz w:val="24"/>
                <w:szCs w:val="24"/>
                <w:lang w:eastAsia="lt-LT"/>
              </w:rPr>
            </w:pPr>
          </w:p>
        </w:tc>
        <w:tc>
          <w:tcPr>
            <w:tcW w:w="2094" w:type="dxa"/>
            <w:vMerge/>
          </w:tcPr>
          <w:p w14:paraId="4FAF9FCB" w14:textId="77777777" w:rsidR="002630F7" w:rsidRPr="00CC269F" w:rsidRDefault="002630F7" w:rsidP="009C0C17">
            <w:pPr>
              <w:suppressAutoHyphens/>
              <w:jc w:val="center"/>
              <w:textAlignment w:val="baseline"/>
              <w:rPr>
                <w:bCs/>
                <w:sz w:val="24"/>
                <w:szCs w:val="24"/>
                <w:lang w:eastAsia="lt-LT"/>
              </w:rPr>
            </w:pPr>
          </w:p>
        </w:tc>
        <w:tc>
          <w:tcPr>
            <w:tcW w:w="1491" w:type="dxa"/>
            <w:vMerge/>
          </w:tcPr>
          <w:p w14:paraId="1F921DF1" w14:textId="77777777" w:rsidR="002630F7" w:rsidRPr="00CC269F" w:rsidRDefault="002630F7" w:rsidP="00135EB4">
            <w:pPr>
              <w:suppressAutoHyphens/>
              <w:jc w:val="center"/>
              <w:textAlignment w:val="baseline"/>
              <w:rPr>
                <w:bCs/>
                <w:sz w:val="24"/>
                <w:szCs w:val="24"/>
                <w:lang w:eastAsia="lt-LT"/>
              </w:rPr>
            </w:pPr>
          </w:p>
        </w:tc>
        <w:tc>
          <w:tcPr>
            <w:tcW w:w="1257" w:type="dxa"/>
            <w:vMerge/>
          </w:tcPr>
          <w:p w14:paraId="43936F4E" w14:textId="77777777" w:rsidR="002630F7" w:rsidRPr="00CC269F" w:rsidRDefault="002630F7" w:rsidP="00135EB4">
            <w:pPr>
              <w:suppressAutoHyphens/>
              <w:jc w:val="center"/>
              <w:textAlignment w:val="baseline"/>
              <w:rPr>
                <w:bCs/>
                <w:sz w:val="24"/>
                <w:szCs w:val="24"/>
                <w:lang w:eastAsia="lt-LT"/>
              </w:rPr>
            </w:pPr>
          </w:p>
        </w:tc>
        <w:tc>
          <w:tcPr>
            <w:tcW w:w="2282" w:type="dxa"/>
          </w:tcPr>
          <w:p w14:paraId="2F68DC92" w14:textId="77777777" w:rsidR="002630F7" w:rsidRPr="00CC269F" w:rsidRDefault="002630F7" w:rsidP="002630F7">
            <w:pPr>
              <w:suppressAutoHyphens/>
              <w:jc w:val="center"/>
              <w:textAlignment w:val="baseline"/>
              <w:rPr>
                <w:sz w:val="24"/>
                <w:szCs w:val="24"/>
              </w:rPr>
            </w:pPr>
          </w:p>
          <w:p w14:paraId="6BB91C67" w14:textId="77777777" w:rsidR="006752BA" w:rsidRPr="00CC269F" w:rsidRDefault="006752BA" w:rsidP="006752BA">
            <w:pPr>
              <w:suppressAutoHyphens/>
              <w:textAlignment w:val="baseline"/>
              <w:rPr>
                <w:sz w:val="24"/>
                <w:szCs w:val="24"/>
              </w:rPr>
            </w:pPr>
          </w:p>
          <w:p w14:paraId="0A21EB7D" w14:textId="59CB6A47" w:rsidR="002630F7" w:rsidRPr="00CC269F" w:rsidRDefault="002630F7" w:rsidP="006752BA">
            <w:pPr>
              <w:suppressAutoHyphens/>
              <w:textAlignment w:val="baseline"/>
              <w:rPr>
                <w:sz w:val="24"/>
                <w:szCs w:val="24"/>
              </w:rPr>
            </w:pPr>
            <w:r w:rsidRPr="00CC269F">
              <w:rPr>
                <w:sz w:val="24"/>
                <w:szCs w:val="24"/>
              </w:rPr>
              <w:t>Naftos produktai</w:t>
            </w:r>
          </w:p>
        </w:tc>
        <w:tc>
          <w:tcPr>
            <w:tcW w:w="1481" w:type="dxa"/>
          </w:tcPr>
          <w:p w14:paraId="5605C5CC" w14:textId="77777777" w:rsidR="002630F7" w:rsidRPr="00CC269F" w:rsidRDefault="002630F7" w:rsidP="002630F7">
            <w:pPr>
              <w:suppressAutoHyphens/>
              <w:jc w:val="center"/>
              <w:textAlignment w:val="baseline"/>
              <w:rPr>
                <w:sz w:val="24"/>
                <w:szCs w:val="24"/>
              </w:rPr>
            </w:pPr>
          </w:p>
          <w:p w14:paraId="4C4CB33C" w14:textId="77777777" w:rsidR="006752BA" w:rsidRPr="00CC269F" w:rsidRDefault="006752BA" w:rsidP="002630F7">
            <w:pPr>
              <w:suppressAutoHyphens/>
              <w:jc w:val="center"/>
              <w:textAlignment w:val="baseline"/>
              <w:rPr>
                <w:sz w:val="24"/>
                <w:szCs w:val="24"/>
              </w:rPr>
            </w:pPr>
          </w:p>
          <w:p w14:paraId="5253E051" w14:textId="378389DD" w:rsidR="002630F7" w:rsidRPr="00CC269F" w:rsidRDefault="002630F7" w:rsidP="002630F7">
            <w:pPr>
              <w:suppressAutoHyphens/>
              <w:jc w:val="center"/>
              <w:textAlignment w:val="baseline"/>
              <w:rPr>
                <w:sz w:val="24"/>
                <w:szCs w:val="24"/>
              </w:rPr>
            </w:pPr>
            <w:r w:rsidRPr="00CC269F">
              <w:rPr>
                <w:sz w:val="24"/>
                <w:szCs w:val="24"/>
              </w:rPr>
              <w:t>mg/l</w:t>
            </w:r>
          </w:p>
        </w:tc>
        <w:tc>
          <w:tcPr>
            <w:tcW w:w="1124" w:type="dxa"/>
          </w:tcPr>
          <w:p w14:paraId="47172C10" w14:textId="77777777" w:rsidR="002630F7" w:rsidRPr="00CC269F" w:rsidRDefault="002630F7" w:rsidP="00D673CB">
            <w:pPr>
              <w:suppressAutoHyphens/>
              <w:jc w:val="center"/>
              <w:textAlignment w:val="baseline"/>
              <w:rPr>
                <w:sz w:val="24"/>
                <w:szCs w:val="24"/>
              </w:rPr>
            </w:pPr>
            <w:r w:rsidRPr="00CC269F">
              <w:rPr>
                <w:sz w:val="24"/>
                <w:szCs w:val="24"/>
              </w:rPr>
              <w:t xml:space="preserve"> </w:t>
            </w:r>
          </w:p>
          <w:p w14:paraId="57F4AB7A" w14:textId="77777777" w:rsidR="006752BA" w:rsidRPr="00CC269F" w:rsidRDefault="006752BA" w:rsidP="00D673CB">
            <w:pPr>
              <w:suppressAutoHyphens/>
              <w:jc w:val="center"/>
              <w:textAlignment w:val="baseline"/>
              <w:rPr>
                <w:sz w:val="24"/>
                <w:szCs w:val="24"/>
              </w:rPr>
            </w:pPr>
          </w:p>
          <w:p w14:paraId="5A8E1627" w14:textId="17F4B541" w:rsidR="006752BA" w:rsidRPr="00CC269F" w:rsidRDefault="006752BA" w:rsidP="00D673CB">
            <w:pPr>
              <w:suppressAutoHyphens/>
              <w:jc w:val="center"/>
              <w:textAlignment w:val="baseline"/>
              <w:rPr>
                <w:sz w:val="24"/>
                <w:szCs w:val="24"/>
              </w:rPr>
            </w:pPr>
            <w:r w:rsidRPr="00CC269F">
              <w:rPr>
                <w:sz w:val="24"/>
                <w:szCs w:val="24"/>
              </w:rPr>
              <w:t>-</w:t>
            </w:r>
          </w:p>
          <w:p w14:paraId="76D16F52" w14:textId="3584D75E" w:rsidR="002630F7" w:rsidRPr="00CC269F" w:rsidRDefault="002630F7" w:rsidP="00D673CB">
            <w:pPr>
              <w:suppressAutoHyphens/>
              <w:jc w:val="center"/>
              <w:textAlignment w:val="baseline"/>
              <w:rPr>
                <w:sz w:val="24"/>
                <w:szCs w:val="24"/>
              </w:rPr>
            </w:pPr>
          </w:p>
        </w:tc>
      </w:tr>
    </w:tbl>
    <w:p w14:paraId="58BF8EA5" w14:textId="2A2BD2DE" w:rsidR="00B50809" w:rsidRPr="00CC269F" w:rsidRDefault="00B50809" w:rsidP="00B50809">
      <w:pPr>
        <w:textAlignment w:val="baseline"/>
        <w:rPr>
          <w:iCs/>
          <w:szCs w:val="24"/>
          <w:lang w:eastAsia="lt-LT"/>
        </w:rPr>
      </w:pPr>
      <w:r w:rsidRPr="00CC269F">
        <w:rPr>
          <w:iCs/>
          <w:szCs w:val="24"/>
          <w:lang w:eastAsia="lt-LT"/>
        </w:rPr>
        <w:t>Pastabos:</w:t>
      </w:r>
    </w:p>
    <w:p w14:paraId="4B809573" w14:textId="34E88E3F" w:rsidR="00B50809" w:rsidRPr="00CC269F" w:rsidRDefault="00B50809" w:rsidP="006752BA">
      <w:pPr>
        <w:textAlignment w:val="baseline"/>
        <w:rPr>
          <w:iCs/>
          <w:szCs w:val="24"/>
          <w:lang w:eastAsia="lt-LT"/>
        </w:rPr>
      </w:pPr>
      <w:r w:rsidRPr="00CC269F">
        <w:rPr>
          <w:iCs/>
          <w:szCs w:val="24"/>
          <w:lang w:eastAsia="lt-LT"/>
        </w:rPr>
        <w:t xml:space="preserve">* </w:t>
      </w:r>
      <w:r w:rsidR="006752BA" w:rsidRPr="00CC269F">
        <w:rPr>
          <w:iCs/>
          <w:szCs w:val="24"/>
          <w:lang w:eastAsia="lt-LT"/>
        </w:rPr>
        <w:t xml:space="preserve">skaičiuotas </w:t>
      </w:r>
      <w:r w:rsidR="00AD3849" w:rsidRPr="00CC269F">
        <w:rPr>
          <w:iCs/>
          <w:szCs w:val="24"/>
          <w:lang w:eastAsia="lt-LT"/>
        </w:rPr>
        <w:t xml:space="preserve">vidutinis </w:t>
      </w:r>
      <w:r w:rsidR="006752BA" w:rsidRPr="00CC269F">
        <w:rPr>
          <w:iCs/>
          <w:szCs w:val="24"/>
          <w:lang w:eastAsia="lt-LT"/>
        </w:rPr>
        <w:t xml:space="preserve">metinis </w:t>
      </w:r>
      <w:r w:rsidRPr="00CC269F">
        <w:rPr>
          <w:iCs/>
          <w:szCs w:val="24"/>
          <w:lang w:eastAsia="lt-LT"/>
        </w:rPr>
        <w:t>nuotekų kiekis</w:t>
      </w:r>
      <w:r w:rsidR="00AD3849" w:rsidRPr="00CC269F">
        <w:rPr>
          <w:iCs/>
          <w:szCs w:val="24"/>
          <w:lang w:eastAsia="lt-LT"/>
        </w:rPr>
        <w:t>, paviršinės nuotekos išleidžiamos be apskaitos</w:t>
      </w:r>
      <w:r w:rsidR="00A405EE" w:rsidRPr="00CC269F">
        <w:rPr>
          <w:iCs/>
          <w:szCs w:val="24"/>
          <w:lang w:eastAsia="lt-LT"/>
        </w:rPr>
        <w:t>.</w:t>
      </w:r>
      <w:r w:rsidRPr="00CC269F">
        <w:rPr>
          <w:iCs/>
          <w:szCs w:val="24"/>
          <w:lang w:eastAsia="lt-LT"/>
        </w:rPr>
        <w:t xml:space="preserve"> </w:t>
      </w:r>
    </w:p>
    <w:p w14:paraId="6447BB78" w14:textId="77777777" w:rsidR="00D91EB6" w:rsidRPr="00CC269F" w:rsidRDefault="00D91EB6" w:rsidP="00B50809">
      <w:pPr>
        <w:textAlignment w:val="baseline"/>
        <w:rPr>
          <w:sz w:val="22"/>
          <w:szCs w:val="22"/>
          <w:lang w:eastAsia="lt-LT"/>
        </w:rPr>
      </w:pPr>
    </w:p>
    <w:p w14:paraId="43BC0655" w14:textId="77777777" w:rsidR="00CE1420" w:rsidRPr="00CC269F" w:rsidRDefault="00CE1420" w:rsidP="00F35451">
      <w:pPr>
        <w:ind w:firstLine="567"/>
        <w:rPr>
          <w:szCs w:val="24"/>
          <w:lang w:eastAsia="lt-LT"/>
        </w:rPr>
      </w:pPr>
    </w:p>
    <w:p w14:paraId="35E3D9C1" w14:textId="77777777" w:rsidR="00CE1420" w:rsidRPr="00CC269F" w:rsidRDefault="00CE1420" w:rsidP="00F35451">
      <w:pPr>
        <w:ind w:firstLine="567"/>
        <w:rPr>
          <w:szCs w:val="24"/>
          <w:lang w:eastAsia="lt-LT"/>
        </w:rPr>
      </w:pPr>
    </w:p>
    <w:p w14:paraId="18634F16" w14:textId="77777777" w:rsidR="00CE1420" w:rsidRPr="00CC269F" w:rsidRDefault="00CE1420" w:rsidP="00F35451">
      <w:pPr>
        <w:ind w:firstLine="567"/>
        <w:rPr>
          <w:szCs w:val="24"/>
          <w:lang w:eastAsia="lt-LT"/>
        </w:rPr>
      </w:pPr>
    </w:p>
    <w:p w14:paraId="395F13E5" w14:textId="77777777" w:rsidR="00CE1420" w:rsidRPr="00CC269F" w:rsidRDefault="00CE1420" w:rsidP="00F35451">
      <w:pPr>
        <w:ind w:firstLine="567"/>
        <w:rPr>
          <w:szCs w:val="24"/>
          <w:lang w:eastAsia="lt-LT"/>
        </w:rPr>
      </w:pPr>
    </w:p>
    <w:p w14:paraId="40D1A220" w14:textId="34DDBB16" w:rsidR="00F35451" w:rsidRPr="00CC269F" w:rsidRDefault="00F35451" w:rsidP="00F35451">
      <w:pPr>
        <w:ind w:firstLine="567"/>
        <w:rPr>
          <w:szCs w:val="24"/>
          <w:lang w:eastAsia="lt-LT"/>
        </w:rPr>
      </w:pPr>
      <w:r w:rsidRPr="00CC269F">
        <w:rPr>
          <w:szCs w:val="24"/>
          <w:lang w:eastAsia="lt-LT"/>
        </w:rPr>
        <w:t>11 lentelė. Į gamtinę aplinką leidžiamų išleisti nuotekų užterštumas</w:t>
      </w:r>
    </w:p>
    <w:tbl>
      <w:tblPr>
        <w:tblStyle w:val="Lentelstinklelis"/>
        <w:tblW w:w="0" w:type="auto"/>
        <w:tblInd w:w="0" w:type="dxa"/>
        <w:tblLayout w:type="fixed"/>
        <w:tblLook w:val="04A0" w:firstRow="1" w:lastRow="0" w:firstColumn="1" w:lastColumn="0" w:noHBand="0" w:noVBand="1"/>
      </w:tblPr>
      <w:tblGrid>
        <w:gridCol w:w="694"/>
        <w:gridCol w:w="1853"/>
        <w:gridCol w:w="937"/>
        <w:gridCol w:w="1047"/>
        <w:gridCol w:w="978"/>
        <w:gridCol w:w="1149"/>
        <w:gridCol w:w="1105"/>
        <w:gridCol w:w="992"/>
        <w:gridCol w:w="882"/>
        <w:gridCol w:w="851"/>
        <w:gridCol w:w="992"/>
        <w:gridCol w:w="992"/>
        <w:gridCol w:w="851"/>
        <w:gridCol w:w="992"/>
      </w:tblGrid>
      <w:tr w:rsidR="00CC269F" w:rsidRPr="00CC269F" w14:paraId="630A8655" w14:textId="77777777" w:rsidTr="00291B84">
        <w:tc>
          <w:tcPr>
            <w:tcW w:w="694" w:type="dxa"/>
            <w:vMerge w:val="restart"/>
            <w:shd w:val="clear" w:color="auto" w:fill="F2F2F2" w:themeFill="background1" w:themeFillShade="F2"/>
          </w:tcPr>
          <w:p w14:paraId="532316CE" w14:textId="77777777" w:rsidR="00D91EB6" w:rsidRPr="00CC269F" w:rsidRDefault="00D91EB6" w:rsidP="00E3409A">
            <w:pPr>
              <w:suppressAutoHyphens/>
              <w:jc w:val="center"/>
              <w:textAlignment w:val="baseline"/>
              <w:rPr>
                <w:bCs/>
                <w:lang w:val="lt-LT" w:eastAsia="lt-LT"/>
              </w:rPr>
            </w:pPr>
            <w:bookmarkStart w:id="5" w:name="_Hlk147328893"/>
            <w:r w:rsidRPr="00CC269F">
              <w:rPr>
                <w:bCs/>
                <w:lang w:val="lt-LT" w:eastAsia="lt-LT"/>
              </w:rPr>
              <w:t>Eil. Nr.</w:t>
            </w:r>
          </w:p>
        </w:tc>
        <w:tc>
          <w:tcPr>
            <w:tcW w:w="1853" w:type="dxa"/>
            <w:vMerge w:val="restart"/>
            <w:shd w:val="clear" w:color="auto" w:fill="F2F2F2" w:themeFill="background1" w:themeFillShade="F2"/>
          </w:tcPr>
          <w:p w14:paraId="042EAD03" w14:textId="77777777" w:rsidR="00D91EB6" w:rsidRPr="00CC269F" w:rsidRDefault="00D91EB6" w:rsidP="00E3409A">
            <w:pPr>
              <w:suppressAutoHyphens/>
              <w:jc w:val="center"/>
              <w:textAlignment w:val="baseline"/>
              <w:rPr>
                <w:bCs/>
                <w:lang w:val="lt-LT" w:eastAsia="lt-LT"/>
              </w:rPr>
            </w:pPr>
            <w:r w:rsidRPr="00CC269F">
              <w:rPr>
                <w:bCs/>
                <w:lang w:val="lt-LT" w:eastAsia="lt-LT"/>
              </w:rPr>
              <w:t>Teršalo pavadinimas</w:t>
            </w:r>
          </w:p>
        </w:tc>
        <w:tc>
          <w:tcPr>
            <w:tcW w:w="2962" w:type="dxa"/>
            <w:gridSpan w:val="3"/>
            <w:shd w:val="clear" w:color="auto" w:fill="F2F2F2" w:themeFill="background1" w:themeFillShade="F2"/>
          </w:tcPr>
          <w:p w14:paraId="0DB00D35" w14:textId="77777777" w:rsidR="00D91EB6" w:rsidRPr="00CC269F" w:rsidRDefault="00D91EB6" w:rsidP="00E3409A">
            <w:pPr>
              <w:suppressAutoHyphens/>
              <w:jc w:val="center"/>
              <w:textAlignment w:val="baseline"/>
              <w:rPr>
                <w:bCs/>
                <w:lang w:val="lt-LT" w:eastAsia="lt-LT"/>
              </w:rPr>
            </w:pPr>
            <w:r w:rsidRPr="00CC269F">
              <w:rPr>
                <w:bCs/>
                <w:lang w:val="lt-LT" w:eastAsia="lt-LT"/>
              </w:rPr>
              <w:t>Didžiausias numatomas nuotekų užterštumas prieš valymą</w:t>
            </w:r>
          </w:p>
        </w:tc>
        <w:tc>
          <w:tcPr>
            <w:tcW w:w="7814" w:type="dxa"/>
            <w:gridSpan w:val="8"/>
            <w:shd w:val="clear" w:color="auto" w:fill="F2F2F2" w:themeFill="background1" w:themeFillShade="F2"/>
          </w:tcPr>
          <w:p w14:paraId="35F757D0" w14:textId="77777777" w:rsidR="00D91EB6" w:rsidRPr="00CC269F" w:rsidRDefault="00D91EB6" w:rsidP="00E3409A">
            <w:pPr>
              <w:suppressAutoHyphens/>
              <w:jc w:val="center"/>
              <w:textAlignment w:val="baseline"/>
              <w:rPr>
                <w:bCs/>
                <w:lang w:val="lt-LT" w:eastAsia="lt-LT"/>
              </w:rPr>
            </w:pPr>
            <w:r w:rsidRPr="00CC269F">
              <w:rPr>
                <w:bCs/>
                <w:lang w:val="lt-LT" w:eastAsia="lt-LT"/>
              </w:rPr>
              <w:t>Didžiausias leidžiamas ir planuojamas nuotekų užterštumas</w:t>
            </w:r>
          </w:p>
        </w:tc>
        <w:tc>
          <w:tcPr>
            <w:tcW w:w="992" w:type="dxa"/>
            <w:vMerge w:val="restart"/>
            <w:shd w:val="clear" w:color="auto" w:fill="F2F2F2" w:themeFill="background1" w:themeFillShade="F2"/>
          </w:tcPr>
          <w:p w14:paraId="6CF08AD2" w14:textId="77777777" w:rsidR="00D91EB6" w:rsidRPr="00CC269F" w:rsidRDefault="00D91EB6" w:rsidP="00E3409A">
            <w:pPr>
              <w:suppressAutoHyphens/>
              <w:jc w:val="center"/>
              <w:textAlignment w:val="baseline"/>
              <w:rPr>
                <w:bCs/>
                <w:lang w:val="lt-LT" w:eastAsia="lt-LT"/>
              </w:rPr>
            </w:pPr>
            <w:r w:rsidRPr="00CC269F">
              <w:rPr>
                <w:bCs/>
                <w:lang w:val="lt-LT" w:eastAsia="lt-LT"/>
              </w:rPr>
              <w:t>Numatomas valymo efekty-vumas, %</w:t>
            </w:r>
          </w:p>
        </w:tc>
      </w:tr>
      <w:tr w:rsidR="00CC269F" w:rsidRPr="00CC269F" w14:paraId="6FF7C454" w14:textId="77777777" w:rsidTr="00291B84">
        <w:tc>
          <w:tcPr>
            <w:tcW w:w="694" w:type="dxa"/>
            <w:vMerge/>
            <w:shd w:val="clear" w:color="auto" w:fill="F2F2F2" w:themeFill="background1" w:themeFillShade="F2"/>
          </w:tcPr>
          <w:p w14:paraId="25D06863" w14:textId="77777777" w:rsidR="00D91EB6" w:rsidRPr="00CC269F" w:rsidRDefault="00D91EB6" w:rsidP="00E3409A">
            <w:pPr>
              <w:suppressAutoHyphens/>
              <w:jc w:val="center"/>
              <w:textAlignment w:val="baseline"/>
              <w:rPr>
                <w:bCs/>
                <w:lang w:val="lt-LT" w:eastAsia="lt-LT"/>
              </w:rPr>
            </w:pPr>
          </w:p>
        </w:tc>
        <w:tc>
          <w:tcPr>
            <w:tcW w:w="1853" w:type="dxa"/>
            <w:vMerge/>
            <w:shd w:val="clear" w:color="auto" w:fill="F2F2F2" w:themeFill="background1" w:themeFillShade="F2"/>
          </w:tcPr>
          <w:p w14:paraId="47415AF5" w14:textId="77777777" w:rsidR="00D91EB6" w:rsidRPr="00CC269F" w:rsidRDefault="00D91EB6" w:rsidP="00E3409A">
            <w:pPr>
              <w:suppressAutoHyphens/>
              <w:jc w:val="center"/>
              <w:textAlignment w:val="baseline"/>
              <w:rPr>
                <w:bCs/>
                <w:lang w:val="lt-LT" w:eastAsia="lt-LT"/>
              </w:rPr>
            </w:pPr>
          </w:p>
        </w:tc>
        <w:tc>
          <w:tcPr>
            <w:tcW w:w="937" w:type="dxa"/>
            <w:shd w:val="clear" w:color="auto" w:fill="F2F2F2" w:themeFill="background1" w:themeFillShade="F2"/>
          </w:tcPr>
          <w:p w14:paraId="314B3D4D" w14:textId="77777777" w:rsidR="00D91EB6" w:rsidRPr="00CC269F" w:rsidRDefault="00D91EB6" w:rsidP="00E3409A">
            <w:pPr>
              <w:suppressAutoHyphens/>
              <w:jc w:val="center"/>
              <w:textAlignment w:val="baseline"/>
              <w:rPr>
                <w:bCs/>
                <w:lang w:val="lt-LT" w:eastAsia="lt-LT"/>
              </w:rPr>
            </w:pPr>
            <w:r w:rsidRPr="00CC269F">
              <w:rPr>
                <w:bCs/>
                <w:lang w:val="lt-LT" w:eastAsia="lt-LT"/>
              </w:rPr>
              <w:t>mom., mg/l</w:t>
            </w:r>
          </w:p>
        </w:tc>
        <w:tc>
          <w:tcPr>
            <w:tcW w:w="1047" w:type="dxa"/>
            <w:shd w:val="clear" w:color="auto" w:fill="F2F2F2" w:themeFill="background1" w:themeFillShade="F2"/>
          </w:tcPr>
          <w:p w14:paraId="2E7B73B6" w14:textId="77777777" w:rsidR="00D91EB6" w:rsidRPr="00CC269F" w:rsidRDefault="00D91EB6" w:rsidP="00E3409A">
            <w:pPr>
              <w:suppressAutoHyphens/>
              <w:jc w:val="center"/>
              <w:textAlignment w:val="baseline"/>
              <w:rPr>
                <w:bCs/>
                <w:lang w:val="lt-LT" w:eastAsia="lt-LT"/>
              </w:rPr>
            </w:pPr>
            <w:r w:rsidRPr="00CC269F">
              <w:rPr>
                <w:bCs/>
                <w:lang w:val="lt-LT" w:eastAsia="lt-LT"/>
              </w:rPr>
              <w:t>vidut., mg/l</w:t>
            </w:r>
          </w:p>
        </w:tc>
        <w:tc>
          <w:tcPr>
            <w:tcW w:w="978" w:type="dxa"/>
            <w:shd w:val="clear" w:color="auto" w:fill="F2F2F2" w:themeFill="background1" w:themeFillShade="F2"/>
          </w:tcPr>
          <w:p w14:paraId="5112E48F" w14:textId="77777777" w:rsidR="00D91EB6" w:rsidRPr="00CC269F" w:rsidRDefault="00D91EB6" w:rsidP="00E3409A">
            <w:pPr>
              <w:suppressAutoHyphens/>
              <w:jc w:val="center"/>
              <w:textAlignment w:val="baseline"/>
              <w:rPr>
                <w:bCs/>
                <w:lang w:val="lt-LT" w:eastAsia="lt-LT"/>
              </w:rPr>
            </w:pPr>
            <w:r w:rsidRPr="00CC269F">
              <w:rPr>
                <w:bCs/>
                <w:lang w:val="lt-LT" w:eastAsia="lt-LT"/>
              </w:rPr>
              <w:t>t/metus</w:t>
            </w:r>
          </w:p>
        </w:tc>
        <w:tc>
          <w:tcPr>
            <w:tcW w:w="1149" w:type="dxa"/>
            <w:shd w:val="clear" w:color="auto" w:fill="F2F2F2" w:themeFill="background1" w:themeFillShade="F2"/>
          </w:tcPr>
          <w:p w14:paraId="5CD71AD0" w14:textId="77777777" w:rsidR="00D91EB6" w:rsidRPr="00CC269F" w:rsidRDefault="00D91EB6" w:rsidP="00E3409A">
            <w:pPr>
              <w:suppressAutoHyphens/>
              <w:jc w:val="center"/>
              <w:textAlignment w:val="baseline"/>
              <w:rPr>
                <w:bCs/>
                <w:lang w:val="lt-LT" w:eastAsia="lt-LT"/>
              </w:rPr>
            </w:pPr>
            <w:r w:rsidRPr="00CC269F">
              <w:rPr>
                <w:bCs/>
                <w:lang w:val="lt-LT" w:eastAsia="lt-LT"/>
              </w:rPr>
              <w:t>DLK mom., mg/l</w:t>
            </w:r>
          </w:p>
        </w:tc>
        <w:tc>
          <w:tcPr>
            <w:tcW w:w="1105" w:type="dxa"/>
            <w:shd w:val="clear" w:color="auto" w:fill="F2F2F2" w:themeFill="background1" w:themeFillShade="F2"/>
          </w:tcPr>
          <w:p w14:paraId="432C87BC" w14:textId="77777777" w:rsidR="00D91EB6" w:rsidRPr="00CC269F" w:rsidRDefault="00D91EB6" w:rsidP="00E3409A">
            <w:pPr>
              <w:suppressAutoHyphens/>
              <w:jc w:val="center"/>
              <w:textAlignment w:val="baseline"/>
              <w:rPr>
                <w:bCs/>
                <w:lang w:val="lt-LT" w:eastAsia="lt-LT"/>
              </w:rPr>
            </w:pPr>
            <w:r w:rsidRPr="00CC269F">
              <w:rPr>
                <w:bCs/>
                <w:lang w:val="lt-LT" w:eastAsia="lt-LT"/>
              </w:rPr>
              <w:t>Prašoma LK mom., mg/l</w:t>
            </w:r>
          </w:p>
        </w:tc>
        <w:tc>
          <w:tcPr>
            <w:tcW w:w="992" w:type="dxa"/>
            <w:shd w:val="clear" w:color="auto" w:fill="F2F2F2" w:themeFill="background1" w:themeFillShade="F2"/>
          </w:tcPr>
          <w:p w14:paraId="1E601FE6" w14:textId="77777777" w:rsidR="00D91EB6" w:rsidRPr="00CC269F" w:rsidRDefault="00D91EB6" w:rsidP="00E3409A">
            <w:pPr>
              <w:suppressAutoHyphens/>
              <w:jc w:val="center"/>
              <w:textAlignment w:val="baseline"/>
              <w:rPr>
                <w:bCs/>
                <w:lang w:val="lt-LT" w:eastAsia="lt-LT"/>
              </w:rPr>
            </w:pPr>
            <w:r w:rsidRPr="00CC269F">
              <w:rPr>
                <w:bCs/>
                <w:lang w:val="lt-LT" w:eastAsia="lt-LT"/>
              </w:rPr>
              <w:t>DLK vidut., mg/l</w:t>
            </w:r>
          </w:p>
        </w:tc>
        <w:tc>
          <w:tcPr>
            <w:tcW w:w="882" w:type="dxa"/>
            <w:shd w:val="clear" w:color="auto" w:fill="F2F2F2" w:themeFill="background1" w:themeFillShade="F2"/>
          </w:tcPr>
          <w:p w14:paraId="68B483E8" w14:textId="77777777" w:rsidR="00D91EB6" w:rsidRPr="00CC269F" w:rsidRDefault="00D91EB6" w:rsidP="00E3409A">
            <w:pPr>
              <w:suppressAutoHyphens/>
              <w:jc w:val="center"/>
              <w:textAlignment w:val="baseline"/>
              <w:rPr>
                <w:bCs/>
                <w:lang w:val="lt-LT" w:eastAsia="lt-LT"/>
              </w:rPr>
            </w:pPr>
            <w:r w:rsidRPr="00CC269F">
              <w:rPr>
                <w:bCs/>
                <w:lang w:val="lt-LT" w:eastAsia="lt-LT"/>
              </w:rPr>
              <w:t>Prašoma LK vid., mg/l</w:t>
            </w:r>
          </w:p>
        </w:tc>
        <w:tc>
          <w:tcPr>
            <w:tcW w:w="851" w:type="dxa"/>
            <w:shd w:val="clear" w:color="auto" w:fill="F2F2F2" w:themeFill="background1" w:themeFillShade="F2"/>
          </w:tcPr>
          <w:p w14:paraId="703554D0" w14:textId="77777777" w:rsidR="00D91EB6" w:rsidRPr="00CC269F" w:rsidRDefault="00D91EB6" w:rsidP="00E3409A">
            <w:pPr>
              <w:suppressAutoHyphens/>
              <w:jc w:val="center"/>
              <w:textAlignment w:val="baseline"/>
              <w:rPr>
                <w:bCs/>
                <w:lang w:val="lt-LT" w:eastAsia="lt-LT"/>
              </w:rPr>
            </w:pPr>
            <w:r w:rsidRPr="00CC269F">
              <w:rPr>
                <w:bCs/>
                <w:lang w:val="lt-LT" w:eastAsia="lt-LT"/>
              </w:rPr>
              <w:t>DLT paros, t/d</w:t>
            </w:r>
          </w:p>
        </w:tc>
        <w:tc>
          <w:tcPr>
            <w:tcW w:w="992" w:type="dxa"/>
            <w:shd w:val="clear" w:color="auto" w:fill="F2F2F2" w:themeFill="background1" w:themeFillShade="F2"/>
          </w:tcPr>
          <w:p w14:paraId="4903A13A" w14:textId="77777777" w:rsidR="00D91EB6" w:rsidRPr="00CC269F" w:rsidRDefault="00D91EB6" w:rsidP="00E3409A">
            <w:pPr>
              <w:suppressAutoHyphens/>
              <w:jc w:val="center"/>
              <w:textAlignment w:val="baseline"/>
              <w:rPr>
                <w:bCs/>
                <w:lang w:val="lt-LT" w:eastAsia="lt-LT"/>
              </w:rPr>
            </w:pPr>
            <w:r w:rsidRPr="00CC269F">
              <w:rPr>
                <w:bCs/>
                <w:lang w:val="lt-LT" w:eastAsia="lt-LT"/>
              </w:rPr>
              <w:t>Prašoma LT paros, t/d</w:t>
            </w:r>
          </w:p>
        </w:tc>
        <w:tc>
          <w:tcPr>
            <w:tcW w:w="992" w:type="dxa"/>
            <w:shd w:val="clear" w:color="auto" w:fill="F2F2F2" w:themeFill="background1" w:themeFillShade="F2"/>
          </w:tcPr>
          <w:p w14:paraId="2B4D1D0A" w14:textId="77777777" w:rsidR="00D91EB6" w:rsidRPr="00CC269F" w:rsidRDefault="00D91EB6" w:rsidP="00E3409A">
            <w:pPr>
              <w:suppressAutoHyphens/>
              <w:jc w:val="center"/>
              <w:textAlignment w:val="baseline"/>
              <w:rPr>
                <w:bCs/>
                <w:lang w:val="lt-LT" w:eastAsia="lt-LT"/>
              </w:rPr>
            </w:pPr>
            <w:r w:rsidRPr="00CC269F">
              <w:rPr>
                <w:bCs/>
                <w:lang w:val="lt-LT" w:eastAsia="lt-LT"/>
              </w:rPr>
              <w:t>DLT metų, t/m.</w:t>
            </w:r>
          </w:p>
        </w:tc>
        <w:tc>
          <w:tcPr>
            <w:tcW w:w="851" w:type="dxa"/>
            <w:shd w:val="clear" w:color="auto" w:fill="F2F2F2" w:themeFill="background1" w:themeFillShade="F2"/>
          </w:tcPr>
          <w:p w14:paraId="485FE2D9" w14:textId="77777777" w:rsidR="00D91EB6" w:rsidRPr="00CC269F" w:rsidRDefault="00D91EB6" w:rsidP="00E3409A">
            <w:pPr>
              <w:suppressAutoHyphens/>
              <w:jc w:val="center"/>
              <w:textAlignment w:val="baseline"/>
              <w:rPr>
                <w:bCs/>
                <w:lang w:val="lt-LT" w:eastAsia="lt-LT"/>
              </w:rPr>
            </w:pPr>
            <w:r w:rsidRPr="00CC269F">
              <w:rPr>
                <w:bCs/>
                <w:lang w:val="lt-LT" w:eastAsia="lt-LT"/>
              </w:rPr>
              <w:t>Prašoma LT metų, t/m.</w:t>
            </w:r>
          </w:p>
        </w:tc>
        <w:tc>
          <w:tcPr>
            <w:tcW w:w="992" w:type="dxa"/>
            <w:vMerge/>
            <w:shd w:val="clear" w:color="auto" w:fill="F2F2F2" w:themeFill="background1" w:themeFillShade="F2"/>
          </w:tcPr>
          <w:p w14:paraId="218E6CFC" w14:textId="77777777" w:rsidR="00D91EB6" w:rsidRPr="00CC269F" w:rsidRDefault="00D91EB6" w:rsidP="00E3409A">
            <w:pPr>
              <w:suppressAutoHyphens/>
              <w:jc w:val="center"/>
              <w:textAlignment w:val="baseline"/>
              <w:rPr>
                <w:bCs/>
                <w:lang w:val="lt-LT" w:eastAsia="lt-LT"/>
              </w:rPr>
            </w:pPr>
          </w:p>
        </w:tc>
      </w:tr>
      <w:tr w:rsidR="00CC269F" w:rsidRPr="00CC269F" w14:paraId="6E18E591" w14:textId="77777777" w:rsidTr="00291B84">
        <w:tc>
          <w:tcPr>
            <w:tcW w:w="694" w:type="dxa"/>
            <w:shd w:val="clear" w:color="auto" w:fill="F2F2F2" w:themeFill="background1" w:themeFillShade="F2"/>
          </w:tcPr>
          <w:p w14:paraId="0F33C0FB" w14:textId="77777777" w:rsidR="00D91EB6" w:rsidRPr="00CC269F" w:rsidRDefault="00D91EB6" w:rsidP="00E3409A">
            <w:pPr>
              <w:suppressAutoHyphens/>
              <w:jc w:val="center"/>
              <w:textAlignment w:val="baseline"/>
              <w:rPr>
                <w:bCs/>
                <w:lang w:val="lt-LT" w:eastAsia="lt-LT"/>
              </w:rPr>
            </w:pPr>
            <w:r w:rsidRPr="00CC269F">
              <w:rPr>
                <w:bCs/>
                <w:lang w:val="lt-LT" w:eastAsia="lt-LT"/>
              </w:rPr>
              <w:t>1</w:t>
            </w:r>
          </w:p>
        </w:tc>
        <w:tc>
          <w:tcPr>
            <w:tcW w:w="1853" w:type="dxa"/>
            <w:shd w:val="clear" w:color="auto" w:fill="F2F2F2" w:themeFill="background1" w:themeFillShade="F2"/>
          </w:tcPr>
          <w:p w14:paraId="4F7F1767" w14:textId="77777777" w:rsidR="00D91EB6" w:rsidRPr="00CC269F" w:rsidRDefault="00D91EB6" w:rsidP="00E3409A">
            <w:pPr>
              <w:suppressAutoHyphens/>
              <w:jc w:val="center"/>
              <w:textAlignment w:val="baseline"/>
              <w:rPr>
                <w:bCs/>
                <w:lang w:val="lt-LT" w:eastAsia="lt-LT"/>
              </w:rPr>
            </w:pPr>
            <w:r w:rsidRPr="00CC269F">
              <w:rPr>
                <w:bCs/>
                <w:lang w:val="lt-LT" w:eastAsia="lt-LT"/>
              </w:rPr>
              <w:t>2</w:t>
            </w:r>
          </w:p>
        </w:tc>
        <w:tc>
          <w:tcPr>
            <w:tcW w:w="937" w:type="dxa"/>
            <w:shd w:val="clear" w:color="auto" w:fill="F2F2F2" w:themeFill="background1" w:themeFillShade="F2"/>
          </w:tcPr>
          <w:p w14:paraId="59B1A96D" w14:textId="77777777" w:rsidR="00D91EB6" w:rsidRPr="00CC269F" w:rsidRDefault="00D91EB6" w:rsidP="00E3409A">
            <w:pPr>
              <w:suppressAutoHyphens/>
              <w:jc w:val="center"/>
              <w:textAlignment w:val="baseline"/>
              <w:rPr>
                <w:bCs/>
                <w:lang w:val="lt-LT" w:eastAsia="lt-LT"/>
              </w:rPr>
            </w:pPr>
            <w:r w:rsidRPr="00CC269F">
              <w:rPr>
                <w:bCs/>
                <w:lang w:val="lt-LT" w:eastAsia="lt-LT"/>
              </w:rPr>
              <w:t>3</w:t>
            </w:r>
          </w:p>
        </w:tc>
        <w:tc>
          <w:tcPr>
            <w:tcW w:w="1047" w:type="dxa"/>
            <w:shd w:val="clear" w:color="auto" w:fill="F2F2F2" w:themeFill="background1" w:themeFillShade="F2"/>
          </w:tcPr>
          <w:p w14:paraId="0FBDA0BA" w14:textId="77777777" w:rsidR="00D91EB6" w:rsidRPr="00CC269F" w:rsidRDefault="00D91EB6" w:rsidP="00E3409A">
            <w:pPr>
              <w:suppressAutoHyphens/>
              <w:jc w:val="center"/>
              <w:textAlignment w:val="baseline"/>
              <w:rPr>
                <w:bCs/>
                <w:lang w:val="lt-LT" w:eastAsia="lt-LT"/>
              </w:rPr>
            </w:pPr>
            <w:r w:rsidRPr="00CC269F">
              <w:rPr>
                <w:bCs/>
                <w:lang w:val="lt-LT" w:eastAsia="lt-LT"/>
              </w:rPr>
              <w:t>4</w:t>
            </w:r>
          </w:p>
        </w:tc>
        <w:tc>
          <w:tcPr>
            <w:tcW w:w="978" w:type="dxa"/>
            <w:shd w:val="clear" w:color="auto" w:fill="F2F2F2" w:themeFill="background1" w:themeFillShade="F2"/>
          </w:tcPr>
          <w:p w14:paraId="78CBC926" w14:textId="77777777" w:rsidR="00D91EB6" w:rsidRPr="00CC269F" w:rsidRDefault="00D91EB6" w:rsidP="00E3409A">
            <w:pPr>
              <w:suppressAutoHyphens/>
              <w:jc w:val="center"/>
              <w:textAlignment w:val="baseline"/>
              <w:rPr>
                <w:bCs/>
                <w:lang w:val="lt-LT" w:eastAsia="lt-LT"/>
              </w:rPr>
            </w:pPr>
            <w:r w:rsidRPr="00CC269F">
              <w:rPr>
                <w:bCs/>
                <w:lang w:val="lt-LT" w:eastAsia="lt-LT"/>
              </w:rPr>
              <w:t>5</w:t>
            </w:r>
          </w:p>
        </w:tc>
        <w:tc>
          <w:tcPr>
            <w:tcW w:w="1149" w:type="dxa"/>
            <w:shd w:val="clear" w:color="auto" w:fill="F2F2F2" w:themeFill="background1" w:themeFillShade="F2"/>
          </w:tcPr>
          <w:p w14:paraId="3CF09EE1" w14:textId="77777777" w:rsidR="00D91EB6" w:rsidRPr="00CC269F" w:rsidRDefault="00D91EB6" w:rsidP="00E3409A">
            <w:pPr>
              <w:suppressAutoHyphens/>
              <w:jc w:val="center"/>
              <w:textAlignment w:val="baseline"/>
              <w:rPr>
                <w:bCs/>
                <w:lang w:val="lt-LT" w:eastAsia="lt-LT"/>
              </w:rPr>
            </w:pPr>
            <w:r w:rsidRPr="00CC269F">
              <w:rPr>
                <w:bCs/>
                <w:lang w:val="lt-LT" w:eastAsia="lt-LT"/>
              </w:rPr>
              <w:t>6</w:t>
            </w:r>
          </w:p>
        </w:tc>
        <w:tc>
          <w:tcPr>
            <w:tcW w:w="1105" w:type="dxa"/>
            <w:shd w:val="clear" w:color="auto" w:fill="F2F2F2" w:themeFill="background1" w:themeFillShade="F2"/>
          </w:tcPr>
          <w:p w14:paraId="760C031D" w14:textId="77777777" w:rsidR="00D91EB6" w:rsidRPr="00CC269F" w:rsidRDefault="00D91EB6" w:rsidP="00E3409A">
            <w:pPr>
              <w:suppressAutoHyphens/>
              <w:jc w:val="center"/>
              <w:textAlignment w:val="baseline"/>
              <w:rPr>
                <w:bCs/>
                <w:lang w:val="lt-LT" w:eastAsia="lt-LT"/>
              </w:rPr>
            </w:pPr>
            <w:r w:rsidRPr="00CC269F">
              <w:rPr>
                <w:bCs/>
                <w:lang w:val="lt-LT" w:eastAsia="lt-LT"/>
              </w:rPr>
              <w:t>7</w:t>
            </w:r>
          </w:p>
        </w:tc>
        <w:tc>
          <w:tcPr>
            <w:tcW w:w="992" w:type="dxa"/>
            <w:shd w:val="clear" w:color="auto" w:fill="F2F2F2" w:themeFill="background1" w:themeFillShade="F2"/>
          </w:tcPr>
          <w:p w14:paraId="45E06685" w14:textId="77777777" w:rsidR="00D91EB6" w:rsidRPr="00CC269F" w:rsidRDefault="00D91EB6" w:rsidP="00E3409A">
            <w:pPr>
              <w:suppressAutoHyphens/>
              <w:jc w:val="center"/>
              <w:textAlignment w:val="baseline"/>
              <w:rPr>
                <w:bCs/>
                <w:lang w:val="lt-LT" w:eastAsia="lt-LT"/>
              </w:rPr>
            </w:pPr>
            <w:r w:rsidRPr="00CC269F">
              <w:rPr>
                <w:bCs/>
                <w:lang w:val="lt-LT" w:eastAsia="lt-LT"/>
              </w:rPr>
              <w:t>8</w:t>
            </w:r>
          </w:p>
        </w:tc>
        <w:tc>
          <w:tcPr>
            <w:tcW w:w="882" w:type="dxa"/>
            <w:shd w:val="clear" w:color="auto" w:fill="F2F2F2" w:themeFill="background1" w:themeFillShade="F2"/>
          </w:tcPr>
          <w:p w14:paraId="4CC9E73D" w14:textId="77777777" w:rsidR="00D91EB6" w:rsidRPr="00CC269F" w:rsidRDefault="00D91EB6" w:rsidP="00E3409A">
            <w:pPr>
              <w:suppressAutoHyphens/>
              <w:jc w:val="center"/>
              <w:textAlignment w:val="baseline"/>
              <w:rPr>
                <w:bCs/>
                <w:lang w:val="lt-LT" w:eastAsia="lt-LT"/>
              </w:rPr>
            </w:pPr>
            <w:r w:rsidRPr="00CC269F">
              <w:rPr>
                <w:bCs/>
                <w:lang w:val="lt-LT" w:eastAsia="lt-LT"/>
              </w:rPr>
              <w:t>9</w:t>
            </w:r>
          </w:p>
        </w:tc>
        <w:tc>
          <w:tcPr>
            <w:tcW w:w="851" w:type="dxa"/>
            <w:shd w:val="clear" w:color="auto" w:fill="F2F2F2" w:themeFill="background1" w:themeFillShade="F2"/>
          </w:tcPr>
          <w:p w14:paraId="78B8F0B7" w14:textId="77777777" w:rsidR="00D91EB6" w:rsidRPr="00CC269F" w:rsidRDefault="00D91EB6" w:rsidP="00E3409A">
            <w:pPr>
              <w:suppressAutoHyphens/>
              <w:jc w:val="center"/>
              <w:textAlignment w:val="baseline"/>
              <w:rPr>
                <w:bCs/>
                <w:lang w:val="lt-LT" w:eastAsia="lt-LT"/>
              </w:rPr>
            </w:pPr>
            <w:r w:rsidRPr="00CC269F">
              <w:rPr>
                <w:bCs/>
                <w:lang w:val="lt-LT" w:eastAsia="lt-LT"/>
              </w:rPr>
              <w:t>10</w:t>
            </w:r>
          </w:p>
        </w:tc>
        <w:tc>
          <w:tcPr>
            <w:tcW w:w="992" w:type="dxa"/>
            <w:shd w:val="clear" w:color="auto" w:fill="F2F2F2" w:themeFill="background1" w:themeFillShade="F2"/>
          </w:tcPr>
          <w:p w14:paraId="69F78959" w14:textId="77777777" w:rsidR="00D91EB6" w:rsidRPr="00CC269F" w:rsidRDefault="00D91EB6" w:rsidP="00E3409A">
            <w:pPr>
              <w:suppressAutoHyphens/>
              <w:jc w:val="center"/>
              <w:textAlignment w:val="baseline"/>
              <w:rPr>
                <w:bCs/>
                <w:lang w:val="lt-LT" w:eastAsia="lt-LT"/>
              </w:rPr>
            </w:pPr>
            <w:r w:rsidRPr="00CC269F">
              <w:rPr>
                <w:bCs/>
                <w:lang w:val="lt-LT" w:eastAsia="lt-LT"/>
              </w:rPr>
              <w:t>11</w:t>
            </w:r>
          </w:p>
        </w:tc>
        <w:tc>
          <w:tcPr>
            <w:tcW w:w="992" w:type="dxa"/>
            <w:shd w:val="clear" w:color="auto" w:fill="F2F2F2" w:themeFill="background1" w:themeFillShade="F2"/>
          </w:tcPr>
          <w:p w14:paraId="585D18B0" w14:textId="77777777" w:rsidR="00D91EB6" w:rsidRPr="00CC269F" w:rsidRDefault="00D91EB6" w:rsidP="00E3409A">
            <w:pPr>
              <w:suppressAutoHyphens/>
              <w:jc w:val="center"/>
              <w:textAlignment w:val="baseline"/>
              <w:rPr>
                <w:bCs/>
                <w:lang w:val="lt-LT" w:eastAsia="lt-LT"/>
              </w:rPr>
            </w:pPr>
            <w:r w:rsidRPr="00CC269F">
              <w:rPr>
                <w:bCs/>
                <w:lang w:val="lt-LT" w:eastAsia="lt-LT"/>
              </w:rPr>
              <w:t>12</w:t>
            </w:r>
          </w:p>
        </w:tc>
        <w:tc>
          <w:tcPr>
            <w:tcW w:w="851" w:type="dxa"/>
            <w:shd w:val="clear" w:color="auto" w:fill="F2F2F2" w:themeFill="background1" w:themeFillShade="F2"/>
          </w:tcPr>
          <w:p w14:paraId="0688ED5C" w14:textId="77777777" w:rsidR="00D91EB6" w:rsidRPr="00CC269F" w:rsidRDefault="00D91EB6" w:rsidP="00E3409A">
            <w:pPr>
              <w:suppressAutoHyphens/>
              <w:jc w:val="center"/>
              <w:textAlignment w:val="baseline"/>
              <w:rPr>
                <w:bCs/>
                <w:lang w:val="lt-LT" w:eastAsia="lt-LT"/>
              </w:rPr>
            </w:pPr>
            <w:r w:rsidRPr="00CC269F">
              <w:rPr>
                <w:bCs/>
                <w:lang w:val="lt-LT" w:eastAsia="lt-LT"/>
              </w:rPr>
              <w:t>13</w:t>
            </w:r>
          </w:p>
        </w:tc>
        <w:tc>
          <w:tcPr>
            <w:tcW w:w="992" w:type="dxa"/>
            <w:shd w:val="clear" w:color="auto" w:fill="F2F2F2" w:themeFill="background1" w:themeFillShade="F2"/>
          </w:tcPr>
          <w:p w14:paraId="4E069898" w14:textId="77777777" w:rsidR="00D91EB6" w:rsidRPr="00CC269F" w:rsidRDefault="00D91EB6" w:rsidP="00E3409A">
            <w:pPr>
              <w:suppressAutoHyphens/>
              <w:jc w:val="center"/>
              <w:textAlignment w:val="baseline"/>
              <w:rPr>
                <w:bCs/>
                <w:lang w:val="lt-LT" w:eastAsia="lt-LT"/>
              </w:rPr>
            </w:pPr>
            <w:r w:rsidRPr="00CC269F">
              <w:rPr>
                <w:bCs/>
                <w:lang w:val="lt-LT" w:eastAsia="lt-LT"/>
              </w:rPr>
              <w:t>14</w:t>
            </w:r>
          </w:p>
        </w:tc>
      </w:tr>
      <w:tr w:rsidR="00CC269F" w:rsidRPr="00CC269F" w14:paraId="5270F7FA" w14:textId="77777777" w:rsidTr="00291B84">
        <w:tc>
          <w:tcPr>
            <w:tcW w:w="694" w:type="dxa"/>
            <w:vMerge w:val="restart"/>
          </w:tcPr>
          <w:p w14:paraId="4C2BF086" w14:textId="12C2F6B5" w:rsidR="00D91EB6" w:rsidRPr="00CC269F" w:rsidRDefault="00291B84" w:rsidP="00E3409A">
            <w:pPr>
              <w:suppressAutoHyphens/>
              <w:jc w:val="center"/>
              <w:textAlignment w:val="baseline"/>
              <w:rPr>
                <w:bCs/>
                <w:sz w:val="22"/>
                <w:szCs w:val="24"/>
                <w:lang w:val="lt-LT" w:eastAsia="lt-LT"/>
              </w:rPr>
            </w:pPr>
            <w:r w:rsidRPr="00CC269F">
              <w:rPr>
                <w:bCs/>
                <w:sz w:val="22"/>
                <w:szCs w:val="24"/>
                <w:lang w:val="lt-LT" w:eastAsia="lt-LT"/>
              </w:rPr>
              <w:t>LN1; LN2; LN3</w:t>
            </w:r>
          </w:p>
        </w:tc>
        <w:tc>
          <w:tcPr>
            <w:tcW w:w="1853" w:type="dxa"/>
          </w:tcPr>
          <w:p w14:paraId="4CB72077" w14:textId="77777777" w:rsidR="00D91EB6" w:rsidRPr="00CC269F" w:rsidRDefault="00D91EB6" w:rsidP="00E3409A">
            <w:pPr>
              <w:suppressAutoHyphens/>
              <w:textAlignment w:val="baseline"/>
              <w:rPr>
                <w:bCs/>
                <w:sz w:val="22"/>
                <w:szCs w:val="24"/>
                <w:lang w:val="lt-LT" w:eastAsia="lt-LT"/>
              </w:rPr>
            </w:pPr>
            <w:r w:rsidRPr="00CC269F">
              <w:rPr>
                <w:bCs/>
                <w:sz w:val="22"/>
                <w:szCs w:val="24"/>
                <w:lang w:val="lt-LT" w:eastAsia="lt-LT"/>
              </w:rPr>
              <w:t>BDS</w:t>
            </w:r>
            <w:r w:rsidRPr="00CC269F">
              <w:rPr>
                <w:bCs/>
                <w:sz w:val="22"/>
                <w:szCs w:val="24"/>
                <w:vertAlign w:val="subscript"/>
                <w:lang w:val="lt-LT" w:eastAsia="lt-LT"/>
              </w:rPr>
              <w:t>7</w:t>
            </w:r>
          </w:p>
        </w:tc>
        <w:tc>
          <w:tcPr>
            <w:tcW w:w="937" w:type="dxa"/>
          </w:tcPr>
          <w:p w14:paraId="286562A1"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w:t>
            </w:r>
          </w:p>
        </w:tc>
        <w:tc>
          <w:tcPr>
            <w:tcW w:w="1047" w:type="dxa"/>
          </w:tcPr>
          <w:p w14:paraId="54857575"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w:t>
            </w:r>
          </w:p>
        </w:tc>
        <w:tc>
          <w:tcPr>
            <w:tcW w:w="978" w:type="dxa"/>
          </w:tcPr>
          <w:p w14:paraId="1EF7E179"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w:t>
            </w:r>
          </w:p>
        </w:tc>
        <w:tc>
          <w:tcPr>
            <w:tcW w:w="1149" w:type="dxa"/>
          </w:tcPr>
          <w:p w14:paraId="26919BE0"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34</w:t>
            </w:r>
          </w:p>
        </w:tc>
        <w:tc>
          <w:tcPr>
            <w:tcW w:w="1105" w:type="dxa"/>
          </w:tcPr>
          <w:p w14:paraId="3B15ADB4"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34</w:t>
            </w:r>
          </w:p>
        </w:tc>
        <w:tc>
          <w:tcPr>
            <w:tcW w:w="992" w:type="dxa"/>
          </w:tcPr>
          <w:p w14:paraId="49B59740"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23</w:t>
            </w:r>
          </w:p>
        </w:tc>
        <w:tc>
          <w:tcPr>
            <w:tcW w:w="882" w:type="dxa"/>
          </w:tcPr>
          <w:p w14:paraId="56784951"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23</w:t>
            </w:r>
          </w:p>
        </w:tc>
        <w:tc>
          <w:tcPr>
            <w:tcW w:w="4678" w:type="dxa"/>
            <w:gridSpan w:val="5"/>
          </w:tcPr>
          <w:p w14:paraId="5FA184D0" w14:textId="77777777" w:rsidR="00D91EB6" w:rsidRPr="00CC269F" w:rsidRDefault="00D91EB6" w:rsidP="00E3409A">
            <w:pPr>
              <w:suppressAutoHyphens/>
              <w:textAlignment w:val="baseline"/>
              <w:rPr>
                <w:bCs/>
                <w:sz w:val="22"/>
                <w:szCs w:val="24"/>
                <w:lang w:val="lt-LT" w:eastAsia="lt-LT"/>
              </w:rPr>
            </w:pPr>
            <w:r w:rsidRPr="00CC269F">
              <w:rPr>
                <w:bCs/>
                <w:sz w:val="22"/>
                <w:szCs w:val="24"/>
                <w:lang w:val="lt-LT" w:eastAsia="lt-LT"/>
              </w:rPr>
              <w:t>nereglamentuojama paviršinių nuotekų išleidimui</w:t>
            </w:r>
          </w:p>
        </w:tc>
      </w:tr>
      <w:tr w:rsidR="00CC269F" w:rsidRPr="00CC269F" w14:paraId="1AEE657D" w14:textId="77777777" w:rsidTr="00291B84">
        <w:tc>
          <w:tcPr>
            <w:tcW w:w="694" w:type="dxa"/>
            <w:vMerge/>
          </w:tcPr>
          <w:p w14:paraId="52E6188C" w14:textId="77777777" w:rsidR="00D91EB6" w:rsidRPr="00CC269F" w:rsidRDefault="00D91EB6" w:rsidP="00E3409A">
            <w:pPr>
              <w:suppressAutoHyphens/>
              <w:textAlignment w:val="baseline"/>
              <w:rPr>
                <w:bCs/>
                <w:sz w:val="22"/>
                <w:szCs w:val="24"/>
                <w:lang w:val="lt-LT" w:eastAsia="lt-LT"/>
              </w:rPr>
            </w:pPr>
          </w:p>
        </w:tc>
        <w:tc>
          <w:tcPr>
            <w:tcW w:w="1853" w:type="dxa"/>
          </w:tcPr>
          <w:p w14:paraId="60488DD2" w14:textId="77777777" w:rsidR="00D91EB6" w:rsidRPr="00CC269F" w:rsidRDefault="00D91EB6" w:rsidP="00E3409A">
            <w:pPr>
              <w:suppressAutoHyphens/>
              <w:textAlignment w:val="baseline"/>
              <w:rPr>
                <w:bCs/>
                <w:sz w:val="22"/>
                <w:szCs w:val="24"/>
                <w:lang w:val="lt-LT" w:eastAsia="lt-LT"/>
              </w:rPr>
            </w:pPr>
            <w:r w:rsidRPr="00CC269F">
              <w:rPr>
                <w:bCs/>
                <w:sz w:val="22"/>
                <w:szCs w:val="24"/>
                <w:lang w:val="lt-LT" w:eastAsia="lt-LT"/>
              </w:rPr>
              <w:t>Skendinčiosios medžiagos</w:t>
            </w:r>
          </w:p>
        </w:tc>
        <w:tc>
          <w:tcPr>
            <w:tcW w:w="937" w:type="dxa"/>
          </w:tcPr>
          <w:p w14:paraId="5A759EC2" w14:textId="27A1F85B" w:rsidR="00D91EB6" w:rsidRPr="00CC269F" w:rsidRDefault="00291B84" w:rsidP="00E3409A">
            <w:pPr>
              <w:suppressAutoHyphens/>
              <w:jc w:val="center"/>
              <w:textAlignment w:val="baseline"/>
              <w:rPr>
                <w:bCs/>
                <w:sz w:val="22"/>
                <w:szCs w:val="24"/>
                <w:lang w:val="lt-LT" w:eastAsia="lt-LT"/>
              </w:rPr>
            </w:pPr>
            <w:r w:rsidRPr="00CC269F">
              <w:rPr>
                <w:bCs/>
                <w:sz w:val="22"/>
                <w:szCs w:val="24"/>
                <w:lang w:val="lt-LT" w:eastAsia="lt-LT"/>
              </w:rPr>
              <w:t>-</w:t>
            </w:r>
          </w:p>
        </w:tc>
        <w:tc>
          <w:tcPr>
            <w:tcW w:w="1047" w:type="dxa"/>
          </w:tcPr>
          <w:p w14:paraId="6D5860C6" w14:textId="0BC18C36" w:rsidR="00D91EB6" w:rsidRPr="00CC269F" w:rsidRDefault="00291B84" w:rsidP="00E3409A">
            <w:pPr>
              <w:suppressAutoHyphens/>
              <w:jc w:val="center"/>
              <w:textAlignment w:val="baseline"/>
              <w:rPr>
                <w:bCs/>
                <w:sz w:val="22"/>
                <w:szCs w:val="24"/>
                <w:lang w:val="lt-LT" w:eastAsia="lt-LT"/>
              </w:rPr>
            </w:pPr>
            <w:r w:rsidRPr="00CC269F">
              <w:rPr>
                <w:bCs/>
                <w:sz w:val="22"/>
                <w:szCs w:val="24"/>
                <w:lang w:val="lt-LT" w:eastAsia="lt-LT"/>
              </w:rPr>
              <w:t>-</w:t>
            </w:r>
          </w:p>
        </w:tc>
        <w:tc>
          <w:tcPr>
            <w:tcW w:w="978" w:type="dxa"/>
          </w:tcPr>
          <w:p w14:paraId="72858623"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w:t>
            </w:r>
          </w:p>
        </w:tc>
        <w:tc>
          <w:tcPr>
            <w:tcW w:w="1149" w:type="dxa"/>
          </w:tcPr>
          <w:p w14:paraId="0777D073"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50</w:t>
            </w:r>
          </w:p>
        </w:tc>
        <w:tc>
          <w:tcPr>
            <w:tcW w:w="1105" w:type="dxa"/>
          </w:tcPr>
          <w:p w14:paraId="1A847644"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50</w:t>
            </w:r>
          </w:p>
        </w:tc>
        <w:tc>
          <w:tcPr>
            <w:tcW w:w="992" w:type="dxa"/>
          </w:tcPr>
          <w:p w14:paraId="66B9C1CD"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30</w:t>
            </w:r>
          </w:p>
        </w:tc>
        <w:tc>
          <w:tcPr>
            <w:tcW w:w="882" w:type="dxa"/>
          </w:tcPr>
          <w:p w14:paraId="7F4CD107"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30</w:t>
            </w:r>
          </w:p>
        </w:tc>
        <w:tc>
          <w:tcPr>
            <w:tcW w:w="4678" w:type="dxa"/>
            <w:gridSpan w:val="5"/>
          </w:tcPr>
          <w:p w14:paraId="40FBE78A" w14:textId="77777777" w:rsidR="00D91EB6" w:rsidRPr="00CC269F" w:rsidRDefault="00D91EB6" w:rsidP="00E3409A">
            <w:pPr>
              <w:suppressAutoHyphens/>
              <w:textAlignment w:val="baseline"/>
              <w:rPr>
                <w:bCs/>
                <w:sz w:val="22"/>
                <w:szCs w:val="24"/>
                <w:lang w:val="lt-LT" w:eastAsia="lt-LT"/>
              </w:rPr>
            </w:pPr>
            <w:r w:rsidRPr="00CC269F">
              <w:rPr>
                <w:bCs/>
                <w:sz w:val="22"/>
                <w:szCs w:val="24"/>
                <w:lang w:val="lt-LT" w:eastAsia="lt-LT"/>
              </w:rPr>
              <w:t>nereglamentuojama paviršinių nuotekų išleidimui</w:t>
            </w:r>
          </w:p>
        </w:tc>
      </w:tr>
      <w:tr w:rsidR="00D91EB6" w:rsidRPr="00CC269F" w14:paraId="0AA22F3C" w14:textId="77777777" w:rsidTr="00291B84">
        <w:tc>
          <w:tcPr>
            <w:tcW w:w="694" w:type="dxa"/>
            <w:vMerge/>
          </w:tcPr>
          <w:p w14:paraId="46B82368" w14:textId="77777777" w:rsidR="00D91EB6" w:rsidRPr="00CC269F" w:rsidRDefault="00D91EB6" w:rsidP="00E3409A">
            <w:pPr>
              <w:suppressAutoHyphens/>
              <w:textAlignment w:val="baseline"/>
              <w:rPr>
                <w:bCs/>
                <w:sz w:val="22"/>
                <w:szCs w:val="24"/>
                <w:lang w:val="lt-LT" w:eastAsia="lt-LT"/>
              </w:rPr>
            </w:pPr>
          </w:p>
        </w:tc>
        <w:tc>
          <w:tcPr>
            <w:tcW w:w="1853" w:type="dxa"/>
          </w:tcPr>
          <w:p w14:paraId="21333310" w14:textId="77777777" w:rsidR="00D91EB6" w:rsidRPr="00CC269F" w:rsidRDefault="00D91EB6" w:rsidP="00E3409A">
            <w:pPr>
              <w:suppressAutoHyphens/>
              <w:textAlignment w:val="baseline"/>
              <w:rPr>
                <w:bCs/>
                <w:sz w:val="22"/>
                <w:szCs w:val="24"/>
                <w:lang w:val="lt-LT" w:eastAsia="lt-LT"/>
              </w:rPr>
            </w:pPr>
            <w:r w:rsidRPr="00CC269F">
              <w:rPr>
                <w:bCs/>
                <w:sz w:val="22"/>
                <w:szCs w:val="24"/>
                <w:lang w:val="lt-LT" w:eastAsia="lt-LT"/>
              </w:rPr>
              <w:t>Naftos produktai</w:t>
            </w:r>
          </w:p>
        </w:tc>
        <w:tc>
          <w:tcPr>
            <w:tcW w:w="937" w:type="dxa"/>
          </w:tcPr>
          <w:p w14:paraId="443A9DF7" w14:textId="3B25D1AB" w:rsidR="00D91EB6" w:rsidRPr="00CC269F" w:rsidRDefault="00291B84" w:rsidP="00E3409A">
            <w:pPr>
              <w:suppressAutoHyphens/>
              <w:jc w:val="center"/>
              <w:textAlignment w:val="baseline"/>
              <w:rPr>
                <w:bCs/>
                <w:sz w:val="22"/>
                <w:szCs w:val="24"/>
                <w:lang w:val="lt-LT" w:eastAsia="lt-LT"/>
              </w:rPr>
            </w:pPr>
            <w:r w:rsidRPr="00CC269F">
              <w:rPr>
                <w:bCs/>
                <w:sz w:val="22"/>
                <w:szCs w:val="24"/>
                <w:lang w:val="lt-LT" w:eastAsia="lt-LT"/>
              </w:rPr>
              <w:t>-</w:t>
            </w:r>
          </w:p>
        </w:tc>
        <w:tc>
          <w:tcPr>
            <w:tcW w:w="1047" w:type="dxa"/>
          </w:tcPr>
          <w:p w14:paraId="17CAEC91" w14:textId="50467C92" w:rsidR="00D91EB6" w:rsidRPr="00CC269F" w:rsidRDefault="00291B84" w:rsidP="00E3409A">
            <w:pPr>
              <w:suppressAutoHyphens/>
              <w:jc w:val="center"/>
              <w:textAlignment w:val="baseline"/>
              <w:rPr>
                <w:bCs/>
                <w:sz w:val="22"/>
                <w:szCs w:val="24"/>
                <w:lang w:val="lt-LT" w:eastAsia="lt-LT"/>
              </w:rPr>
            </w:pPr>
            <w:r w:rsidRPr="00CC269F">
              <w:rPr>
                <w:bCs/>
                <w:sz w:val="22"/>
                <w:szCs w:val="24"/>
                <w:lang w:val="lt-LT" w:eastAsia="lt-LT"/>
              </w:rPr>
              <w:t>-</w:t>
            </w:r>
          </w:p>
        </w:tc>
        <w:tc>
          <w:tcPr>
            <w:tcW w:w="978" w:type="dxa"/>
          </w:tcPr>
          <w:p w14:paraId="5EE2365D"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w:t>
            </w:r>
          </w:p>
        </w:tc>
        <w:tc>
          <w:tcPr>
            <w:tcW w:w="1149" w:type="dxa"/>
          </w:tcPr>
          <w:p w14:paraId="274C76C3"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7</w:t>
            </w:r>
          </w:p>
        </w:tc>
        <w:tc>
          <w:tcPr>
            <w:tcW w:w="1105" w:type="dxa"/>
          </w:tcPr>
          <w:p w14:paraId="3B74DCAC"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7</w:t>
            </w:r>
          </w:p>
        </w:tc>
        <w:tc>
          <w:tcPr>
            <w:tcW w:w="992" w:type="dxa"/>
          </w:tcPr>
          <w:p w14:paraId="0D42976B"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5</w:t>
            </w:r>
          </w:p>
        </w:tc>
        <w:tc>
          <w:tcPr>
            <w:tcW w:w="882" w:type="dxa"/>
          </w:tcPr>
          <w:p w14:paraId="4EB78AAF" w14:textId="77777777" w:rsidR="00D91EB6" w:rsidRPr="00CC269F" w:rsidRDefault="00D91EB6" w:rsidP="00E3409A">
            <w:pPr>
              <w:suppressAutoHyphens/>
              <w:jc w:val="center"/>
              <w:textAlignment w:val="baseline"/>
              <w:rPr>
                <w:bCs/>
                <w:sz w:val="22"/>
                <w:szCs w:val="24"/>
                <w:lang w:val="lt-LT" w:eastAsia="lt-LT"/>
              </w:rPr>
            </w:pPr>
            <w:r w:rsidRPr="00CC269F">
              <w:rPr>
                <w:bCs/>
                <w:sz w:val="22"/>
                <w:szCs w:val="24"/>
                <w:lang w:val="lt-LT" w:eastAsia="lt-LT"/>
              </w:rPr>
              <w:t>5</w:t>
            </w:r>
          </w:p>
        </w:tc>
        <w:tc>
          <w:tcPr>
            <w:tcW w:w="4678" w:type="dxa"/>
            <w:gridSpan w:val="5"/>
          </w:tcPr>
          <w:p w14:paraId="725038DB" w14:textId="77777777" w:rsidR="00D91EB6" w:rsidRPr="00CC269F" w:rsidRDefault="00D91EB6" w:rsidP="00E3409A">
            <w:pPr>
              <w:suppressAutoHyphens/>
              <w:textAlignment w:val="baseline"/>
              <w:rPr>
                <w:bCs/>
                <w:sz w:val="22"/>
                <w:szCs w:val="24"/>
                <w:lang w:val="lt-LT" w:eastAsia="lt-LT"/>
              </w:rPr>
            </w:pPr>
            <w:r w:rsidRPr="00CC269F">
              <w:rPr>
                <w:bCs/>
                <w:sz w:val="22"/>
                <w:szCs w:val="24"/>
                <w:lang w:val="lt-LT" w:eastAsia="lt-LT"/>
              </w:rPr>
              <w:t>nereglamentuojama paviršinių nuotekų išleidimui</w:t>
            </w:r>
          </w:p>
        </w:tc>
      </w:tr>
      <w:bookmarkEnd w:id="5"/>
    </w:tbl>
    <w:p w14:paraId="2B307882" w14:textId="77777777" w:rsidR="009A5A0F" w:rsidRPr="00CC269F" w:rsidRDefault="009A5A0F">
      <w:pPr>
        <w:ind w:firstLine="567"/>
        <w:jc w:val="both"/>
        <w:rPr>
          <w:b/>
          <w:bCs/>
          <w:szCs w:val="24"/>
          <w:lang w:eastAsia="lt-LT"/>
        </w:rPr>
      </w:pPr>
    </w:p>
    <w:p w14:paraId="1A92A7F0" w14:textId="77777777" w:rsidR="00291B84" w:rsidRPr="00CC269F" w:rsidRDefault="00291B84">
      <w:pPr>
        <w:ind w:firstLine="567"/>
        <w:jc w:val="both"/>
        <w:rPr>
          <w:b/>
          <w:bCs/>
          <w:szCs w:val="24"/>
          <w:lang w:eastAsia="lt-LT"/>
        </w:rPr>
      </w:pPr>
    </w:p>
    <w:p w14:paraId="2FFB8495" w14:textId="1AA9BDEC" w:rsidR="00DC4BB5" w:rsidRPr="00CC269F" w:rsidRDefault="00683B0C">
      <w:pPr>
        <w:ind w:firstLine="567"/>
        <w:jc w:val="both"/>
        <w:rPr>
          <w:b/>
          <w:bCs/>
          <w:szCs w:val="24"/>
          <w:lang w:eastAsia="lt-LT"/>
        </w:rPr>
      </w:pPr>
      <w:r w:rsidRPr="00CC269F">
        <w:rPr>
          <w:b/>
          <w:bCs/>
          <w:szCs w:val="24"/>
          <w:lang w:eastAsia="lt-LT"/>
        </w:rPr>
        <w:t xml:space="preserve">11. Dirvožemio apsauga. Reikalavimai, kuriais siekiama užkirsti kelią teršalų išleidimui į dirvožemį </w:t>
      </w:r>
    </w:p>
    <w:p w14:paraId="5F1A1B99" w14:textId="77777777" w:rsidR="00DC4BB5" w:rsidRPr="00CC269F" w:rsidRDefault="00DC4BB5" w:rsidP="00687726">
      <w:pPr>
        <w:spacing w:line="276" w:lineRule="auto"/>
        <w:jc w:val="both"/>
        <w:rPr>
          <w:szCs w:val="24"/>
          <w:lang w:eastAsia="lt-LT"/>
        </w:rPr>
      </w:pPr>
    </w:p>
    <w:p w14:paraId="738DBAC1" w14:textId="07DF72B1" w:rsidR="00993AB6" w:rsidRPr="00CC269F" w:rsidRDefault="00687726" w:rsidP="00687726">
      <w:pPr>
        <w:spacing w:line="276" w:lineRule="auto"/>
        <w:ind w:firstLine="567"/>
        <w:jc w:val="both"/>
        <w:rPr>
          <w:b/>
          <w:bCs/>
          <w:szCs w:val="24"/>
          <w:lang w:eastAsia="lt-LT"/>
        </w:rPr>
      </w:pPr>
      <w:r w:rsidRPr="00CC269F">
        <w:rPr>
          <w:szCs w:val="24"/>
          <w:lang w:eastAsia="lt-LT"/>
        </w:rPr>
        <w:t>Duomenų apie bendrovės gamybinės teritorijos dirvožemio ir gruntinio vandens užterštumą, nėra. Įmonė naudoja modernias gyvulių auginimo bei mėšlo tvarkymo technologijas, todėl dirvožemio ir gruntinio vandens taršos tikimybė maža.</w:t>
      </w:r>
    </w:p>
    <w:p w14:paraId="742C2223" w14:textId="77777777" w:rsidR="00291B84" w:rsidRPr="00CC269F" w:rsidRDefault="00291B84" w:rsidP="003C47A5">
      <w:pPr>
        <w:ind w:firstLine="567"/>
        <w:jc w:val="both"/>
        <w:rPr>
          <w:b/>
          <w:bCs/>
          <w:szCs w:val="24"/>
          <w:lang w:eastAsia="lt-LT"/>
        </w:rPr>
      </w:pPr>
    </w:p>
    <w:p w14:paraId="07331C0C" w14:textId="77777777" w:rsidR="00687726" w:rsidRPr="00CC269F" w:rsidRDefault="00687726" w:rsidP="003C47A5">
      <w:pPr>
        <w:ind w:firstLine="567"/>
        <w:jc w:val="both"/>
        <w:rPr>
          <w:b/>
          <w:bCs/>
          <w:szCs w:val="24"/>
          <w:lang w:eastAsia="lt-LT"/>
        </w:rPr>
      </w:pPr>
    </w:p>
    <w:p w14:paraId="234B0436" w14:textId="5146750E" w:rsidR="004F682C" w:rsidRPr="00CC269F" w:rsidRDefault="00683B0C" w:rsidP="003C47A5">
      <w:pPr>
        <w:ind w:firstLine="567"/>
        <w:jc w:val="both"/>
        <w:rPr>
          <w:b/>
          <w:bCs/>
          <w:szCs w:val="24"/>
          <w:lang w:eastAsia="lt-LT"/>
        </w:rPr>
      </w:pPr>
      <w:r w:rsidRPr="00CC269F">
        <w:rPr>
          <w:b/>
          <w:bCs/>
          <w:szCs w:val="24"/>
          <w:lang w:eastAsia="lt-LT"/>
        </w:rPr>
        <w:t>12. Atliekų susidarymas, naudojimas ir (ar) šalinimas</w:t>
      </w:r>
    </w:p>
    <w:p w14:paraId="0BAA1D18" w14:textId="77777777" w:rsidR="00881C32" w:rsidRPr="00CC269F" w:rsidRDefault="00881C32" w:rsidP="003C47A5">
      <w:pPr>
        <w:ind w:firstLine="567"/>
        <w:jc w:val="both"/>
        <w:rPr>
          <w:b/>
          <w:bCs/>
          <w:szCs w:val="24"/>
          <w:lang w:eastAsia="lt-LT"/>
        </w:rPr>
      </w:pPr>
    </w:p>
    <w:p w14:paraId="6D48AC4C" w14:textId="77777777" w:rsidR="00881C32" w:rsidRPr="00CC269F" w:rsidRDefault="00881C32" w:rsidP="00881C32">
      <w:pPr>
        <w:widowControl w:val="0"/>
        <w:spacing w:line="276" w:lineRule="auto"/>
        <w:ind w:firstLine="567"/>
        <w:jc w:val="both"/>
        <w:rPr>
          <w:szCs w:val="24"/>
          <w:lang w:eastAsia="lt-LT"/>
        </w:rPr>
      </w:pPr>
      <w:r w:rsidRPr="00CC269F">
        <w:rPr>
          <w:szCs w:val="24"/>
          <w:lang w:eastAsia="lt-LT"/>
        </w:rPr>
        <w:t>Vadovaujantis Atliekų tvarkymo įstatymu (V.Ž. Nr.1998, Nr. 61-1726) mėšlui, srutom, kritusiems gyvūnam nėra taikomas atliekų tvarkymo įstatymas ir taisyklės,  todėl jie netraukiami prie atliekų tvarkymo.</w:t>
      </w:r>
    </w:p>
    <w:p w14:paraId="1806D76C" w14:textId="07DDCF17" w:rsidR="00881C32" w:rsidRPr="00CC269F" w:rsidRDefault="00881C32" w:rsidP="00881C32">
      <w:pPr>
        <w:widowControl w:val="0"/>
        <w:spacing w:line="276" w:lineRule="auto"/>
        <w:ind w:firstLine="567"/>
        <w:jc w:val="both"/>
        <w:rPr>
          <w:szCs w:val="24"/>
          <w:lang w:eastAsia="lt-LT"/>
        </w:rPr>
      </w:pPr>
      <w:r w:rsidRPr="00CC269F">
        <w:rPr>
          <w:szCs w:val="24"/>
          <w:lang w:eastAsia="lt-LT"/>
        </w:rPr>
        <w:t>Gyvulių tvartuose kritusių gyvulių susidaro apie 40,0 t, tvarkomi kaip reikalaujama Šalutinių gyvūninių produktų reglamente EB Nr.1069/2009(panaikina EB reglamentą 1774/2006) ir 142/2011. Kritę gyvuliai laikinai laikomi konteineriniuose šaldytuvuose. Kritę gyvuliai perduodami pagal sutartį UAB „Rietavo veterinarinė sanitarija“</w:t>
      </w:r>
      <w:r w:rsidRPr="00CC269F">
        <w:t xml:space="preserve"> (</w:t>
      </w:r>
      <w:r w:rsidRPr="00CC269F">
        <w:rPr>
          <w:szCs w:val="24"/>
          <w:lang w:eastAsia="lt-LT"/>
        </w:rPr>
        <w:t>BIOVAST Rietavas).</w:t>
      </w:r>
    </w:p>
    <w:p w14:paraId="59830ECB" w14:textId="426603C8" w:rsidR="00881C32" w:rsidRPr="00CC269F" w:rsidRDefault="00881C32" w:rsidP="00881C32">
      <w:pPr>
        <w:widowControl w:val="0"/>
        <w:spacing w:line="276" w:lineRule="auto"/>
        <w:ind w:firstLine="567"/>
        <w:jc w:val="both"/>
        <w:rPr>
          <w:szCs w:val="24"/>
          <w:lang w:eastAsia="lt-LT"/>
        </w:rPr>
      </w:pPr>
      <w:r w:rsidRPr="00CC269F">
        <w:rPr>
          <w:szCs w:val="24"/>
          <w:lang w:eastAsia="lt-LT"/>
        </w:rPr>
        <w:t>Buitinėse patalpose ir įmonės teritorijoje susidarančios komunalinės atliekos ir į jas panašios laikinai laikomos konteineryje, vėliau perduodama atliekas tvarkančiai įmonei – AB „Rokiškio komunalininkas“. Komunalinės atliekos tvarkomos pagal  Rokiškio rajono savivaldybės vietinės rinkliavos už komunalinių atliekų surinkimą iš atliekų turėtojų ir atliekų tvarkymą nuostatus 2021.12.23 Nr.TS-251.</w:t>
      </w:r>
    </w:p>
    <w:p w14:paraId="13DB634E" w14:textId="67A48A6B" w:rsidR="00881C32" w:rsidRPr="00CC269F" w:rsidRDefault="00881C32" w:rsidP="00881C32">
      <w:pPr>
        <w:widowControl w:val="0"/>
        <w:spacing w:line="276" w:lineRule="auto"/>
        <w:ind w:firstLine="567"/>
        <w:jc w:val="both"/>
        <w:rPr>
          <w:szCs w:val="24"/>
          <w:lang w:eastAsia="lt-LT"/>
        </w:rPr>
      </w:pPr>
      <w:r w:rsidRPr="00CC269F">
        <w:rPr>
          <w:szCs w:val="24"/>
          <w:lang w:eastAsia="lt-LT"/>
        </w:rPr>
        <w:t>Už naudotų padangų, tepalų ar kitų eksploatavimo dalių tvarkymą atsakingi  transporto priemonių tvarkymo servisai pagal sutartį. Turimų transporto priemonių UAB „Žiobiškio kompleksas“ neremontuoja.</w:t>
      </w:r>
    </w:p>
    <w:p w14:paraId="627D6DD7" w14:textId="77777777" w:rsidR="00881C32" w:rsidRPr="00CC269F" w:rsidRDefault="00881C32" w:rsidP="00881C32">
      <w:pPr>
        <w:widowControl w:val="0"/>
        <w:spacing w:line="276" w:lineRule="auto"/>
        <w:ind w:firstLine="567"/>
        <w:jc w:val="both"/>
        <w:rPr>
          <w:szCs w:val="24"/>
          <w:lang w:eastAsia="lt-LT"/>
        </w:rPr>
      </w:pPr>
      <w:r w:rsidRPr="00CC269F">
        <w:rPr>
          <w:szCs w:val="24"/>
          <w:lang w:eastAsia="lt-LT"/>
        </w:rPr>
        <w:t>Įmonėje susidarančios atliekos rūšiuojamos. Vedama apskaita GPAIS.</w:t>
      </w:r>
    </w:p>
    <w:p w14:paraId="223FC95C" w14:textId="77777777" w:rsidR="00881C32" w:rsidRPr="00CC269F" w:rsidRDefault="00881C32" w:rsidP="00881C32">
      <w:pPr>
        <w:widowControl w:val="0"/>
        <w:spacing w:line="276" w:lineRule="auto"/>
        <w:ind w:firstLine="567"/>
        <w:jc w:val="both"/>
        <w:rPr>
          <w:szCs w:val="24"/>
          <w:lang w:eastAsia="lt-LT"/>
        </w:rPr>
      </w:pPr>
      <w:r w:rsidRPr="00CC269F">
        <w:rPr>
          <w:szCs w:val="24"/>
          <w:lang w:eastAsia="lt-LT"/>
        </w:rPr>
        <w:t>Informacija apie susidarančias atliekas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8"/>
        <w:gridCol w:w="6032"/>
      </w:tblGrid>
      <w:tr w:rsidR="00CC269F" w:rsidRPr="00CC269F" w14:paraId="3355A2D9" w14:textId="77777777" w:rsidTr="00260F67">
        <w:trPr>
          <w:cantSplit/>
        </w:trPr>
        <w:tc>
          <w:tcPr>
            <w:tcW w:w="2048" w:type="dxa"/>
            <w:shd w:val="clear" w:color="auto" w:fill="auto"/>
            <w:vAlign w:val="center"/>
          </w:tcPr>
          <w:p w14:paraId="041C9BAD"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vertAlign w:val="superscript"/>
                <w:lang w:eastAsia="ar-SA"/>
              </w:rPr>
            </w:pPr>
            <w:r w:rsidRPr="00CC269F">
              <w:rPr>
                <w:szCs w:val="24"/>
                <w:lang w:eastAsia="ar-SA"/>
              </w:rPr>
              <w:t>Atliekos kodas</w:t>
            </w:r>
          </w:p>
        </w:tc>
        <w:tc>
          <w:tcPr>
            <w:tcW w:w="6032" w:type="dxa"/>
            <w:shd w:val="clear" w:color="auto" w:fill="auto"/>
            <w:vAlign w:val="center"/>
          </w:tcPr>
          <w:p w14:paraId="588CF9BD"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lang w:eastAsia="ar-SA"/>
              </w:rPr>
            </w:pPr>
            <w:r w:rsidRPr="00CC269F">
              <w:rPr>
                <w:szCs w:val="24"/>
                <w:lang w:eastAsia="ar-SA"/>
              </w:rPr>
              <w:t>Atliekos pavadinimas</w:t>
            </w:r>
          </w:p>
        </w:tc>
      </w:tr>
      <w:tr w:rsidR="00CC269F" w:rsidRPr="00CC269F" w14:paraId="14E306D4" w14:textId="77777777" w:rsidTr="00260F67">
        <w:tblPrEx>
          <w:tblCellMar>
            <w:left w:w="108" w:type="dxa"/>
            <w:right w:w="108" w:type="dxa"/>
          </w:tblCellMar>
        </w:tblPrEx>
        <w:trPr>
          <w:cantSplit/>
        </w:trPr>
        <w:tc>
          <w:tcPr>
            <w:tcW w:w="2048" w:type="dxa"/>
            <w:tcBorders>
              <w:top w:val="single" w:sz="4" w:space="0" w:color="auto"/>
              <w:left w:val="single" w:sz="4" w:space="0" w:color="auto"/>
              <w:bottom w:val="single" w:sz="4" w:space="0" w:color="auto"/>
              <w:right w:val="single" w:sz="4" w:space="0" w:color="auto"/>
            </w:tcBorders>
            <w:vAlign w:val="center"/>
          </w:tcPr>
          <w:p w14:paraId="77553AD7"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lang w:eastAsia="ar-SA"/>
              </w:rPr>
            </w:pPr>
            <w:r w:rsidRPr="00CC269F">
              <w:rPr>
                <w:szCs w:val="24"/>
                <w:lang w:eastAsia="lt-LT"/>
              </w:rPr>
              <w:t>20 03 01</w:t>
            </w:r>
          </w:p>
        </w:tc>
        <w:tc>
          <w:tcPr>
            <w:tcW w:w="6032" w:type="dxa"/>
            <w:tcBorders>
              <w:top w:val="single" w:sz="4" w:space="0" w:color="auto"/>
              <w:left w:val="single" w:sz="4" w:space="0" w:color="auto"/>
              <w:bottom w:val="single" w:sz="4" w:space="0" w:color="auto"/>
              <w:right w:val="single" w:sz="4" w:space="0" w:color="auto"/>
            </w:tcBorders>
            <w:vAlign w:val="center"/>
          </w:tcPr>
          <w:p w14:paraId="1BBF4C69"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textAlignment w:val="baseline"/>
              <w:rPr>
                <w:szCs w:val="24"/>
                <w:lang w:eastAsia="ar-SA"/>
              </w:rPr>
            </w:pPr>
            <w:r w:rsidRPr="00CC269F">
              <w:rPr>
                <w:szCs w:val="24"/>
                <w:lang w:eastAsia="lt-LT"/>
              </w:rPr>
              <w:t>Mišrios komunalinės atliekos</w:t>
            </w:r>
          </w:p>
        </w:tc>
      </w:tr>
      <w:tr w:rsidR="00CC269F" w:rsidRPr="00CC269F" w14:paraId="54A9A0BA" w14:textId="77777777" w:rsidTr="00260F67">
        <w:tblPrEx>
          <w:tblCellMar>
            <w:left w:w="108" w:type="dxa"/>
            <w:right w:w="108" w:type="dxa"/>
          </w:tblCellMar>
        </w:tblPrEx>
        <w:trPr>
          <w:cantSplit/>
        </w:trPr>
        <w:tc>
          <w:tcPr>
            <w:tcW w:w="2048" w:type="dxa"/>
            <w:tcBorders>
              <w:top w:val="single" w:sz="4" w:space="0" w:color="auto"/>
              <w:left w:val="single" w:sz="4" w:space="0" w:color="auto"/>
              <w:bottom w:val="single" w:sz="4" w:space="0" w:color="auto"/>
              <w:right w:val="single" w:sz="4" w:space="0" w:color="auto"/>
            </w:tcBorders>
            <w:vAlign w:val="center"/>
          </w:tcPr>
          <w:p w14:paraId="6489ACB5"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lang w:eastAsia="ar-SA"/>
              </w:rPr>
            </w:pPr>
            <w:r w:rsidRPr="00CC269F">
              <w:rPr>
                <w:szCs w:val="24"/>
                <w:lang w:eastAsia="lt-LT"/>
              </w:rPr>
              <w:t>20 01 21 01*</w:t>
            </w:r>
          </w:p>
        </w:tc>
        <w:tc>
          <w:tcPr>
            <w:tcW w:w="6032" w:type="dxa"/>
            <w:tcBorders>
              <w:top w:val="single" w:sz="4" w:space="0" w:color="auto"/>
              <w:left w:val="single" w:sz="4" w:space="0" w:color="auto"/>
              <w:bottom w:val="single" w:sz="4" w:space="0" w:color="auto"/>
              <w:right w:val="single" w:sz="4" w:space="0" w:color="auto"/>
            </w:tcBorders>
          </w:tcPr>
          <w:p w14:paraId="10B396B7"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textAlignment w:val="baseline"/>
              <w:rPr>
                <w:szCs w:val="24"/>
                <w:lang w:eastAsia="ar-SA"/>
              </w:rPr>
            </w:pPr>
            <w:r w:rsidRPr="00CC269F">
              <w:rPr>
                <w:szCs w:val="24"/>
                <w:lang w:eastAsia="lt-LT"/>
              </w:rPr>
              <w:t>Dienos šviesos lempos</w:t>
            </w:r>
          </w:p>
        </w:tc>
      </w:tr>
      <w:tr w:rsidR="00CC269F" w:rsidRPr="00CC269F" w14:paraId="27DB50E4" w14:textId="77777777" w:rsidTr="00260F67">
        <w:tblPrEx>
          <w:tblCellMar>
            <w:left w:w="108" w:type="dxa"/>
            <w:right w:w="108" w:type="dxa"/>
          </w:tblCellMar>
        </w:tblPrEx>
        <w:trPr>
          <w:cantSplit/>
        </w:trPr>
        <w:tc>
          <w:tcPr>
            <w:tcW w:w="2048" w:type="dxa"/>
            <w:tcBorders>
              <w:top w:val="single" w:sz="4" w:space="0" w:color="000000"/>
              <w:left w:val="single" w:sz="4" w:space="0" w:color="000000"/>
              <w:bottom w:val="single" w:sz="4" w:space="0" w:color="000000"/>
            </w:tcBorders>
            <w:shd w:val="clear" w:color="auto" w:fill="auto"/>
            <w:vAlign w:val="center"/>
          </w:tcPr>
          <w:p w14:paraId="0A87ECE5"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lang w:eastAsia="lt-LT"/>
              </w:rPr>
            </w:pPr>
            <w:r w:rsidRPr="00CC269F">
              <w:rPr>
                <w:szCs w:val="24"/>
              </w:rPr>
              <w:t>15 01 02</w:t>
            </w:r>
          </w:p>
        </w:tc>
        <w:tc>
          <w:tcPr>
            <w:tcW w:w="6032" w:type="dxa"/>
            <w:tcBorders>
              <w:top w:val="single" w:sz="4" w:space="0" w:color="000000"/>
              <w:left w:val="single" w:sz="4" w:space="0" w:color="000000"/>
              <w:bottom w:val="single" w:sz="4" w:space="0" w:color="000000"/>
            </w:tcBorders>
            <w:shd w:val="clear" w:color="auto" w:fill="auto"/>
            <w:vAlign w:val="center"/>
          </w:tcPr>
          <w:p w14:paraId="1B97C132"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textAlignment w:val="baseline"/>
              <w:rPr>
                <w:szCs w:val="24"/>
                <w:lang w:eastAsia="lt-LT"/>
              </w:rPr>
            </w:pPr>
            <w:r w:rsidRPr="00CC269F">
              <w:rPr>
                <w:szCs w:val="24"/>
              </w:rPr>
              <w:t>Plastikinės pakuotės</w:t>
            </w:r>
          </w:p>
        </w:tc>
      </w:tr>
      <w:tr w:rsidR="00CC269F" w:rsidRPr="00CC269F" w14:paraId="57034AE3" w14:textId="77777777" w:rsidTr="00260F67">
        <w:tblPrEx>
          <w:tblCellMar>
            <w:left w:w="108" w:type="dxa"/>
            <w:right w:w="108" w:type="dxa"/>
          </w:tblCellMar>
        </w:tblPrEx>
        <w:trPr>
          <w:cantSplit/>
        </w:trPr>
        <w:tc>
          <w:tcPr>
            <w:tcW w:w="2048" w:type="dxa"/>
            <w:tcBorders>
              <w:top w:val="single" w:sz="4" w:space="0" w:color="auto"/>
              <w:left w:val="single" w:sz="4" w:space="0" w:color="auto"/>
              <w:bottom w:val="single" w:sz="4" w:space="0" w:color="auto"/>
              <w:right w:val="single" w:sz="4" w:space="0" w:color="auto"/>
            </w:tcBorders>
            <w:vAlign w:val="center"/>
          </w:tcPr>
          <w:p w14:paraId="23BAF75F"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rPr>
            </w:pPr>
            <w:r w:rsidRPr="00CC269F">
              <w:rPr>
                <w:szCs w:val="24"/>
                <w:lang w:eastAsia="lt-LT"/>
              </w:rPr>
              <w:t>15 01 01</w:t>
            </w:r>
          </w:p>
        </w:tc>
        <w:tc>
          <w:tcPr>
            <w:tcW w:w="6032" w:type="dxa"/>
            <w:tcBorders>
              <w:top w:val="single" w:sz="4" w:space="0" w:color="auto"/>
              <w:left w:val="single" w:sz="4" w:space="0" w:color="auto"/>
              <w:bottom w:val="single" w:sz="4" w:space="0" w:color="auto"/>
              <w:right w:val="single" w:sz="4" w:space="0" w:color="auto"/>
            </w:tcBorders>
            <w:vAlign w:val="center"/>
          </w:tcPr>
          <w:p w14:paraId="56B0C85C"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textAlignment w:val="baseline"/>
              <w:rPr>
                <w:szCs w:val="24"/>
              </w:rPr>
            </w:pPr>
            <w:r w:rsidRPr="00CC269F">
              <w:rPr>
                <w:szCs w:val="24"/>
                <w:lang w:eastAsia="lt-LT"/>
              </w:rPr>
              <w:t>Popieriaus ir kartono pakuotės</w:t>
            </w:r>
          </w:p>
        </w:tc>
      </w:tr>
      <w:tr w:rsidR="00CC269F" w:rsidRPr="00CC269F" w14:paraId="37C57AE5" w14:textId="77777777" w:rsidTr="00260F67">
        <w:tblPrEx>
          <w:tblCellMar>
            <w:left w:w="108" w:type="dxa"/>
            <w:right w:w="108" w:type="dxa"/>
          </w:tblCellMar>
        </w:tblPrEx>
        <w:trPr>
          <w:cantSplit/>
        </w:trPr>
        <w:tc>
          <w:tcPr>
            <w:tcW w:w="2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5CBBA9"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lang w:eastAsia="ar-SA"/>
              </w:rPr>
            </w:pPr>
            <w:r w:rsidRPr="00CC269F">
              <w:rPr>
                <w:szCs w:val="24"/>
                <w:lang w:eastAsia="ar-SA"/>
              </w:rPr>
              <w:t>18 02 02*</w:t>
            </w:r>
          </w:p>
        </w:tc>
        <w:tc>
          <w:tcPr>
            <w:tcW w:w="6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80A06"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textAlignment w:val="baseline"/>
              <w:rPr>
                <w:szCs w:val="24"/>
                <w:lang w:eastAsia="ar-SA"/>
              </w:rPr>
            </w:pPr>
            <w:r w:rsidRPr="00CC269F">
              <w:rPr>
                <w:szCs w:val="24"/>
                <w:lang w:eastAsia="ar-SA"/>
              </w:rPr>
              <w:t>Atliekos, kurių rinkimui ir šalinimui taikomi specialūs reikalavimai, kad būtų išvengta infekcijos</w:t>
            </w:r>
          </w:p>
        </w:tc>
      </w:tr>
      <w:tr w:rsidR="00CC269F" w:rsidRPr="00CC269F" w14:paraId="6EB31104" w14:textId="77777777" w:rsidTr="00260F67">
        <w:tblPrEx>
          <w:tblCellMar>
            <w:left w:w="108" w:type="dxa"/>
            <w:right w:w="108" w:type="dxa"/>
          </w:tblCellMar>
        </w:tblPrEx>
        <w:trPr>
          <w:cantSplit/>
        </w:trPr>
        <w:tc>
          <w:tcPr>
            <w:tcW w:w="2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08808E"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jc w:val="center"/>
              <w:textAlignment w:val="baseline"/>
              <w:rPr>
                <w:szCs w:val="24"/>
                <w:lang w:eastAsia="ar-SA"/>
              </w:rPr>
            </w:pPr>
            <w:r w:rsidRPr="00CC269F">
              <w:rPr>
                <w:spacing w:val="-8"/>
                <w:szCs w:val="24"/>
              </w:rPr>
              <w:t>18 02 03</w:t>
            </w:r>
          </w:p>
        </w:tc>
        <w:tc>
          <w:tcPr>
            <w:tcW w:w="6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388781" w14:textId="77777777" w:rsidR="00881C32" w:rsidRPr="00CC269F" w:rsidRDefault="00881C32" w:rsidP="00881C32">
            <w:pPr>
              <w:tabs>
                <w:tab w:val="left" w:pos="0"/>
                <w:tab w:val="left" w:pos="426"/>
                <w:tab w:val="left" w:pos="1985"/>
                <w:tab w:val="left" w:pos="2835"/>
                <w:tab w:val="left" w:pos="3828"/>
                <w:tab w:val="left" w:pos="5245"/>
                <w:tab w:val="left" w:pos="6946"/>
              </w:tabs>
              <w:suppressAutoHyphens/>
              <w:snapToGrid w:val="0"/>
              <w:spacing w:line="276" w:lineRule="auto"/>
              <w:textAlignment w:val="baseline"/>
              <w:rPr>
                <w:szCs w:val="24"/>
                <w:lang w:eastAsia="ar-SA"/>
              </w:rPr>
            </w:pPr>
            <w:r w:rsidRPr="00CC269F">
              <w:rPr>
                <w:spacing w:val="-8"/>
                <w:szCs w:val="24"/>
              </w:rPr>
              <w:t>Atliekos, kurių rinkimui ir šalinimui netaikomi specialūs reikalavimai, kad būtų išvengta infekcijos</w:t>
            </w:r>
          </w:p>
        </w:tc>
      </w:tr>
    </w:tbl>
    <w:p w14:paraId="66A0A649" w14:textId="77777777" w:rsidR="00881C32" w:rsidRPr="00CC269F" w:rsidRDefault="00881C32" w:rsidP="00881C32">
      <w:pPr>
        <w:widowControl w:val="0"/>
        <w:ind w:firstLine="567"/>
        <w:jc w:val="both"/>
        <w:rPr>
          <w:szCs w:val="24"/>
          <w:lang w:eastAsia="lt-LT"/>
        </w:rPr>
      </w:pPr>
    </w:p>
    <w:p w14:paraId="5520F622" w14:textId="53BBC416" w:rsidR="00877D85" w:rsidRPr="00CC269F" w:rsidRDefault="00877D85" w:rsidP="00993AB6">
      <w:pPr>
        <w:numPr>
          <w:ilvl w:val="12"/>
          <w:numId w:val="0"/>
        </w:numPr>
        <w:spacing w:line="276" w:lineRule="auto"/>
        <w:ind w:firstLine="567"/>
        <w:jc w:val="both"/>
        <w:rPr>
          <w:b/>
        </w:rPr>
      </w:pPr>
      <w:r w:rsidRPr="00CC269F">
        <w:rPr>
          <w:b/>
        </w:rPr>
        <w:t>12.1. Nepavojingųjų atliekų apdorojimas (naudojimas ar šalinimas, įskaitant paruošimą naudoti ar šalinti) ir laikymas:</w:t>
      </w:r>
    </w:p>
    <w:p w14:paraId="6C8F4FF7" w14:textId="426E9326" w:rsidR="00877D85" w:rsidRPr="00CC269F" w:rsidRDefault="00877D85" w:rsidP="00993AB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rPr>
      </w:pPr>
      <w:r w:rsidRPr="00CC269F">
        <w:rPr>
          <w:rFonts w:eastAsia="Calibri"/>
        </w:rPr>
        <w:t xml:space="preserve"> </w:t>
      </w:r>
    </w:p>
    <w:p w14:paraId="50FB99DC" w14:textId="77777777" w:rsidR="00877D85" w:rsidRPr="00CC269F" w:rsidRDefault="00877D85" w:rsidP="00993AB6">
      <w:pPr>
        <w:numPr>
          <w:ilvl w:val="12"/>
          <w:numId w:val="0"/>
        </w:numPr>
        <w:spacing w:line="276" w:lineRule="auto"/>
        <w:jc w:val="both"/>
        <w:rPr>
          <w:bCs/>
        </w:rPr>
      </w:pPr>
      <w:r w:rsidRPr="00CC269F">
        <w:rPr>
          <w:bCs/>
        </w:rPr>
        <w:t xml:space="preserve">         12 lentelė. Leidžiamos naudoti nepavojingosios atliekos.</w:t>
      </w:r>
    </w:p>
    <w:p w14:paraId="7E24AD9C" w14:textId="77777777" w:rsidR="0099784D" w:rsidRPr="00CC269F" w:rsidRDefault="0099784D" w:rsidP="00993AB6">
      <w:pPr>
        <w:tabs>
          <w:tab w:val="left" w:pos="0"/>
          <w:tab w:val="left" w:pos="426"/>
          <w:tab w:val="left" w:pos="1985"/>
          <w:tab w:val="left" w:pos="2835"/>
          <w:tab w:val="left" w:pos="3828"/>
          <w:tab w:val="left" w:pos="5245"/>
          <w:tab w:val="left" w:pos="6946"/>
        </w:tabs>
        <w:spacing w:line="276" w:lineRule="auto"/>
        <w:ind w:firstLine="567"/>
        <w:jc w:val="both"/>
        <w:rPr>
          <w:szCs w:val="24"/>
          <w:highlight w:val="yellow"/>
        </w:rPr>
      </w:pPr>
      <w:r w:rsidRPr="00CC269F">
        <w:rPr>
          <w:szCs w:val="24"/>
        </w:rPr>
        <w:t>Įmonėje atliekos naudojamos nebus, todėl lentelė nepildoma.</w:t>
      </w:r>
    </w:p>
    <w:p w14:paraId="462103D2" w14:textId="77777777" w:rsidR="00877D85" w:rsidRPr="00CC269F" w:rsidRDefault="00877D85" w:rsidP="00993AB6">
      <w:pPr>
        <w:spacing w:line="276" w:lineRule="auto"/>
        <w:ind w:firstLine="567"/>
        <w:jc w:val="both"/>
        <w:rPr>
          <w:bCs/>
        </w:rPr>
      </w:pPr>
    </w:p>
    <w:p w14:paraId="7B9C617B" w14:textId="77777777" w:rsidR="00877D85" w:rsidRPr="00CC269F" w:rsidRDefault="00877D85" w:rsidP="00993AB6">
      <w:pPr>
        <w:numPr>
          <w:ilvl w:val="12"/>
          <w:numId w:val="0"/>
        </w:numPr>
        <w:spacing w:line="276" w:lineRule="auto"/>
        <w:ind w:firstLine="567"/>
        <w:jc w:val="both"/>
        <w:rPr>
          <w:bCs/>
        </w:rPr>
      </w:pPr>
      <w:r w:rsidRPr="00CC269F">
        <w:rPr>
          <w:bCs/>
        </w:rPr>
        <w:t>13 lentelė. Leidžiamos šalinti nepavojingosios atliekos</w:t>
      </w:r>
    </w:p>
    <w:p w14:paraId="3954B5DA" w14:textId="77777777" w:rsidR="00877D85" w:rsidRPr="00CC269F" w:rsidRDefault="00877D85" w:rsidP="00993AB6">
      <w:pPr>
        <w:numPr>
          <w:ilvl w:val="12"/>
          <w:numId w:val="0"/>
        </w:numPr>
        <w:spacing w:line="276" w:lineRule="auto"/>
        <w:ind w:firstLine="567"/>
        <w:jc w:val="both"/>
      </w:pPr>
      <w:r w:rsidRPr="00CC269F">
        <w:rPr>
          <w:rFonts w:eastAsia="Calibri"/>
        </w:rPr>
        <w:t>Šalinti nepavojingųjų atliekų nenumatoma, lentelė nepildoma</w:t>
      </w:r>
      <w:r w:rsidRPr="00CC269F">
        <w:t xml:space="preserve"> </w:t>
      </w:r>
    </w:p>
    <w:p w14:paraId="01D143F1" w14:textId="77777777" w:rsidR="00877D85" w:rsidRPr="00CC269F" w:rsidRDefault="00877D85" w:rsidP="00993AB6">
      <w:pPr>
        <w:numPr>
          <w:ilvl w:val="12"/>
          <w:numId w:val="0"/>
        </w:numPr>
        <w:spacing w:line="276" w:lineRule="auto"/>
        <w:ind w:firstLine="567"/>
        <w:jc w:val="both"/>
      </w:pPr>
    </w:p>
    <w:p w14:paraId="54281C90" w14:textId="77777777" w:rsidR="00877D85" w:rsidRPr="00CC269F" w:rsidRDefault="00877D85" w:rsidP="00993AB6">
      <w:pPr>
        <w:numPr>
          <w:ilvl w:val="12"/>
          <w:numId w:val="0"/>
        </w:numPr>
        <w:spacing w:line="276" w:lineRule="auto"/>
        <w:ind w:firstLine="567"/>
        <w:jc w:val="both"/>
        <w:rPr>
          <w:bCs/>
        </w:rPr>
      </w:pPr>
      <w:r w:rsidRPr="00CC269F">
        <w:rPr>
          <w:bCs/>
        </w:rPr>
        <w:t>14 lentelė. Leidžiamos paruošti naudoti ir (ar) šalinti nepavojingosios atliekos</w:t>
      </w:r>
    </w:p>
    <w:p w14:paraId="21DC9A02" w14:textId="201CD452" w:rsidR="00877D85" w:rsidRPr="00CC269F" w:rsidRDefault="00B252DE" w:rsidP="00993AB6">
      <w:pPr>
        <w:tabs>
          <w:tab w:val="left" w:pos="0"/>
          <w:tab w:val="left" w:pos="426"/>
          <w:tab w:val="left" w:pos="1985"/>
          <w:tab w:val="left" w:pos="2835"/>
          <w:tab w:val="left" w:pos="3828"/>
          <w:tab w:val="left" w:pos="5245"/>
          <w:tab w:val="left" w:pos="6946"/>
        </w:tabs>
        <w:spacing w:line="276" w:lineRule="auto"/>
        <w:jc w:val="both"/>
        <w:rPr>
          <w:rFonts w:eastAsia="Calibri"/>
        </w:rPr>
      </w:pPr>
      <w:bookmarkStart w:id="6" w:name="_Hlk109127388"/>
      <w:r w:rsidRPr="00CC269F">
        <w:rPr>
          <w:rFonts w:eastAsia="Calibri"/>
        </w:rPr>
        <w:tab/>
        <w:t xml:space="preserve">   </w:t>
      </w:r>
      <w:r w:rsidR="00877D85" w:rsidRPr="00CC269F">
        <w:rPr>
          <w:rFonts w:eastAsia="Calibri"/>
        </w:rPr>
        <w:t>Nepavojingųjų atliekų paruošimas naudoti ar šalinti nenumatomas, lentelė nepildoma.</w:t>
      </w:r>
    </w:p>
    <w:bookmarkEnd w:id="6"/>
    <w:p w14:paraId="270CF31A" w14:textId="77777777" w:rsidR="00877D85" w:rsidRPr="00CC269F" w:rsidRDefault="00877D85" w:rsidP="00993AB6">
      <w:pPr>
        <w:numPr>
          <w:ilvl w:val="12"/>
          <w:numId w:val="0"/>
        </w:numPr>
        <w:spacing w:line="276" w:lineRule="auto"/>
        <w:ind w:firstLine="567"/>
        <w:jc w:val="both"/>
      </w:pPr>
    </w:p>
    <w:p w14:paraId="36D70503" w14:textId="71500F8D" w:rsidR="00877D85" w:rsidRPr="00CC269F" w:rsidRDefault="00877D85" w:rsidP="00993AB6">
      <w:pPr>
        <w:numPr>
          <w:ilvl w:val="12"/>
          <w:numId w:val="0"/>
        </w:numPr>
        <w:spacing w:line="276" w:lineRule="auto"/>
        <w:ind w:firstLine="567"/>
        <w:jc w:val="both"/>
        <w:rPr>
          <w:bCs/>
        </w:rPr>
      </w:pPr>
      <w:r w:rsidRPr="00CC269F">
        <w:rPr>
          <w:bCs/>
        </w:rPr>
        <w:t>15 lentelė. Leidžiamas laikyti nepavojingųjų atliekų kiekis</w:t>
      </w:r>
    </w:p>
    <w:p w14:paraId="743EDD7A" w14:textId="40EF77B1" w:rsidR="00EE6EF5" w:rsidRPr="00CC269F" w:rsidRDefault="0099784D" w:rsidP="00993AB6">
      <w:pPr>
        <w:numPr>
          <w:ilvl w:val="12"/>
          <w:numId w:val="0"/>
        </w:numPr>
        <w:spacing w:line="276" w:lineRule="auto"/>
        <w:ind w:firstLine="567"/>
        <w:jc w:val="both"/>
        <w:rPr>
          <w:bCs/>
          <w:szCs w:val="24"/>
        </w:rPr>
      </w:pPr>
      <w:r w:rsidRPr="00CC269F">
        <w:rPr>
          <w:bCs/>
          <w:szCs w:val="24"/>
        </w:rPr>
        <w:t>Įmonėje nepavojingųjų atliekų laikyti ilgiau nei 1 m. nenumatoma, todėl lentelė nepildoma.</w:t>
      </w:r>
    </w:p>
    <w:p w14:paraId="614E7C70" w14:textId="77777777" w:rsidR="0099784D" w:rsidRPr="00CC269F" w:rsidRDefault="0099784D" w:rsidP="00993AB6">
      <w:pPr>
        <w:numPr>
          <w:ilvl w:val="12"/>
          <w:numId w:val="0"/>
        </w:numPr>
        <w:spacing w:line="276" w:lineRule="auto"/>
        <w:ind w:firstLine="567"/>
        <w:jc w:val="both"/>
        <w:rPr>
          <w:bCs/>
          <w:szCs w:val="24"/>
        </w:rPr>
      </w:pPr>
    </w:p>
    <w:p w14:paraId="47630F94" w14:textId="599996E6" w:rsidR="00877D85" w:rsidRPr="00CC269F" w:rsidRDefault="00877D85" w:rsidP="00993AB6">
      <w:pPr>
        <w:numPr>
          <w:ilvl w:val="12"/>
          <w:numId w:val="0"/>
        </w:numPr>
        <w:spacing w:line="276" w:lineRule="auto"/>
        <w:ind w:firstLine="567"/>
        <w:jc w:val="both"/>
        <w:rPr>
          <w:bCs/>
        </w:rPr>
      </w:pPr>
      <w:r w:rsidRPr="00CC269F">
        <w:rPr>
          <w:bCs/>
        </w:rPr>
        <w:t>16 lentelė. Didžiausias leidžiamas laikyti nepavojingųjų atliekų kiekis jų susidarymo vietoje iki surinkimo (S8).</w:t>
      </w:r>
    </w:p>
    <w:p w14:paraId="6834EC14" w14:textId="77777777" w:rsidR="00EE6EF5" w:rsidRPr="00CC269F" w:rsidRDefault="00EE6EF5" w:rsidP="00993AB6">
      <w:pPr>
        <w:suppressAutoHyphens/>
        <w:adjustRightInd w:val="0"/>
        <w:spacing w:line="276" w:lineRule="auto"/>
        <w:ind w:firstLine="567"/>
        <w:jc w:val="both"/>
        <w:textAlignment w:val="baseline"/>
        <w:rPr>
          <w:szCs w:val="24"/>
        </w:rPr>
      </w:pPr>
      <w:r w:rsidRPr="00CC269F">
        <w:rPr>
          <w:bCs/>
          <w:szCs w:val="24"/>
        </w:rPr>
        <w:t>Įmonėje</w:t>
      </w:r>
      <w:r w:rsidRPr="00CC269F">
        <w:rPr>
          <w:rFonts w:eastAsia="Calibri"/>
          <w:szCs w:val="24"/>
        </w:rPr>
        <w:t xml:space="preserve"> ne</w:t>
      </w:r>
      <w:r w:rsidRPr="00CC269F">
        <w:rPr>
          <w:szCs w:val="24"/>
        </w:rPr>
        <w:t>pavojingųjų atliekų laikyti ilgiau nei 1 m. nenumatoma, todėl lentelė nepildoma.</w:t>
      </w:r>
    </w:p>
    <w:p w14:paraId="0AE0D10D" w14:textId="77777777" w:rsidR="00877D85" w:rsidRPr="00CC269F" w:rsidRDefault="00877D85" w:rsidP="00993AB6">
      <w:pPr>
        <w:numPr>
          <w:ilvl w:val="12"/>
          <w:numId w:val="0"/>
        </w:numPr>
        <w:spacing w:line="276" w:lineRule="auto"/>
        <w:ind w:firstLine="567"/>
        <w:jc w:val="both"/>
        <w:rPr>
          <w:b/>
        </w:rPr>
      </w:pPr>
    </w:p>
    <w:p w14:paraId="364D1664" w14:textId="08B5E9F5" w:rsidR="00E40735" w:rsidRPr="00CC269F" w:rsidRDefault="00E40735" w:rsidP="00993AB6">
      <w:pPr>
        <w:numPr>
          <w:ilvl w:val="12"/>
          <w:numId w:val="0"/>
        </w:numPr>
        <w:spacing w:line="276" w:lineRule="auto"/>
        <w:ind w:firstLine="567"/>
        <w:jc w:val="both"/>
        <w:rPr>
          <w:b/>
        </w:rPr>
      </w:pPr>
    </w:p>
    <w:p w14:paraId="6DC09CA3" w14:textId="77777777" w:rsidR="00877D85" w:rsidRPr="00CC269F" w:rsidRDefault="00877D85" w:rsidP="003C47A5">
      <w:pPr>
        <w:numPr>
          <w:ilvl w:val="12"/>
          <w:numId w:val="0"/>
        </w:numPr>
        <w:ind w:firstLine="567"/>
        <w:jc w:val="both"/>
        <w:rPr>
          <w:b/>
        </w:rPr>
      </w:pPr>
      <w:r w:rsidRPr="00CC269F">
        <w:rPr>
          <w:b/>
        </w:rPr>
        <w:t>12.2. Pavojingųjų atliekų apdorojimas (naudojimas ar šalinimas, įskaitant paruošimą naudoti ar šalinti) ir laikymas:</w:t>
      </w:r>
    </w:p>
    <w:p w14:paraId="11460CE8" w14:textId="77777777" w:rsidR="00877D85" w:rsidRPr="00CC269F" w:rsidRDefault="00877D85" w:rsidP="003C47A5">
      <w:pPr>
        <w:numPr>
          <w:ilvl w:val="12"/>
          <w:numId w:val="0"/>
        </w:numPr>
        <w:ind w:firstLine="567"/>
        <w:jc w:val="both"/>
      </w:pPr>
    </w:p>
    <w:p w14:paraId="4769E524" w14:textId="77777777" w:rsidR="00877D85" w:rsidRPr="00CC269F" w:rsidRDefault="00877D85" w:rsidP="00993AB6">
      <w:pPr>
        <w:numPr>
          <w:ilvl w:val="12"/>
          <w:numId w:val="0"/>
        </w:numPr>
        <w:spacing w:line="276" w:lineRule="auto"/>
        <w:ind w:firstLine="567"/>
        <w:jc w:val="both"/>
        <w:rPr>
          <w:bCs/>
        </w:rPr>
      </w:pPr>
      <w:r w:rsidRPr="00CC269F">
        <w:rPr>
          <w:bCs/>
        </w:rPr>
        <w:t>17 lentelė. Leidžiamos naudoti pavojingosios atliekos.</w:t>
      </w:r>
    </w:p>
    <w:p w14:paraId="44886D25" w14:textId="77777777" w:rsidR="00877D85" w:rsidRPr="00CC269F" w:rsidRDefault="00877D85" w:rsidP="00993AB6">
      <w:pPr>
        <w:numPr>
          <w:ilvl w:val="12"/>
          <w:numId w:val="0"/>
        </w:numPr>
        <w:spacing w:line="276" w:lineRule="auto"/>
        <w:ind w:firstLine="567"/>
        <w:jc w:val="both"/>
        <w:rPr>
          <w:bCs/>
        </w:rPr>
      </w:pPr>
      <w:r w:rsidRPr="00CC269F">
        <w:rPr>
          <w:rFonts w:eastAsia="Calibri"/>
          <w:bCs/>
        </w:rPr>
        <w:t>Naudoti pavojingųjų atliekų nenumatoma, lentelė nepildoma</w:t>
      </w:r>
      <w:r w:rsidRPr="00CC269F">
        <w:rPr>
          <w:bCs/>
        </w:rPr>
        <w:t xml:space="preserve"> </w:t>
      </w:r>
    </w:p>
    <w:p w14:paraId="40D000D4" w14:textId="77777777" w:rsidR="00877D85" w:rsidRPr="00CC269F" w:rsidRDefault="00877D85" w:rsidP="00993AB6">
      <w:pPr>
        <w:numPr>
          <w:ilvl w:val="12"/>
          <w:numId w:val="0"/>
        </w:numPr>
        <w:spacing w:line="276" w:lineRule="auto"/>
        <w:ind w:firstLine="567"/>
        <w:jc w:val="both"/>
        <w:rPr>
          <w:bCs/>
        </w:rPr>
      </w:pPr>
    </w:p>
    <w:p w14:paraId="06BC9D6F" w14:textId="77777777" w:rsidR="00877D85" w:rsidRPr="00CC269F" w:rsidRDefault="00877D85" w:rsidP="00993AB6">
      <w:pPr>
        <w:numPr>
          <w:ilvl w:val="12"/>
          <w:numId w:val="0"/>
        </w:numPr>
        <w:spacing w:line="276" w:lineRule="auto"/>
        <w:ind w:firstLine="567"/>
        <w:jc w:val="both"/>
        <w:rPr>
          <w:bCs/>
        </w:rPr>
      </w:pPr>
      <w:r w:rsidRPr="00CC269F">
        <w:rPr>
          <w:bCs/>
        </w:rPr>
        <w:t>18 lentelė. Leidžiamos šalinti pavojingosios atliekos</w:t>
      </w:r>
    </w:p>
    <w:p w14:paraId="0CF06BB1" w14:textId="77777777" w:rsidR="00877D85" w:rsidRPr="00CC269F" w:rsidRDefault="00877D85" w:rsidP="00993AB6">
      <w:pPr>
        <w:spacing w:line="276" w:lineRule="auto"/>
        <w:ind w:firstLine="567"/>
        <w:jc w:val="both"/>
        <w:rPr>
          <w:rFonts w:eastAsia="Calibri"/>
          <w:bCs/>
        </w:rPr>
      </w:pPr>
      <w:r w:rsidRPr="00CC269F">
        <w:rPr>
          <w:rFonts w:eastAsia="Calibri"/>
          <w:bCs/>
        </w:rPr>
        <w:t xml:space="preserve">Pavojingųjų atliekų šalinti nenumatoma, lentelė nepildoma. </w:t>
      </w:r>
    </w:p>
    <w:p w14:paraId="7E6019E6" w14:textId="08669473" w:rsidR="00877D85" w:rsidRPr="00CC269F" w:rsidRDefault="00877D85" w:rsidP="00993AB6">
      <w:pPr>
        <w:numPr>
          <w:ilvl w:val="12"/>
          <w:numId w:val="0"/>
        </w:numPr>
        <w:spacing w:line="276" w:lineRule="auto"/>
        <w:ind w:firstLine="567"/>
        <w:jc w:val="both"/>
        <w:rPr>
          <w:bCs/>
        </w:rPr>
      </w:pPr>
    </w:p>
    <w:p w14:paraId="47CE7A06" w14:textId="77777777" w:rsidR="00877D85" w:rsidRPr="00CC269F" w:rsidRDefault="00877D85" w:rsidP="00993AB6">
      <w:pPr>
        <w:numPr>
          <w:ilvl w:val="12"/>
          <w:numId w:val="0"/>
        </w:numPr>
        <w:spacing w:line="276" w:lineRule="auto"/>
        <w:ind w:firstLine="567"/>
        <w:jc w:val="both"/>
        <w:rPr>
          <w:bCs/>
        </w:rPr>
      </w:pPr>
      <w:r w:rsidRPr="00CC269F">
        <w:rPr>
          <w:bCs/>
        </w:rPr>
        <w:t>19 lentelė. Leidžiamos paruošti naudoti ir (ar) šalinti pavojingosios atliekos.</w:t>
      </w:r>
    </w:p>
    <w:p w14:paraId="572C208E" w14:textId="70759C43" w:rsidR="00877D85" w:rsidRPr="00CC269F" w:rsidRDefault="00B252DE" w:rsidP="00993AB6">
      <w:pPr>
        <w:tabs>
          <w:tab w:val="left" w:pos="0"/>
          <w:tab w:val="left" w:pos="426"/>
          <w:tab w:val="left" w:pos="1985"/>
          <w:tab w:val="left" w:pos="2835"/>
          <w:tab w:val="left" w:pos="3828"/>
          <w:tab w:val="left" w:pos="5245"/>
          <w:tab w:val="left" w:pos="6946"/>
        </w:tabs>
        <w:spacing w:line="276" w:lineRule="auto"/>
        <w:jc w:val="both"/>
        <w:rPr>
          <w:rFonts w:eastAsia="Calibri"/>
          <w:bCs/>
        </w:rPr>
      </w:pPr>
      <w:r w:rsidRPr="00CC269F">
        <w:rPr>
          <w:rFonts w:eastAsia="Calibri"/>
          <w:bCs/>
        </w:rPr>
        <w:tab/>
        <w:t xml:space="preserve">  </w:t>
      </w:r>
      <w:r w:rsidR="00877D85" w:rsidRPr="00CC269F">
        <w:rPr>
          <w:rFonts w:eastAsia="Calibri"/>
          <w:bCs/>
        </w:rPr>
        <w:t>Pavojingųjų atliekų paruošimas naudoti ar šalinti nenumatomas, lentelė nepildoma.</w:t>
      </w:r>
    </w:p>
    <w:p w14:paraId="63FCC59F" w14:textId="77777777" w:rsidR="009A5A0F" w:rsidRPr="00CC269F" w:rsidRDefault="009A5A0F" w:rsidP="00993AB6">
      <w:pPr>
        <w:numPr>
          <w:ilvl w:val="12"/>
          <w:numId w:val="0"/>
        </w:numPr>
        <w:spacing w:line="276" w:lineRule="auto"/>
        <w:ind w:firstLine="567"/>
        <w:jc w:val="both"/>
        <w:rPr>
          <w:bCs/>
        </w:rPr>
      </w:pPr>
    </w:p>
    <w:p w14:paraId="6CD3A296" w14:textId="5004D218" w:rsidR="00877D85" w:rsidRPr="00CC269F" w:rsidRDefault="00877D85" w:rsidP="00993AB6">
      <w:pPr>
        <w:numPr>
          <w:ilvl w:val="12"/>
          <w:numId w:val="0"/>
        </w:numPr>
        <w:spacing w:line="276" w:lineRule="auto"/>
        <w:ind w:firstLine="567"/>
        <w:jc w:val="both"/>
        <w:rPr>
          <w:bCs/>
        </w:rPr>
      </w:pPr>
      <w:r w:rsidRPr="00CC269F">
        <w:rPr>
          <w:bCs/>
        </w:rPr>
        <w:t>20 lentelė. Didžiausias leidžiamas laikyti pavojingųjų atliekų kiekis</w:t>
      </w:r>
    </w:p>
    <w:p w14:paraId="7FB7D698" w14:textId="77777777" w:rsidR="0099784D" w:rsidRPr="00CC269F" w:rsidRDefault="0099784D" w:rsidP="00993AB6">
      <w:pPr>
        <w:suppressAutoHyphens/>
        <w:adjustRightInd w:val="0"/>
        <w:spacing w:line="276" w:lineRule="auto"/>
        <w:ind w:firstLine="567"/>
        <w:jc w:val="both"/>
        <w:textAlignment w:val="baseline"/>
        <w:rPr>
          <w:rFonts w:eastAsia="Calibri"/>
          <w:szCs w:val="24"/>
        </w:rPr>
      </w:pPr>
      <w:r w:rsidRPr="00CC269F">
        <w:rPr>
          <w:rFonts w:eastAsia="Calibri"/>
          <w:szCs w:val="24"/>
        </w:rPr>
        <w:t xml:space="preserve">Objekte </w:t>
      </w:r>
      <w:r w:rsidRPr="00CC269F">
        <w:rPr>
          <w:szCs w:val="24"/>
        </w:rPr>
        <w:t>atliekų laikyti ilgiau nei 6 mėn. nenumatoma, todėl lentelė nepildoma.</w:t>
      </w:r>
    </w:p>
    <w:p w14:paraId="47923D84" w14:textId="6259C502" w:rsidR="00877D85" w:rsidRPr="00CC269F" w:rsidRDefault="00877D85" w:rsidP="00993AB6">
      <w:pPr>
        <w:numPr>
          <w:ilvl w:val="12"/>
          <w:numId w:val="0"/>
        </w:numPr>
        <w:spacing w:line="276" w:lineRule="auto"/>
        <w:ind w:firstLine="567"/>
        <w:jc w:val="both"/>
        <w:rPr>
          <w:bCs/>
        </w:rPr>
      </w:pPr>
    </w:p>
    <w:p w14:paraId="504EC339" w14:textId="77777777" w:rsidR="00877D85" w:rsidRPr="00CC269F" w:rsidRDefault="00877D85" w:rsidP="00993AB6">
      <w:pPr>
        <w:numPr>
          <w:ilvl w:val="12"/>
          <w:numId w:val="0"/>
        </w:numPr>
        <w:spacing w:line="276" w:lineRule="auto"/>
        <w:ind w:firstLine="567"/>
        <w:jc w:val="both"/>
        <w:rPr>
          <w:bCs/>
        </w:rPr>
      </w:pPr>
      <w:r w:rsidRPr="00CC269F">
        <w:rPr>
          <w:bCs/>
        </w:rPr>
        <w:t>21 lentelė. Didžiausias leidžiamas laikyti pavojingųjų atliekų kiekis jų susidarymo vietoje iki surinkimo (S8).</w:t>
      </w:r>
    </w:p>
    <w:p w14:paraId="16ACAE53" w14:textId="77777777" w:rsidR="00EE6EF5" w:rsidRPr="00CC269F" w:rsidRDefault="00EE6EF5" w:rsidP="00993AB6">
      <w:pPr>
        <w:suppressAutoHyphens/>
        <w:adjustRightInd w:val="0"/>
        <w:spacing w:line="276" w:lineRule="auto"/>
        <w:ind w:firstLine="567"/>
        <w:jc w:val="both"/>
        <w:textAlignment w:val="baseline"/>
        <w:rPr>
          <w:rFonts w:eastAsia="Calibri"/>
          <w:szCs w:val="24"/>
        </w:rPr>
      </w:pPr>
      <w:r w:rsidRPr="00CC269F">
        <w:rPr>
          <w:rFonts w:eastAsia="Calibri"/>
          <w:szCs w:val="24"/>
        </w:rPr>
        <w:t xml:space="preserve">Objekte </w:t>
      </w:r>
      <w:r w:rsidRPr="00CC269F">
        <w:rPr>
          <w:szCs w:val="24"/>
        </w:rPr>
        <w:t>atliekų laikyti ilgiau nei 6 mėn. nenumatoma, todėl lentelė nepildoma.</w:t>
      </w:r>
    </w:p>
    <w:p w14:paraId="5216DE4E" w14:textId="77777777" w:rsidR="00877D85" w:rsidRPr="00CC269F" w:rsidRDefault="00877D85" w:rsidP="00993AB6">
      <w:pPr>
        <w:numPr>
          <w:ilvl w:val="12"/>
          <w:numId w:val="0"/>
        </w:numPr>
        <w:spacing w:line="276" w:lineRule="auto"/>
        <w:ind w:firstLine="567"/>
        <w:jc w:val="both"/>
      </w:pPr>
    </w:p>
    <w:p w14:paraId="525B2516" w14:textId="1B07F0B3" w:rsidR="00877D85" w:rsidRPr="00CC269F" w:rsidRDefault="00877D85" w:rsidP="003C47A5">
      <w:pPr>
        <w:ind w:firstLine="567"/>
        <w:jc w:val="both"/>
        <w:rPr>
          <w:b/>
        </w:rPr>
      </w:pPr>
      <w:r w:rsidRPr="00CC269F">
        <w:rPr>
          <w:b/>
        </w:rPr>
        <w:t>13. Sąlygos pagal Atliekų deginimo aplinkosauginių reikalavimų, patvirtintų Lietuvos Respublikos aplinkos ministro 2002 m. gruodžio 31 d. įsakymu Nr. 699 „Dėl Atliekų deginimo aplinkosauginių reikalavimų patvirtinimo“, 8, 8</w:t>
      </w:r>
      <w:r w:rsidRPr="00CC269F">
        <w:rPr>
          <w:b/>
          <w:vertAlign w:val="superscript"/>
        </w:rPr>
        <w:t xml:space="preserve">1 </w:t>
      </w:r>
      <w:r w:rsidRPr="00CC269F">
        <w:rPr>
          <w:b/>
        </w:rPr>
        <w:t>punktuose nurodytą informaciją</w:t>
      </w:r>
    </w:p>
    <w:p w14:paraId="1C5616F6" w14:textId="77777777" w:rsidR="00B252DE" w:rsidRPr="00CC269F" w:rsidRDefault="00B252DE" w:rsidP="003C47A5">
      <w:pPr>
        <w:ind w:firstLine="567"/>
        <w:jc w:val="both"/>
        <w:rPr>
          <w:b/>
        </w:rPr>
      </w:pPr>
    </w:p>
    <w:p w14:paraId="0DAA932A" w14:textId="77777777" w:rsidR="00877D85" w:rsidRPr="00CC269F" w:rsidRDefault="00877D85" w:rsidP="003C47A5">
      <w:pPr>
        <w:ind w:firstLine="567"/>
        <w:jc w:val="both"/>
      </w:pPr>
      <w:r w:rsidRPr="00CC269F">
        <w:t>Ši dalis nepildoma, nes vykdomos ūkinės veiklos metu  atliekų deginimas nevykdomas.</w:t>
      </w:r>
    </w:p>
    <w:p w14:paraId="63DC6163" w14:textId="77777777" w:rsidR="00877D85" w:rsidRPr="00CC269F" w:rsidRDefault="00877D85" w:rsidP="003C47A5">
      <w:pPr>
        <w:ind w:firstLine="567"/>
        <w:jc w:val="both"/>
        <w:rPr>
          <w:b/>
        </w:rPr>
      </w:pPr>
    </w:p>
    <w:p w14:paraId="1890F679" w14:textId="6796B0C2" w:rsidR="00877D85" w:rsidRPr="00CC269F" w:rsidRDefault="00877D85" w:rsidP="003C47A5">
      <w:pPr>
        <w:ind w:firstLine="567"/>
        <w:jc w:val="both"/>
        <w:rPr>
          <w:b/>
        </w:rPr>
      </w:pPr>
      <w:r w:rsidRPr="00CC269F">
        <w:rPr>
          <w:b/>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4730DDF5" w14:textId="77777777" w:rsidR="00B252DE" w:rsidRPr="00CC269F" w:rsidRDefault="00B252DE" w:rsidP="003C47A5">
      <w:pPr>
        <w:ind w:firstLine="567"/>
        <w:jc w:val="both"/>
      </w:pPr>
    </w:p>
    <w:p w14:paraId="0C4C3BD4" w14:textId="51A522B2" w:rsidR="00877D85" w:rsidRPr="00CC269F" w:rsidRDefault="00877D85" w:rsidP="003C47A5">
      <w:pPr>
        <w:ind w:firstLine="567"/>
        <w:jc w:val="both"/>
      </w:pPr>
      <w:r w:rsidRPr="00CC269F">
        <w:t xml:space="preserve">Ši dalis nepildoma, nes ūkinės veiklos metu sąvartynas nėra eksploatuojamas.  </w:t>
      </w:r>
    </w:p>
    <w:p w14:paraId="639FEC82" w14:textId="77777777" w:rsidR="00877D85" w:rsidRPr="00CC269F" w:rsidRDefault="00877D85" w:rsidP="003C47A5">
      <w:pPr>
        <w:numPr>
          <w:ilvl w:val="12"/>
          <w:numId w:val="0"/>
        </w:numPr>
        <w:ind w:firstLine="567"/>
        <w:jc w:val="both"/>
      </w:pPr>
    </w:p>
    <w:p w14:paraId="4DEA811C" w14:textId="77777777" w:rsidR="006C1874" w:rsidRPr="00CC269F" w:rsidRDefault="006C1874" w:rsidP="003C47A5">
      <w:pPr>
        <w:numPr>
          <w:ilvl w:val="12"/>
          <w:numId w:val="0"/>
        </w:numPr>
        <w:ind w:firstLine="567"/>
        <w:jc w:val="both"/>
        <w:rPr>
          <w:b/>
        </w:rPr>
      </w:pPr>
    </w:p>
    <w:p w14:paraId="094135C9" w14:textId="3E549525" w:rsidR="00877D85" w:rsidRPr="00CC269F" w:rsidRDefault="00877D85" w:rsidP="003C47A5">
      <w:pPr>
        <w:numPr>
          <w:ilvl w:val="12"/>
          <w:numId w:val="0"/>
        </w:numPr>
        <w:ind w:firstLine="567"/>
        <w:jc w:val="both"/>
        <w:rPr>
          <w:b/>
        </w:rPr>
      </w:pPr>
      <w:r w:rsidRPr="00CC269F">
        <w:rPr>
          <w:b/>
        </w:rPr>
        <w:t>15. Atliekų stebėsenos priemonė</w:t>
      </w:r>
      <w:r w:rsidR="00881C32" w:rsidRPr="00CC269F">
        <w:rPr>
          <w:b/>
        </w:rPr>
        <w:t>s</w:t>
      </w:r>
    </w:p>
    <w:p w14:paraId="30D8FEE1" w14:textId="77777777" w:rsidR="00B252DE" w:rsidRPr="00CC269F" w:rsidRDefault="00B252DE" w:rsidP="003C47A5">
      <w:pPr>
        <w:numPr>
          <w:ilvl w:val="12"/>
          <w:numId w:val="0"/>
        </w:numPr>
        <w:ind w:firstLine="567"/>
        <w:jc w:val="both"/>
        <w:rPr>
          <w:b/>
        </w:rPr>
      </w:pPr>
    </w:p>
    <w:p w14:paraId="0DA6ED49" w14:textId="77777777" w:rsidR="00EE6EF5" w:rsidRPr="00CC269F" w:rsidRDefault="00EE6EF5" w:rsidP="003C47A5">
      <w:pPr>
        <w:ind w:firstLine="567"/>
        <w:jc w:val="both"/>
        <w:rPr>
          <w:szCs w:val="24"/>
        </w:rPr>
      </w:pPr>
      <w:r w:rsidRPr="00CC269F">
        <w:rPr>
          <w:szCs w:val="24"/>
        </w:rPr>
        <w:t>Atliekų stebėsena turi būti vykdoma laikantis teisės aktų reikalavimų, nustatančių atliekų susidarymą, perdavimą atliekų tvarkytojams.</w:t>
      </w:r>
      <w:r w:rsidRPr="00CC269F" w:rsidDel="005E51DA">
        <w:rPr>
          <w:szCs w:val="24"/>
        </w:rPr>
        <w:t xml:space="preserve"> </w:t>
      </w:r>
    </w:p>
    <w:p w14:paraId="46FA2EA5" w14:textId="77777777" w:rsidR="00877D85" w:rsidRPr="00CC269F" w:rsidRDefault="00877D85" w:rsidP="003C47A5">
      <w:pPr>
        <w:ind w:firstLine="567"/>
        <w:jc w:val="both"/>
        <w:rPr>
          <w:b/>
        </w:rPr>
      </w:pPr>
    </w:p>
    <w:p w14:paraId="3D3E7D8D" w14:textId="79D2B54D" w:rsidR="00F00327" w:rsidRPr="00CC269F" w:rsidRDefault="00877D85" w:rsidP="003C47A5">
      <w:pPr>
        <w:ind w:firstLine="567"/>
        <w:jc w:val="both"/>
        <w:rPr>
          <w:b/>
          <w:bCs/>
        </w:rPr>
      </w:pPr>
      <w:r w:rsidRPr="00CC269F">
        <w:rPr>
          <w:b/>
        </w:rPr>
        <w:t>16.</w:t>
      </w:r>
      <w:r w:rsidRPr="00CC269F">
        <w:rPr>
          <w:b/>
          <w:bCs/>
        </w:rPr>
        <w:t xml:space="preserve"> Reikalavimai ūkio subjektų aplinkos monitoringui (stebėsenai), ūkio subjekto monitoringo programai vykdyti</w:t>
      </w:r>
      <w:r w:rsidR="00B252DE" w:rsidRPr="00CC269F">
        <w:rPr>
          <w:b/>
          <w:bCs/>
        </w:rPr>
        <w:t>.</w:t>
      </w:r>
      <w:r w:rsidR="00F00327" w:rsidRPr="00CC269F">
        <w:rPr>
          <w:sz w:val="22"/>
          <w:szCs w:val="22"/>
          <w:highlight w:val="yellow"/>
        </w:rPr>
        <w:t xml:space="preserve"> </w:t>
      </w:r>
    </w:p>
    <w:p w14:paraId="0D675E9B" w14:textId="77777777" w:rsidR="00B252DE" w:rsidRPr="00CC269F" w:rsidRDefault="00B252DE" w:rsidP="005B238F">
      <w:pPr>
        <w:spacing w:line="276" w:lineRule="auto"/>
        <w:ind w:firstLine="567"/>
        <w:jc w:val="both"/>
        <w:rPr>
          <w:spacing w:val="-3"/>
        </w:rPr>
      </w:pPr>
    </w:p>
    <w:p w14:paraId="4ECD4F62" w14:textId="4C164524" w:rsidR="00877D85" w:rsidRPr="00CC269F" w:rsidRDefault="00877D85" w:rsidP="005B238F">
      <w:pPr>
        <w:spacing w:line="276" w:lineRule="auto"/>
        <w:ind w:firstLine="567"/>
        <w:jc w:val="both"/>
        <w:rPr>
          <w:spacing w:val="-3"/>
        </w:rPr>
      </w:pPr>
      <w:r w:rsidRPr="00CC269F">
        <w:rPr>
          <w:spacing w:val="-3"/>
        </w:rPr>
        <w:t>Ūkio subjektų aplinkos monitoringas turi būti vykdomas pagal Ūkio subjektų aplinkos monitoringo nuostatų, patvirtintų Lietuvos Respublikos aplinkos ministro 2009 m. rugsėjo 16 d. įsakymu Nr. D1-546 „Dėl ūkio subjektų aplinkos monitoringo nuostatų patvirtinimo“ reikalavimus parengtą ir nustatyta tvarka suderintą ūkio subjektų aplinkos monitoringo programą.</w:t>
      </w:r>
    </w:p>
    <w:p w14:paraId="7C7A9A55" w14:textId="77777777" w:rsidR="00EE6EF5" w:rsidRPr="00CC269F" w:rsidRDefault="00EE6EF5" w:rsidP="005B238F">
      <w:pPr>
        <w:spacing w:line="276" w:lineRule="auto"/>
        <w:ind w:firstLine="567"/>
        <w:jc w:val="both"/>
        <w:rPr>
          <w:szCs w:val="24"/>
          <w:lang w:eastAsia="lt-LT"/>
        </w:rPr>
      </w:pPr>
      <w:r w:rsidRPr="00CC269F">
        <w:rPr>
          <w:szCs w:val="24"/>
          <w:lang w:eastAsia="lt-LT"/>
        </w:rPr>
        <w:t>Aplinkos monitoringo ataskaita parengiama vadovaujantis šių Nuostatų 4 priedu. Aplinkos monitoringo ataskaitoje pateikiami praėjusių kalendorinių metų taršos šaltinių išmetamų/išleidžiamų teršalų monitoringo duomenų analizė bei išvados apie ūkio subjekto veiklos poveikį aplinkai. Aplinkos monitoringo ataskaita turi būti pateikiama Aplinkos apsaugos agentūrai kasmet, ne vėliau kaip iki einamųjų metų kovo 1 d., per IS „AIVIKS“, įteikiant ataskaitą ir jos skaitmeninę kopiją tiesiogiai, arba siunčiant paštu, elektroniniu paštu ar kitomis elektroninių ryšių priemonėmis</w:t>
      </w:r>
    </w:p>
    <w:p w14:paraId="1EE097B3" w14:textId="77777777" w:rsidR="000F5577" w:rsidRPr="00CC269F" w:rsidRDefault="000F5577" w:rsidP="005B238F">
      <w:pPr>
        <w:spacing w:line="276" w:lineRule="auto"/>
        <w:ind w:firstLine="567"/>
        <w:jc w:val="both"/>
        <w:rPr>
          <w:sz w:val="22"/>
          <w:szCs w:val="22"/>
          <w:lang w:eastAsia="lt-LT"/>
        </w:rPr>
      </w:pPr>
    </w:p>
    <w:p w14:paraId="2928791B" w14:textId="0B4FF9D8" w:rsidR="008A02D2" w:rsidRPr="00CC269F" w:rsidRDefault="00683B0C" w:rsidP="003C47A5">
      <w:pPr>
        <w:ind w:firstLine="567"/>
        <w:jc w:val="both"/>
        <w:rPr>
          <w:b/>
          <w:bCs/>
          <w:szCs w:val="24"/>
          <w:lang w:eastAsia="lt-LT"/>
        </w:rPr>
      </w:pPr>
      <w:r w:rsidRPr="00CC269F">
        <w:rPr>
          <w:b/>
          <w:bCs/>
          <w:szCs w:val="24"/>
          <w:lang w:eastAsia="lt-LT"/>
        </w:rPr>
        <w:t>17. Reikalavimai triukšmui valdyti, triukšmo mažinimo priemonės</w:t>
      </w:r>
    </w:p>
    <w:p w14:paraId="42958BFA" w14:textId="77777777" w:rsidR="005B238F" w:rsidRPr="00CC269F" w:rsidRDefault="005B238F" w:rsidP="005B238F">
      <w:pPr>
        <w:ind w:firstLine="567"/>
        <w:jc w:val="both"/>
        <w:rPr>
          <w:szCs w:val="24"/>
          <w:lang w:eastAsia="lt-LT"/>
        </w:rPr>
      </w:pPr>
    </w:p>
    <w:p w14:paraId="62081F0E" w14:textId="45575646" w:rsidR="005B238F" w:rsidRPr="00CC269F" w:rsidRDefault="005B238F" w:rsidP="005B238F">
      <w:pPr>
        <w:spacing w:line="276" w:lineRule="auto"/>
        <w:ind w:firstLine="567"/>
        <w:jc w:val="both"/>
        <w:rPr>
          <w:szCs w:val="24"/>
          <w:lang w:eastAsia="lt-LT"/>
        </w:rPr>
      </w:pPr>
      <w:r w:rsidRPr="00CC269F">
        <w:rPr>
          <w:szCs w:val="24"/>
          <w:lang w:eastAsia="lt-LT"/>
        </w:rPr>
        <w:t xml:space="preserve">Remiantis LR Sveikatos apsaugos ministro 2011-06-13 įsakymu Nr. V-604 „Dėl Lietuvos higienos normos HN 33:2011 Triukšmo ribiniai dydžiai gyvenamuosiuose ir visuomeninės paskirties pastatuose bei jų aplinkoje" patvirtinimo“ (Žin., 2011-06-21, Nr. 75-3638), artimiausioje įmonei gyvenamojoje aplinkoje </w:t>
      </w:r>
      <w:r w:rsidRPr="00CC269F">
        <w:rPr>
          <w:szCs w:val="24"/>
        </w:rPr>
        <w:t xml:space="preserve">veikiamoje transporto sukeliamo triukšmo </w:t>
      </w:r>
      <w:r w:rsidRPr="00CC269F">
        <w:rPr>
          <w:szCs w:val="24"/>
          <w:lang w:eastAsia="lt-LT"/>
        </w:rPr>
        <w:t>maksimalus triukšmo lygis neturi viršyti dieną– 65 dBA, vakare - 60 dBA, naktį– 55 dBA.</w:t>
      </w:r>
    </w:p>
    <w:p w14:paraId="6C9C4848" w14:textId="254AECAE" w:rsidR="005B238F" w:rsidRPr="00CC269F" w:rsidRDefault="005B238F" w:rsidP="005B238F">
      <w:pPr>
        <w:spacing w:line="276" w:lineRule="auto"/>
        <w:ind w:firstLine="567"/>
        <w:jc w:val="both"/>
        <w:rPr>
          <w:szCs w:val="24"/>
          <w:lang w:eastAsia="lt-LT"/>
        </w:rPr>
      </w:pPr>
      <w:r w:rsidRPr="00CC269F">
        <w:rPr>
          <w:szCs w:val="24"/>
          <w:lang w:eastAsia="lt-LT"/>
        </w:rPr>
        <w:t>2023 m. spalio mėn. 19 d buvo atlikti akustinio triukšmo matavimai. Tyrimai buvo atlikti dviejuose taškuose: prie gyvenamojo namo Vilties 9 ir Vilties 2. Triukšmo matavimai atlikti dienos, vakaro bei nakties metu. Triukšmo lygis neviršija Lietuvos higienos normos HN 33:2011.</w:t>
      </w:r>
    </w:p>
    <w:p w14:paraId="428DD716" w14:textId="77777777" w:rsidR="005B238F" w:rsidRPr="00CC269F" w:rsidRDefault="005B238F" w:rsidP="005B238F">
      <w:pPr>
        <w:suppressAutoHyphens/>
        <w:spacing w:line="276" w:lineRule="auto"/>
        <w:ind w:firstLine="567"/>
        <w:jc w:val="both"/>
        <w:textAlignment w:val="baseline"/>
        <w:rPr>
          <w:spacing w:val="-3"/>
          <w:szCs w:val="24"/>
          <w:lang w:eastAsia="ar-SA"/>
        </w:rPr>
      </w:pPr>
      <w:r w:rsidRPr="00CC269F">
        <w:rPr>
          <w:szCs w:val="24"/>
          <w:lang w:eastAsia="ar-SA"/>
        </w:rPr>
        <w:t>UAB „Žiobiškio kompleksas“ triukšmą kelia tvartų ventiliacinė sistema, pašarų ruošimo įrenginiai, plovimo aparatai, autotransportas atvežantis į įmonę pašarus bei išvežantis kiaules ir srutas išvežantis</w:t>
      </w:r>
      <w:r w:rsidRPr="00CC269F">
        <w:rPr>
          <w:spacing w:val="-3"/>
          <w:szCs w:val="24"/>
          <w:lang w:eastAsia="ar-SA"/>
        </w:rPr>
        <w:t xml:space="preserve"> autotransportas, </w:t>
      </w:r>
      <w:r w:rsidRPr="00CC269F">
        <w:rPr>
          <w:szCs w:val="24"/>
          <w:lang w:eastAsia="ar-SA"/>
        </w:rPr>
        <w:t>srutų maišyklė.</w:t>
      </w:r>
      <w:r w:rsidRPr="00CC269F">
        <w:rPr>
          <w:spacing w:val="-3"/>
          <w:szCs w:val="24"/>
          <w:lang w:eastAsia="ar-SA"/>
        </w:rPr>
        <w:t xml:space="preserve"> </w:t>
      </w:r>
    </w:p>
    <w:p w14:paraId="35BE12C7" w14:textId="124AEC27" w:rsidR="005B238F" w:rsidRPr="00CC269F" w:rsidRDefault="005B238F" w:rsidP="005B238F">
      <w:pPr>
        <w:jc w:val="both"/>
        <w:rPr>
          <w:rFonts w:eastAsia="PMingLiU"/>
          <w:sz w:val="22"/>
          <w:szCs w:val="22"/>
          <w:lang w:eastAsia="ar-SA"/>
        </w:rPr>
      </w:pPr>
    </w:p>
    <w:p w14:paraId="6557FD70" w14:textId="77777777" w:rsidR="00CE1420" w:rsidRPr="00CC269F" w:rsidRDefault="00CE1420" w:rsidP="005B238F">
      <w:pPr>
        <w:ind w:firstLine="567"/>
        <w:jc w:val="both"/>
        <w:rPr>
          <w:b/>
          <w:szCs w:val="24"/>
        </w:rPr>
      </w:pPr>
    </w:p>
    <w:p w14:paraId="2B784A89" w14:textId="77777777" w:rsidR="00CE1420" w:rsidRPr="00CC269F" w:rsidRDefault="00CE1420" w:rsidP="005B238F">
      <w:pPr>
        <w:ind w:firstLine="567"/>
        <w:jc w:val="both"/>
        <w:rPr>
          <w:b/>
          <w:szCs w:val="24"/>
        </w:rPr>
      </w:pPr>
    </w:p>
    <w:p w14:paraId="5DFC9E3C" w14:textId="77777777" w:rsidR="00CE1420" w:rsidRPr="00CC269F" w:rsidRDefault="00CE1420" w:rsidP="00B80EF6">
      <w:pPr>
        <w:jc w:val="both"/>
        <w:rPr>
          <w:b/>
          <w:szCs w:val="24"/>
        </w:rPr>
      </w:pPr>
    </w:p>
    <w:p w14:paraId="57E3377B" w14:textId="3BC05EAB" w:rsidR="005B238F" w:rsidRPr="00CC269F" w:rsidRDefault="005B238F" w:rsidP="005B238F">
      <w:pPr>
        <w:ind w:firstLine="567"/>
        <w:jc w:val="both"/>
        <w:rPr>
          <w:rFonts w:eastAsia="PMingLiU"/>
          <w:i/>
          <w:iCs/>
          <w:sz w:val="22"/>
          <w:szCs w:val="22"/>
          <w:lang w:eastAsia="ar-SA"/>
        </w:rPr>
      </w:pPr>
      <w:r w:rsidRPr="00CC269F">
        <w:rPr>
          <w:b/>
          <w:szCs w:val="24"/>
        </w:rPr>
        <w:t>Triukšmo lygių skaičiavimo rezultatai</w:t>
      </w:r>
    </w:p>
    <w:tbl>
      <w:tblPr>
        <w:tblW w:w="13608" w:type="dxa"/>
        <w:tblInd w:w="421" w:type="dxa"/>
        <w:tblLayout w:type="fixed"/>
        <w:tblLook w:val="0000" w:firstRow="0" w:lastRow="0" w:firstColumn="0" w:lastColumn="0" w:noHBand="0" w:noVBand="0"/>
      </w:tblPr>
      <w:tblGrid>
        <w:gridCol w:w="885"/>
        <w:gridCol w:w="8845"/>
        <w:gridCol w:w="3878"/>
      </w:tblGrid>
      <w:tr w:rsidR="00CC269F" w:rsidRPr="00CC269F" w14:paraId="482A5319"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42D445B2"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Eil. Nr.</w:t>
            </w:r>
          </w:p>
        </w:tc>
        <w:tc>
          <w:tcPr>
            <w:tcW w:w="8845" w:type="dxa"/>
            <w:tcBorders>
              <w:top w:val="single" w:sz="4" w:space="0" w:color="000000"/>
              <w:left w:val="single" w:sz="4" w:space="0" w:color="000000"/>
              <w:bottom w:val="single" w:sz="4" w:space="0" w:color="000000"/>
            </w:tcBorders>
            <w:shd w:val="clear" w:color="auto" w:fill="auto"/>
          </w:tcPr>
          <w:p w14:paraId="64829999"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Vieta</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014B7DEB"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Ekvivalentinis garso slėgis, L</w:t>
            </w:r>
            <w:r w:rsidRPr="00CC269F">
              <w:rPr>
                <w:szCs w:val="24"/>
                <w:vertAlign w:val="subscript"/>
                <w:lang w:eastAsia="ar-SA"/>
              </w:rPr>
              <w:t>AeqT</w:t>
            </w:r>
            <w:r w:rsidRPr="00CC269F">
              <w:rPr>
                <w:szCs w:val="24"/>
                <w:lang w:eastAsia="ar-SA"/>
              </w:rPr>
              <w:t xml:space="preserve"> dBA</w:t>
            </w:r>
          </w:p>
        </w:tc>
      </w:tr>
      <w:tr w:rsidR="00CC269F" w:rsidRPr="00CC269F" w14:paraId="780BF170"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1AC2BECD" w14:textId="77777777" w:rsidR="005B238F" w:rsidRPr="00CC269F" w:rsidRDefault="005B238F" w:rsidP="00260F67">
            <w:pPr>
              <w:suppressAutoHyphens/>
              <w:snapToGrid w:val="0"/>
              <w:jc w:val="center"/>
              <w:textAlignment w:val="baseline"/>
              <w:rPr>
                <w:szCs w:val="24"/>
                <w:lang w:eastAsia="ar-SA"/>
              </w:rPr>
            </w:pPr>
            <w:r w:rsidRPr="00CC269F">
              <w:rPr>
                <w:sz w:val="20"/>
                <w:lang w:eastAsia="ar-SA"/>
              </w:rPr>
              <w:t>1</w:t>
            </w:r>
          </w:p>
        </w:tc>
        <w:tc>
          <w:tcPr>
            <w:tcW w:w="8845" w:type="dxa"/>
            <w:tcBorders>
              <w:top w:val="single" w:sz="4" w:space="0" w:color="000000"/>
              <w:left w:val="single" w:sz="4" w:space="0" w:color="000000"/>
              <w:bottom w:val="single" w:sz="4" w:space="0" w:color="000000"/>
            </w:tcBorders>
            <w:shd w:val="clear" w:color="auto" w:fill="auto"/>
          </w:tcPr>
          <w:p w14:paraId="3C1E7FD0" w14:textId="77777777" w:rsidR="005B238F" w:rsidRPr="00CC269F" w:rsidRDefault="005B238F" w:rsidP="00260F67">
            <w:pPr>
              <w:suppressAutoHyphens/>
              <w:snapToGrid w:val="0"/>
              <w:jc w:val="center"/>
              <w:textAlignment w:val="baseline"/>
              <w:rPr>
                <w:szCs w:val="24"/>
                <w:lang w:eastAsia="ar-SA"/>
              </w:rPr>
            </w:pPr>
            <w:r w:rsidRPr="00CC269F">
              <w:rPr>
                <w:sz w:val="20"/>
                <w:lang w:eastAsia="ar-SA"/>
              </w:rPr>
              <w:t>2</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791A1105" w14:textId="77777777" w:rsidR="005B238F" w:rsidRPr="00CC269F" w:rsidRDefault="005B238F" w:rsidP="00260F67">
            <w:pPr>
              <w:suppressAutoHyphens/>
              <w:snapToGrid w:val="0"/>
              <w:jc w:val="center"/>
              <w:textAlignment w:val="baseline"/>
              <w:rPr>
                <w:szCs w:val="24"/>
                <w:lang w:eastAsia="ar-SA"/>
              </w:rPr>
            </w:pPr>
            <w:r w:rsidRPr="00CC269F">
              <w:rPr>
                <w:sz w:val="20"/>
                <w:lang w:eastAsia="ar-SA"/>
              </w:rPr>
              <w:t>3</w:t>
            </w:r>
          </w:p>
        </w:tc>
      </w:tr>
      <w:tr w:rsidR="00CC269F" w:rsidRPr="00CC269F" w14:paraId="05815FB9"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7D3A4301"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1.</w:t>
            </w:r>
          </w:p>
        </w:tc>
        <w:tc>
          <w:tcPr>
            <w:tcW w:w="8845" w:type="dxa"/>
            <w:tcBorders>
              <w:top w:val="single" w:sz="4" w:space="0" w:color="000000"/>
              <w:left w:val="single" w:sz="4" w:space="0" w:color="000000"/>
              <w:bottom w:val="single" w:sz="4" w:space="0" w:color="000000"/>
            </w:tcBorders>
            <w:shd w:val="clear" w:color="auto" w:fill="auto"/>
          </w:tcPr>
          <w:p w14:paraId="3F297E2A" w14:textId="77777777" w:rsidR="005B238F" w:rsidRPr="00CC269F" w:rsidRDefault="005B238F" w:rsidP="00260F67">
            <w:pPr>
              <w:suppressAutoHyphens/>
              <w:snapToGrid w:val="0"/>
              <w:textAlignment w:val="baseline"/>
              <w:rPr>
                <w:szCs w:val="24"/>
                <w:lang w:eastAsia="ar-SA"/>
              </w:rPr>
            </w:pPr>
            <w:r w:rsidRPr="00CC269F">
              <w:rPr>
                <w:szCs w:val="24"/>
                <w:lang w:eastAsia="ar-SA"/>
              </w:rPr>
              <w:t>Prie gyvenamojo namo Žiobiškis, Vilties g.9, diena</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F464"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39,8</w:t>
            </w:r>
          </w:p>
        </w:tc>
      </w:tr>
      <w:tr w:rsidR="00CC269F" w:rsidRPr="00CC269F" w14:paraId="76475F8B"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4F41E2F2"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2.</w:t>
            </w:r>
          </w:p>
        </w:tc>
        <w:tc>
          <w:tcPr>
            <w:tcW w:w="8845" w:type="dxa"/>
            <w:tcBorders>
              <w:top w:val="single" w:sz="4" w:space="0" w:color="000000"/>
              <w:left w:val="single" w:sz="4" w:space="0" w:color="000000"/>
              <w:bottom w:val="single" w:sz="4" w:space="0" w:color="000000"/>
            </w:tcBorders>
            <w:shd w:val="clear" w:color="auto" w:fill="auto"/>
          </w:tcPr>
          <w:p w14:paraId="2DAC343C" w14:textId="77777777" w:rsidR="005B238F" w:rsidRPr="00CC269F" w:rsidRDefault="005B238F" w:rsidP="00260F67">
            <w:pPr>
              <w:suppressAutoHyphens/>
              <w:snapToGrid w:val="0"/>
              <w:textAlignment w:val="baseline"/>
              <w:rPr>
                <w:szCs w:val="24"/>
                <w:lang w:eastAsia="ar-SA"/>
              </w:rPr>
            </w:pPr>
            <w:r w:rsidRPr="00CC269F">
              <w:rPr>
                <w:szCs w:val="24"/>
                <w:lang w:eastAsia="ar-SA"/>
              </w:rPr>
              <w:t>Prie gyvenamojo namo Žiobiškis, Vilties g.9, vakaras</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9EDD"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39,2</w:t>
            </w:r>
          </w:p>
        </w:tc>
      </w:tr>
      <w:tr w:rsidR="00CC269F" w:rsidRPr="00CC269F" w14:paraId="27AD6CBA"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2B2960D7"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3.</w:t>
            </w:r>
          </w:p>
        </w:tc>
        <w:tc>
          <w:tcPr>
            <w:tcW w:w="8845" w:type="dxa"/>
            <w:tcBorders>
              <w:top w:val="single" w:sz="4" w:space="0" w:color="000000"/>
              <w:left w:val="single" w:sz="4" w:space="0" w:color="000000"/>
              <w:bottom w:val="single" w:sz="4" w:space="0" w:color="000000"/>
            </w:tcBorders>
            <w:shd w:val="clear" w:color="auto" w:fill="auto"/>
          </w:tcPr>
          <w:p w14:paraId="6D74EFFE" w14:textId="77777777" w:rsidR="005B238F" w:rsidRPr="00CC269F" w:rsidRDefault="005B238F" w:rsidP="00260F67">
            <w:pPr>
              <w:suppressAutoHyphens/>
              <w:snapToGrid w:val="0"/>
              <w:textAlignment w:val="baseline"/>
              <w:rPr>
                <w:szCs w:val="24"/>
                <w:lang w:eastAsia="ar-SA"/>
              </w:rPr>
            </w:pPr>
            <w:r w:rsidRPr="00CC269F">
              <w:rPr>
                <w:szCs w:val="24"/>
                <w:lang w:eastAsia="ar-SA"/>
              </w:rPr>
              <w:t>Prie gyvenamojo namo Žiobiškis, Vilties g.9, naktis</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E5F3"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36,4</w:t>
            </w:r>
          </w:p>
        </w:tc>
      </w:tr>
      <w:tr w:rsidR="00CC269F" w:rsidRPr="00CC269F" w14:paraId="6B71C4DC"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4330E00E"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4.</w:t>
            </w:r>
          </w:p>
        </w:tc>
        <w:tc>
          <w:tcPr>
            <w:tcW w:w="8845" w:type="dxa"/>
            <w:tcBorders>
              <w:top w:val="single" w:sz="4" w:space="0" w:color="000000"/>
              <w:left w:val="single" w:sz="4" w:space="0" w:color="000000"/>
              <w:bottom w:val="single" w:sz="4" w:space="0" w:color="000000"/>
            </w:tcBorders>
            <w:shd w:val="clear" w:color="auto" w:fill="auto"/>
          </w:tcPr>
          <w:p w14:paraId="451053AD" w14:textId="77777777" w:rsidR="005B238F" w:rsidRPr="00CC269F" w:rsidRDefault="005B238F" w:rsidP="00260F67">
            <w:pPr>
              <w:suppressAutoHyphens/>
              <w:snapToGrid w:val="0"/>
              <w:textAlignment w:val="baseline"/>
              <w:rPr>
                <w:szCs w:val="24"/>
                <w:lang w:eastAsia="ar-SA"/>
              </w:rPr>
            </w:pPr>
            <w:r w:rsidRPr="00CC269F">
              <w:rPr>
                <w:szCs w:val="24"/>
                <w:lang w:eastAsia="ar-SA"/>
              </w:rPr>
              <w:t>Prie gyvenamojo namo Žiobiškis, Vilties g.2, diena</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DE7B"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42,6</w:t>
            </w:r>
          </w:p>
        </w:tc>
      </w:tr>
      <w:tr w:rsidR="00CC269F" w:rsidRPr="00CC269F" w14:paraId="4A4906B7"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069A2443"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5.</w:t>
            </w:r>
          </w:p>
        </w:tc>
        <w:tc>
          <w:tcPr>
            <w:tcW w:w="8845" w:type="dxa"/>
            <w:tcBorders>
              <w:top w:val="single" w:sz="4" w:space="0" w:color="000000"/>
              <w:left w:val="single" w:sz="4" w:space="0" w:color="000000"/>
              <w:bottom w:val="single" w:sz="4" w:space="0" w:color="000000"/>
            </w:tcBorders>
            <w:shd w:val="clear" w:color="auto" w:fill="auto"/>
          </w:tcPr>
          <w:p w14:paraId="626DC706" w14:textId="77777777" w:rsidR="005B238F" w:rsidRPr="00CC269F" w:rsidRDefault="005B238F" w:rsidP="00260F67">
            <w:pPr>
              <w:suppressAutoHyphens/>
              <w:snapToGrid w:val="0"/>
              <w:textAlignment w:val="baseline"/>
              <w:rPr>
                <w:szCs w:val="24"/>
                <w:lang w:eastAsia="ar-SA"/>
              </w:rPr>
            </w:pPr>
            <w:r w:rsidRPr="00CC269F">
              <w:rPr>
                <w:szCs w:val="24"/>
                <w:lang w:eastAsia="ar-SA"/>
              </w:rPr>
              <w:t>Prie gyvenamojo namo Žiobiškis, Vilties g.2, vakaras</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2339"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39,3</w:t>
            </w:r>
          </w:p>
        </w:tc>
      </w:tr>
      <w:tr w:rsidR="00CC269F" w:rsidRPr="00CC269F" w14:paraId="54F21F49" w14:textId="77777777" w:rsidTr="00E51D48">
        <w:trPr>
          <w:cantSplit/>
        </w:trPr>
        <w:tc>
          <w:tcPr>
            <w:tcW w:w="885" w:type="dxa"/>
            <w:tcBorders>
              <w:top w:val="single" w:sz="4" w:space="0" w:color="000000"/>
              <w:left w:val="single" w:sz="4" w:space="0" w:color="000000"/>
              <w:bottom w:val="single" w:sz="4" w:space="0" w:color="000000"/>
            </w:tcBorders>
            <w:shd w:val="clear" w:color="auto" w:fill="auto"/>
          </w:tcPr>
          <w:p w14:paraId="6E937F7B"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6.</w:t>
            </w:r>
          </w:p>
        </w:tc>
        <w:tc>
          <w:tcPr>
            <w:tcW w:w="8845" w:type="dxa"/>
            <w:tcBorders>
              <w:top w:val="single" w:sz="4" w:space="0" w:color="000000"/>
              <w:left w:val="single" w:sz="4" w:space="0" w:color="000000"/>
              <w:bottom w:val="single" w:sz="4" w:space="0" w:color="000000"/>
            </w:tcBorders>
            <w:shd w:val="clear" w:color="auto" w:fill="auto"/>
          </w:tcPr>
          <w:p w14:paraId="2B8E8C31" w14:textId="77777777" w:rsidR="005B238F" w:rsidRPr="00CC269F" w:rsidRDefault="005B238F" w:rsidP="00260F67">
            <w:pPr>
              <w:suppressAutoHyphens/>
              <w:snapToGrid w:val="0"/>
              <w:textAlignment w:val="baseline"/>
              <w:rPr>
                <w:szCs w:val="24"/>
                <w:lang w:eastAsia="ar-SA"/>
              </w:rPr>
            </w:pPr>
            <w:r w:rsidRPr="00CC269F">
              <w:rPr>
                <w:szCs w:val="24"/>
                <w:lang w:eastAsia="ar-SA"/>
              </w:rPr>
              <w:t>Prie gyvenamojo namo Žiobiškis, Vilties g.2, naktis</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0D0B" w14:textId="77777777" w:rsidR="005B238F" w:rsidRPr="00CC269F" w:rsidRDefault="005B238F" w:rsidP="00260F67">
            <w:pPr>
              <w:suppressAutoHyphens/>
              <w:snapToGrid w:val="0"/>
              <w:jc w:val="center"/>
              <w:textAlignment w:val="baseline"/>
              <w:rPr>
                <w:szCs w:val="24"/>
                <w:lang w:eastAsia="ar-SA"/>
              </w:rPr>
            </w:pPr>
            <w:r w:rsidRPr="00CC269F">
              <w:rPr>
                <w:szCs w:val="24"/>
                <w:lang w:eastAsia="ar-SA"/>
              </w:rPr>
              <w:t>40,6</w:t>
            </w:r>
          </w:p>
        </w:tc>
      </w:tr>
    </w:tbl>
    <w:p w14:paraId="67A70783" w14:textId="77777777" w:rsidR="005B238F" w:rsidRPr="00CC269F" w:rsidRDefault="005B238F" w:rsidP="005B238F">
      <w:pPr>
        <w:ind w:firstLine="567"/>
        <w:jc w:val="both"/>
        <w:rPr>
          <w:b/>
          <w:szCs w:val="24"/>
        </w:rPr>
      </w:pPr>
    </w:p>
    <w:p w14:paraId="0DD81E2F" w14:textId="77777777" w:rsidR="005B238F" w:rsidRPr="00CC269F" w:rsidRDefault="005B238F" w:rsidP="005B238F">
      <w:pPr>
        <w:spacing w:line="276" w:lineRule="auto"/>
        <w:ind w:firstLine="567"/>
        <w:jc w:val="both"/>
        <w:rPr>
          <w:sz w:val="22"/>
          <w:szCs w:val="24"/>
          <w:lang w:eastAsia="lt-LT"/>
        </w:rPr>
      </w:pPr>
      <w:r w:rsidRPr="00CC269F">
        <w:rPr>
          <w:szCs w:val="24"/>
        </w:rPr>
        <w:t>Triukšmo lygis neviršija Lietuvos higienos normos HN 33:2011. Visuomenės nusiskundimų ar nepasitenkinimo dėl triukšmo nebuvo gauta</w:t>
      </w:r>
    </w:p>
    <w:p w14:paraId="6A949C06" w14:textId="77777777" w:rsidR="005B238F" w:rsidRPr="00CC269F" w:rsidRDefault="005B238F" w:rsidP="005B238F">
      <w:pPr>
        <w:spacing w:line="276" w:lineRule="auto"/>
        <w:ind w:firstLine="567"/>
        <w:jc w:val="both"/>
        <w:rPr>
          <w:szCs w:val="24"/>
          <w:lang w:eastAsia="lt-LT"/>
        </w:rPr>
      </w:pPr>
      <w:r w:rsidRPr="00CC269F">
        <w:rPr>
          <w:szCs w:val="24"/>
          <w:lang w:eastAsia="lt-LT"/>
        </w:rPr>
        <w:t>Triukšmo mažinimo priemonės nenumatytos.</w:t>
      </w:r>
    </w:p>
    <w:p w14:paraId="21110250" w14:textId="77777777" w:rsidR="009773EF" w:rsidRPr="00CC269F" w:rsidRDefault="009773EF" w:rsidP="005B238F">
      <w:pPr>
        <w:spacing w:line="276" w:lineRule="auto"/>
        <w:ind w:firstLine="567"/>
        <w:jc w:val="both"/>
        <w:rPr>
          <w:b/>
          <w:bCs/>
          <w:szCs w:val="24"/>
          <w:lang w:eastAsia="lt-LT"/>
        </w:rPr>
      </w:pPr>
    </w:p>
    <w:p w14:paraId="2A0FD153" w14:textId="3F1B3525" w:rsidR="00DC4BB5" w:rsidRPr="00CC269F" w:rsidRDefault="00683B0C" w:rsidP="00081313">
      <w:pPr>
        <w:ind w:firstLine="567"/>
        <w:jc w:val="both"/>
        <w:rPr>
          <w:b/>
          <w:bCs/>
          <w:szCs w:val="24"/>
          <w:lang w:eastAsia="lt-LT"/>
        </w:rPr>
      </w:pPr>
      <w:r w:rsidRPr="00CC269F">
        <w:rPr>
          <w:b/>
          <w:bCs/>
          <w:szCs w:val="24"/>
          <w:lang w:eastAsia="lt-LT"/>
        </w:rPr>
        <w:t>18. Įrenginio eksploatavimo laiko ribojimas.</w:t>
      </w:r>
    </w:p>
    <w:p w14:paraId="3BDE28D5" w14:textId="77777777" w:rsidR="00265B66" w:rsidRPr="00CC269F" w:rsidRDefault="00265B66">
      <w:pPr>
        <w:ind w:firstLine="567"/>
        <w:jc w:val="both"/>
        <w:rPr>
          <w:szCs w:val="24"/>
          <w:lang w:eastAsia="lt-LT"/>
        </w:rPr>
      </w:pPr>
    </w:p>
    <w:p w14:paraId="56ED9707" w14:textId="77777777" w:rsidR="002E33E8" w:rsidRPr="00CC269F" w:rsidRDefault="002E33E8" w:rsidP="002E33E8">
      <w:pPr>
        <w:spacing w:line="276" w:lineRule="auto"/>
        <w:ind w:firstLine="567"/>
        <w:jc w:val="both"/>
        <w:rPr>
          <w:b/>
        </w:rPr>
      </w:pPr>
      <w:r w:rsidRPr="00CC269F">
        <w:t>Įrenginio eksploatavimo laiko ribojimas nenustatytas.</w:t>
      </w:r>
    </w:p>
    <w:p w14:paraId="796D12F7" w14:textId="77777777" w:rsidR="00DC4BB5" w:rsidRPr="00CC269F" w:rsidRDefault="00DC4BB5">
      <w:pPr>
        <w:suppressAutoHyphens/>
        <w:ind w:firstLine="567"/>
        <w:jc w:val="both"/>
        <w:textAlignment w:val="baseline"/>
        <w:rPr>
          <w:szCs w:val="24"/>
          <w:lang w:eastAsia="lt-LT"/>
        </w:rPr>
      </w:pPr>
    </w:p>
    <w:p w14:paraId="79781211" w14:textId="19FB0E5E" w:rsidR="000663FD" w:rsidRPr="00CC269F" w:rsidRDefault="00683B0C" w:rsidP="004C7175">
      <w:pPr>
        <w:ind w:firstLine="567"/>
        <w:jc w:val="both"/>
        <w:rPr>
          <w:b/>
          <w:bCs/>
          <w:szCs w:val="24"/>
          <w:lang w:eastAsia="lt-LT"/>
        </w:rPr>
      </w:pPr>
      <w:r w:rsidRPr="00CC269F">
        <w:rPr>
          <w:b/>
          <w:bCs/>
          <w:szCs w:val="24"/>
          <w:lang w:eastAsia="lt-LT"/>
        </w:rPr>
        <w:t>19. Sąlygos kvapams sumažinti</w:t>
      </w:r>
      <w:r w:rsidR="000663FD" w:rsidRPr="00CC269F">
        <w:rPr>
          <w:spacing w:val="-3"/>
          <w:szCs w:val="24"/>
          <w:lang w:eastAsia="ar-SA"/>
        </w:rPr>
        <w:t xml:space="preserve"> </w:t>
      </w:r>
    </w:p>
    <w:p w14:paraId="61AEEC10" w14:textId="77777777" w:rsidR="00486E66" w:rsidRPr="00CC269F" w:rsidRDefault="00486E66" w:rsidP="00486E66">
      <w:pPr>
        <w:suppressAutoHyphens/>
        <w:ind w:firstLine="567"/>
        <w:jc w:val="both"/>
        <w:rPr>
          <w:bCs/>
          <w:sz w:val="22"/>
          <w:lang w:eastAsia="lt-LT"/>
        </w:rPr>
      </w:pPr>
    </w:p>
    <w:p w14:paraId="56CDEFB1" w14:textId="63EBA1E6" w:rsidR="00486E66" w:rsidRPr="00CC269F" w:rsidRDefault="00486E66" w:rsidP="00486E66">
      <w:pPr>
        <w:suppressAutoHyphens/>
        <w:ind w:firstLine="567"/>
        <w:jc w:val="both"/>
        <w:rPr>
          <w:bCs/>
          <w:szCs w:val="24"/>
          <w:lang w:eastAsia="lt-LT"/>
        </w:rPr>
      </w:pPr>
      <w:r w:rsidRPr="00CC269F">
        <w:rPr>
          <w:bCs/>
          <w:szCs w:val="24"/>
          <w:lang w:eastAsia="lt-LT"/>
        </w:rPr>
        <w:t>22 lentelė. Leidžiamas kvapų išmetimas</w:t>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3635"/>
        <w:gridCol w:w="3133"/>
        <w:gridCol w:w="1966"/>
        <w:gridCol w:w="2640"/>
      </w:tblGrid>
      <w:tr w:rsidR="00CC269F" w:rsidRPr="00CC269F" w14:paraId="02674FE5" w14:textId="77777777" w:rsidTr="00F156E4">
        <w:trPr>
          <w:trHeight w:val="619"/>
        </w:trPr>
        <w:tc>
          <w:tcPr>
            <w:tcW w:w="498" w:type="pct"/>
            <w:vMerge w:val="restart"/>
            <w:shd w:val="clear" w:color="auto" w:fill="auto"/>
            <w:vAlign w:val="center"/>
            <w:hideMark/>
          </w:tcPr>
          <w:p w14:paraId="52C16A51"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Kvapo šaltinio Nr.</w:t>
            </w:r>
          </w:p>
        </w:tc>
        <w:tc>
          <w:tcPr>
            <w:tcW w:w="3457" w:type="pct"/>
            <w:gridSpan w:val="3"/>
            <w:shd w:val="clear" w:color="auto" w:fill="auto"/>
            <w:vAlign w:val="center"/>
          </w:tcPr>
          <w:p w14:paraId="611893F1"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Kvapų valdymo (mažinimo) priemonės</w:t>
            </w:r>
          </w:p>
        </w:tc>
        <w:tc>
          <w:tcPr>
            <w:tcW w:w="1045" w:type="pct"/>
            <w:vMerge w:val="restart"/>
            <w:vAlign w:val="center"/>
          </w:tcPr>
          <w:p w14:paraId="06F081AF" w14:textId="3B9075FD"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Leidžiamas kvapo emisijos rodiklis</w:t>
            </w:r>
          </w:p>
          <w:p w14:paraId="53ABD716"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OUE/s,</w:t>
            </w:r>
          </w:p>
        </w:tc>
      </w:tr>
      <w:tr w:rsidR="00CC269F" w:rsidRPr="00CC269F" w14:paraId="4F0D7A57" w14:textId="77777777" w:rsidTr="00F156E4">
        <w:trPr>
          <w:trHeight w:val="283"/>
        </w:trPr>
        <w:tc>
          <w:tcPr>
            <w:tcW w:w="498" w:type="pct"/>
            <w:vMerge/>
            <w:shd w:val="clear" w:color="auto" w:fill="auto"/>
            <w:vAlign w:val="center"/>
            <w:hideMark/>
          </w:tcPr>
          <w:p w14:paraId="5070C30E" w14:textId="77777777" w:rsidR="00306ECB" w:rsidRPr="00CC269F" w:rsidRDefault="00306ECB" w:rsidP="00F156E4">
            <w:pPr>
              <w:shd w:val="clear" w:color="000000" w:fill="auto"/>
              <w:rPr>
                <w:bCs/>
                <w:sz w:val="22"/>
                <w:szCs w:val="22"/>
                <w14:ligatures w14:val="standardContextual"/>
              </w:rPr>
            </w:pPr>
          </w:p>
        </w:tc>
        <w:tc>
          <w:tcPr>
            <w:tcW w:w="1439" w:type="pct"/>
            <w:shd w:val="clear" w:color="auto" w:fill="auto"/>
            <w:vAlign w:val="center"/>
          </w:tcPr>
          <w:p w14:paraId="10F7D924" w14:textId="77777777" w:rsidR="00306ECB" w:rsidRPr="00CC269F" w:rsidRDefault="00306ECB" w:rsidP="00F156E4">
            <w:pPr>
              <w:shd w:val="clear" w:color="000000" w:fill="auto"/>
              <w:rPr>
                <w:bCs/>
                <w:sz w:val="22"/>
                <w:szCs w:val="22"/>
                <w14:ligatures w14:val="standardContextual"/>
              </w:rPr>
            </w:pPr>
            <w:r w:rsidRPr="00CC269F">
              <w:rPr>
                <w:bCs/>
                <w:sz w:val="22"/>
                <w:szCs w:val="22"/>
                <w14:ligatures w14:val="standardContextual"/>
              </w:rPr>
              <w:t>pavadinimas</w:t>
            </w:r>
          </w:p>
        </w:tc>
        <w:tc>
          <w:tcPr>
            <w:tcW w:w="1240" w:type="pct"/>
            <w:shd w:val="clear" w:color="auto" w:fill="auto"/>
            <w:vAlign w:val="center"/>
          </w:tcPr>
          <w:p w14:paraId="0F51F786" w14:textId="77777777" w:rsidR="00306ECB" w:rsidRPr="00CC269F" w:rsidRDefault="00306ECB" w:rsidP="00F156E4">
            <w:pPr>
              <w:shd w:val="clear" w:color="000000" w:fill="auto"/>
              <w:rPr>
                <w:bCs/>
                <w:sz w:val="22"/>
                <w:szCs w:val="22"/>
                <w14:ligatures w14:val="standardContextual"/>
              </w:rPr>
            </w:pPr>
            <w:r w:rsidRPr="00CC269F">
              <w:rPr>
                <w:bCs/>
                <w:sz w:val="22"/>
                <w:szCs w:val="22"/>
                <w14:ligatures w14:val="standardContextual"/>
              </w:rPr>
              <w:t>įrengimo vieta, koordinatės, LKS</w:t>
            </w:r>
          </w:p>
        </w:tc>
        <w:tc>
          <w:tcPr>
            <w:tcW w:w="778" w:type="pct"/>
            <w:vAlign w:val="center"/>
          </w:tcPr>
          <w:p w14:paraId="5691810E" w14:textId="77777777" w:rsidR="00306ECB" w:rsidRPr="00CC269F" w:rsidRDefault="00306ECB" w:rsidP="00F156E4">
            <w:pPr>
              <w:shd w:val="clear" w:color="000000" w:fill="auto"/>
              <w:rPr>
                <w:bCs/>
                <w:sz w:val="22"/>
                <w:szCs w:val="22"/>
                <w14:ligatures w14:val="standardContextual"/>
              </w:rPr>
            </w:pPr>
            <w:r w:rsidRPr="00CC269F">
              <w:rPr>
                <w:bCs/>
                <w:sz w:val="22"/>
                <w:szCs w:val="22"/>
                <w14:ligatures w14:val="standardContextual"/>
              </w:rPr>
              <w:t>efektyvumas, proc.</w:t>
            </w:r>
          </w:p>
        </w:tc>
        <w:tc>
          <w:tcPr>
            <w:tcW w:w="1045" w:type="pct"/>
            <w:vMerge/>
          </w:tcPr>
          <w:p w14:paraId="2710EAD3" w14:textId="77777777" w:rsidR="00306ECB" w:rsidRPr="00CC269F" w:rsidRDefault="00306ECB" w:rsidP="00F156E4">
            <w:pPr>
              <w:shd w:val="clear" w:color="000000" w:fill="auto"/>
              <w:rPr>
                <w:bCs/>
                <w:sz w:val="22"/>
                <w:szCs w:val="22"/>
                <w14:ligatures w14:val="standardContextual"/>
              </w:rPr>
            </w:pPr>
          </w:p>
        </w:tc>
      </w:tr>
      <w:tr w:rsidR="00CC269F" w:rsidRPr="00CC269F" w14:paraId="6CF6DE3D" w14:textId="77777777" w:rsidTr="00F156E4">
        <w:trPr>
          <w:trHeight w:val="283"/>
        </w:trPr>
        <w:tc>
          <w:tcPr>
            <w:tcW w:w="498" w:type="pct"/>
            <w:shd w:val="clear" w:color="auto" w:fill="auto"/>
            <w:vAlign w:val="center"/>
          </w:tcPr>
          <w:p w14:paraId="531B45B4"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1</w:t>
            </w:r>
          </w:p>
        </w:tc>
        <w:tc>
          <w:tcPr>
            <w:tcW w:w="1439" w:type="pct"/>
            <w:shd w:val="clear" w:color="auto" w:fill="auto"/>
            <w:vAlign w:val="center"/>
          </w:tcPr>
          <w:p w14:paraId="584DEC05"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2</w:t>
            </w:r>
          </w:p>
        </w:tc>
        <w:tc>
          <w:tcPr>
            <w:tcW w:w="1240" w:type="pct"/>
            <w:shd w:val="clear" w:color="auto" w:fill="auto"/>
            <w:vAlign w:val="center"/>
          </w:tcPr>
          <w:p w14:paraId="40646FA8"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3</w:t>
            </w:r>
          </w:p>
        </w:tc>
        <w:tc>
          <w:tcPr>
            <w:tcW w:w="778" w:type="pct"/>
            <w:vAlign w:val="center"/>
          </w:tcPr>
          <w:p w14:paraId="681C52D3"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4</w:t>
            </w:r>
          </w:p>
        </w:tc>
        <w:tc>
          <w:tcPr>
            <w:tcW w:w="1045" w:type="pct"/>
            <w:vAlign w:val="center"/>
          </w:tcPr>
          <w:p w14:paraId="21A25DD8" w14:textId="77777777" w:rsidR="00306ECB" w:rsidRPr="00CC269F" w:rsidRDefault="00306ECB" w:rsidP="00F156E4">
            <w:pPr>
              <w:shd w:val="clear" w:color="000000" w:fill="auto"/>
              <w:jc w:val="center"/>
              <w:rPr>
                <w:bCs/>
                <w:sz w:val="22"/>
                <w:szCs w:val="22"/>
                <w14:ligatures w14:val="standardContextual"/>
              </w:rPr>
            </w:pPr>
            <w:r w:rsidRPr="00CC269F">
              <w:rPr>
                <w:bCs/>
                <w:sz w:val="22"/>
                <w:szCs w:val="22"/>
                <w14:ligatures w14:val="standardContextual"/>
              </w:rPr>
              <w:t>5</w:t>
            </w:r>
          </w:p>
        </w:tc>
      </w:tr>
      <w:tr w:rsidR="00CC269F" w:rsidRPr="00CC269F" w14:paraId="2E5FBF6A"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5B8C1E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002</w:t>
            </w:r>
          </w:p>
        </w:tc>
        <w:tc>
          <w:tcPr>
            <w:tcW w:w="1439" w:type="pct"/>
            <w:tcBorders>
              <w:top w:val="nil"/>
              <w:left w:val="nil"/>
              <w:bottom w:val="single" w:sz="8" w:space="0" w:color="auto"/>
              <w:right w:val="single" w:sz="8" w:space="0" w:color="auto"/>
            </w:tcBorders>
            <w:vAlign w:val="center"/>
          </w:tcPr>
          <w:p w14:paraId="2BF3523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rūgštiniai pašarų priedai </w:t>
            </w:r>
          </w:p>
        </w:tc>
        <w:tc>
          <w:tcPr>
            <w:tcW w:w="1240" w:type="pct"/>
            <w:vAlign w:val="center"/>
          </w:tcPr>
          <w:p w14:paraId="30A61AFE" w14:textId="77777777" w:rsidR="00306ECB" w:rsidRPr="00CC269F" w:rsidRDefault="00306ECB" w:rsidP="00F156E4">
            <w:pPr>
              <w:rPr>
                <w:bCs/>
                <w:sz w:val="22"/>
                <w:szCs w:val="22"/>
                <w14:ligatures w14:val="standardContextual"/>
              </w:rPr>
            </w:pPr>
            <w:r w:rsidRPr="00CC269F">
              <w:rPr>
                <w:sz w:val="22"/>
                <w:szCs w:val="22"/>
                <w14:ligatures w14:val="standardContextual"/>
              </w:rPr>
              <w:t>591538, 6211311</w:t>
            </w:r>
          </w:p>
        </w:tc>
        <w:tc>
          <w:tcPr>
            <w:tcW w:w="778" w:type="pct"/>
            <w:tcBorders>
              <w:top w:val="nil"/>
              <w:left w:val="nil"/>
              <w:bottom w:val="single" w:sz="8" w:space="0" w:color="auto"/>
              <w:right w:val="single" w:sz="8" w:space="0" w:color="auto"/>
            </w:tcBorders>
            <w:vAlign w:val="center"/>
          </w:tcPr>
          <w:p w14:paraId="6F66444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1567F5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275.00</w:t>
            </w:r>
          </w:p>
        </w:tc>
      </w:tr>
      <w:tr w:rsidR="00CC269F" w:rsidRPr="00CC269F" w14:paraId="20D2B6F5"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2A3F0FB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003</w:t>
            </w:r>
          </w:p>
        </w:tc>
        <w:tc>
          <w:tcPr>
            <w:tcW w:w="1439" w:type="pct"/>
            <w:tcBorders>
              <w:top w:val="nil"/>
              <w:left w:val="nil"/>
              <w:bottom w:val="single" w:sz="8" w:space="0" w:color="auto"/>
              <w:right w:val="single" w:sz="8" w:space="0" w:color="auto"/>
            </w:tcBorders>
            <w:vAlign w:val="center"/>
          </w:tcPr>
          <w:p w14:paraId="5049A60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rūgštiniai pašarų priedai </w:t>
            </w:r>
          </w:p>
        </w:tc>
        <w:tc>
          <w:tcPr>
            <w:tcW w:w="1240" w:type="pct"/>
            <w:vAlign w:val="center"/>
          </w:tcPr>
          <w:p w14:paraId="34736B9B" w14:textId="77777777" w:rsidR="00306ECB" w:rsidRPr="00CC269F" w:rsidRDefault="00306ECB" w:rsidP="00F156E4">
            <w:pPr>
              <w:rPr>
                <w:bCs/>
                <w:sz w:val="22"/>
                <w:szCs w:val="22"/>
                <w14:ligatures w14:val="standardContextual"/>
              </w:rPr>
            </w:pPr>
            <w:r w:rsidRPr="00CC269F">
              <w:rPr>
                <w:sz w:val="22"/>
                <w:szCs w:val="22"/>
                <w14:ligatures w14:val="standardContextual"/>
              </w:rPr>
              <w:t>591531, 6211311</w:t>
            </w:r>
          </w:p>
        </w:tc>
        <w:tc>
          <w:tcPr>
            <w:tcW w:w="778" w:type="pct"/>
            <w:tcBorders>
              <w:top w:val="nil"/>
              <w:left w:val="nil"/>
              <w:bottom w:val="single" w:sz="8" w:space="0" w:color="auto"/>
              <w:right w:val="single" w:sz="8" w:space="0" w:color="auto"/>
            </w:tcBorders>
            <w:vAlign w:val="center"/>
          </w:tcPr>
          <w:p w14:paraId="4AF3E5F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09C9E13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275.00</w:t>
            </w:r>
          </w:p>
        </w:tc>
      </w:tr>
      <w:tr w:rsidR="00CC269F" w:rsidRPr="00CC269F" w14:paraId="258396B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EC187A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004</w:t>
            </w:r>
          </w:p>
        </w:tc>
        <w:tc>
          <w:tcPr>
            <w:tcW w:w="1439" w:type="pct"/>
            <w:tcBorders>
              <w:top w:val="nil"/>
              <w:left w:val="nil"/>
              <w:bottom w:val="single" w:sz="8" w:space="0" w:color="auto"/>
              <w:right w:val="single" w:sz="8" w:space="0" w:color="auto"/>
            </w:tcBorders>
            <w:vAlign w:val="center"/>
          </w:tcPr>
          <w:p w14:paraId="717E09C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rūgštiniai pašarų priedai </w:t>
            </w:r>
          </w:p>
        </w:tc>
        <w:tc>
          <w:tcPr>
            <w:tcW w:w="1240" w:type="pct"/>
            <w:vAlign w:val="center"/>
          </w:tcPr>
          <w:p w14:paraId="0B49F7A8" w14:textId="77777777" w:rsidR="00306ECB" w:rsidRPr="00CC269F" w:rsidRDefault="00306ECB" w:rsidP="00F156E4">
            <w:pPr>
              <w:rPr>
                <w:bCs/>
                <w:sz w:val="22"/>
                <w:szCs w:val="22"/>
                <w14:ligatures w14:val="standardContextual"/>
              </w:rPr>
            </w:pPr>
            <w:r w:rsidRPr="00CC269F">
              <w:rPr>
                <w:sz w:val="22"/>
                <w:szCs w:val="22"/>
                <w14:ligatures w14:val="standardContextual"/>
              </w:rPr>
              <w:t>591545, 6211300</w:t>
            </w:r>
          </w:p>
        </w:tc>
        <w:tc>
          <w:tcPr>
            <w:tcW w:w="778" w:type="pct"/>
            <w:tcBorders>
              <w:top w:val="nil"/>
              <w:left w:val="nil"/>
              <w:bottom w:val="single" w:sz="8" w:space="0" w:color="auto"/>
              <w:right w:val="single" w:sz="8" w:space="0" w:color="auto"/>
            </w:tcBorders>
            <w:vAlign w:val="center"/>
          </w:tcPr>
          <w:p w14:paraId="2FAE8BE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63AB6C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275.00</w:t>
            </w:r>
          </w:p>
        </w:tc>
      </w:tr>
      <w:tr w:rsidR="00CC269F" w:rsidRPr="00CC269F" w14:paraId="40C78B3C"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438AAF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005</w:t>
            </w:r>
          </w:p>
        </w:tc>
        <w:tc>
          <w:tcPr>
            <w:tcW w:w="1439" w:type="pct"/>
            <w:tcBorders>
              <w:top w:val="nil"/>
              <w:left w:val="nil"/>
              <w:bottom w:val="single" w:sz="8" w:space="0" w:color="auto"/>
              <w:right w:val="single" w:sz="8" w:space="0" w:color="auto"/>
            </w:tcBorders>
            <w:vAlign w:val="center"/>
          </w:tcPr>
          <w:p w14:paraId="4D03951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rūgštiniai pašarų priedai </w:t>
            </w:r>
          </w:p>
        </w:tc>
        <w:tc>
          <w:tcPr>
            <w:tcW w:w="1240" w:type="pct"/>
            <w:vAlign w:val="center"/>
          </w:tcPr>
          <w:p w14:paraId="1D7B07D2" w14:textId="77777777" w:rsidR="00306ECB" w:rsidRPr="00CC269F" w:rsidRDefault="00306ECB" w:rsidP="00F156E4">
            <w:pPr>
              <w:rPr>
                <w:bCs/>
                <w:sz w:val="22"/>
                <w:szCs w:val="22"/>
                <w14:ligatures w14:val="standardContextual"/>
              </w:rPr>
            </w:pPr>
            <w:r w:rsidRPr="00CC269F">
              <w:rPr>
                <w:sz w:val="22"/>
                <w:szCs w:val="22"/>
                <w14:ligatures w14:val="standardContextual"/>
              </w:rPr>
              <w:t>591537, 6211303</w:t>
            </w:r>
          </w:p>
        </w:tc>
        <w:tc>
          <w:tcPr>
            <w:tcW w:w="778" w:type="pct"/>
            <w:tcBorders>
              <w:top w:val="nil"/>
              <w:left w:val="nil"/>
              <w:bottom w:val="single" w:sz="8" w:space="0" w:color="auto"/>
              <w:right w:val="single" w:sz="8" w:space="0" w:color="auto"/>
            </w:tcBorders>
            <w:vAlign w:val="center"/>
          </w:tcPr>
          <w:p w14:paraId="13E7B7D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B838D1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275.00</w:t>
            </w:r>
          </w:p>
        </w:tc>
      </w:tr>
      <w:tr w:rsidR="00CC269F" w:rsidRPr="00CC269F" w14:paraId="1032A6DD" w14:textId="77777777" w:rsidTr="00F156E4">
        <w:trPr>
          <w:trHeight w:val="283"/>
        </w:trPr>
        <w:tc>
          <w:tcPr>
            <w:tcW w:w="498" w:type="pct"/>
            <w:tcBorders>
              <w:top w:val="nil"/>
              <w:left w:val="single" w:sz="8" w:space="0" w:color="auto"/>
              <w:bottom w:val="single" w:sz="4" w:space="0" w:color="auto"/>
              <w:right w:val="single" w:sz="8" w:space="0" w:color="auto"/>
            </w:tcBorders>
            <w:vAlign w:val="center"/>
          </w:tcPr>
          <w:p w14:paraId="4235504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006</w:t>
            </w:r>
          </w:p>
        </w:tc>
        <w:tc>
          <w:tcPr>
            <w:tcW w:w="1439" w:type="pct"/>
            <w:tcBorders>
              <w:top w:val="nil"/>
              <w:left w:val="nil"/>
              <w:bottom w:val="single" w:sz="4" w:space="0" w:color="auto"/>
              <w:right w:val="single" w:sz="8" w:space="0" w:color="auto"/>
            </w:tcBorders>
            <w:vAlign w:val="center"/>
          </w:tcPr>
          <w:p w14:paraId="125527E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rūgštiniai pašarų priedai </w:t>
            </w:r>
          </w:p>
        </w:tc>
        <w:tc>
          <w:tcPr>
            <w:tcW w:w="1240" w:type="pct"/>
            <w:tcBorders>
              <w:bottom w:val="single" w:sz="4" w:space="0" w:color="auto"/>
            </w:tcBorders>
            <w:vAlign w:val="center"/>
          </w:tcPr>
          <w:p w14:paraId="67E7C125" w14:textId="77777777" w:rsidR="00306ECB" w:rsidRPr="00CC269F" w:rsidRDefault="00306ECB" w:rsidP="00F156E4">
            <w:pPr>
              <w:rPr>
                <w:bCs/>
                <w:sz w:val="22"/>
                <w:szCs w:val="22"/>
                <w14:ligatures w14:val="standardContextual"/>
              </w:rPr>
            </w:pPr>
            <w:r w:rsidRPr="00CC269F">
              <w:rPr>
                <w:sz w:val="22"/>
                <w:szCs w:val="22"/>
                <w14:ligatures w14:val="standardContextual"/>
              </w:rPr>
              <w:t>591551, 6211291</w:t>
            </w:r>
          </w:p>
        </w:tc>
        <w:tc>
          <w:tcPr>
            <w:tcW w:w="778" w:type="pct"/>
            <w:tcBorders>
              <w:top w:val="nil"/>
              <w:left w:val="nil"/>
              <w:bottom w:val="single" w:sz="4" w:space="0" w:color="auto"/>
              <w:right w:val="single" w:sz="8" w:space="0" w:color="auto"/>
            </w:tcBorders>
            <w:vAlign w:val="center"/>
          </w:tcPr>
          <w:p w14:paraId="40E9A38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4" w:space="0" w:color="auto"/>
              <w:right w:val="single" w:sz="8" w:space="0" w:color="auto"/>
            </w:tcBorders>
            <w:vAlign w:val="center"/>
          </w:tcPr>
          <w:p w14:paraId="5E341C6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275.00</w:t>
            </w:r>
          </w:p>
        </w:tc>
      </w:tr>
      <w:tr w:rsidR="00CC269F" w:rsidRPr="00CC269F" w14:paraId="4969FE60" w14:textId="77777777" w:rsidTr="00F156E4">
        <w:trPr>
          <w:trHeight w:val="283"/>
        </w:trPr>
        <w:tc>
          <w:tcPr>
            <w:tcW w:w="498" w:type="pct"/>
            <w:tcBorders>
              <w:top w:val="single" w:sz="4" w:space="0" w:color="auto"/>
              <w:left w:val="single" w:sz="4" w:space="0" w:color="auto"/>
              <w:bottom w:val="single" w:sz="4" w:space="0" w:color="auto"/>
              <w:right w:val="single" w:sz="4" w:space="0" w:color="auto"/>
            </w:tcBorders>
            <w:vAlign w:val="center"/>
          </w:tcPr>
          <w:p w14:paraId="0238210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007</w:t>
            </w:r>
          </w:p>
        </w:tc>
        <w:tc>
          <w:tcPr>
            <w:tcW w:w="1439" w:type="pct"/>
            <w:tcBorders>
              <w:top w:val="single" w:sz="4" w:space="0" w:color="auto"/>
              <w:left w:val="single" w:sz="4" w:space="0" w:color="auto"/>
              <w:bottom w:val="single" w:sz="4" w:space="0" w:color="auto"/>
              <w:right w:val="single" w:sz="4" w:space="0" w:color="auto"/>
            </w:tcBorders>
            <w:vAlign w:val="center"/>
          </w:tcPr>
          <w:p w14:paraId="3E582B5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rūgštiniai pašarų priedai </w:t>
            </w:r>
          </w:p>
        </w:tc>
        <w:tc>
          <w:tcPr>
            <w:tcW w:w="1240" w:type="pct"/>
            <w:tcBorders>
              <w:top w:val="single" w:sz="4" w:space="0" w:color="auto"/>
              <w:left w:val="single" w:sz="4" w:space="0" w:color="auto"/>
              <w:bottom w:val="single" w:sz="4" w:space="0" w:color="auto"/>
              <w:right w:val="single" w:sz="4" w:space="0" w:color="auto"/>
            </w:tcBorders>
            <w:vAlign w:val="center"/>
          </w:tcPr>
          <w:p w14:paraId="57827C1F" w14:textId="77777777" w:rsidR="00306ECB" w:rsidRPr="00CC269F" w:rsidRDefault="00306ECB" w:rsidP="00F156E4">
            <w:pPr>
              <w:rPr>
                <w:bCs/>
                <w:sz w:val="22"/>
                <w:szCs w:val="22"/>
                <w14:ligatures w14:val="standardContextual"/>
              </w:rPr>
            </w:pPr>
            <w:r w:rsidRPr="00CC269F">
              <w:rPr>
                <w:sz w:val="22"/>
                <w:szCs w:val="22"/>
                <w14:ligatures w14:val="standardContextual"/>
              </w:rPr>
              <w:t>591543, 6211295</w:t>
            </w:r>
          </w:p>
        </w:tc>
        <w:tc>
          <w:tcPr>
            <w:tcW w:w="778" w:type="pct"/>
            <w:tcBorders>
              <w:top w:val="single" w:sz="4" w:space="0" w:color="auto"/>
              <w:left w:val="single" w:sz="4" w:space="0" w:color="auto"/>
              <w:bottom w:val="single" w:sz="4" w:space="0" w:color="auto"/>
              <w:right w:val="single" w:sz="4" w:space="0" w:color="auto"/>
            </w:tcBorders>
            <w:vAlign w:val="center"/>
          </w:tcPr>
          <w:p w14:paraId="43E09CD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single" w:sz="4" w:space="0" w:color="auto"/>
              <w:left w:val="single" w:sz="4" w:space="0" w:color="auto"/>
              <w:bottom w:val="single" w:sz="4" w:space="0" w:color="auto"/>
              <w:right w:val="single" w:sz="4" w:space="0" w:color="auto"/>
            </w:tcBorders>
            <w:vAlign w:val="center"/>
          </w:tcPr>
          <w:p w14:paraId="1AEE777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275.00</w:t>
            </w:r>
          </w:p>
        </w:tc>
      </w:tr>
      <w:tr w:rsidR="00CC269F" w:rsidRPr="00CC269F" w14:paraId="621BEA4B" w14:textId="77777777" w:rsidTr="00F156E4">
        <w:trPr>
          <w:trHeight w:val="283"/>
        </w:trPr>
        <w:tc>
          <w:tcPr>
            <w:tcW w:w="498" w:type="pct"/>
            <w:tcBorders>
              <w:top w:val="single" w:sz="4" w:space="0" w:color="auto"/>
              <w:left w:val="single" w:sz="8" w:space="0" w:color="auto"/>
              <w:bottom w:val="single" w:sz="8" w:space="0" w:color="auto"/>
              <w:right w:val="single" w:sz="8" w:space="0" w:color="auto"/>
            </w:tcBorders>
            <w:vAlign w:val="center"/>
          </w:tcPr>
          <w:p w14:paraId="0250832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008</w:t>
            </w:r>
          </w:p>
        </w:tc>
        <w:tc>
          <w:tcPr>
            <w:tcW w:w="1439" w:type="pct"/>
            <w:tcBorders>
              <w:top w:val="single" w:sz="4" w:space="0" w:color="auto"/>
              <w:left w:val="nil"/>
              <w:bottom w:val="single" w:sz="8" w:space="0" w:color="auto"/>
              <w:right w:val="single" w:sz="8" w:space="0" w:color="auto"/>
            </w:tcBorders>
            <w:vAlign w:val="center"/>
          </w:tcPr>
          <w:p w14:paraId="65C4B76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tcBorders>
              <w:top w:val="single" w:sz="4" w:space="0" w:color="auto"/>
            </w:tcBorders>
            <w:vAlign w:val="center"/>
          </w:tcPr>
          <w:p w14:paraId="46BBC4E7" w14:textId="77777777" w:rsidR="00306ECB" w:rsidRPr="00CC269F" w:rsidRDefault="00306ECB" w:rsidP="00F156E4">
            <w:pPr>
              <w:rPr>
                <w:bCs/>
                <w:sz w:val="22"/>
                <w:szCs w:val="22"/>
                <w14:ligatures w14:val="standardContextual"/>
              </w:rPr>
            </w:pPr>
            <w:r w:rsidRPr="00CC269F">
              <w:rPr>
                <w:sz w:val="22"/>
                <w:szCs w:val="22"/>
                <w14:ligatures w14:val="standardContextual"/>
              </w:rPr>
              <w:t>591556, 6211333</w:t>
            </w:r>
          </w:p>
        </w:tc>
        <w:tc>
          <w:tcPr>
            <w:tcW w:w="778" w:type="pct"/>
            <w:tcBorders>
              <w:top w:val="single" w:sz="4" w:space="0" w:color="auto"/>
              <w:left w:val="nil"/>
              <w:bottom w:val="single" w:sz="8" w:space="0" w:color="auto"/>
              <w:right w:val="single" w:sz="8" w:space="0" w:color="auto"/>
            </w:tcBorders>
            <w:vAlign w:val="center"/>
          </w:tcPr>
          <w:p w14:paraId="2C7DB96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single" w:sz="4" w:space="0" w:color="auto"/>
              <w:left w:val="nil"/>
              <w:bottom w:val="single" w:sz="8" w:space="0" w:color="auto"/>
              <w:right w:val="single" w:sz="8" w:space="0" w:color="auto"/>
            </w:tcBorders>
            <w:vAlign w:val="center"/>
          </w:tcPr>
          <w:p w14:paraId="6E3E2B9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1076.25</w:t>
            </w:r>
          </w:p>
        </w:tc>
      </w:tr>
      <w:tr w:rsidR="00CC269F" w:rsidRPr="00CC269F" w14:paraId="40E31B9E"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3F82B5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009</w:t>
            </w:r>
          </w:p>
        </w:tc>
        <w:tc>
          <w:tcPr>
            <w:tcW w:w="1439" w:type="pct"/>
            <w:tcBorders>
              <w:top w:val="nil"/>
              <w:left w:val="nil"/>
              <w:bottom w:val="single" w:sz="8" w:space="0" w:color="auto"/>
              <w:right w:val="single" w:sz="8" w:space="0" w:color="auto"/>
            </w:tcBorders>
            <w:vAlign w:val="center"/>
          </w:tcPr>
          <w:p w14:paraId="42A4931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EAC6A78" w14:textId="77777777" w:rsidR="00306ECB" w:rsidRPr="00CC269F" w:rsidRDefault="00306ECB" w:rsidP="00F156E4">
            <w:pPr>
              <w:rPr>
                <w:bCs/>
                <w:sz w:val="22"/>
                <w:szCs w:val="22"/>
                <w14:ligatures w14:val="standardContextual"/>
              </w:rPr>
            </w:pPr>
            <w:r w:rsidRPr="00CC269F">
              <w:rPr>
                <w:sz w:val="22"/>
                <w:szCs w:val="22"/>
                <w14:ligatures w14:val="standardContextual"/>
              </w:rPr>
              <w:t>591561, 6211326</w:t>
            </w:r>
          </w:p>
        </w:tc>
        <w:tc>
          <w:tcPr>
            <w:tcW w:w="778" w:type="pct"/>
            <w:tcBorders>
              <w:top w:val="nil"/>
              <w:left w:val="nil"/>
              <w:bottom w:val="single" w:sz="8" w:space="0" w:color="auto"/>
              <w:right w:val="single" w:sz="8" w:space="0" w:color="auto"/>
            </w:tcBorders>
            <w:vAlign w:val="center"/>
          </w:tcPr>
          <w:p w14:paraId="777D5A8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F05E9B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1076.25</w:t>
            </w:r>
          </w:p>
        </w:tc>
      </w:tr>
      <w:tr w:rsidR="00CC269F" w:rsidRPr="00CC269F" w14:paraId="0E30F71A"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3A760F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010</w:t>
            </w:r>
          </w:p>
        </w:tc>
        <w:tc>
          <w:tcPr>
            <w:tcW w:w="1439" w:type="pct"/>
            <w:tcBorders>
              <w:top w:val="nil"/>
              <w:left w:val="nil"/>
              <w:bottom w:val="single" w:sz="8" w:space="0" w:color="auto"/>
              <w:right w:val="single" w:sz="8" w:space="0" w:color="auto"/>
            </w:tcBorders>
            <w:vAlign w:val="center"/>
          </w:tcPr>
          <w:p w14:paraId="273F415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40BA7222" w14:textId="77777777" w:rsidR="00306ECB" w:rsidRPr="00CC269F" w:rsidRDefault="00306ECB" w:rsidP="00F156E4">
            <w:pPr>
              <w:rPr>
                <w:bCs/>
                <w:sz w:val="22"/>
                <w:szCs w:val="22"/>
                <w14:ligatures w14:val="standardContextual"/>
              </w:rPr>
            </w:pPr>
            <w:r w:rsidRPr="00CC269F">
              <w:rPr>
                <w:sz w:val="22"/>
                <w:szCs w:val="22"/>
                <w14:ligatures w14:val="standardContextual"/>
              </w:rPr>
              <w:t>591568, 6211314</w:t>
            </w:r>
          </w:p>
        </w:tc>
        <w:tc>
          <w:tcPr>
            <w:tcW w:w="778" w:type="pct"/>
            <w:tcBorders>
              <w:top w:val="nil"/>
              <w:left w:val="nil"/>
              <w:bottom w:val="single" w:sz="8" w:space="0" w:color="auto"/>
              <w:right w:val="single" w:sz="8" w:space="0" w:color="auto"/>
            </w:tcBorders>
            <w:vAlign w:val="center"/>
          </w:tcPr>
          <w:p w14:paraId="4BB95FC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19C8F4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1076.25</w:t>
            </w:r>
          </w:p>
        </w:tc>
      </w:tr>
      <w:tr w:rsidR="00CC269F" w:rsidRPr="00CC269F" w14:paraId="5D680151"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7845A4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011</w:t>
            </w:r>
          </w:p>
        </w:tc>
        <w:tc>
          <w:tcPr>
            <w:tcW w:w="1439" w:type="pct"/>
            <w:tcBorders>
              <w:top w:val="nil"/>
              <w:left w:val="nil"/>
              <w:bottom w:val="single" w:sz="8" w:space="0" w:color="auto"/>
              <w:right w:val="single" w:sz="8" w:space="0" w:color="auto"/>
            </w:tcBorders>
            <w:vAlign w:val="center"/>
          </w:tcPr>
          <w:p w14:paraId="7B88AB6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4524D5E1" w14:textId="77777777" w:rsidR="00306ECB" w:rsidRPr="00CC269F" w:rsidRDefault="00306ECB" w:rsidP="00F156E4">
            <w:pPr>
              <w:rPr>
                <w:bCs/>
                <w:sz w:val="22"/>
                <w:szCs w:val="22"/>
                <w14:ligatures w14:val="standardContextual"/>
              </w:rPr>
            </w:pPr>
            <w:r w:rsidRPr="00CC269F">
              <w:rPr>
                <w:sz w:val="22"/>
                <w:szCs w:val="22"/>
                <w14:ligatures w14:val="standardContextual"/>
              </w:rPr>
              <w:t>591573, 6211307</w:t>
            </w:r>
          </w:p>
        </w:tc>
        <w:tc>
          <w:tcPr>
            <w:tcW w:w="778" w:type="pct"/>
            <w:tcBorders>
              <w:top w:val="nil"/>
              <w:left w:val="nil"/>
              <w:bottom w:val="single" w:sz="8" w:space="0" w:color="auto"/>
              <w:right w:val="single" w:sz="8" w:space="0" w:color="auto"/>
            </w:tcBorders>
            <w:vAlign w:val="center"/>
          </w:tcPr>
          <w:p w14:paraId="312DE09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80E087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1076.25</w:t>
            </w:r>
          </w:p>
        </w:tc>
      </w:tr>
      <w:tr w:rsidR="00CC269F" w:rsidRPr="00CC269F" w14:paraId="0E46143B"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A0767D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012</w:t>
            </w:r>
          </w:p>
        </w:tc>
        <w:tc>
          <w:tcPr>
            <w:tcW w:w="1439" w:type="pct"/>
            <w:tcBorders>
              <w:top w:val="nil"/>
              <w:left w:val="nil"/>
              <w:bottom w:val="single" w:sz="8" w:space="0" w:color="auto"/>
              <w:right w:val="single" w:sz="8" w:space="0" w:color="auto"/>
            </w:tcBorders>
            <w:vAlign w:val="center"/>
          </w:tcPr>
          <w:p w14:paraId="0926FCF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7C37E8D" w14:textId="77777777" w:rsidR="00306ECB" w:rsidRPr="00CC269F" w:rsidRDefault="00306ECB" w:rsidP="00F156E4">
            <w:pPr>
              <w:rPr>
                <w:bCs/>
                <w:sz w:val="22"/>
                <w:szCs w:val="22"/>
                <w14:ligatures w14:val="standardContextual"/>
              </w:rPr>
            </w:pPr>
            <w:r w:rsidRPr="00CC269F">
              <w:rPr>
                <w:sz w:val="22"/>
                <w:szCs w:val="22"/>
                <w14:ligatures w14:val="standardContextual"/>
              </w:rPr>
              <w:t>591579, 6211300</w:t>
            </w:r>
          </w:p>
        </w:tc>
        <w:tc>
          <w:tcPr>
            <w:tcW w:w="778" w:type="pct"/>
            <w:tcBorders>
              <w:top w:val="nil"/>
              <w:left w:val="nil"/>
              <w:bottom w:val="single" w:sz="8" w:space="0" w:color="auto"/>
              <w:right w:val="single" w:sz="8" w:space="0" w:color="auto"/>
            </w:tcBorders>
            <w:vAlign w:val="center"/>
          </w:tcPr>
          <w:p w14:paraId="61DAB37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E250BE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1076.25</w:t>
            </w:r>
          </w:p>
        </w:tc>
      </w:tr>
      <w:tr w:rsidR="00CC269F" w:rsidRPr="00CC269F" w14:paraId="63D7AE86"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182CC3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013</w:t>
            </w:r>
          </w:p>
        </w:tc>
        <w:tc>
          <w:tcPr>
            <w:tcW w:w="1439" w:type="pct"/>
            <w:tcBorders>
              <w:top w:val="nil"/>
              <w:left w:val="nil"/>
              <w:bottom w:val="single" w:sz="8" w:space="0" w:color="auto"/>
              <w:right w:val="single" w:sz="8" w:space="0" w:color="auto"/>
            </w:tcBorders>
            <w:vAlign w:val="center"/>
          </w:tcPr>
          <w:p w14:paraId="01E116F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33B22C1" w14:textId="77777777" w:rsidR="00306ECB" w:rsidRPr="00CC269F" w:rsidRDefault="00306ECB" w:rsidP="00F156E4">
            <w:pPr>
              <w:rPr>
                <w:bCs/>
                <w:sz w:val="22"/>
                <w:szCs w:val="22"/>
                <w14:ligatures w14:val="standardContextual"/>
              </w:rPr>
            </w:pPr>
            <w:r w:rsidRPr="00CC269F">
              <w:rPr>
                <w:sz w:val="22"/>
                <w:szCs w:val="22"/>
                <w14:ligatures w14:val="standardContextual"/>
              </w:rPr>
              <w:t>591589, 6211346</w:t>
            </w:r>
          </w:p>
        </w:tc>
        <w:tc>
          <w:tcPr>
            <w:tcW w:w="778" w:type="pct"/>
            <w:tcBorders>
              <w:top w:val="nil"/>
              <w:left w:val="nil"/>
              <w:bottom w:val="single" w:sz="8" w:space="0" w:color="auto"/>
              <w:right w:val="single" w:sz="8" w:space="0" w:color="auto"/>
            </w:tcBorders>
            <w:vAlign w:val="center"/>
          </w:tcPr>
          <w:p w14:paraId="7EB106D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860C7A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4E9EE64E"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44F439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014</w:t>
            </w:r>
          </w:p>
        </w:tc>
        <w:tc>
          <w:tcPr>
            <w:tcW w:w="1439" w:type="pct"/>
            <w:tcBorders>
              <w:top w:val="nil"/>
              <w:left w:val="nil"/>
              <w:bottom w:val="single" w:sz="8" w:space="0" w:color="auto"/>
              <w:right w:val="single" w:sz="8" w:space="0" w:color="auto"/>
            </w:tcBorders>
            <w:vAlign w:val="center"/>
          </w:tcPr>
          <w:p w14:paraId="4FE1BE5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24F12ED" w14:textId="77777777" w:rsidR="00306ECB" w:rsidRPr="00CC269F" w:rsidRDefault="00306ECB" w:rsidP="00F156E4">
            <w:pPr>
              <w:rPr>
                <w:bCs/>
                <w:sz w:val="22"/>
                <w:szCs w:val="22"/>
                <w14:ligatures w14:val="standardContextual"/>
              </w:rPr>
            </w:pPr>
            <w:r w:rsidRPr="00CC269F">
              <w:rPr>
                <w:sz w:val="22"/>
                <w:szCs w:val="22"/>
                <w14:ligatures w14:val="standardContextual"/>
              </w:rPr>
              <w:t>591599, 6211341</w:t>
            </w:r>
          </w:p>
        </w:tc>
        <w:tc>
          <w:tcPr>
            <w:tcW w:w="778" w:type="pct"/>
            <w:tcBorders>
              <w:top w:val="nil"/>
              <w:left w:val="nil"/>
              <w:bottom w:val="single" w:sz="8" w:space="0" w:color="auto"/>
              <w:right w:val="single" w:sz="8" w:space="0" w:color="auto"/>
            </w:tcBorders>
            <w:vAlign w:val="center"/>
          </w:tcPr>
          <w:p w14:paraId="4E95DE5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67FC46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5A013C3D"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0F6295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015</w:t>
            </w:r>
          </w:p>
        </w:tc>
        <w:tc>
          <w:tcPr>
            <w:tcW w:w="1439" w:type="pct"/>
            <w:tcBorders>
              <w:top w:val="nil"/>
              <w:left w:val="nil"/>
              <w:bottom w:val="single" w:sz="8" w:space="0" w:color="auto"/>
              <w:right w:val="single" w:sz="8" w:space="0" w:color="auto"/>
            </w:tcBorders>
            <w:vAlign w:val="center"/>
          </w:tcPr>
          <w:p w14:paraId="3E9C8A6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6767A2C" w14:textId="77777777" w:rsidR="00306ECB" w:rsidRPr="00CC269F" w:rsidRDefault="00306ECB" w:rsidP="00F156E4">
            <w:pPr>
              <w:rPr>
                <w:bCs/>
                <w:sz w:val="22"/>
                <w:szCs w:val="22"/>
                <w14:ligatures w14:val="standardContextual"/>
              </w:rPr>
            </w:pPr>
            <w:r w:rsidRPr="00CC269F">
              <w:rPr>
                <w:sz w:val="22"/>
                <w:szCs w:val="22"/>
                <w14:ligatures w14:val="standardContextual"/>
              </w:rPr>
              <w:t>591590, 6211336</w:t>
            </w:r>
          </w:p>
        </w:tc>
        <w:tc>
          <w:tcPr>
            <w:tcW w:w="778" w:type="pct"/>
            <w:tcBorders>
              <w:top w:val="nil"/>
              <w:left w:val="nil"/>
              <w:bottom w:val="single" w:sz="8" w:space="0" w:color="auto"/>
              <w:right w:val="single" w:sz="8" w:space="0" w:color="auto"/>
            </w:tcBorders>
            <w:vAlign w:val="center"/>
          </w:tcPr>
          <w:p w14:paraId="5A399AE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EF8CDE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63D0C548"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C70D81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016</w:t>
            </w:r>
          </w:p>
        </w:tc>
        <w:tc>
          <w:tcPr>
            <w:tcW w:w="1439" w:type="pct"/>
            <w:tcBorders>
              <w:top w:val="nil"/>
              <w:left w:val="nil"/>
              <w:bottom w:val="single" w:sz="8" w:space="0" w:color="auto"/>
              <w:right w:val="single" w:sz="8" w:space="0" w:color="auto"/>
            </w:tcBorders>
            <w:vAlign w:val="center"/>
          </w:tcPr>
          <w:p w14:paraId="101E9B5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13AEA79" w14:textId="77777777" w:rsidR="00306ECB" w:rsidRPr="00CC269F" w:rsidRDefault="00306ECB" w:rsidP="00F156E4">
            <w:pPr>
              <w:rPr>
                <w:bCs/>
                <w:sz w:val="22"/>
                <w:szCs w:val="22"/>
                <w14:ligatures w14:val="standardContextual"/>
              </w:rPr>
            </w:pPr>
            <w:r w:rsidRPr="00CC269F">
              <w:rPr>
                <w:sz w:val="22"/>
                <w:szCs w:val="22"/>
                <w14:ligatures w14:val="standardContextual"/>
              </w:rPr>
              <w:t>591600, 6211330</w:t>
            </w:r>
          </w:p>
        </w:tc>
        <w:tc>
          <w:tcPr>
            <w:tcW w:w="778" w:type="pct"/>
            <w:tcBorders>
              <w:top w:val="nil"/>
              <w:left w:val="nil"/>
              <w:bottom w:val="single" w:sz="8" w:space="0" w:color="auto"/>
              <w:right w:val="single" w:sz="8" w:space="0" w:color="auto"/>
            </w:tcBorders>
            <w:vAlign w:val="center"/>
          </w:tcPr>
          <w:p w14:paraId="4C41D37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45A35D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28880183"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B2D5A3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017</w:t>
            </w:r>
          </w:p>
        </w:tc>
        <w:tc>
          <w:tcPr>
            <w:tcW w:w="1439" w:type="pct"/>
            <w:tcBorders>
              <w:top w:val="nil"/>
              <w:left w:val="nil"/>
              <w:bottom w:val="single" w:sz="8" w:space="0" w:color="auto"/>
              <w:right w:val="single" w:sz="8" w:space="0" w:color="auto"/>
            </w:tcBorders>
            <w:vAlign w:val="center"/>
          </w:tcPr>
          <w:p w14:paraId="75EB8C0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867FFBF" w14:textId="77777777" w:rsidR="00306ECB" w:rsidRPr="00CC269F" w:rsidRDefault="00306ECB" w:rsidP="00F156E4">
            <w:pPr>
              <w:rPr>
                <w:bCs/>
                <w:sz w:val="22"/>
                <w:szCs w:val="22"/>
                <w14:ligatures w14:val="standardContextual"/>
              </w:rPr>
            </w:pPr>
            <w:r w:rsidRPr="00CC269F">
              <w:rPr>
                <w:sz w:val="22"/>
                <w:szCs w:val="22"/>
                <w14:ligatures w14:val="standardContextual"/>
              </w:rPr>
              <w:t>591591, 6211336</w:t>
            </w:r>
          </w:p>
        </w:tc>
        <w:tc>
          <w:tcPr>
            <w:tcW w:w="778" w:type="pct"/>
            <w:tcBorders>
              <w:top w:val="nil"/>
              <w:left w:val="nil"/>
              <w:bottom w:val="single" w:sz="8" w:space="0" w:color="auto"/>
              <w:right w:val="single" w:sz="8" w:space="0" w:color="auto"/>
            </w:tcBorders>
            <w:vAlign w:val="center"/>
          </w:tcPr>
          <w:p w14:paraId="78CB318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6370A0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18FAE3F2"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4AED21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018</w:t>
            </w:r>
          </w:p>
        </w:tc>
        <w:tc>
          <w:tcPr>
            <w:tcW w:w="1439" w:type="pct"/>
            <w:tcBorders>
              <w:top w:val="nil"/>
              <w:left w:val="nil"/>
              <w:bottom w:val="single" w:sz="8" w:space="0" w:color="auto"/>
              <w:right w:val="single" w:sz="8" w:space="0" w:color="auto"/>
            </w:tcBorders>
            <w:vAlign w:val="center"/>
          </w:tcPr>
          <w:p w14:paraId="41BD70A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B96888A" w14:textId="77777777" w:rsidR="00306ECB" w:rsidRPr="00CC269F" w:rsidRDefault="00306ECB" w:rsidP="00F156E4">
            <w:pPr>
              <w:rPr>
                <w:bCs/>
                <w:sz w:val="22"/>
                <w:szCs w:val="22"/>
                <w14:ligatures w14:val="standardContextual"/>
              </w:rPr>
            </w:pPr>
            <w:r w:rsidRPr="00CC269F">
              <w:rPr>
                <w:sz w:val="22"/>
                <w:szCs w:val="22"/>
                <w14:ligatures w14:val="standardContextual"/>
              </w:rPr>
              <w:t>591606, 6211322</w:t>
            </w:r>
          </w:p>
        </w:tc>
        <w:tc>
          <w:tcPr>
            <w:tcW w:w="778" w:type="pct"/>
            <w:tcBorders>
              <w:top w:val="nil"/>
              <w:left w:val="nil"/>
              <w:bottom w:val="single" w:sz="8" w:space="0" w:color="auto"/>
              <w:right w:val="single" w:sz="8" w:space="0" w:color="auto"/>
            </w:tcBorders>
            <w:vAlign w:val="center"/>
          </w:tcPr>
          <w:p w14:paraId="7900C48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D7FC02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1BF05FB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C077D9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019</w:t>
            </w:r>
          </w:p>
        </w:tc>
        <w:tc>
          <w:tcPr>
            <w:tcW w:w="1439" w:type="pct"/>
            <w:tcBorders>
              <w:top w:val="nil"/>
              <w:left w:val="nil"/>
              <w:bottom w:val="single" w:sz="8" w:space="0" w:color="auto"/>
              <w:right w:val="single" w:sz="8" w:space="0" w:color="auto"/>
            </w:tcBorders>
            <w:vAlign w:val="center"/>
          </w:tcPr>
          <w:p w14:paraId="766A49B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69C0544" w14:textId="77777777" w:rsidR="00306ECB" w:rsidRPr="00CC269F" w:rsidRDefault="00306ECB" w:rsidP="00F156E4">
            <w:pPr>
              <w:rPr>
                <w:bCs/>
                <w:sz w:val="22"/>
                <w:szCs w:val="22"/>
                <w14:ligatures w14:val="standardContextual"/>
              </w:rPr>
            </w:pPr>
            <w:r w:rsidRPr="00CC269F">
              <w:rPr>
                <w:sz w:val="22"/>
                <w:szCs w:val="22"/>
                <w14:ligatures w14:val="standardContextual"/>
              </w:rPr>
              <w:t>591601, 6211319</w:t>
            </w:r>
          </w:p>
        </w:tc>
        <w:tc>
          <w:tcPr>
            <w:tcW w:w="778" w:type="pct"/>
            <w:tcBorders>
              <w:top w:val="nil"/>
              <w:left w:val="nil"/>
              <w:bottom w:val="single" w:sz="8" w:space="0" w:color="auto"/>
              <w:right w:val="single" w:sz="8" w:space="0" w:color="auto"/>
            </w:tcBorders>
            <w:vAlign w:val="center"/>
          </w:tcPr>
          <w:p w14:paraId="0A82FCA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E23BC0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795.53</w:t>
            </w:r>
          </w:p>
        </w:tc>
      </w:tr>
      <w:tr w:rsidR="00CC269F" w:rsidRPr="00CC269F" w14:paraId="2F9831B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F9396E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020</w:t>
            </w:r>
          </w:p>
        </w:tc>
        <w:tc>
          <w:tcPr>
            <w:tcW w:w="1439" w:type="pct"/>
            <w:tcBorders>
              <w:top w:val="nil"/>
              <w:left w:val="nil"/>
              <w:bottom w:val="single" w:sz="8" w:space="0" w:color="auto"/>
              <w:right w:val="single" w:sz="8" w:space="0" w:color="auto"/>
            </w:tcBorders>
            <w:vAlign w:val="center"/>
          </w:tcPr>
          <w:p w14:paraId="0C12514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5C4CD69" w14:textId="77777777" w:rsidR="00306ECB" w:rsidRPr="00CC269F" w:rsidRDefault="00306ECB" w:rsidP="00F156E4">
            <w:pPr>
              <w:rPr>
                <w:bCs/>
                <w:sz w:val="22"/>
                <w:szCs w:val="22"/>
                <w14:ligatures w14:val="standardContextual"/>
              </w:rPr>
            </w:pPr>
            <w:r w:rsidRPr="00CC269F">
              <w:rPr>
                <w:sz w:val="22"/>
                <w:szCs w:val="22"/>
                <w14:ligatures w14:val="standardContextual"/>
              </w:rPr>
              <w:t>591646, 6211388</w:t>
            </w:r>
          </w:p>
        </w:tc>
        <w:tc>
          <w:tcPr>
            <w:tcW w:w="778" w:type="pct"/>
            <w:tcBorders>
              <w:top w:val="nil"/>
              <w:left w:val="nil"/>
              <w:bottom w:val="single" w:sz="8" w:space="0" w:color="auto"/>
              <w:right w:val="single" w:sz="8" w:space="0" w:color="auto"/>
            </w:tcBorders>
            <w:vAlign w:val="center"/>
          </w:tcPr>
          <w:p w14:paraId="5A090CF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8430EB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1645.50</w:t>
            </w:r>
          </w:p>
        </w:tc>
      </w:tr>
      <w:tr w:rsidR="00CC269F" w:rsidRPr="00CC269F" w14:paraId="5A319471"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CB6F10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021</w:t>
            </w:r>
          </w:p>
        </w:tc>
        <w:tc>
          <w:tcPr>
            <w:tcW w:w="1439" w:type="pct"/>
            <w:tcBorders>
              <w:top w:val="nil"/>
              <w:left w:val="nil"/>
              <w:bottom w:val="single" w:sz="8" w:space="0" w:color="auto"/>
              <w:right w:val="single" w:sz="8" w:space="0" w:color="auto"/>
            </w:tcBorders>
            <w:vAlign w:val="center"/>
          </w:tcPr>
          <w:p w14:paraId="114A377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73ED5D3" w14:textId="77777777" w:rsidR="00306ECB" w:rsidRPr="00CC269F" w:rsidRDefault="00306ECB" w:rsidP="00F156E4">
            <w:pPr>
              <w:rPr>
                <w:bCs/>
                <w:sz w:val="22"/>
                <w:szCs w:val="22"/>
                <w14:ligatures w14:val="standardContextual"/>
              </w:rPr>
            </w:pPr>
            <w:r w:rsidRPr="00CC269F">
              <w:rPr>
                <w:sz w:val="22"/>
                <w:szCs w:val="22"/>
                <w14:ligatures w14:val="standardContextual"/>
              </w:rPr>
              <w:t>591649, 6211382</w:t>
            </w:r>
          </w:p>
        </w:tc>
        <w:tc>
          <w:tcPr>
            <w:tcW w:w="778" w:type="pct"/>
            <w:tcBorders>
              <w:top w:val="nil"/>
              <w:left w:val="nil"/>
              <w:bottom w:val="single" w:sz="8" w:space="0" w:color="auto"/>
              <w:right w:val="single" w:sz="8" w:space="0" w:color="auto"/>
            </w:tcBorders>
            <w:vAlign w:val="center"/>
          </w:tcPr>
          <w:p w14:paraId="709DFAA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7A6EF2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1645.50</w:t>
            </w:r>
          </w:p>
        </w:tc>
      </w:tr>
      <w:tr w:rsidR="00CC269F" w:rsidRPr="00CC269F" w14:paraId="3BDD882B"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B1894D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022</w:t>
            </w:r>
          </w:p>
        </w:tc>
        <w:tc>
          <w:tcPr>
            <w:tcW w:w="1439" w:type="pct"/>
            <w:tcBorders>
              <w:top w:val="nil"/>
              <w:left w:val="nil"/>
              <w:bottom w:val="single" w:sz="8" w:space="0" w:color="auto"/>
              <w:right w:val="single" w:sz="8" w:space="0" w:color="auto"/>
            </w:tcBorders>
            <w:vAlign w:val="center"/>
          </w:tcPr>
          <w:p w14:paraId="39128AC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763584D" w14:textId="77777777" w:rsidR="00306ECB" w:rsidRPr="00CC269F" w:rsidRDefault="00306ECB" w:rsidP="00F156E4">
            <w:pPr>
              <w:rPr>
                <w:bCs/>
                <w:sz w:val="22"/>
                <w:szCs w:val="22"/>
                <w14:ligatures w14:val="standardContextual"/>
              </w:rPr>
            </w:pPr>
            <w:r w:rsidRPr="00CC269F">
              <w:rPr>
                <w:sz w:val="22"/>
                <w:szCs w:val="22"/>
                <w14:ligatures w14:val="standardContextual"/>
              </w:rPr>
              <w:t>591644, 6211376</w:t>
            </w:r>
          </w:p>
        </w:tc>
        <w:tc>
          <w:tcPr>
            <w:tcW w:w="778" w:type="pct"/>
            <w:tcBorders>
              <w:top w:val="nil"/>
              <w:left w:val="nil"/>
              <w:bottom w:val="single" w:sz="8" w:space="0" w:color="auto"/>
              <w:right w:val="single" w:sz="8" w:space="0" w:color="auto"/>
            </w:tcBorders>
            <w:vAlign w:val="center"/>
          </w:tcPr>
          <w:p w14:paraId="593F518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D283DF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1645.50</w:t>
            </w:r>
          </w:p>
        </w:tc>
      </w:tr>
      <w:tr w:rsidR="00CC269F" w:rsidRPr="00CC269F" w14:paraId="15F40803"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CBD9AE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023</w:t>
            </w:r>
          </w:p>
        </w:tc>
        <w:tc>
          <w:tcPr>
            <w:tcW w:w="1439" w:type="pct"/>
            <w:tcBorders>
              <w:top w:val="nil"/>
              <w:left w:val="nil"/>
              <w:bottom w:val="single" w:sz="8" w:space="0" w:color="auto"/>
              <w:right w:val="single" w:sz="8" w:space="0" w:color="auto"/>
            </w:tcBorders>
            <w:vAlign w:val="center"/>
          </w:tcPr>
          <w:p w14:paraId="50EBB1F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D16E662" w14:textId="77777777" w:rsidR="00306ECB" w:rsidRPr="00CC269F" w:rsidRDefault="00306ECB" w:rsidP="00F156E4">
            <w:pPr>
              <w:rPr>
                <w:bCs/>
                <w:sz w:val="22"/>
                <w:szCs w:val="22"/>
                <w14:ligatures w14:val="standardContextual"/>
              </w:rPr>
            </w:pPr>
            <w:r w:rsidRPr="00CC269F">
              <w:rPr>
                <w:sz w:val="22"/>
                <w:szCs w:val="22"/>
                <w14:ligatures w14:val="standardContextual"/>
              </w:rPr>
              <w:t>591655, 6211369</w:t>
            </w:r>
          </w:p>
        </w:tc>
        <w:tc>
          <w:tcPr>
            <w:tcW w:w="778" w:type="pct"/>
            <w:tcBorders>
              <w:top w:val="nil"/>
              <w:left w:val="nil"/>
              <w:bottom w:val="single" w:sz="8" w:space="0" w:color="auto"/>
              <w:right w:val="single" w:sz="8" w:space="0" w:color="auto"/>
            </w:tcBorders>
            <w:vAlign w:val="center"/>
          </w:tcPr>
          <w:p w14:paraId="72912A6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6145B0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1645.50</w:t>
            </w:r>
          </w:p>
        </w:tc>
      </w:tr>
      <w:tr w:rsidR="00CC269F" w:rsidRPr="00CC269F" w14:paraId="4B3EB57F"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DE41BF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024</w:t>
            </w:r>
          </w:p>
        </w:tc>
        <w:tc>
          <w:tcPr>
            <w:tcW w:w="1439" w:type="pct"/>
            <w:tcBorders>
              <w:top w:val="nil"/>
              <w:left w:val="nil"/>
              <w:bottom w:val="single" w:sz="8" w:space="0" w:color="auto"/>
              <w:right w:val="single" w:sz="8" w:space="0" w:color="auto"/>
            </w:tcBorders>
            <w:vAlign w:val="center"/>
          </w:tcPr>
          <w:p w14:paraId="43122B3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B101427" w14:textId="77777777" w:rsidR="00306ECB" w:rsidRPr="00CC269F" w:rsidRDefault="00306ECB" w:rsidP="00F156E4">
            <w:pPr>
              <w:rPr>
                <w:bCs/>
                <w:sz w:val="22"/>
                <w:szCs w:val="22"/>
                <w14:ligatures w14:val="standardContextual"/>
              </w:rPr>
            </w:pPr>
            <w:r w:rsidRPr="00CC269F">
              <w:rPr>
                <w:sz w:val="22"/>
                <w:szCs w:val="22"/>
                <w14:ligatures w14:val="standardContextual"/>
              </w:rPr>
              <w:t>591655, 6211359</w:t>
            </w:r>
          </w:p>
        </w:tc>
        <w:tc>
          <w:tcPr>
            <w:tcW w:w="778" w:type="pct"/>
            <w:tcBorders>
              <w:top w:val="nil"/>
              <w:left w:val="nil"/>
              <w:bottom w:val="single" w:sz="8" w:space="0" w:color="auto"/>
              <w:right w:val="single" w:sz="8" w:space="0" w:color="auto"/>
            </w:tcBorders>
            <w:vAlign w:val="center"/>
          </w:tcPr>
          <w:p w14:paraId="22E1E0B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E77212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1645.50</w:t>
            </w:r>
          </w:p>
        </w:tc>
      </w:tr>
      <w:tr w:rsidR="00CC269F" w:rsidRPr="00CC269F" w14:paraId="435E1CF8"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FC5A00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025</w:t>
            </w:r>
          </w:p>
        </w:tc>
        <w:tc>
          <w:tcPr>
            <w:tcW w:w="1439" w:type="pct"/>
            <w:tcBorders>
              <w:top w:val="nil"/>
              <w:left w:val="nil"/>
              <w:bottom w:val="single" w:sz="8" w:space="0" w:color="auto"/>
              <w:right w:val="single" w:sz="8" w:space="0" w:color="auto"/>
            </w:tcBorders>
            <w:vAlign w:val="center"/>
          </w:tcPr>
          <w:p w14:paraId="1B9A078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F1FF36C" w14:textId="77777777" w:rsidR="00306ECB" w:rsidRPr="00CC269F" w:rsidRDefault="00306ECB" w:rsidP="00F156E4">
            <w:pPr>
              <w:rPr>
                <w:bCs/>
                <w:sz w:val="22"/>
                <w:szCs w:val="22"/>
                <w14:ligatures w14:val="standardContextual"/>
              </w:rPr>
            </w:pPr>
            <w:r w:rsidRPr="00CC269F">
              <w:rPr>
                <w:sz w:val="22"/>
                <w:szCs w:val="22"/>
                <w14:ligatures w14:val="standardContextual"/>
              </w:rPr>
              <w:t>591661, 6211361</w:t>
            </w:r>
          </w:p>
        </w:tc>
        <w:tc>
          <w:tcPr>
            <w:tcW w:w="778" w:type="pct"/>
            <w:tcBorders>
              <w:top w:val="nil"/>
              <w:left w:val="nil"/>
              <w:bottom w:val="single" w:sz="8" w:space="0" w:color="auto"/>
              <w:right w:val="single" w:sz="8" w:space="0" w:color="auto"/>
            </w:tcBorders>
            <w:vAlign w:val="center"/>
          </w:tcPr>
          <w:p w14:paraId="07CA829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F00237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1645.50</w:t>
            </w:r>
          </w:p>
        </w:tc>
      </w:tr>
      <w:tr w:rsidR="00CC269F" w:rsidRPr="00CC269F" w14:paraId="1B16D909"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C8A368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026</w:t>
            </w:r>
          </w:p>
        </w:tc>
        <w:tc>
          <w:tcPr>
            <w:tcW w:w="1439" w:type="pct"/>
            <w:tcBorders>
              <w:top w:val="nil"/>
              <w:left w:val="nil"/>
              <w:bottom w:val="single" w:sz="8" w:space="0" w:color="auto"/>
              <w:right w:val="single" w:sz="8" w:space="0" w:color="auto"/>
            </w:tcBorders>
            <w:vAlign w:val="center"/>
          </w:tcPr>
          <w:p w14:paraId="2D5AAA1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A3D08E8" w14:textId="77777777" w:rsidR="00306ECB" w:rsidRPr="00CC269F" w:rsidRDefault="00306ECB" w:rsidP="00F156E4">
            <w:pPr>
              <w:rPr>
                <w:bCs/>
                <w:sz w:val="22"/>
                <w:szCs w:val="22"/>
                <w14:ligatures w14:val="standardContextual"/>
              </w:rPr>
            </w:pPr>
            <w:r w:rsidRPr="00CC269F">
              <w:rPr>
                <w:sz w:val="22"/>
                <w:szCs w:val="22"/>
                <w14:ligatures w14:val="standardContextual"/>
              </w:rPr>
              <w:t>591667, 6211406</w:t>
            </w:r>
          </w:p>
        </w:tc>
        <w:tc>
          <w:tcPr>
            <w:tcW w:w="778" w:type="pct"/>
            <w:tcBorders>
              <w:top w:val="nil"/>
              <w:left w:val="nil"/>
              <w:bottom w:val="single" w:sz="8" w:space="0" w:color="auto"/>
              <w:right w:val="single" w:sz="8" w:space="0" w:color="auto"/>
            </w:tcBorders>
            <w:vAlign w:val="center"/>
          </w:tcPr>
          <w:p w14:paraId="628B751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B18A24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685B81D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690F42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027</w:t>
            </w:r>
          </w:p>
        </w:tc>
        <w:tc>
          <w:tcPr>
            <w:tcW w:w="1439" w:type="pct"/>
            <w:tcBorders>
              <w:top w:val="nil"/>
              <w:left w:val="nil"/>
              <w:bottom w:val="single" w:sz="8" w:space="0" w:color="auto"/>
              <w:right w:val="single" w:sz="8" w:space="0" w:color="auto"/>
            </w:tcBorders>
            <w:vAlign w:val="center"/>
          </w:tcPr>
          <w:p w14:paraId="11F44E3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46A8FF1" w14:textId="77777777" w:rsidR="00306ECB" w:rsidRPr="00CC269F" w:rsidRDefault="00306ECB" w:rsidP="00F156E4">
            <w:pPr>
              <w:rPr>
                <w:bCs/>
                <w:sz w:val="22"/>
                <w:szCs w:val="22"/>
                <w14:ligatures w14:val="standardContextual"/>
              </w:rPr>
            </w:pPr>
            <w:r w:rsidRPr="00CC269F">
              <w:rPr>
                <w:sz w:val="22"/>
                <w:szCs w:val="22"/>
                <w14:ligatures w14:val="standardContextual"/>
              </w:rPr>
              <w:t>591666, 6211398</w:t>
            </w:r>
          </w:p>
        </w:tc>
        <w:tc>
          <w:tcPr>
            <w:tcW w:w="778" w:type="pct"/>
            <w:tcBorders>
              <w:top w:val="nil"/>
              <w:left w:val="nil"/>
              <w:bottom w:val="single" w:sz="8" w:space="0" w:color="auto"/>
              <w:right w:val="single" w:sz="8" w:space="0" w:color="auto"/>
            </w:tcBorders>
            <w:vAlign w:val="center"/>
          </w:tcPr>
          <w:p w14:paraId="6720EE3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55F696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02C85515"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198FE9E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028</w:t>
            </w:r>
          </w:p>
        </w:tc>
        <w:tc>
          <w:tcPr>
            <w:tcW w:w="1439" w:type="pct"/>
            <w:tcBorders>
              <w:top w:val="nil"/>
              <w:left w:val="nil"/>
              <w:bottom w:val="single" w:sz="8" w:space="0" w:color="auto"/>
              <w:right w:val="single" w:sz="8" w:space="0" w:color="auto"/>
            </w:tcBorders>
            <w:vAlign w:val="center"/>
          </w:tcPr>
          <w:p w14:paraId="410CCE2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34DB7D0" w14:textId="77777777" w:rsidR="00306ECB" w:rsidRPr="00CC269F" w:rsidRDefault="00306ECB" w:rsidP="00F156E4">
            <w:pPr>
              <w:rPr>
                <w:bCs/>
                <w:sz w:val="22"/>
                <w:szCs w:val="22"/>
                <w14:ligatures w14:val="standardContextual"/>
              </w:rPr>
            </w:pPr>
            <w:r w:rsidRPr="00CC269F">
              <w:rPr>
                <w:sz w:val="22"/>
                <w:szCs w:val="22"/>
                <w14:ligatures w14:val="standardContextual"/>
              </w:rPr>
              <w:t>591672, 6211397</w:t>
            </w:r>
          </w:p>
        </w:tc>
        <w:tc>
          <w:tcPr>
            <w:tcW w:w="778" w:type="pct"/>
            <w:tcBorders>
              <w:top w:val="nil"/>
              <w:left w:val="nil"/>
              <w:bottom w:val="single" w:sz="8" w:space="0" w:color="auto"/>
              <w:right w:val="single" w:sz="8" w:space="0" w:color="auto"/>
            </w:tcBorders>
            <w:vAlign w:val="center"/>
          </w:tcPr>
          <w:p w14:paraId="779173E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217B6B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0CB1735F"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A74C39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029</w:t>
            </w:r>
          </w:p>
        </w:tc>
        <w:tc>
          <w:tcPr>
            <w:tcW w:w="1439" w:type="pct"/>
            <w:tcBorders>
              <w:top w:val="nil"/>
              <w:left w:val="nil"/>
              <w:bottom w:val="single" w:sz="8" w:space="0" w:color="auto"/>
              <w:right w:val="single" w:sz="8" w:space="0" w:color="auto"/>
            </w:tcBorders>
            <w:vAlign w:val="center"/>
          </w:tcPr>
          <w:p w14:paraId="4C817F0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EF43A31" w14:textId="77777777" w:rsidR="00306ECB" w:rsidRPr="00CC269F" w:rsidRDefault="00306ECB" w:rsidP="00F156E4">
            <w:pPr>
              <w:rPr>
                <w:bCs/>
                <w:sz w:val="22"/>
                <w:szCs w:val="22"/>
                <w14:ligatures w14:val="standardContextual"/>
              </w:rPr>
            </w:pPr>
            <w:r w:rsidRPr="00CC269F">
              <w:rPr>
                <w:sz w:val="22"/>
                <w:szCs w:val="22"/>
                <w14:ligatures w14:val="standardContextual"/>
              </w:rPr>
              <w:t>591669, 6211392</w:t>
            </w:r>
          </w:p>
        </w:tc>
        <w:tc>
          <w:tcPr>
            <w:tcW w:w="778" w:type="pct"/>
            <w:tcBorders>
              <w:top w:val="nil"/>
              <w:left w:val="nil"/>
              <w:bottom w:val="single" w:sz="8" w:space="0" w:color="auto"/>
              <w:right w:val="single" w:sz="8" w:space="0" w:color="auto"/>
            </w:tcBorders>
            <w:vAlign w:val="center"/>
          </w:tcPr>
          <w:p w14:paraId="1A69382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19CF00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2BCF578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EA3BEC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030</w:t>
            </w:r>
          </w:p>
        </w:tc>
        <w:tc>
          <w:tcPr>
            <w:tcW w:w="1439" w:type="pct"/>
            <w:tcBorders>
              <w:top w:val="nil"/>
              <w:left w:val="nil"/>
              <w:bottom w:val="single" w:sz="8" w:space="0" w:color="auto"/>
              <w:right w:val="single" w:sz="8" w:space="0" w:color="auto"/>
            </w:tcBorders>
            <w:vAlign w:val="center"/>
          </w:tcPr>
          <w:p w14:paraId="3ADACC2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6D60725" w14:textId="77777777" w:rsidR="00306ECB" w:rsidRPr="00CC269F" w:rsidRDefault="00306ECB" w:rsidP="00F156E4">
            <w:pPr>
              <w:rPr>
                <w:bCs/>
                <w:sz w:val="22"/>
                <w:szCs w:val="22"/>
                <w14:ligatures w14:val="standardContextual"/>
              </w:rPr>
            </w:pPr>
            <w:r w:rsidRPr="00CC269F">
              <w:rPr>
                <w:sz w:val="22"/>
                <w:szCs w:val="22"/>
                <w14:ligatures w14:val="standardContextual"/>
              </w:rPr>
              <w:t>591674, 6211386</w:t>
            </w:r>
          </w:p>
        </w:tc>
        <w:tc>
          <w:tcPr>
            <w:tcW w:w="778" w:type="pct"/>
            <w:tcBorders>
              <w:top w:val="nil"/>
              <w:left w:val="nil"/>
              <w:bottom w:val="single" w:sz="8" w:space="0" w:color="auto"/>
              <w:right w:val="single" w:sz="8" w:space="0" w:color="auto"/>
            </w:tcBorders>
            <w:vAlign w:val="center"/>
          </w:tcPr>
          <w:p w14:paraId="0BDD0BA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A13FCA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4C3C05A7"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C5C870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031</w:t>
            </w:r>
          </w:p>
        </w:tc>
        <w:tc>
          <w:tcPr>
            <w:tcW w:w="1439" w:type="pct"/>
            <w:tcBorders>
              <w:top w:val="nil"/>
              <w:left w:val="nil"/>
              <w:bottom w:val="single" w:sz="8" w:space="0" w:color="auto"/>
              <w:right w:val="single" w:sz="8" w:space="0" w:color="auto"/>
            </w:tcBorders>
            <w:vAlign w:val="center"/>
          </w:tcPr>
          <w:p w14:paraId="14B4832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C18AC82" w14:textId="77777777" w:rsidR="00306ECB" w:rsidRPr="00CC269F" w:rsidRDefault="00306ECB" w:rsidP="00F156E4">
            <w:pPr>
              <w:rPr>
                <w:bCs/>
                <w:sz w:val="22"/>
                <w:szCs w:val="22"/>
                <w14:ligatures w14:val="standardContextual"/>
              </w:rPr>
            </w:pPr>
            <w:r w:rsidRPr="00CC269F">
              <w:rPr>
                <w:sz w:val="22"/>
                <w:szCs w:val="22"/>
                <w14:ligatures w14:val="standardContextual"/>
              </w:rPr>
              <w:t>591680, 6211386</w:t>
            </w:r>
          </w:p>
        </w:tc>
        <w:tc>
          <w:tcPr>
            <w:tcW w:w="778" w:type="pct"/>
            <w:tcBorders>
              <w:top w:val="nil"/>
              <w:left w:val="nil"/>
              <w:bottom w:val="single" w:sz="8" w:space="0" w:color="auto"/>
              <w:right w:val="single" w:sz="8" w:space="0" w:color="auto"/>
            </w:tcBorders>
            <w:vAlign w:val="center"/>
          </w:tcPr>
          <w:p w14:paraId="099EF7A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28FA86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4083A5E2"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5B1C52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032</w:t>
            </w:r>
          </w:p>
        </w:tc>
        <w:tc>
          <w:tcPr>
            <w:tcW w:w="1439" w:type="pct"/>
            <w:tcBorders>
              <w:top w:val="nil"/>
              <w:left w:val="nil"/>
              <w:bottom w:val="single" w:sz="8" w:space="0" w:color="auto"/>
              <w:right w:val="single" w:sz="8" w:space="0" w:color="auto"/>
            </w:tcBorders>
            <w:vAlign w:val="center"/>
          </w:tcPr>
          <w:p w14:paraId="7FE4B80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474454D" w14:textId="77777777" w:rsidR="00306ECB" w:rsidRPr="00CC269F" w:rsidRDefault="00306ECB" w:rsidP="00F156E4">
            <w:pPr>
              <w:rPr>
                <w:bCs/>
                <w:sz w:val="22"/>
                <w:szCs w:val="22"/>
                <w14:ligatures w14:val="standardContextual"/>
              </w:rPr>
            </w:pPr>
            <w:r w:rsidRPr="00CC269F">
              <w:rPr>
                <w:sz w:val="22"/>
                <w:szCs w:val="22"/>
                <w14:ligatures w14:val="standardContextual"/>
              </w:rPr>
              <w:t>591685, 6211378</w:t>
            </w:r>
          </w:p>
        </w:tc>
        <w:tc>
          <w:tcPr>
            <w:tcW w:w="778" w:type="pct"/>
            <w:tcBorders>
              <w:top w:val="nil"/>
              <w:left w:val="nil"/>
              <w:bottom w:val="single" w:sz="8" w:space="0" w:color="auto"/>
              <w:right w:val="single" w:sz="8" w:space="0" w:color="auto"/>
            </w:tcBorders>
            <w:vAlign w:val="center"/>
          </w:tcPr>
          <w:p w14:paraId="7B93585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EB0D26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28EB205F"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157FB65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033</w:t>
            </w:r>
          </w:p>
        </w:tc>
        <w:tc>
          <w:tcPr>
            <w:tcW w:w="1439" w:type="pct"/>
            <w:tcBorders>
              <w:top w:val="nil"/>
              <w:left w:val="nil"/>
              <w:bottom w:val="single" w:sz="8" w:space="0" w:color="auto"/>
              <w:right w:val="single" w:sz="8" w:space="0" w:color="auto"/>
            </w:tcBorders>
            <w:vAlign w:val="center"/>
          </w:tcPr>
          <w:p w14:paraId="5F83801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52D52986" w14:textId="77777777" w:rsidR="00306ECB" w:rsidRPr="00CC269F" w:rsidRDefault="00306ECB" w:rsidP="00F156E4">
            <w:pPr>
              <w:rPr>
                <w:bCs/>
                <w:sz w:val="22"/>
                <w:szCs w:val="22"/>
                <w14:ligatures w14:val="standardContextual"/>
              </w:rPr>
            </w:pPr>
            <w:r w:rsidRPr="00CC269F">
              <w:rPr>
                <w:sz w:val="22"/>
                <w:szCs w:val="22"/>
                <w14:ligatures w14:val="standardContextual"/>
              </w:rPr>
              <w:t>591682, 6211375</w:t>
            </w:r>
          </w:p>
        </w:tc>
        <w:tc>
          <w:tcPr>
            <w:tcW w:w="778" w:type="pct"/>
            <w:tcBorders>
              <w:top w:val="nil"/>
              <w:left w:val="nil"/>
              <w:bottom w:val="single" w:sz="8" w:space="0" w:color="auto"/>
              <w:right w:val="single" w:sz="8" w:space="0" w:color="auto"/>
            </w:tcBorders>
            <w:vAlign w:val="center"/>
          </w:tcPr>
          <w:p w14:paraId="56A6E49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B9CC98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0667ACFA"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F45B36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034</w:t>
            </w:r>
          </w:p>
        </w:tc>
        <w:tc>
          <w:tcPr>
            <w:tcW w:w="1439" w:type="pct"/>
            <w:tcBorders>
              <w:top w:val="nil"/>
              <w:left w:val="nil"/>
              <w:bottom w:val="single" w:sz="8" w:space="0" w:color="auto"/>
              <w:right w:val="single" w:sz="8" w:space="0" w:color="auto"/>
            </w:tcBorders>
            <w:vAlign w:val="center"/>
          </w:tcPr>
          <w:p w14:paraId="1001516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D9D09CE" w14:textId="77777777" w:rsidR="00306ECB" w:rsidRPr="00CC269F" w:rsidRDefault="00306ECB" w:rsidP="00F156E4">
            <w:pPr>
              <w:rPr>
                <w:bCs/>
                <w:sz w:val="22"/>
                <w:szCs w:val="22"/>
                <w14:ligatures w14:val="standardContextual"/>
              </w:rPr>
            </w:pPr>
            <w:r w:rsidRPr="00CC269F">
              <w:rPr>
                <w:sz w:val="22"/>
                <w:szCs w:val="22"/>
                <w14:ligatures w14:val="standardContextual"/>
              </w:rPr>
              <w:t>591569, 6211266</w:t>
            </w:r>
          </w:p>
        </w:tc>
        <w:tc>
          <w:tcPr>
            <w:tcW w:w="778" w:type="pct"/>
            <w:tcBorders>
              <w:top w:val="nil"/>
              <w:left w:val="nil"/>
              <w:bottom w:val="single" w:sz="8" w:space="0" w:color="auto"/>
              <w:right w:val="single" w:sz="8" w:space="0" w:color="auto"/>
            </w:tcBorders>
            <w:vAlign w:val="center"/>
          </w:tcPr>
          <w:p w14:paraId="2C8DE37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A5B94C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226.88</w:t>
            </w:r>
          </w:p>
        </w:tc>
      </w:tr>
      <w:tr w:rsidR="00CC269F" w:rsidRPr="00CC269F" w14:paraId="168418FD"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263B10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035</w:t>
            </w:r>
          </w:p>
        </w:tc>
        <w:tc>
          <w:tcPr>
            <w:tcW w:w="1439" w:type="pct"/>
            <w:tcBorders>
              <w:top w:val="nil"/>
              <w:left w:val="nil"/>
              <w:bottom w:val="single" w:sz="8" w:space="0" w:color="auto"/>
              <w:right w:val="single" w:sz="8" w:space="0" w:color="auto"/>
            </w:tcBorders>
            <w:vAlign w:val="center"/>
          </w:tcPr>
          <w:p w14:paraId="558A90C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FE160E9" w14:textId="77777777" w:rsidR="00306ECB" w:rsidRPr="00CC269F" w:rsidRDefault="00306ECB" w:rsidP="00F156E4">
            <w:pPr>
              <w:rPr>
                <w:bCs/>
                <w:sz w:val="22"/>
                <w:szCs w:val="22"/>
                <w14:ligatures w14:val="standardContextual"/>
              </w:rPr>
            </w:pPr>
            <w:r w:rsidRPr="00CC269F">
              <w:rPr>
                <w:sz w:val="22"/>
                <w:szCs w:val="22"/>
                <w14:ligatures w14:val="standardContextual"/>
              </w:rPr>
              <w:t>591565, 6211262</w:t>
            </w:r>
          </w:p>
        </w:tc>
        <w:tc>
          <w:tcPr>
            <w:tcW w:w="778" w:type="pct"/>
            <w:tcBorders>
              <w:top w:val="nil"/>
              <w:left w:val="nil"/>
              <w:bottom w:val="single" w:sz="8" w:space="0" w:color="auto"/>
              <w:right w:val="single" w:sz="8" w:space="0" w:color="auto"/>
            </w:tcBorders>
            <w:vAlign w:val="center"/>
          </w:tcPr>
          <w:p w14:paraId="444FA81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EEFF48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226.88</w:t>
            </w:r>
          </w:p>
        </w:tc>
      </w:tr>
      <w:tr w:rsidR="00CC269F" w:rsidRPr="00CC269F" w14:paraId="5B73CC93"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4BF5BC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036</w:t>
            </w:r>
          </w:p>
        </w:tc>
        <w:tc>
          <w:tcPr>
            <w:tcW w:w="1439" w:type="pct"/>
            <w:tcBorders>
              <w:top w:val="nil"/>
              <w:left w:val="nil"/>
              <w:bottom w:val="single" w:sz="8" w:space="0" w:color="auto"/>
              <w:right w:val="single" w:sz="8" w:space="0" w:color="auto"/>
            </w:tcBorders>
            <w:vAlign w:val="center"/>
          </w:tcPr>
          <w:p w14:paraId="1C2FDDA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356D74F" w14:textId="77777777" w:rsidR="00306ECB" w:rsidRPr="00CC269F" w:rsidRDefault="00306ECB" w:rsidP="00F156E4">
            <w:pPr>
              <w:rPr>
                <w:bCs/>
                <w:sz w:val="22"/>
                <w:szCs w:val="22"/>
                <w14:ligatures w14:val="standardContextual"/>
              </w:rPr>
            </w:pPr>
            <w:r w:rsidRPr="00CC269F">
              <w:rPr>
                <w:sz w:val="22"/>
                <w:szCs w:val="22"/>
                <w14:ligatures w14:val="standardContextual"/>
              </w:rPr>
              <w:t>591575, 6211256</w:t>
            </w:r>
          </w:p>
        </w:tc>
        <w:tc>
          <w:tcPr>
            <w:tcW w:w="778" w:type="pct"/>
            <w:tcBorders>
              <w:top w:val="nil"/>
              <w:left w:val="nil"/>
              <w:bottom w:val="single" w:sz="8" w:space="0" w:color="auto"/>
              <w:right w:val="single" w:sz="8" w:space="0" w:color="auto"/>
            </w:tcBorders>
            <w:vAlign w:val="center"/>
          </w:tcPr>
          <w:p w14:paraId="658EDFC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52B5BF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226.88</w:t>
            </w:r>
          </w:p>
        </w:tc>
      </w:tr>
      <w:tr w:rsidR="00CC269F" w:rsidRPr="00CC269F" w14:paraId="3E9940A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47C05F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037</w:t>
            </w:r>
          </w:p>
        </w:tc>
        <w:tc>
          <w:tcPr>
            <w:tcW w:w="1439" w:type="pct"/>
            <w:tcBorders>
              <w:top w:val="nil"/>
              <w:left w:val="nil"/>
              <w:bottom w:val="single" w:sz="8" w:space="0" w:color="auto"/>
              <w:right w:val="single" w:sz="8" w:space="0" w:color="auto"/>
            </w:tcBorders>
            <w:vAlign w:val="center"/>
          </w:tcPr>
          <w:p w14:paraId="24FC763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44F23E0" w14:textId="77777777" w:rsidR="00306ECB" w:rsidRPr="00CC269F" w:rsidRDefault="00306ECB" w:rsidP="00F156E4">
            <w:pPr>
              <w:rPr>
                <w:bCs/>
                <w:sz w:val="22"/>
                <w:szCs w:val="22"/>
                <w14:ligatures w14:val="standardContextual"/>
              </w:rPr>
            </w:pPr>
            <w:r w:rsidRPr="00CC269F">
              <w:rPr>
                <w:sz w:val="22"/>
                <w:szCs w:val="22"/>
                <w14:ligatures w14:val="standardContextual"/>
              </w:rPr>
              <w:t>591570, 6211254</w:t>
            </w:r>
          </w:p>
        </w:tc>
        <w:tc>
          <w:tcPr>
            <w:tcW w:w="778" w:type="pct"/>
            <w:tcBorders>
              <w:top w:val="nil"/>
              <w:left w:val="nil"/>
              <w:bottom w:val="single" w:sz="8" w:space="0" w:color="auto"/>
              <w:right w:val="single" w:sz="8" w:space="0" w:color="auto"/>
            </w:tcBorders>
            <w:vAlign w:val="center"/>
          </w:tcPr>
          <w:p w14:paraId="6B1FF55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413971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226.88</w:t>
            </w:r>
          </w:p>
        </w:tc>
      </w:tr>
      <w:tr w:rsidR="00CC269F" w:rsidRPr="00CC269F" w14:paraId="71F7A023" w14:textId="77777777" w:rsidTr="00F156E4">
        <w:trPr>
          <w:trHeight w:val="283"/>
        </w:trPr>
        <w:tc>
          <w:tcPr>
            <w:tcW w:w="498" w:type="pct"/>
            <w:tcBorders>
              <w:top w:val="nil"/>
              <w:left w:val="single" w:sz="8" w:space="0" w:color="auto"/>
              <w:bottom w:val="single" w:sz="4" w:space="0" w:color="auto"/>
              <w:right w:val="single" w:sz="8" w:space="0" w:color="auto"/>
            </w:tcBorders>
            <w:vAlign w:val="center"/>
          </w:tcPr>
          <w:p w14:paraId="1851151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038</w:t>
            </w:r>
          </w:p>
        </w:tc>
        <w:tc>
          <w:tcPr>
            <w:tcW w:w="1439" w:type="pct"/>
            <w:tcBorders>
              <w:top w:val="nil"/>
              <w:left w:val="nil"/>
              <w:bottom w:val="single" w:sz="4" w:space="0" w:color="auto"/>
              <w:right w:val="single" w:sz="8" w:space="0" w:color="auto"/>
            </w:tcBorders>
            <w:vAlign w:val="center"/>
          </w:tcPr>
          <w:p w14:paraId="79A2DA7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tcBorders>
              <w:bottom w:val="single" w:sz="4" w:space="0" w:color="auto"/>
            </w:tcBorders>
            <w:vAlign w:val="center"/>
          </w:tcPr>
          <w:p w14:paraId="77A3C92A" w14:textId="77777777" w:rsidR="00306ECB" w:rsidRPr="00CC269F" w:rsidRDefault="00306ECB" w:rsidP="00F156E4">
            <w:pPr>
              <w:rPr>
                <w:bCs/>
                <w:sz w:val="22"/>
                <w:szCs w:val="22"/>
                <w14:ligatures w14:val="standardContextual"/>
              </w:rPr>
            </w:pPr>
            <w:r w:rsidRPr="00CC269F">
              <w:rPr>
                <w:sz w:val="22"/>
                <w:szCs w:val="22"/>
                <w14:ligatures w14:val="standardContextual"/>
              </w:rPr>
              <w:t>591584, 6211242</w:t>
            </w:r>
          </w:p>
        </w:tc>
        <w:tc>
          <w:tcPr>
            <w:tcW w:w="778" w:type="pct"/>
            <w:tcBorders>
              <w:top w:val="nil"/>
              <w:left w:val="nil"/>
              <w:bottom w:val="single" w:sz="4" w:space="0" w:color="auto"/>
              <w:right w:val="single" w:sz="8" w:space="0" w:color="auto"/>
            </w:tcBorders>
            <w:vAlign w:val="center"/>
          </w:tcPr>
          <w:p w14:paraId="61694A7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4" w:space="0" w:color="auto"/>
              <w:right w:val="single" w:sz="8" w:space="0" w:color="auto"/>
            </w:tcBorders>
            <w:vAlign w:val="center"/>
          </w:tcPr>
          <w:p w14:paraId="1F5A9AF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226.88</w:t>
            </w:r>
          </w:p>
        </w:tc>
      </w:tr>
      <w:tr w:rsidR="00CC269F" w:rsidRPr="00CC269F" w14:paraId="04DB82FA" w14:textId="77777777" w:rsidTr="00F156E4">
        <w:trPr>
          <w:trHeight w:val="283"/>
        </w:trPr>
        <w:tc>
          <w:tcPr>
            <w:tcW w:w="498" w:type="pct"/>
            <w:tcBorders>
              <w:top w:val="single" w:sz="4" w:space="0" w:color="auto"/>
              <w:left w:val="single" w:sz="4" w:space="0" w:color="auto"/>
              <w:bottom w:val="single" w:sz="4" w:space="0" w:color="auto"/>
              <w:right w:val="single" w:sz="4" w:space="0" w:color="auto"/>
            </w:tcBorders>
            <w:vAlign w:val="center"/>
          </w:tcPr>
          <w:p w14:paraId="43C7579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039</w:t>
            </w:r>
          </w:p>
        </w:tc>
        <w:tc>
          <w:tcPr>
            <w:tcW w:w="1439" w:type="pct"/>
            <w:tcBorders>
              <w:top w:val="single" w:sz="4" w:space="0" w:color="auto"/>
              <w:left w:val="single" w:sz="4" w:space="0" w:color="auto"/>
              <w:bottom w:val="single" w:sz="4" w:space="0" w:color="auto"/>
              <w:right w:val="single" w:sz="4" w:space="0" w:color="auto"/>
            </w:tcBorders>
            <w:vAlign w:val="center"/>
          </w:tcPr>
          <w:p w14:paraId="51777BC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tcBorders>
              <w:top w:val="single" w:sz="4" w:space="0" w:color="auto"/>
              <w:left w:val="single" w:sz="4" w:space="0" w:color="auto"/>
              <w:bottom w:val="single" w:sz="4" w:space="0" w:color="auto"/>
              <w:right w:val="single" w:sz="4" w:space="0" w:color="auto"/>
            </w:tcBorders>
            <w:vAlign w:val="center"/>
          </w:tcPr>
          <w:p w14:paraId="6FD4E8F8" w14:textId="77777777" w:rsidR="00306ECB" w:rsidRPr="00CC269F" w:rsidRDefault="00306ECB" w:rsidP="00F156E4">
            <w:pPr>
              <w:rPr>
                <w:bCs/>
                <w:sz w:val="22"/>
                <w:szCs w:val="22"/>
                <w14:ligatures w14:val="standardContextual"/>
              </w:rPr>
            </w:pPr>
            <w:r w:rsidRPr="00CC269F">
              <w:rPr>
                <w:sz w:val="22"/>
                <w:szCs w:val="22"/>
                <w14:ligatures w14:val="standardContextual"/>
              </w:rPr>
              <w:t>591581, 6211240</w:t>
            </w:r>
          </w:p>
        </w:tc>
        <w:tc>
          <w:tcPr>
            <w:tcW w:w="778" w:type="pct"/>
            <w:tcBorders>
              <w:top w:val="single" w:sz="4" w:space="0" w:color="auto"/>
              <w:left w:val="single" w:sz="4" w:space="0" w:color="auto"/>
              <w:bottom w:val="single" w:sz="4" w:space="0" w:color="auto"/>
              <w:right w:val="single" w:sz="4" w:space="0" w:color="auto"/>
            </w:tcBorders>
            <w:vAlign w:val="center"/>
          </w:tcPr>
          <w:p w14:paraId="55FA643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single" w:sz="4" w:space="0" w:color="auto"/>
              <w:left w:val="single" w:sz="4" w:space="0" w:color="auto"/>
              <w:bottom w:val="single" w:sz="4" w:space="0" w:color="auto"/>
              <w:right w:val="single" w:sz="4" w:space="0" w:color="auto"/>
            </w:tcBorders>
            <w:vAlign w:val="center"/>
          </w:tcPr>
          <w:p w14:paraId="01E337A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226.88</w:t>
            </w:r>
          </w:p>
        </w:tc>
      </w:tr>
      <w:tr w:rsidR="00CC269F" w:rsidRPr="00CC269F" w14:paraId="4C5D8EA4" w14:textId="77777777" w:rsidTr="00F156E4">
        <w:trPr>
          <w:trHeight w:val="283"/>
        </w:trPr>
        <w:tc>
          <w:tcPr>
            <w:tcW w:w="498" w:type="pct"/>
            <w:tcBorders>
              <w:top w:val="single" w:sz="4" w:space="0" w:color="auto"/>
              <w:left w:val="single" w:sz="8" w:space="0" w:color="auto"/>
              <w:bottom w:val="single" w:sz="8" w:space="0" w:color="auto"/>
              <w:right w:val="single" w:sz="8" w:space="0" w:color="auto"/>
            </w:tcBorders>
            <w:vAlign w:val="center"/>
          </w:tcPr>
          <w:p w14:paraId="743C5AD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040</w:t>
            </w:r>
          </w:p>
        </w:tc>
        <w:tc>
          <w:tcPr>
            <w:tcW w:w="1439" w:type="pct"/>
            <w:tcBorders>
              <w:top w:val="single" w:sz="4" w:space="0" w:color="auto"/>
              <w:left w:val="nil"/>
              <w:bottom w:val="single" w:sz="8" w:space="0" w:color="auto"/>
              <w:right w:val="single" w:sz="8" w:space="0" w:color="auto"/>
            </w:tcBorders>
            <w:vAlign w:val="center"/>
          </w:tcPr>
          <w:p w14:paraId="4A76709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tcBorders>
              <w:top w:val="single" w:sz="4" w:space="0" w:color="auto"/>
            </w:tcBorders>
            <w:vAlign w:val="center"/>
          </w:tcPr>
          <w:p w14:paraId="3CC966AF" w14:textId="77777777" w:rsidR="00306ECB" w:rsidRPr="00CC269F" w:rsidRDefault="00306ECB" w:rsidP="00F156E4">
            <w:pPr>
              <w:rPr>
                <w:bCs/>
                <w:sz w:val="22"/>
                <w:szCs w:val="22"/>
                <w14:ligatures w14:val="standardContextual"/>
              </w:rPr>
            </w:pPr>
            <w:r w:rsidRPr="00CC269F">
              <w:rPr>
                <w:sz w:val="22"/>
                <w:szCs w:val="22"/>
                <w14:ligatures w14:val="standardContextual"/>
              </w:rPr>
              <w:t>591590, 6211287</w:t>
            </w:r>
          </w:p>
        </w:tc>
        <w:tc>
          <w:tcPr>
            <w:tcW w:w="778" w:type="pct"/>
            <w:tcBorders>
              <w:top w:val="single" w:sz="4" w:space="0" w:color="auto"/>
              <w:left w:val="nil"/>
              <w:bottom w:val="single" w:sz="8" w:space="0" w:color="auto"/>
              <w:right w:val="single" w:sz="8" w:space="0" w:color="auto"/>
            </w:tcBorders>
            <w:vAlign w:val="center"/>
          </w:tcPr>
          <w:p w14:paraId="157512A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single" w:sz="4" w:space="0" w:color="auto"/>
              <w:left w:val="nil"/>
              <w:bottom w:val="single" w:sz="8" w:space="0" w:color="auto"/>
              <w:right w:val="single" w:sz="8" w:space="0" w:color="auto"/>
            </w:tcBorders>
            <w:vAlign w:val="center"/>
          </w:tcPr>
          <w:p w14:paraId="47596AA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1200</w:t>
            </w:r>
          </w:p>
        </w:tc>
      </w:tr>
      <w:tr w:rsidR="00CC269F" w:rsidRPr="00CC269F" w14:paraId="6389CBCE"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C35FAB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041</w:t>
            </w:r>
          </w:p>
        </w:tc>
        <w:tc>
          <w:tcPr>
            <w:tcW w:w="1439" w:type="pct"/>
            <w:tcBorders>
              <w:top w:val="nil"/>
              <w:left w:val="nil"/>
              <w:bottom w:val="single" w:sz="8" w:space="0" w:color="auto"/>
              <w:right w:val="single" w:sz="8" w:space="0" w:color="auto"/>
            </w:tcBorders>
            <w:vAlign w:val="center"/>
          </w:tcPr>
          <w:p w14:paraId="7DE0808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8B03F92" w14:textId="77777777" w:rsidR="00306ECB" w:rsidRPr="00CC269F" w:rsidRDefault="00306ECB" w:rsidP="00F156E4">
            <w:pPr>
              <w:rPr>
                <w:bCs/>
                <w:sz w:val="22"/>
                <w:szCs w:val="22"/>
                <w14:ligatures w14:val="standardContextual"/>
              </w:rPr>
            </w:pPr>
            <w:r w:rsidRPr="00CC269F">
              <w:rPr>
                <w:sz w:val="22"/>
                <w:szCs w:val="22"/>
                <w14:ligatures w14:val="standardContextual"/>
              </w:rPr>
              <w:t>591594, 6211281</w:t>
            </w:r>
          </w:p>
        </w:tc>
        <w:tc>
          <w:tcPr>
            <w:tcW w:w="778" w:type="pct"/>
            <w:tcBorders>
              <w:top w:val="nil"/>
              <w:left w:val="nil"/>
              <w:bottom w:val="single" w:sz="8" w:space="0" w:color="auto"/>
              <w:right w:val="single" w:sz="8" w:space="0" w:color="auto"/>
            </w:tcBorders>
            <w:vAlign w:val="center"/>
          </w:tcPr>
          <w:p w14:paraId="0C838D3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DCE6F1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1200</w:t>
            </w:r>
          </w:p>
        </w:tc>
      </w:tr>
      <w:tr w:rsidR="00CC269F" w:rsidRPr="00CC269F" w14:paraId="5BB09FF5"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85C8BF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042</w:t>
            </w:r>
          </w:p>
        </w:tc>
        <w:tc>
          <w:tcPr>
            <w:tcW w:w="1439" w:type="pct"/>
            <w:tcBorders>
              <w:top w:val="nil"/>
              <w:left w:val="nil"/>
              <w:bottom w:val="single" w:sz="8" w:space="0" w:color="auto"/>
              <w:right w:val="single" w:sz="8" w:space="0" w:color="auto"/>
            </w:tcBorders>
            <w:vAlign w:val="center"/>
          </w:tcPr>
          <w:p w14:paraId="5172F67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42665513" w14:textId="77777777" w:rsidR="00306ECB" w:rsidRPr="00CC269F" w:rsidRDefault="00306ECB" w:rsidP="00F156E4">
            <w:pPr>
              <w:rPr>
                <w:bCs/>
                <w:sz w:val="22"/>
                <w:szCs w:val="22"/>
                <w14:ligatures w14:val="standardContextual"/>
              </w:rPr>
            </w:pPr>
            <w:r w:rsidRPr="00CC269F">
              <w:rPr>
                <w:sz w:val="22"/>
                <w:szCs w:val="22"/>
                <w14:ligatures w14:val="standardContextual"/>
              </w:rPr>
              <w:t>591595, 6211274</w:t>
            </w:r>
          </w:p>
        </w:tc>
        <w:tc>
          <w:tcPr>
            <w:tcW w:w="778" w:type="pct"/>
            <w:tcBorders>
              <w:top w:val="nil"/>
              <w:left w:val="nil"/>
              <w:bottom w:val="single" w:sz="8" w:space="0" w:color="auto"/>
              <w:right w:val="single" w:sz="8" w:space="0" w:color="auto"/>
            </w:tcBorders>
            <w:vAlign w:val="center"/>
          </w:tcPr>
          <w:p w14:paraId="6ADAA0E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05C9AE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1200</w:t>
            </w:r>
          </w:p>
        </w:tc>
      </w:tr>
      <w:tr w:rsidR="00CC269F" w:rsidRPr="00CC269F" w14:paraId="233F7BA5"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21F571B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043</w:t>
            </w:r>
          </w:p>
        </w:tc>
        <w:tc>
          <w:tcPr>
            <w:tcW w:w="1439" w:type="pct"/>
            <w:tcBorders>
              <w:top w:val="nil"/>
              <w:left w:val="nil"/>
              <w:bottom w:val="single" w:sz="8" w:space="0" w:color="auto"/>
              <w:right w:val="single" w:sz="8" w:space="0" w:color="auto"/>
            </w:tcBorders>
            <w:vAlign w:val="center"/>
          </w:tcPr>
          <w:p w14:paraId="6019438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4440E3D8" w14:textId="77777777" w:rsidR="00306ECB" w:rsidRPr="00CC269F" w:rsidRDefault="00306ECB" w:rsidP="00F156E4">
            <w:pPr>
              <w:rPr>
                <w:bCs/>
                <w:sz w:val="22"/>
                <w:szCs w:val="22"/>
                <w14:ligatures w14:val="standardContextual"/>
              </w:rPr>
            </w:pPr>
            <w:r w:rsidRPr="00CC269F">
              <w:rPr>
                <w:sz w:val="22"/>
                <w:szCs w:val="22"/>
                <w14:ligatures w14:val="standardContextual"/>
              </w:rPr>
              <w:t>591600, 6211269</w:t>
            </w:r>
          </w:p>
        </w:tc>
        <w:tc>
          <w:tcPr>
            <w:tcW w:w="778" w:type="pct"/>
            <w:tcBorders>
              <w:top w:val="nil"/>
              <w:left w:val="nil"/>
              <w:bottom w:val="single" w:sz="8" w:space="0" w:color="auto"/>
              <w:right w:val="single" w:sz="8" w:space="0" w:color="auto"/>
            </w:tcBorders>
            <w:vAlign w:val="center"/>
          </w:tcPr>
          <w:p w14:paraId="08719FB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0A09564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1200</w:t>
            </w:r>
          </w:p>
        </w:tc>
      </w:tr>
      <w:tr w:rsidR="00CC269F" w:rsidRPr="00CC269F" w14:paraId="6170F728"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57735F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044</w:t>
            </w:r>
          </w:p>
        </w:tc>
        <w:tc>
          <w:tcPr>
            <w:tcW w:w="1439" w:type="pct"/>
            <w:tcBorders>
              <w:top w:val="nil"/>
              <w:left w:val="nil"/>
              <w:bottom w:val="single" w:sz="8" w:space="0" w:color="auto"/>
              <w:right w:val="single" w:sz="8" w:space="0" w:color="auto"/>
            </w:tcBorders>
            <w:vAlign w:val="center"/>
          </w:tcPr>
          <w:p w14:paraId="595E3A7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EF4E89B" w14:textId="77777777" w:rsidR="00306ECB" w:rsidRPr="00CC269F" w:rsidRDefault="00306ECB" w:rsidP="00F156E4">
            <w:pPr>
              <w:rPr>
                <w:bCs/>
                <w:sz w:val="22"/>
                <w:szCs w:val="22"/>
                <w14:ligatures w14:val="standardContextual"/>
              </w:rPr>
            </w:pPr>
            <w:r w:rsidRPr="00CC269F">
              <w:rPr>
                <w:sz w:val="22"/>
                <w:szCs w:val="22"/>
                <w14:ligatures w14:val="standardContextual"/>
              </w:rPr>
              <w:t>591605, 6211260</w:t>
            </w:r>
          </w:p>
        </w:tc>
        <w:tc>
          <w:tcPr>
            <w:tcW w:w="778" w:type="pct"/>
            <w:tcBorders>
              <w:top w:val="nil"/>
              <w:left w:val="nil"/>
              <w:bottom w:val="single" w:sz="8" w:space="0" w:color="auto"/>
              <w:right w:val="single" w:sz="8" w:space="0" w:color="auto"/>
            </w:tcBorders>
            <w:vAlign w:val="center"/>
          </w:tcPr>
          <w:p w14:paraId="648C36D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2206FE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1200</w:t>
            </w:r>
          </w:p>
        </w:tc>
      </w:tr>
      <w:tr w:rsidR="00CC269F" w:rsidRPr="00CC269F" w14:paraId="0D3C6DCE"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5C6B37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045</w:t>
            </w:r>
          </w:p>
        </w:tc>
        <w:tc>
          <w:tcPr>
            <w:tcW w:w="1439" w:type="pct"/>
            <w:tcBorders>
              <w:top w:val="nil"/>
              <w:left w:val="nil"/>
              <w:bottom w:val="single" w:sz="8" w:space="0" w:color="auto"/>
              <w:right w:val="single" w:sz="8" w:space="0" w:color="auto"/>
            </w:tcBorders>
            <w:vAlign w:val="center"/>
          </w:tcPr>
          <w:p w14:paraId="72DEBDD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6256EAA" w14:textId="77777777" w:rsidR="00306ECB" w:rsidRPr="00CC269F" w:rsidRDefault="00306ECB" w:rsidP="00F156E4">
            <w:pPr>
              <w:rPr>
                <w:bCs/>
                <w:sz w:val="22"/>
                <w:szCs w:val="22"/>
                <w14:ligatures w14:val="standardContextual"/>
              </w:rPr>
            </w:pPr>
            <w:r w:rsidRPr="00CC269F">
              <w:rPr>
                <w:sz w:val="22"/>
                <w:szCs w:val="22"/>
                <w14:ligatures w14:val="standardContextual"/>
              </w:rPr>
              <w:t>591609, 6211255</w:t>
            </w:r>
          </w:p>
        </w:tc>
        <w:tc>
          <w:tcPr>
            <w:tcW w:w="778" w:type="pct"/>
            <w:tcBorders>
              <w:top w:val="nil"/>
              <w:left w:val="nil"/>
              <w:bottom w:val="single" w:sz="8" w:space="0" w:color="auto"/>
              <w:right w:val="single" w:sz="8" w:space="0" w:color="auto"/>
            </w:tcBorders>
            <w:vAlign w:val="center"/>
          </w:tcPr>
          <w:p w14:paraId="45136B5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508CA0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1200</w:t>
            </w:r>
          </w:p>
        </w:tc>
      </w:tr>
      <w:tr w:rsidR="00CC269F" w:rsidRPr="00CC269F" w14:paraId="15C216AC"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24D2ED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046</w:t>
            </w:r>
          </w:p>
        </w:tc>
        <w:tc>
          <w:tcPr>
            <w:tcW w:w="1439" w:type="pct"/>
            <w:tcBorders>
              <w:top w:val="nil"/>
              <w:left w:val="nil"/>
              <w:bottom w:val="single" w:sz="8" w:space="0" w:color="auto"/>
              <w:right w:val="single" w:sz="8" w:space="0" w:color="auto"/>
            </w:tcBorders>
            <w:vAlign w:val="center"/>
          </w:tcPr>
          <w:p w14:paraId="460A87A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D030F8D" w14:textId="77777777" w:rsidR="00306ECB" w:rsidRPr="00CC269F" w:rsidRDefault="00306ECB" w:rsidP="00F156E4">
            <w:pPr>
              <w:rPr>
                <w:bCs/>
                <w:sz w:val="22"/>
                <w:szCs w:val="22"/>
                <w14:ligatures w14:val="standardContextual"/>
              </w:rPr>
            </w:pPr>
            <w:r w:rsidRPr="00CC269F">
              <w:rPr>
                <w:sz w:val="22"/>
                <w:szCs w:val="22"/>
                <w14:ligatures w14:val="standardContextual"/>
              </w:rPr>
              <w:t>591615, 6211307</w:t>
            </w:r>
          </w:p>
        </w:tc>
        <w:tc>
          <w:tcPr>
            <w:tcW w:w="778" w:type="pct"/>
            <w:tcBorders>
              <w:top w:val="nil"/>
              <w:left w:val="nil"/>
              <w:bottom w:val="single" w:sz="8" w:space="0" w:color="auto"/>
              <w:right w:val="single" w:sz="8" w:space="0" w:color="auto"/>
            </w:tcBorders>
            <w:vAlign w:val="center"/>
          </w:tcPr>
          <w:p w14:paraId="19784DB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749655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02FE879C"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1EC8A5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047</w:t>
            </w:r>
          </w:p>
        </w:tc>
        <w:tc>
          <w:tcPr>
            <w:tcW w:w="1439" w:type="pct"/>
            <w:tcBorders>
              <w:top w:val="nil"/>
              <w:left w:val="nil"/>
              <w:bottom w:val="single" w:sz="8" w:space="0" w:color="auto"/>
              <w:right w:val="single" w:sz="8" w:space="0" w:color="auto"/>
            </w:tcBorders>
            <w:vAlign w:val="center"/>
          </w:tcPr>
          <w:p w14:paraId="7A832A5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14FCB23D" w14:textId="77777777" w:rsidR="00306ECB" w:rsidRPr="00CC269F" w:rsidRDefault="00306ECB" w:rsidP="00F156E4">
            <w:pPr>
              <w:rPr>
                <w:bCs/>
                <w:sz w:val="22"/>
                <w:szCs w:val="22"/>
                <w14:ligatures w14:val="standardContextual"/>
              </w:rPr>
            </w:pPr>
            <w:r w:rsidRPr="00CC269F">
              <w:rPr>
                <w:sz w:val="22"/>
                <w:szCs w:val="22"/>
                <w14:ligatures w14:val="standardContextual"/>
              </w:rPr>
              <w:t>591613, 6211301</w:t>
            </w:r>
          </w:p>
        </w:tc>
        <w:tc>
          <w:tcPr>
            <w:tcW w:w="778" w:type="pct"/>
            <w:tcBorders>
              <w:top w:val="nil"/>
              <w:left w:val="nil"/>
              <w:bottom w:val="single" w:sz="8" w:space="0" w:color="auto"/>
              <w:right w:val="single" w:sz="8" w:space="0" w:color="auto"/>
            </w:tcBorders>
            <w:vAlign w:val="center"/>
          </w:tcPr>
          <w:p w14:paraId="3D4E853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085A15A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0E66187C"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9A5258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048</w:t>
            </w:r>
          </w:p>
        </w:tc>
        <w:tc>
          <w:tcPr>
            <w:tcW w:w="1439" w:type="pct"/>
            <w:tcBorders>
              <w:top w:val="nil"/>
              <w:left w:val="nil"/>
              <w:bottom w:val="single" w:sz="8" w:space="0" w:color="auto"/>
              <w:right w:val="single" w:sz="8" w:space="0" w:color="auto"/>
            </w:tcBorders>
            <w:vAlign w:val="center"/>
          </w:tcPr>
          <w:p w14:paraId="4F9D1B7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59344F6B" w14:textId="77777777" w:rsidR="00306ECB" w:rsidRPr="00CC269F" w:rsidRDefault="00306ECB" w:rsidP="00F156E4">
            <w:pPr>
              <w:rPr>
                <w:bCs/>
                <w:sz w:val="22"/>
                <w:szCs w:val="22"/>
                <w14:ligatures w14:val="standardContextual"/>
              </w:rPr>
            </w:pPr>
            <w:r w:rsidRPr="00CC269F">
              <w:rPr>
                <w:sz w:val="22"/>
                <w:szCs w:val="22"/>
                <w14:ligatures w14:val="standardContextual"/>
              </w:rPr>
              <w:t>591618, 6211303</w:t>
            </w:r>
          </w:p>
        </w:tc>
        <w:tc>
          <w:tcPr>
            <w:tcW w:w="778" w:type="pct"/>
            <w:tcBorders>
              <w:top w:val="nil"/>
              <w:left w:val="nil"/>
              <w:bottom w:val="single" w:sz="8" w:space="0" w:color="auto"/>
              <w:right w:val="single" w:sz="8" w:space="0" w:color="auto"/>
            </w:tcBorders>
            <w:vAlign w:val="center"/>
          </w:tcPr>
          <w:p w14:paraId="46D7A0E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943858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26493BC3"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DC6065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049</w:t>
            </w:r>
          </w:p>
        </w:tc>
        <w:tc>
          <w:tcPr>
            <w:tcW w:w="1439" w:type="pct"/>
            <w:tcBorders>
              <w:top w:val="nil"/>
              <w:left w:val="nil"/>
              <w:bottom w:val="single" w:sz="8" w:space="0" w:color="auto"/>
              <w:right w:val="single" w:sz="8" w:space="0" w:color="auto"/>
            </w:tcBorders>
            <w:vAlign w:val="center"/>
          </w:tcPr>
          <w:p w14:paraId="30EF1C4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01C278E" w14:textId="77777777" w:rsidR="00306ECB" w:rsidRPr="00CC269F" w:rsidRDefault="00306ECB" w:rsidP="00F156E4">
            <w:pPr>
              <w:rPr>
                <w:bCs/>
                <w:sz w:val="22"/>
                <w:szCs w:val="22"/>
                <w14:ligatures w14:val="standardContextual"/>
              </w:rPr>
            </w:pPr>
            <w:r w:rsidRPr="00CC269F">
              <w:rPr>
                <w:sz w:val="22"/>
                <w:szCs w:val="22"/>
                <w14:ligatures w14:val="standardContextual"/>
              </w:rPr>
              <w:t>591616, 6211296</w:t>
            </w:r>
          </w:p>
        </w:tc>
        <w:tc>
          <w:tcPr>
            <w:tcW w:w="778" w:type="pct"/>
            <w:tcBorders>
              <w:top w:val="nil"/>
              <w:left w:val="nil"/>
              <w:bottom w:val="single" w:sz="8" w:space="0" w:color="auto"/>
              <w:right w:val="single" w:sz="8" w:space="0" w:color="auto"/>
            </w:tcBorders>
            <w:vAlign w:val="center"/>
          </w:tcPr>
          <w:p w14:paraId="33265E0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1F244E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0BC8BF78"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286816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050</w:t>
            </w:r>
          </w:p>
        </w:tc>
        <w:tc>
          <w:tcPr>
            <w:tcW w:w="1439" w:type="pct"/>
            <w:tcBorders>
              <w:top w:val="nil"/>
              <w:left w:val="nil"/>
              <w:bottom w:val="single" w:sz="8" w:space="0" w:color="auto"/>
              <w:right w:val="single" w:sz="8" w:space="0" w:color="auto"/>
            </w:tcBorders>
            <w:vAlign w:val="center"/>
          </w:tcPr>
          <w:p w14:paraId="5D1E426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CE62CED" w14:textId="77777777" w:rsidR="00306ECB" w:rsidRPr="00CC269F" w:rsidRDefault="00306ECB" w:rsidP="00F156E4">
            <w:pPr>
              <w:rPr>
                <w:bCs/>
                <w:sz w:val="22"/>
                <w:szCs w:val="22"/>
                <w14:ligatures w14:val="standardContextual"/>
              </w:rPr>
            </w:pPr>
            <w:r w:rsidRPr="00CC269F">
              <w:rPr>
                <w:sz w:val="22"/>
                <w:szCs w:val="22"/>
                <w14:ligatures w14:val="standardContextual"/>
              </w:rPr>
              <w:t>591621, 6211299</w:t>
            </w:r>
          </w:p>
        </w:tc>
        <w:tc>
          <w:tcPr>
            <w:tcW w:w="778" w:type="pct"/>
            <w:tcBorders>
              <w:top w:val="nil"/>
              <w:left w:val="nil"/>
              <w:bottom w:val="single" w:sz="8" w:space="0" w:color="auto"/>
              <w:right w:val="single" w:sz="8" w:space="0" w:color="auto"/>
            </w:tcBorders>
            <w:vAlign w:val="center"/>
          </w:tcPr>
          <w:p w14:paraId="5556733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08DD24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5B0945EF"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2F6611C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051</w:t>
            </w:r>
          </w:p>
        </w:tc>
        <w:tc>
          <w:tcPr>
            <w:tcW w:w="1439" w:type="pct"/>
            <w:tcBorders>
              <w:top w:val="nil"/>
              <w:left w:val="nil"/>
              <w:bottom w:val="single" w:sz="8" w:space="0" w:color="auto"/>
              <w:right w:val="single" w:sz="8" w:space="0" w:color="auto"/>
            </w:tcBorders>
            <w:vAlign w:val="center"/>
          </w:tcPr>
          <w:p w14:paraId="79C48EB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4A45F73" w14:textId="77777777" w:rsidR="00306ECB" w:rsidRPr="00CC269F" w:rsidRDefault="00306ECB" w:rsidP="00F156E4">
            <w:pPr>
              <w:rPr>
                <w:bCs/>
                <w:sz w:val="22"/>
                <w:szCs w:val="22"/>
                <w14:ligatures w14:val="standardContextual"/>
              </w:rPr>
            </w:pPr>
            <w:r w:rsidRPr="00CC269F">
              <w:rPr>
                <w:sz w:val="22"/>
                <w:szCs w:val="22"/>
                <w14:ligatures w14:val="standardContextual"/>
              </w:rPr>
              <w:t>591620, 6211290</w:t>
            </w:r>
          </w:p>
        </w:tc>
        <w:tc>
          <w:tcPr>
            <w:tcW w:w="778" w:type="pct"/>
            <w:tcBorders>
              <w:top w:val="nil"/>
              <w:left w:val="nil"/>
              <w:bottom w:val="single" w:sz="8" w:space="0" w:color="auto"/>
              <w:right w:val="single" w:sz="8" w:space="0" w:color="auto"/>
            </w:tcBorders>
            <w:vAlign w:val="center"/>
          </w:tcPr>
          <w:p w14:paraId="30EE653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4ADCFC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704EBEC6"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DCCBB9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052</w:t>
            </w:r>
          </w:p>
        </w:tc>
        <w:tc>
          <w:tcPr>
            <w:tcW w:w="1439" w:type="pct"/>
            <w:tcBorders>
              <w:top w:val="nil"/>
              <w:left w:val="nil"/>
              <w:bottom w:val="single" w:sz="8" w:space="0" w:color="auto"/>
              <w:right w:val="single" w:sz="8" w:space="0" w:color="auto"/>
            </w:tcBorders>
            <w:vAlign w:val="center"/>
          </w:tcPr>
          <w:p w14:paraId="02455A9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9AFFD76" w14:textId="77777777" w:rsidR="00306ECB" w:rsidRPr="00CC269F" w:rsidRDefault="00306ECB" w:rsidP="00F156E4">
            <w:pPr>
              <w:rPr>
                <w:bCs/>
                <w:sz w:val="22"/>
                <w:szCs w:val="22"/>
                <w14:ligatures w14:val="standardContextual"/>
              </w:rPr>
            </w:pPr>
            <w:r w:rsidRPr="00CC269F">
              <w:rPr>
                <w:sz w:val="22"/>
                <w:szCs w:val="22"/>
                <w14:ligatures w14:val="standardContextual"/>
              </w:rPr>
              <w:t>591626, 6211290</w:t>
            </w:r>
          </w:p>
        </w:tc>
        <w:tc>
          <w:tcPr>
            <w:tcW w:w="778" w:type="pct"/>
            <w:tcBorders>
              <w:top w:val="nil"/>
              <w:left w:val="nil"/>
              <w:bottom w:val="single" w:sz="8" w:space="0" w:color="auto"/>
              <w:right w:val="single" w:sz="8" w:space="0" w:color="auto"/>
            </w:tcBorders>
            <w:vAlign w:val="center"/>
          </w:tcPr>
          <w:p w14:paraId="2F9B65B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79A2A1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4A08965D"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17F9B82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053</w:t>
            </w:r>
          </w:p>
        </w:tc>
        <w:tc>
          <w:tcPr>
            <w:tcW w:w="1439" w:type="pct"/>
            <w:tcBorders>
              <w:top w:val="nil"/>
              <w:left w:val="nil"/>
              <w:bottom w:val="single" w:sz="8" w:space="0" w:color="auto"/>
              <w:right w:val="single" w:sz="8" w:space="0" w:color="auto"/>
            </w:tcBorders>
            <w:vAlign w:val="center"/>
          </w:tcPr>
          <w:p w14:paraId="621989C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8C67AB2" w14:textId="77777777" w:rsidR="00306ECB" w:rsidRPr="00CC269F" w:rsidRDefault="00306ECB" w:rsidP="00F156E4">
            <w:pPr>
              <w:rPr>
                <w:bCs/>
                <w:sz w:val="22"/>
                <w:szCs w:val="22"/>
                <w14:ligatures w14:val="standardContextual"/>
              </w:rPr>
            </w:pPr>
            <w:r w:rsidRPr="00CC269F">
              <w:rPr>
                <w:sz w:val="22"/>
                <w:szCs w:val="22"/>
                <w14:ligatures w14:val="standardContextual"/>
              </w:rPr>
              <w:t>591623, 6211285</w:t>
            </w:r>
          </w:p>
        </w:tc>
        <w:tc>
          <w:tcPr>
            <w:tcW w:w="778" w:type="pct"/>
            <w:tcBorders>
              <w:top w:val="nil"/>
              <w:left w:val="nil"/>
              <w:bottom w:val="single" w:sz="8" w:space="0" w:color="auto"/>
              <w:right w:val="single" w:sz="8" w:space="0" w:color="auto"/>
            </w:tcBorders>
            <w:vAlign w:val="center"/>
          </w:tcPr>
          <w:p w14:paraId="415DC06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4AA082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77BCBAA6"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67D5CD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054</w:t>
            </w:r>
          </w:p>
        </w:tc>
        <w:tc>
          <w:tcPr>
            <w:tcW w:w="1439" w:type="pct"/>
            <w:tcBorders>
              <w:top w:val="nil"/>
              <w:left w:val="nil"/>
              <w:bottom w:val="single" w:sz="8" w:space="0" w:color="auto"/>
              <w:right w:val="single" w:sz="8" w:space="0" w:color="auto"/>
            </w:tcBorders>
            <w:vAlign w:val="center"/>
          </w:tcPr>
          <w:p w14:paraId="525F123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449F88F" w14:textId="77777777" w:rsidR="00306ECB" w:rsidRPr="00CC269F" w:rsidRDefault="00306ECB" w:rsidP="00F156E4">
            <w:pPr>
              <w:rPr>
                <w:bCs/>
                <w:sz w:val="22"/>
                <w:szCs w:val="22"/>
                <w14:ligatures w14:val="standardContextual"/>
              </w:rPr>
            </w:pPr>
            <w:r w:rsidRPr="00CC269F">
              <w:rPr>
                <w:sz w:val="22"/>
                <w:szCs w:val="22"/>
                <w14:ligatures w14:val="standardContextual"/>
              </w:rPr>
              <w:t>591632, 6211283</w:t>
            </w:r>
          </w:p>
        </w:tc>
        <w:tc>
          <w:tcPr>
            <w:tcW w:w="778" w:type="pct"/>
            <w:tcBorders>
              <w:top w:val="nil"/>
              <w:left w:val="nil"/>
              <w:bottom w:val="single" w:sz="8" w:space="0" w:color="auto"/>
              <w:right w:val="single" w:sz="8" w:space="0" w:color="auto"/>
            </w:tcBorders>
            <w:vAlign w:val="center"/>
          </w:tcPr>
          <w:p w14:paraId="44D14B1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C3B3DC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5D9CB243"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1E51729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055</w:t>
            </w:r>
          </w:p>
        </w:tc>
        <w:tc>
          <w:tcPr>
            <w:tcW w:w="1439" w:type="pct"/>
            <w:tcBorders>
              <w:top w:val="nil"/>
              <w:left w:val="nil"/>
              <w:bottom w:val="single" w:sz="8" w:space="0" w:color="auto"/>
              <w:right w:val="single" w:sz="8" w:space="0" w:color="auto"/>
            </w:tcBorders>
            <w:vAlign w:val="center"/>
          </w:tcPr>
          <w:p w14:paraId="35A596C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C95D8D6" w14:textId="77777777" w:rsidR="00306ECB" w:rsidRPr="00CC269F" w:rsidRDefault="00306ECB" w:rsidP="00F156E4">
            <w:pPr>
              <w:rPr>
                <w:bCs/>
                <w:sz w:val="22"/>
                <w:szCs w:val="22"/>
                <w14:ligatures w14:val="standardContextual"/>
              </w:rPr>
            </w:pPr>
            <w:r w:rsidRPr="00CC269F">
              <w:rPr>
                <w:sz w:val="22"/>
                <w:szCs w:val="22"/>
                <w14:ligatures w14:val="standardContextual"/>
              </w:rPr>
              <w:t>591630, 6211276</w:t>
            </w:r>
          </w:p>
        </w:tc>
        <w:tc>
          <w:tcPr>
            <w:tcW w:w="778" w:type="pct"/>
            <w:tcBorders>
              <w:top w:val="nil"/>
              <w:left w:val="nil"/>
              <w:bottom w:val="single" w:sz="8" w:space="0" w:color="auto"/>
              <w:right w:val="single" w:sz="8" w:space="0" w:color="auto"/>
            </w:tcBorders>
            <w:vAlign w:val="center"/>
          </w:tcPr>
          <w:p w14:paraId="0BAC585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6DC5F03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653FBA5D"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F6F972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056</w:t>
            </w:r>
          </w:p>
        </w:tc>
        <w:tc>
          <w:tcPr>
            <w:tcW w:w="1439" w:type="pct"/>
            <w:tcBorders>
              <w:top w:val="nil"/>
              <w:left w:val="nil"/>
              <w:bottom w:val="single" w:sz="8" w:space="0" w:color="auto"/>
              <w:right w:val="single" w:sz="8" w:space="0" w:color="auto"/>
            </w:tcBorders>
            <w:vAlign w:val="center"/>
          </w:tcPr>
          <w:p w14:paraId="57073CD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4BB6C7DF" w14:textId="77777777" w:rsidR="00306ECB" w:rsidRPr="00CC269F" w:rsidRDefault="00306ECB" w:rsidP="00F156E4">
            <w:pPr>
              <w:rPr>
                <w:bCs/>
                <w:sz w:val="22"/>
                <w:szCs w:val="22"/>
                <w14:ligatures w14:val="standardContextual"/>
              </w:rPr>
            </w:pPr>
            <w:r w:rsidRPr="00CC269F">
              <w:rPr>
                <w:sz w:val="22"/>
                <w:szCs w:val="22"/>
                <w14:ligatures w14:val="standardContextual"/>
              </w:rPr>
              <w:t>591636, 6211275</w:t>
            </w:r>
          </w:p>
        </w:tc>
        <w:tc>
          <w:tcPr>
            <w:tcW w:w="778" w:type="pct"/>
            <w:tcBorders>
              <w:top w:val="nil"/>
              <w:left w:val="nil"/>
              <w:bottom w:val="single" w:sz="8" w:space="0" w:color="auto"/>
              <w:right w:val="single" w:sz="8" w:space="0" w:color="auto"/>
            </w:tcBorders>
            <w:vAlign w:val="center"/>
          </w:tcPr>
          <w:p w14:paraId="3E1E8AD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4C0D88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5122C7D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8DD5D4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057</w:t>
            </w:r>
          </w:p>
        </w:tc>
        <w:tc>
          <w:tcPr>
            <w:tcW w:w="1439" w:type="pct"/>
            <w:tcBorders>
              <w:top w:val="nil"/>
              <w:left w:val="nil"/>
              <w:bottom w:val="single" w:sz="8" w:space="0" w:color="auto"/>
              <w:right w:val="single" w:sz="8" w:space="0" w:color="auto"/>
            </w:tcBorders>
            <w:vAlign w:val="center"/>
          </w:tcPr>
          <w:p w14:paraId="3F5017F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EB3B717" w14:textId="77777777" w:rsidR="00306ECB" w:rsidRPr="00CC269F" w:rsidRDefault="00306ECB" w:rsidP="00F156E4">
            <w:pPr>
              <w:rPr>
                <w:bCs/>
                <w:sz w:val="22"/>
                <w:szCs w:val="22"/>
                <w14:ligatures w14:val="standardContextual"/>
              </w:rPr>
            </w:pPr>
            <w:r w:rsidRPr="00CC269F">
              <w:rPr>
                <w:sz w:val="22"/>
                <w:szCs w:val="22"/>
                <w14:ligatures w14:val="standardContextual"/>
              </w:rPr>
              <w:t>591632, 6211273</w:t>
            </w:r>
          </w:p>
        </w:tc>
        <w:tc>
          <w:tcPr>
            <w:tcW w:w="778" w:type="pct"/>
            <w:tcBorders>
              <w:top w:val="nil"/>
              <w:left w:val="nil"/>
              <w:bottom w:val="single" w:sz="8" w:space="0" w:color="auto"/>
              <w:right w:val="single" w:sz="8" w:space="0" w:color="auto"/>
            </w:tcBorders>
            <w:vAlign w:val="center"/>
          </w:tcPr>
          <w:p w14:paraId="4F83EA2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2BBFE9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529.37</w:t>
            </w:r>
          </w:p>
        </w:tc>
      </w:tr>
      <w:tr w:rsidR="00CC269F" w:rsidRPr="00CC269F" w14:paraId="75FB881D"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E58520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058</w:t>
            </w:r>
          </w:p>
        </w:tc>
        <w:tc>
          <w:tcPr>
            <w:tcW w:w="1439" w:type="pct"/>
            <w:tcBorders>
              <w:top w:val="nil"/>
              <w:left w:val="nil"/>
              <w:bottom w:val="single" w:sz="8" w:space="0" w:color="auto"/>
              <w:right w:val="single" w:sz="8" w:space="0" w:color="auto"/>
            </w:tcBorders>
            <w:vAlign w:val="center"/>
          </w:tcPr>
          <w:p w14:paraId="5D508E3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66DD256" w14:textId="77777777" w:rsidR="00306ECB" w:rsidRPr="00CC269F" w:rsidRDefault="00306ECB" w:rsidP="00F156E4">
            <w:pPr>
              <w:rPr>
                <w:bCs/>
                <w:sz w:val="22"/>
                <w:szCs w:val="22"/>
                <w14:ligatures w14:val="standardContextual"/>
              </w:rPr>
            </w:pPr>
            <w:r w:rsidRPr="00CC269F">
              <w:rPr>
                <w:sz w:val="22"/>
                <w:szCs w:val="22"/>
                <w14:ligatures w14:val="standardContextual"/>
              </w:rPr>
              <w:t>591671, 6211344</w:t>
            </w:r>
          </w:p>
        </w:tc>
        <w:tc>
          <w:tcPr>
            <w:tcW w:w="778" w:type="pct"/>
            <w:tcBorders>
              <w:top w:val="nil"/>
              <w:left w:val="nil"/>
              <w:bottom w:val="single" w:sz="8" w:space="0" w:color="auto"/>
              <w:right w:val="single" w:sz="8" w:space="0" w:color="auto"/>
            </w:tcBorders>
            <w:vAlign w:val="center"/>
          </w:tcPr>
          <w:p w14:paraId="6E2B2A1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08F9E60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219.99</w:t>
            </w:r>
          </w:p>
        </w:tc>
      </w:tr>
      <w:tr w:rsidR="00CC269F" w:rsidRPr="00CC269F" w14:paraId="164DECF5"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DA1C95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059</w:t>
            </w:r>
          </w:p>
        </w:tc>
        <w:tc>
          <w:tcPr>
            <w:tcW w:w="1439" w:type="pct"/>
            <w:tcBorders>
              <w:top w:val="nil"/>
              <w:left w:val="nil"/>
              <w:bottom w:val="single" w:sz="8" w:space="0" w:color="auto"/>
              <w:right w:val="single" w:sz="8" w:space="0" w:color="auto"/>
            </w:tcBorders>
            <w:vAlign w:val="center"/>
          </w:tcPr>
          <w:p w14:paraId="52B6759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CCABB70" w14:textId="77777777" w:rsidR="00306ECB" w:rsidRPr="00CC269F" w:rsidRDefault="00306ECB" w:rsidP="00F156E4">
            <w:pPr>
              <w:rPr>
                <w:bCs/>
                <w:sz w:val="22"/>
                <w:szCs w:val="22"/>
                <w14:ligatures w14:val="standardContextual"/>
              </w:rPr>
            </w:pPr>
            <w:r w:rsidRPr="00CC269F">
              <w:rPr>
                <w:sz w:val="22"/>
                <w:szCs w:val="22"/>
                <w14:ligatures w14:val="standardContextual"/>
              </w:rPr>
              <w:t>591669, 6211338</w:t>
            </w:r>
          </w:p>
        </w:tc>
        <w:tc>
          <w:tcPr>
            <w:tcW w:w="778" w:type="pct"/>
            <w:tcBorders>
              <w:top w:val="nil"/>
              <w:left w:val="nil"/>
              <w:bottom w:val="single" w:sz="8" w:space="0" w:color="auto"/>
              <w:right w:val="single" w:sz="8" w:space="0" w:color="auto"/>
            </w:tcBorders>
            <w:vAlign w:val="center"/>
          </w:tcPr>
          <w:p w14:paraId="4885826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44E813D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219.99</w:t>
            </w:r>
          </w:p>
        </w:tc>
      </w:tr>
      <w:tr w:rsidR="00CC269F" w:rsidRPr="00CC269F" w14:paraId="7476DF2A"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4688424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060</w:t>
            </w:r>
          </w:p>
        </w:tc>
        <w:tc>
          <w:tcPr>
            <w:tcW w:w="1439" w:type="pct"/>
            <w:tcBorders>
              <w:top w:val="nil"/>
              <w:left w:val="nil"/>
              <w:bottom w:val="single" w:sz="8" w:space="0" w:color="auto"/>
              <w:right w:val="single" w:sz="8" w:space="0" w:color="auto"/>
            </w:tcBorders>
            <w:vAlign w:val="center"/>
          </w:tcPr>
          <w:p w14:paraId="74637E5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7F407E3" w14:textId="77777777" w:rsidR="00306ECB" w:rsidRPr="00CC269F" w:rsidRDefault="00306ECB" w:rsidP="00F156E4">
            <w:pPr>
              <w:rPr>
                <w:bCs/>
                <w:sz w:val="22"/>
                <w:szCs w:val="22"/>
                <w14:ligatures w14:val="standardContextual"/>
              </w:rPr>
            </w:pPr>
            <w:r w:rsidRPr="00CC269F">
              <w:rPr>
                <w:sz w:val="22"/>
                <w:szCs w:val="22"/>
                <w14:ligatures w14:val="standardContextual"/>
              </w:rPr>
              <w:t>591677, 6211336</w:t>
            </w:r>
          </w:p>
        </w:tc>
        <w:tc>
          <w:tcPr>
            <w:tcW w:w="778" w:type="pct"/>
            <w:tcBorders>
              <w:top w:val="nil"/>
              <w:left w:val="nil"/>
              <w:bottom w:val="single" w:sz="8" w:space="0" w:color="auto"/>
              <w:right w:val="single" w:sz="8" w:space="0" w:color="auto"/>
            </w:tcBorders>
            <w:vAlign w:val="center"/>
          </w:tcPr>
          <w:p w14:paraId="57DF4F3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2CEF540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219.99</w:t>
            </w:r>
          </w:p>
        </w:tc>
      </w:tr>
      <w:tr w:rsidR="00CC269F" w:rsidRPr="00CC269F" w14:paraId="223B6CD6"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0F5C339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061</w:t>
            </w:r>
          </w:p>
        </w:tc>
        <w:tc>
          <w:tcPr>
            <w:tcW w:w="1439" w:type="pct"/>
            <w:tcBorders>
              <w:top w:val="nil"/>
              <w:left w:val="nil"/>
              <w:bottom w:val="single" w:sz="8" w:space="0" w:color="auto"/>
              <w:right w:val="single" w:sz="8" w:space="0" w:color="auto"/>
            </w:tcBorders>
            <w:vAlign w:val="center"/>
          </w:tcPr>
          <w:p w14:paraId="5F32E4F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E86C6C6" w14:textId="77777777" w:rsidR="00306ECB" w:rsidRPr="00CC269F" w:rsidRDefault="00306ECB" w:rsidP="00F156E4">
            <w:pPr>
              <w:rPr>
                <w:bCs/>
                <w:sz w:val="22"/>
                <w:szCs w:val="22"/>
                <w14:ligatures w14:val="standardContextual"/>
              </w:rPr>
            </w:pPr>
            <w:r w:rsidRPr="00CC269F">
              <w:rPr>
                <w:sz w:val="22"/>
                <w:szCs w:val="22"/>
                <w14:ligatures w14:val="standardContextual"/>
              </w:rPr>
              <w:t>591675, 6211328</w:t>
            </w:r>
          </w:p>
        </w:tc>
        <w:tc>
          <w:tcPr>
            <w:tcW w:w="778" w:type="pct"/>
            <w:tcBorders>
              <w:top w:val="nil"/>
              <w:left w:val="nil"/>
              <w:bottom w:val="single" w:sz="8" w:space="0" w:color="auto"/>
              <w:right w:val="single" w:sz="8" w:space="0" w:color="auto"/>
            </w:tcBorders>
            <w:vAlign w:val="center"/>
          </w:tcPr>
          <w:p w14:paraId="53847B1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C73D19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219.99</w:t>
            </w:r>
          </w:p>
        </w:tc>
      </w:tr>
      <w:tr w:rsidR="00CC269F" w:rsidRPr="00CC269F" w14:paraId="2412C382"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5CCB1A5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062</w:t>
            </w:r>
          </w:p>
        </w:tc>
        <w:tc>
          <w:tcPr>
            <w:tcW w:w="1439" w:type="pct"/>
            <w:tcBorders>
              <w:top w:val="nil"/>
              <w:left w:val="nil"/>
              <w:bottom w:val="single" w:sz="8" w:space="0" w:color="auto"/>
              <w:right w:val="single" w:sz="8" w:space="0" w:color="auto"/>
            </w:tcBorders>
            <w:vAlign w:val="center"/>
          </w:tcPr>
          <w:p w14:paraId="76BD87B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00B6B37" w14:textId="77777777" w:rsidR="00306ECB" w:rsidRPr="00CC269F" w:rsidRDefault="00306ECB" w:rsidP="00F156E4">
            <w:pPr>
              <w:rPr>
                <w:bCs/>
                <w:sz w:val="22"/>
                <w:szCs w:val="22"/>
                <w14:ligatures w14:val="standardContextual"/>
              </w:rPr>
            </w:pPr>
            <w:r w:rsidRPr="00CC269F">
              <w:rPr>
                <w:sz w:val="22"/>
                <w:szCs w:val="22"/>
                <w14:ligatures w14:val="standardContextual"/>
              </w:rPr>
              <w:t>591683, 6211326</w:t>
            </w:r>
          </w:p>
        </w:tc>
        <w:tc>
          <w:tcPr>
            <w:tcW w:w="778" w:type="pct"/>
            <w:tcBorders>
              <w:top w:val="nil"/>
              <w:left w:val="nil"/>
              <w:bottom w:val="single" w:sz="8" w:space="0" w:color="auto"/>
              <w:right w:val="single" w:sz="8" w:space="0" w:color="auto"/>
            </w:tcBorders>
            <w:vAlign w:val="center"/>
          </w:tcPr>
          <w:p w14:paraId="311CF59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F07AA08"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219.99</w:t>
            </w:r>
          </w:p>
        </w:tc>
      </w:tr>
      <w:tr w:rsidR="00CC269F" w:rsidRPr="00CC269F" w14:paraId="7C0321EE"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EE31A7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063</w:t>
            </w:r>
          </w:p>
        </w:tc>
        <w:tc>
          <w:tcPr>
            <w:tcW w:w="1439" w:type="pct"/>
            <w:tcBorders>
              <w:top w:val="nil"/>
              <w:left w:val="nil"/>
              <w:bottom w:val="single" w:sz="8" w:space="0" w:color="auto"/>
              <w:right w:val="single" w:sz="8" w:space="0" w:color="auto"/>
            </w:tcBorders>
            <w:vAlign w:val="center"/>
          </w:tcPr>
          <w:p w14:paraId="697AD83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28C67EFE" w14:textId="77777777" w:rsidR="00306ECB" w:rsidRPr="00CC269F" w:rsidRDefault="00306ECB" w:rsidP="00F156E4">
            <w:pPr>
              <w:rPr>
                <w:bCs/>
                <w:sz w:val="22"/>
                <w:szCs w:val="22"/>
                <w14:ligatures w14:val="standardContextual"/>
              </w:rPr>
            </w:pPr>
            <w:r w:rsidRPr="00CC269F">
              <w:rPr>
                <w:sz w:val="22"/>
                <w:szCs w:val="22"/>
                <w14:ligatures w14:val="standardContextual"/>
              </w:rPr>
              <w:t>591683, 6211319</w:t>
            </w:r>
          </w:p>
        </w:tc>
        <w:tc>
          <w:tcPr>
            <w:tcW w:w="778" w:type="pct"/>
            <w:tcBorders>
              <w:top w:val="nil"/>
              <w:left w:val="nil"/>
              <w:bottom w:val="single" w:sz="8" w:space="0" w:color="auto"/>
              <w:right w:val="single" w:sz="8" w:space="0" w:color="auto"/>
            </w:tcBorders>
            <w:vAlign w:val="center"/>
          </w:tcPr>
          <w:p w14:paraId="6202A02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9C6D5C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219.99</w:t>
            </w:r>
          </w:p>
        </w:tc>
      </w:tr>
      <w:tr w:rsidR="00CC269F" w:rsidRPr="00CC269F" w14:paraId="314B76E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1F3998F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064</w:t>
            </w:r>
          </w:p>
        </w:tc>
        <w:tc>
          <w:tcPr>
            <w:tcW w:w="1439" w:type="pct"/>
            <w:tcBorders>
              <w:top w:val="nil"/>
              <w:left w:val="nil"/>
              <w:bottom w:val="single" w:sz="8" w:space="0" w:color="auto"/>
              <w:right w:val="single" w:sz="8" w:space="0" w:color="auto"/>
            </w:tcBorders>
            <w:vAlign w:val="center"/>
          </w:tcPr>
          <w:p w14:paraId="7FAE8FD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66D180A6" w14:textId="77777777" w:rsidR="00306ECB" w:rsidRPr="00CC269F" w:rsidRDefault="00306ECB" w:rsidP="00F156E4">
            <w:pPr>
              <w:rPr>
                <w:bCs/>
                <w:sz w:val="22"/>
                <w:szCs w:val="22"/>
                <w14:ligatures w14:val="standardContextual"/>
              </w:rPr>
            </w:pPr>
            <w:r w:rsidRPr="00CC269F">
              <w:rPr>
                <w:sz w:val="22"/>
                <w:szCs w:val="22"/>
                <w14:ligatures w14:val="standardContextual"/>
              </w:rPr>
              <w:t>591697, 6211360</w:t>
            </w:r>
          </w:p>
        </w:tc>
        <w:tc>
          <w:tcPr>
            <w:tcW w:w="778" w:type="pct"/>
            <w:tcBorders>
              <w:top w:val="nil"/>
              <w:left w:val="nil"/>
              <w:bottom w:val="single" w:sz="8" w:space="0" w:color="auto"/>
              <w:right w:val="single" w:sz="8" w:space="0" w:color="auto"/>
            </w:tcBorders>
            <w:vAlign w:val="center"/>
          </w:tcPr>
          <w:p w14:paraId="0E41543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B48C21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06AB3240"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371C4CF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065</w:t>
            </w:r>
          </w:p>
        </w:tc>
        <w:tc>
          <w:tcPr>
            <w:tcW w:w="1439" w:type="pct"/>
            <w:tcBorders>
              <w:top w:val="nil"/>
              <w:left w:val="nil"/>
              <w:bottom w:val="single" w:sz="8" w:space="0" w:color="auto"/>
              <w:right w:val="single" w:sz="8" w:space="0" w:color="auto"/>
            </w:tcBorders>
            <w:vAlign w:val="center"/>
          </w:tcPr>
          <w:p w14:paraId="53C14E2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39E15297" w14:textId="77777777" w:rsidR="00306ECB" w:rsidRPr="00CC269F" w:rsidRDefault="00306ECB" w:rsidP="00F156E4">
            <w:pPr>
              <w:rPr>
                <w:bCs/>
                <w:sz w:val="22"/>
                <w:szCs w:val="22"/>
                <w14:ligatures w14:val="standardContextual"/>
              </w:rPr>
            </w:pPr>
            <w:r w:rsidRPr="00CC269F">
              <w:rPr>
                <w:sz w:val="22"/>
                <w:szCs w:val="22"/>
                <w14:ligatures w14:val="standardContextual"/>
              </w:rPr>
              <w:t>591692, 6211357</w:t>
            </w:r>
          </w:p>
        </w:tc>
        <w:tc>
          <w:tcPr>
            <w:tcW w:w="778" w:type="pct"/>
            <w:tcBorders>
              <w:top w:val="nil"/>
              <w:left w:val="nil"/>
              <w:bottom w:val="single" w:sz="8" w:space="0" w:color="auto"/>
              <w:right w:val="single" w:sz="8" w:space="0" w:color="auto"/>
            </w:tcBorders>
            <w:vAlign w:val="center"/>
          </w:tcPr>
          <w:p w14:paraId="142A4BD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35AB460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478A0F92"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0B36656"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066</w:t>
            </w:r>
          </w:p>
        </w:tc>
        <w:tc>
          <w:tcPr>
            <w:tcW w:w="1439" w:type="pct"/>
            <w:tcBorders>
              <w:top w:val="nil"/>
              <w:left w:val="nil"/>
              <w:bottom w:val="single" w:sz="8" w:space="0" w:color="auto"/>
              <w:right w:val="single" w:sz="8" w:space="0" w:color="auto"/>
            </w:tcBorders>
            <w:vAlign w:val="center"/>
          </w:tcPr>
          <w:p w14:paraId="2D69EE1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53DF1A0E" w14:textId="77777777" w:rsidR="00306ECB" w:rsidRPr="00CC269F" w:rsidRDefault="00306ECB" w:rsidP="00F156E4">
            <w:pPr>
              <w:rPr>
                <w:bCs/>
                <w:sz w:val="22"/>
                <w:szCs w:val="22"/>
                <w14:ligatures w14:val="standardContextual"/>
              </w:rPr>
            </w:pPr>
            <w:r w:rsidRPr="00CC269F">
              <w:rPr>
                <w:sz w:val="22"/>
                <w:szCs w:val="22"/>
                <w14:ligatures w14:val="standardContextual"/>
              </w:rPr>
              <w:t>591696, 6211353</w:t>
            </w:r>
          </w:p>
        </w:tc>
        <w:tc>
          <w:tcPr>
            <w:tcW w:w="778" w:type="pct"/>
            <w:tcBorders>
              <w:top w:val="nil"/>
              <w:left w:val="nil"/>
              <w:bottom w:val="single" w:sz="8" w:space="0" w:color="auto"/>
              <w:right w:val="single" w:sz="8" w:space="0" w:color="auto"/>
            </w:tcBorders>
            <w:vAlign w:val="center"/>
          </w:tcPr>
          <w:p w14:paraId="30F76C0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1EF8BD7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4AA77C58" w14:textId="77777777" w:rsidTr="00F156E4">
        <w:trPr>
          <w:trHeight w:val="43"/>
        </w:trPr>
        <w:tc>
          <w:tcPr>
            <w:tcW w:w="498" w:type="pct"/>
            <w:tcBorders>
              <w:top w:val="nil"/>
              <w:left w:val="single" w:sz="8" w:space="0" w:color="auto"/>
              <w:bottom w:val="single" w:sz="8" w:space="0" w:color="auto"/>
              <w:right w:val="single" w:sz="8" w:space="0" w:color="auto"/>
            </w:tcBorders>
            <w:vAlign w:val="center"/>
          </w:tcPr>
          <w:p w14:paraId="16841F7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067</w:t>
            </w:r>
          </w:p>
        </w:tc>
        <w:tc>
          <w:tcPr>
            <w:tcW w:w="1439" w:type="pct"/>
            <w:tcBorders>
              <w:top w:val="nil"/>
              <w:left w:val="nil"/>
              <w:bottom w:val="single" w:sz="8" w:space="0" w:color="auto"/>
              <w:right w:val="single" w:sz="8" w:space="0" w:color="auto"/>
            </w:tcBorders>
            <w:vAlign w:val="center"/>
          </w:tcPr>
          <w:p w14:paraId="65B8FB3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048B4488" w14:textId="77777777" w:rsidR="00306ECB" w:rsidRPr="00CC269F" w:rsidRDefault="00306ECB" w:rsidP="00F156E4">
            <w:pPr>
              <w:rPr>
                <w:bCs/>
                <w:sz w:val="22"/>
                <w:szCs w:val="22"/>
                <w14:ligatures w14:val="standardContextual"/>
              </w:rPr>
            </w:pPr>
            <w:r w:rsidRPr="00CC269F">
              <w:rPr>
                <w:sz w:val="22"/>
                <w:szCs w:val="22"/>
                <w14:ligatures w14:val="standardContextual"/>
              </w:rPr>
              <w:t>591701, 6211346</w:t>
            </w:r>
          </w:p>
        </w:tc>
        <w:tc>
          <w:tcPr>
            <w:tcW w:w="778" w:type="pct"/>
            <w:tcBorders>
              <w:top w:val="nil"/>
              <w:left w:val="nil"/>
              <w:bottom w:val="single" w:sz="8" w:space="0" w:color="auto"/>
              <w:right w:val="single" w:sz="8" w:space="0" w:color="auto"/>
            </w:tcBorders>
            <w:vAlign w:val="center"/>
          </w:tcPr>
          <w:p w14:paraId="6DD0C210"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7CB1C38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76DF1E03"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165A1583"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068</w:t>
            </w:r>
          </w:p>
        </w:tc>
        <w:tc>
          <w:tcPr>
            <w:tcW w:w="1439" w:type="pct"/>
            <w:tcBorders>
              <w:top w:val="nil"/>
              <w:left w:val="nil"/>
              <w:bottom w:val="single" w:sz="8" w:space="0" w:color="auto"/>
              <w:right w:val="single" w:sz="8" w:space="0" w:color="auto"/>
            </w:tcBorders>
            <w:vAlign w:val="center"/>
          </w:tcPr>
          <w:p w14:paraId="18F7F86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7C00D7D6" w14:textId="77777777" w:rsidR="00306ECB" w:rsidRPr="00CC269F" w:rsidRDefault="00306ECB" w:rsidP="00F156E4">
            <w:pPr>
              <w:rPr>
                <w:bCs/>
                <w:sz w:val="22"/>
                <w:szCs w:val="22"/>
                <w14:ligatures w14:val="standardContextual"/>
              </w:rPr>
            </w:pPr>
            <w:r w:rsidRPr="00CC269F">
              <w:rPr>
                <w:sz w:val="22"/>
                <w:szCs w:val="22"/>
                <w14:ligatures w14:val="standardContextual"/>
              </w:rPr>
              <w:t>591708, 6211344</w:t>
            </w:r>
          </w:p>
        </w:tc>
        <w:tc>
          <w:tcPr>
            <w:tcW w:w="778" w:type="pct"/>
            <w:tcBorders>
              <w:top w:val="nil"/>
              <w:left w:val="nil"/>
              <w:bottom w:val="single" w:sz="8" w:space="0" w:color="auto"/>
              <w:right w:val="single" w:sz="8" w:space="0" w:color="auto"/>
            </w:tcBorders>
            <w:vAlign w:val="center"/>
          </w:tcPr>
          <w:p w14:paraId="47651FD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0D830839"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7FD9F95D"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688F58D7"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069</w:t>
            </w:r>
          </w:p>
        </w:tc>
        <w:tc>
          <w:tcPr>
            <w:tcW w:w="1439" w:type="pct"/>
            <w:tcBorders>
              <w:top w:val="nil"/>
              <w:left w:val="nil"/>
              <w:bottom w:val="single" w:sz="8" w:space="0" w:color="auto"/>
              <w:right w:val="single" w:sz="8" w:space="0" w:color="auto"/>
            </w:tcBorders>
            <w:vAlign w:val="center"/>
          </w:tcPr>
          <w:p w14:paraId="5E5024C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vAlign w:val="center"/>
          </w:tcPr>
          <w:p w14:paraId="439F6C4A" w14:textId="77777777" w:rsidR="00306ECB" w:rsidRPr="00CC269F" w:rsidRDefault="00306ECB" w:rsidP="00F156E4">
            <w:pPr>
              <w:rPr>
                <w:bCs/>
                <w:sz w:val="22"/>
                <w:szCs w:val="22"/>
                <w14:ligatures w14:val="standardContextual"/>
              </w:rPr>
            </w:pPr>
            <w:r w:rsidRPr="00CC269F">
              <w:rPr>
                <w:sz w:val="22"/>
                <w:szCs w:val="22"/>
                <w14:ligatures w14:val="standardContextual"/>
              </w:rPr>
              <w:t>591712, 6211339</w:t>
            </w:r>
          </w:p>
        </w:tc>
        <w:tc>
          <w:tcPr>
            <w:tcW w:w="778" w:type="pct"/>
            <w:tcBorders>
              <w:top w:val="nil"/>
              <w:left w:val="nil"/>
              <w:bottom w:val="single" w:sz="8" w:space="0" w:color="auto"/>
              <w:right w:val="single" w:sz="8" w:space="0" w:color="auto"/>
            </w:tcBorders>
            <w:vAlign w:val="center"/>
          </w:tcPr>
          <w:p w14:paraId="560A1AB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8" w:space="0" w:color="auto"/>
              <w:right w:val="single" w:sz="8" w:space="0" w:color="auto"/>
            </w:tcBorders>
            <w:vAlign w:val="center"/>
          </w:tcPr>
          <w:p w14:paraId="5CB0A5E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3C696D2A" w14:textId="77777777" w:rsidTr="00F156E4">
        <w:trPr>
          <w:trHeight w:val="283"/>
        </w:trPr>
        <w:tc>
          <w:tcPr>
            <w:tcW w:w="498" w:type="pct"/>
            <w:tcBorders>
              <w:top w:val="nil"/>
              <w:left w:val="single" w:sz="8" w:space="0" w:color="auto"/>
              <w:bottom w:val="single" w:sz="4" w:space="0" w:color="auto"/>
              <w:right w:val="single" w:sz="8" w:space="0" w:color="auto"/>
            </w:tcBorders>
            <w:vAlign w:val="center"/>
          </w:tcPr>
          <w:p w14:paraId="6840728C"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070</w:t>
            </w:r>
          </w:p>
        </w:tc>
        <w:tc>
          <w:tcPr>
            <w:tcW w:w="1439" w:type="pct"/>
            <w:tcBorders>
              <w:top w:val="nil"/>
              <w:left w:val="nil"/>
              <w:bottom w:val="single" w:sz="4" w:space="0" w:color="auto"/>
              <w:right w:val="single" w:sz="8" w:space="0" w:color="auto"/>
            </w:tcBorders>
            <w:vAlign w:val="center"/>
          </w:tcPr>
          <w:p w14:paraId="0B77582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tcBorders>
              <w:bottom w:val="single" w:sz="4" w:space="0" w:color="auto"/>
            </w:tcBorders>
            <w:vAlign w:val="center"/>
          </w:tcPr>
          <w:p w14:paraId="7C7E7EBA" w14:textId="77777777" w:rsidR="00306ECB" w:rsidRPr="00CC269F" w:rsidRDefault="00306ECB" w:rsidP="00F156E4">
            <w:pPr>
              <w:rPr>
                <w:bCs/>
                <w:sz w:val="22"/>
                <w:szCs w:val="22"/>
                <w14:ligatures w14:val="standardContextual"/>
              </w:rPr>
            </w:pPr>
            <w:r w:rsidRPr="00CC269F">
              <w:rPr>
                <w:sz w:val="22"/>
                <w:szCs w:val="22"/>
                <w14:ligatures w14:val="standardContextual"/>
              </w:rPr>
              <w:t>591708, 6211336</w:t>
            </w:r>
          </w:p>
        </w:tc>
        <w:tc>
          <w:tcPr>
            <w:tcW w:w="778" w:type="pct"/>
            <w:tcBorders>
              <w:top w:val="nil"/>
              <w:left w:val="nil"/>
              <w:bottom w:val="single" w:sz="4" w:space="0" w:color="auto"/>
              <w:right w:val="single" w:sz="8" w:space="0" w:color="auto"/>
            </w:tcBorders>
            <w:vAlign w:val="center"/>
          </w:tcPr>
          <w:p w14:paraId="1BD0913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nil"/>
              <w:left w:val="nil"/>
              <w:bottom w:val="single" w:sz="4" w:space="0" w:color="auto"/>
              <w:right w:val="single" w:sz="8" w:space="0" w:color="auto"/>
            </w:tcBorders>
            <w:vAlign w:val="center"/>
          </w:tcPr>
          <w:p w14:paraId="2B60D21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4B99CE44" w14:textId="77777777" w:rsidTr="00F156E4">
        <w:trPr>
          <w:trHeight w:val="283"/>
        </w:trPr>
        <w:tc>
          <w:tcPr>
            <w:tcW w:w="498" w:type="pct"/>
            <w:tcBorders>
              <w:top w:val="single" w:sz="4" w:space="0" w:color="auto"/>
              <w:left w:val="single" w:sz="4" w:space="0" w:color="auto"/>
              <w:bottom w:val="single" w:sz="4" w:space="0" w:color="auto"/>
              <w:right w:val="single" w:sz="4" w:space="0" w:color="auto"/>
            </w:tcBorders>
            <w:vAlign w:val="center"/>
          </w:tcPr>
          <w:p w14:paraId="338DBAC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071</w:t>
            </w:r>
          </w:p>
        </w:tc>
        <w:tc>
          <w:tcPr>
            <w:tcW w:w="1439" w:type="pct"/>
            <w:tcBorders>
              <w:top w:val="single" w:sz="4" w:space="0" w:color="auto"/>
              <w:left w:val="single" w:sz="4" w:space="0" w:color="auto"/>
              <w:bottom w:val="single" w:sz="4" w:space="0" w:color="auto"/>
              <w:right w:val="single" w:sz="4" w:space="0" w:color="auto"/>
            </w:tcBorders>
            <w:vAlign w:val="center"/>
          </w:tcPr>
          <w:p w14:paraId="5F441C7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rūgštiniai pašarų priedai</w:t>
            </w:r>
          </w:p>
        </w:tc>
        <w:tc>
          <w:tcPr>
            <w:tcW w:w="1240" w:type="pct"/>
            <w:tcBorders>
              <w:top w:val="single" w:sz="4" w:space="0" w:color="auto"/>
              <w:left w:val="single" w:sz="4" w:space="0" w:color="auto"/>
              <w:bottom w:val="single" w:sz="4" w:space="0" w:color="auto"/>
              <w:right w:val="single" w:sz="4" w:space="0" w:color="auto"/>
            </w:tcBorders>
            <w:vAlign w:val="center"/>
          </w:tcPr>
          <w:p w14:paraId="53041050" w14:textId="77777777" w:rsidR="00306ECB" w:rsidRPr="00CC269F" w:rsidRDefault="00306ECB" w:rsidP="00F156E4">
            <w:pPr>
              <w:rPr>
                <w:bCs/>
                <w:sz w:val="22"/>
                <w:szCs w:val="22"/>
                <w14:ligatures w14:val="standardContextual"/>
              </w:rPr>
            </w:pPr>
            <w:r w:rsidRPr="00CC269F">
              <w:rPr>
                <w:bCs/>
                <w:sz w:val="22"/>
                <w:szCs w:val="22"/>
                <w14:ligatures w14:val="standardContextual"/>
              </w:rPr>
              <w:t>591712, 6211330</w:t>
            </w:r>
          </w:p>
        </w:tc>
        <w:tc>
          <w:tcPr>
            <w:tcW w:w="778" w:type="pct"/>
            <w:tcBorders>
              <w:top w:val="single" w:sz="4" w:space="0" w:color="auto"/>
              <w:left w:val="single" w:sz="4" w:space="0" w:color="auto"/>
              <w:bottom w:val="single" w:sz="4" w:space="0" w:color="auto"/>
              <w:right w:val="single" w:sz="4" w:space="0" w:color="auto"/>
            </w:tcBorders>
            <w:vAlign w:val="center"/>
          </w:tcPr>
          <w:p w14:paraId="5DF2B12A"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25 proc.</w:t>
            </w:r>
          </w:p>
        </w:tc>
        <w:tc>
          <w:tcPr>
            <w:tcW w:w="1045" w:type="pct"/>
            <w:tcBorders>
              <w:top w:val="single" w:sz="4" w:space="0" w:color="auto"/>
              <w:left w:val="single" w:sz="4" w:space="0" w:color="auto"/>
              <w:bottom w:val="single" w:sz="4" w:space="0" w:color="auto"/>
              <w:right w:val="single" w:sz="4" w:space="0" w:color="auto"/>
            </w:tcBorders>
            <w:vAlign w:val="center"/>
          </w:tcPr>
          <w:p w14:paraId="42838BDF"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794.06</w:t>
            </w:r>
          </w:p>
        </w:tc>
      </w:tr>
      <w:tr w:rsidR="00CC269F" w:rsidRPr="00CC269F" w14:paraId="74DA7DCA" w14:textId="77777777" w:rsidTr="00F156E4">
        <w:trPr>
          <w:trHeight w:val="283"/>
        </w:trPr>
        <w:tc>
          <w:tcPr>
            <w:tcW w:w="498" w:type="pct"/>
            <w:tcBorders>
              <w:top w:val="single" w:sz="4" w:space="0" w:color="auto"/>
              <w:left w:val="single" w:sz="8" w:space="0" w:color="auto"/>
              <w:bottom w:val="single" w:sz="8" w:space="0" w:color="auto"/>
              <w:right w:val="single" w:sz="8" w:space="0" w:color="auto"/>
            </w:tcBorders>
            <w:vAlign w:val="center"/>
          </w:tcPr>
          <w:p w14:paraId="668AE1E4"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611 01</w:t>
            </w:r>
          </w:p>
        </w:tc>
        <w:tc>
          <w:tcPr>
            <w:tcW w:w="1439" w:type="pct"/>
            <w:tcBorders>
              <w:top w:val="single" w:sz="4" w:space="0" w:color="auto"/>
              <w:left w:val="nil"/>
              <w:bottom w:val="single" w:sz="8" w:space="0" w:color="auto"/>
              <w:right w:val="single" w:sz="8" w:space="0" w:color="auto"/>
            </w:tcBorders>
            <w:vAlign w:val="center"/>
          </w:tcPr>
          <w:p w14:paraId="7908C3D6" w14:textId="77777777" w:rsidR="00306ECB" w:rsidRPr="00CC269F" w:rsidRDefault="00306ECB" w:rsidP="00F156E4">
            <w:pPr>
              <w:rPr>
                <w:kern w:val="2"/>
                <w:sz w:val="22"/>
                <w:szCs w:val="22"/>
                <w14:ligatures w14:val="standardContextual"/>
              </w:rPr>
            </w:pPr>
            <w:r w:rsidRPr="00CC269F">
              <w:rPr>
                <w:kern w:val="2"/>
                <w:sz w:val="22"/>
                <w:szCs w:val="22"/>
                <w14:ligatures w14:val="standardContextual"/>
              </w:rPr>
              <w:t xml:space="preserve">Premiksas + pluta </w:t>
            </w:r>
          </w:p>
          <w:p w14:paraId="604DEB0A" w14:textId="77777777" w:rsidR="00306ECB" w:rsidRPr="00CC269F" w:rsidRDefault="00306ECB" w:rsidP="00F156E4">
            <w:pPr>
              <w:rPr>
                <w:bCs/>
                <w:sz w:val="22"/>
                <w:szCs w:val="22"/>
                <w14:ligatures w14:val="standardContextual"/>
              </w:rPr>
            </w:pPr>
            <w:r w:rsidRPr="00CC269F">
              <w:rPr>
                <w:kern w:val="2"/>
                <w:sz w:val="22"/>
                <w:szCs w:val="22"/>
                <w14:ligatures w14:val="standardContextual"/>
              </w:rPr>
              <w:t>(aliejus, šiaudai, kt.)</w:t>
            </w:r>
          </w:p>
        </w:tc>
        <w:tc>
          <w:tcPr>
            <w:tcW w:w="1240" w:type="pct"/>
            <w:tcBorders>
              <w:top w:val="single" w:sz="4" w:space="0" w:color="auto"/>
            </w:tcBorders>
            <w:vAlign w:val="center"/>
          </w:tcPr>
          <w:p w14:paraId="283EDA0B" w14:textId="77777777" w:rsidR="00306ECB" w:rsidRPr="00CC269F" w:rsidRDefault="00306ECB" w:rsidP="00F156E4">
            <w:pPr>
              <w:rPr>
                <w:bCs/>
                <w:sz w:val="22"/>
                <w:szCs w:val="22"/>
                <w14:ligatures w14:val="standardContextual"/>
              </w:rPr>
            </w:pPr>
            <w:r w:rsidRPr="00CC269F">
              <w:rPr>
                <w:sz w:val="22"/>
                <w:szCs w:val="22"/>
                <w14:ligatures w14:val="standardContextual"/>
              </w:rPr>
              <w:t>591582, 6211393</w:t>
            </w:r>
          </w:p>
        </w:tc>
        <w:tc>
          <w:tcPr>
            <w:tcW w:w="778" w:type="pct"/>
            <w:tcBorders>
              <w:top w:val="single" w:sz="4" w:space="0" w:color="auto"/>
              <w:left w:val="nil"/>
              <w:bottom w:val="single" w:sz="8" w:space="0" w:color="auto"/>
              <w:right w:val="single" w:sz="8" w:space="0" w:color="auto"/>
            </w:tcBorders>
            <w:vAlign w:val="center"/>
          </w:tcPr>
          <w:p w14:paraId="0E3F91B2"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70 proc.</w:t>
            </w:r>
          </w:p>
        </w:tc>
        <w:tc>
          <w:tcPr>
            <w:tcW w:w="1045" w:type="pct"/>
            <w:tcBorders>
              <w:top w:val="single" w:sz="4" w:space="0" w:color="auto"/>
              <w:left w:val="nil"/>
              <w:bottom w:val="single" w:sz="8" w:space="0" w:color="auto"/>
              <w:right w:val="single" w:sz="8" w:space="0" w:color="auto"/>
            </w:tcBorders>
            <w:vAlign w:val="center"/>
          </w:tcPr>
          <w:p w14:paraId="37C507E5" w14:textId="77777777" w:rsidR="00306ECB" w:rsidRPr="00CC269F" w:rsidRDefault="00306ECB" w:rsidP="00F156E4">
            <w:pPr>
              <w:shd w:val="clear" w:color="000000" w:fill="auto"/>
              <w:rPr>
                <w:kern w:val="2"/>
                <w:sz w:val="22"/>
                <w:szCs w:val="22"/>
                <w14:ligatures w14:val="standardContextual"/>
              </w:rPr>
            </w:pPr>
            <w:r w:rsidRPr="00CC269F">
              <w:rPr>
                <w:kern w:val="2"/>
                <w:sz w:val="22"/>
                <w:szCs w:val="22"/>
                <w14:ligatures w14:val="standardContextual"/>
              </w:rPr>
              <w:t>4239</w:t>
            </w:r>
          </w:p>
          <w:p w14:paraId="1CCCB8CE"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w:t>
            </w:r>
            <w:r w:rsidRPr="00CC269F">
              <w:rPr>
                <w:sz w:val="22"/>
                <w:szCs w:val="22"/>
              </w:rPr>
              <w:t>6.0 OUE/m</w:t>
            </w:r>
            <w:r w:rsidRPr="00CC269F">
              <w:rPr>
                <w:sz w:val="22"/>
                <w:szCs w:val="22"/>
                <w:vertAlign w:val="superscript"/>
              </w:rPr>
              <w:t>2</w:t>
            </w:r>
            <w:r w:rsidRPr="00CC269F">
              <w:rPr>
                <w:sz w:val="22"/>
                <w:szCs w:val="22"/>
              </w:rPr>
              <w:t>/s)</w:t>
            </w:r>
          </w:p>
        </w:tc>
      </w:tr>
      <w:tr w:rsidR="00CC269F" w:rsidRPr="00CC269F" w14:paraId="4CB35D2F" w14:textId="77777777" w:rsidTr="00F156E4">
        <w:trPr>
          <w:trHeight w:val="283"/>
        </w:trPr>
        <w:tc>
          <w:tcPr>
            <w:tcW w:w="498" w:type="pct"/>
            <w:tcBorders>
              <w:top w:val="nil"/>
              <w:left w:val="single" w:sz="8" w:space="0" w:color="auto"/>
              <w:bottom w:val="single" w:sz="8" w:space="0" w:color="auto"/>
              <w:right w:val="single" w:sz="8" w:space="0" w:color="auto"/>
            </w:tcBorders>
            <w:vAlign w:val="center"/>
          </w:tcPr>
          <w:p w14:paraId="7D18AF1B"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611 02</w:t>
            </w:r>
          </w:p>
        </w:tc>
        <w:tc>
          <w:tcPr>
            <w:tcW w:w="1439" w:type="pct"/>
            <w:tcBorders>
              <w:top w:val="nil"/>
              <w:left w:val="nil"/>
              <w:bottom w:val="single" w:sz="8" w:space="0" w:color="auto"/>
              <w:right w:val="single" w:sz="8" w:space="0" w:color="auto"/>
            </w:tcBorders>
            <w:vAlign w:val="center"/>
          </w:tcPr>
          <w:p w14:paraId="3702A169" w14:textId="77777777" w:rsidR="00306ECB" w:rsidRPr="00CC269F" w:rsidRDefault="00306ECB" w:rsidP="00F156E4">
            <w:pPr>
              <w:rPr>
                <w:kern w:val="2"/>
                <w:sz w:val="22"/>
                <w:szCs w:val="22"/>
                <w14:ligatures w14:val="standardContextual"/>
              </w:rPr>
            </w:pPr>
            <w:r w:rsidRPr="00CC269F">
              <w:rPr>
                <w:kern w:val="2"/>
                <w:sz w:val="22"/>
                <w:szCs w:val="22"/>
                <w14:ligatures w14:val="standardContextual"/>
              </w:rPr>
              <w:t xml:space="preserve">Premiksas + pluta </w:t>
            </w:r>
          </w:p>
          <w:p w14:paraId="7AF703B2" w14:textId="77777777" w:rsidR="00306ECB" w:rsidRPr="00CC269F" w:rsidRDefault="00306ECB" w:rsidP="00F156E4">
            <w:pPr>
              <w:rPr>
                <w:bCs/>
                <w:sz w:val="22"/>
                <w:szCs w:val="22"/>
                <w14:ligatures w14:val="standardContextual"/>
              </w:rPr>
            </w:pPr>
            <w:r w:rsidRPr="00CC269F">
              <w:rPr>
                <w:kern w:val="2"/>
                <w:sz w:val="22"/>
                <w:szCs w:val="22"/>
                <w14:ligatures w14:val="standardContextual"/>
              </w:rPr>
              <w:t>(aliejus, šiaudai, kt.)</w:t>
            </w:r>
          </w:p>
        </w:tc>
        <w:tc>
          <w:tcPr>
            <w:tcW w:w="1240" w:type="pct"/>
            <w:vAlign w:val="center"/>
          </w:tcPr>
          <w:p w14:paraId="7155B999" w14:textId="77777777" w:rsidR="00306ECB" w:rsidRPr="00CC269F" w:rsidRDefault="00306ECB" w:rsidP="00F156E4">
            <w:pPr>
              <w:rPr>
                <w:bCs/>
                <w:sz w:val="22"/>
                <w:szCs w:val="22"/>
                <w14:ligatures w14:val="standardContextual"/>
              </w:rPr>
            </w:pPr>
            <w:r w:rsidRPr="00CC269F">
              <w:rPr>
                <w:sz w:val="22"/>
                <w:szCs w:val="22"/>
                <w14:ligatures w14:val="standardContextual"/>
              </w:rPr>
              <w:t>591611, 6211413</w:t>
            </w:r>
          </w:p>
        </w:tc>
        <w:tc>
          <w:tcPr>
            <w:tcW w:w="778" w:type="pct"/>
            <w:tcBorders>
              <w:top w:val="nil"/>
              <w:left w:val="nil"/>
              <w:bottom w:val="single" w:sz="8" w:space="0" w:color="auto"/>
              <w:right w:val="single" w:sz="8" w:space="0" w:color="auto"/>
            </w:tcBorders>
            <w:vAlign w:val="center"/>
          </w:tcPr>
          <w:p w14:paraId="00BE1F31"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70 proc.</w:t>
            </w:r>
          </w:p>
        </w:tc>
        <w:tc>
          <w:tcPr>
            <w:tcW w:w="1045" w:type="pct"/>
            <w:tcBorders>
              <w:top w:val="nil"/>
              <w:left w:val="nil"/>
              <w:bottom w:val="single" w:sz="8" w:space="0" w:color="auto"/>
              <w:right w:val="single" w:sz="8" w:space="0" w:color="auto"/>
            </w:tcBorders>
            <w:vAlign w:val="center"/>
          </w:tcPr>
          <w:p w14:paraId="18BF50FA" w14:textId="77777777" w:rsidR="00306ECB" w:rsidRPr="00CC269F" w:rsidRDefault="00306ECB" w:rsidP="00F156E4">
            <w:pPr>
              <w:shd w:val="clear" w:color="000000" w:fill="auto"/>
              <w:rPr>
                <w:kern w:val="2"/>
                <w:sz w:val="22"/>
                <w:szCs w:val="22"/>
                <w14:ligatures w14:val="standardContextual"/>
              </w:rPr>
            </w:pPr>
            <w:r w:rsidRPr="00CC269F">
              <w:rPr>
                <w:kern w:val="2"/>
                <w:sz w:val="22"/>
                <w:szCs w:val="22"/>
                <w14:ligatures w14:val="standardContextual"/>
              </w:rPr>
              <w:t>4239</w:t>
            </w:r>
          </w:p>
          <w:p w14:paraId="7E9246CF" w14:textId="77777777" w:rsidR="00306ECB" w:rsidRPr="00CC269F" w:rsidRDefault="00306ECB" w:rsidP="00F156E4">
            <w:pPr>
              <w:shd w:val="clear" w:color="000000" w:fill="auto"/>
              <w:rPr>
                <w:bCs/>
                <w:sz w:val="22"/>
                <w:szCs w:val="22"/>
                <w14:ligatures w14:val="standardContextual"/>
              </w:rPr>
            </w:pPr>
            <w:r w:rsidRPr="00CC269F">
              <w:rPr>
                <w:bCs/>
                <w:sz w:val="22"/>
                <w:szCs w:val="22"/>
                <w14:ligatures w14:val="standardContextual"/>
              </w:rPr>
              <w:t>(6.0 OUE/m</w:t>
            </w:r>
            <w:r w:rsidRPr="00CC269F">
              <w:rPr>
                <w:bCs/>
                <w:sz w:val="22"/>
                <w:szCs w:val="22"/>
                <w:vertAlign w:val="superscript"/>
                <w14:ligatures w14:val="standardContextual"/>
              </w:rPr>
              <w:t>2</w:t>
            </w:r>
            <w:r w:rsidRPr="00CC269F">
              <w:rPr>
                <w:bCs/>
                <w:sz w:val="22"/>
                <w:szCs w:val="22"/>
                <w14:ligatures w14:val="standardContextual"/>
              </w:rPr>
              <w:t>/s)</w:t>
            </w:r>
          </w:p>
        </w:tc>
      </w:tr>
      <w:tr w:rsidR="00CC269F" w:rsidRPr="00CC269F" w14:paraId="35417178" w14:textId="77777777" w:rsidTr="00F156E4">
        <w:trPr>
          <w:trHeight w:val="718"/>
        </w:trPr>
        <w:tc>
          <w:tcPr>
            <w:tcW w:w="498" w:type="pct"/>
            <w:tcBorders>
              <w:top w:val="nil"/>
              <w:left w:val="single" w:sz="8" w:space="0" w:color="auto"/>
              <w:bottom w:val="single" w:sz="8" w:space="0" w:color="auto"/>
              <w:right w:val="single" w:sz="8" w:space="0" w:color="auto"/>
            </w:tcBorders>
            <w:vAlign w:val="center"/>
          </w:tcPr>
          <w:p w14:paraId="180ABE8D"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 xml:space="preserve">611 03 </w:t>
            </w:r>
          </w:p>
        </w:tc>
        <w:tc>
          <w:tcPr>
            <w:tcW w:w="1439" w:type="pct"/>
            <w:tcBorders>
              <w:top w:val="nil"/>
              <w:left w:val="nil"/>
              <w:bottom w:val="single" w:sz="8" w:space="0" w:color="auto"/>
              <w:right w:val="single" w:sz="8" w:space="0" w:color="auto"/>
            </w:tcBorders>
            <w:vAlign w:val="center"/>
          </w:tcPr>
          <w:p w14:paraId="6F3CDEF7" w14:textId="77777777" w:rsidR="00306ECB" w:rsidRPr="00CC269F" w:rsidRDefault="00306ECB" w:rsidP="00F156E4">
            <w:pPr>
              <w:rPr>
                <w:kern w:val="2"/>
                <w:sz w:val="22"/>
                <w:szCs w:val="22"/>
                <w14:ligatures w14:val="standardContextual"/>
              </w:rPr>
            </w:pPr>
            <w:r w:rsidRPr="00CC269F">
              <w:rPr>
                <w:kern w:val="2"/>
                <w:sz w:val="22"/>
                <w:szCs w:val="22"/>
                <w14:ligatures w14:val="standardContextual"/>
              </w:rPr>
              <w:t xml:space="preserve">Premiksas + pluta </w:t>
            </w:r>
          </w:p>
          <w:p w14:paraId="0D42AF55" w14:textId="77777777" w:rsidR="00306ECB" w:rsidRPr="00CC269F" w:rsidRDefault="00306ECB" w:rsidP="00F156E4">
            <w:pPr>
              <w:rPr>
                <w:bCs/>
                <w:sz w:val="22"/>
                <w:szCs w:val="22"/>
                <w14:ligatures w14:val="standardContextual"/>
              </w:rPr>
            </w:pPr>
            <w:r w:rsidRPr="00CC269F">
              <w:rPr>
                <w:kern w:val="2"/>
                <w:sz w:val="22"/>
                <w:szCs w:val="22"/>
                <w14:ligatures w14:val="standardContextual"/>
              </w:rPr>
              <w:t>(aliejus, šiaudai, kt.)</w:t>
            </w:r>
          </w:p>
        </w:tc>
        <w:tc>
          <w:tcPr>
            <w:tcW w:w="1240" w:type="pct"/>
            <w:vAlign w:val="center"/>
          </w:tcPr>
          <w:p w14:paraId="524CFE42" w14:textId="77777777" w:rsidR="00306ECB" w:rsidRPr="00CC269F" w:rsidRDefault="00306ECB" w:rsidP="00F156E4">
            <w:pPr>
              <w:rPr>
                <w:bCs/>
                <w:sz w:val="22"/>
                <w:szCs w:val="22"/>
                <w14:ligatures w14:val="standardContextual"/>
              </w:rPr>
            </w:pPr>
            <w:r w:rsidRPr="00CC269F">
              <w:rPr>
                <w:bCs/>
                <w:sz w:val="22"/>
                <w:szCs w:val="22"/>
                <w14:ligatures w14:val="standardContextual"/>
              </w:rPr>
              <w:t>591522, 6211420</w:t>
            </w:r>
          </w:p>
          <w:p w14:paraId="6EC31486" w14:textId="77777777" w:rsidR="00306ECB" w:rsidRPr="00CC269F" w:rsidRDefault="00306ECB" w:rsidP="00F156E4">
            <w:pPr>
              <w:rPr>
                <w:bCs/>
                <w:sz w:val="22"/>
                <w:szCs w:val="22"/>
                <w14:ligatures w14:val="standardContextual"/>
              </w:rPr>
            </w:pPr>
            <w:r w:rsidRPr="00CC269F">
              <w:rPr>
                <w:bCs/>
                <w:sz w:val="22"/>
                <w:szCs w:val="22"/>
                <w14:ligatures w14:val="standardContextual"/>
              </w:rPr>
              <w:t>591570, 6211453</w:t>
            </w:r>
          </w:p>
          <w:p w14:paraId="4CF73DC2" w14:textId="77777777" w:rsidR="00306ECB" w:rsidRPr="00CC269F" w:rsidRDefault="00306ECB" w:rsidP="00F156E4">
            <w:pPr>
              <w:rPr>
                <w:bCs/>
                <w:sz w:val="22"/>
                <w:szCs w:val="22"/>
                <w14:ligatures w14:val="standardContextual"/>
              </w:rPr>
            </w:pPr>
            <w:r w:rsidRPr="00CC269F">
              <w:rPr>
                <w:bCs/>
                <w:sz w:val="22"/>
                <w:szCs w:val="22"/>
                <w14:ligatures w14:val="standardContextual"/>
              </w:rPr>
              <w:t>591583, 6211434</w:t>
            </w:r>
          </w:p>
          <w:p w14:paraId="440916AA" w14:textId="77777777" w:rsidR="00306ECB" w:rsidRPr="00CC269F" w:rsidRDefault="00306ECB" w:rsidP="00F156E4">
            <w:pPr>
              <w:rPr>
                <w:bCs/>
                <w:sz w:val="22"/>
                <w:szCs w:val="22"/>
                <w14:ligatures w14:val="standardContextual"/>
              </w:rPr>
            </w:pPr>
            <w:r w:rsidRPr="00CC269F">
              <w:rPr>
                <w:bCs/>
                <w:sz w:val="22"/>
                <w:szCs w:val="22"/>
                <w14:ligatures w14:val="standardContextual"/>
              </w:rPr>
              <w:t>591534, 6211401</w:t>
            </w:r>
          </w:p>
        </w:tc>
        <w:tc>
          <w:tcPr>
            <w:tcW w:w="778" w:type="pct"/>
            <w:tcBorders>
              <w:top w:val="nil"/>
              <w:left w:val="nil"/>
              <w:bottom w:val="single" w:sz="8" w:space="0" w:color="auto"/>
              <w:right w:val="single" w:sz="8" w:space="0" w:color="auto"/>
            </w:tcBorders>
            <w:vAlign w:val="center"/>
          </w:tcPr>
          <w:p w14:paraId="2BB753C5" w14:textId="77777777" w:rsidR="00306ECB" w:rsidRPr="00CC269F" w:rsidRDefault="00306ECB" w:rsidP="00F156E4">
            <w:pPr>
              <w:shd w:val="clear" w:color="000000" w:fill="auto"/>
              <w:rPr>
                <w:bCs/>
                <w:sz w:val="22"/>
                <w:szCs w:val="22"/>
                <w14:ligatures w14:val="standardContextual"/>
              </w:rPr>
            </w:pPr>
            <w:r w:rsidRPr="00CC269F">
              <w:rPr>
                <w:kern w:val="2"/>
                <w:sz w:val="22"/>
                <w:szCs w:val="22"/>
                <w14:ligatures w14:val="standardContextual"/>
              </w:rPr>
              <w:t>70 proc.</w:t>
            </w:r>
          </w:p>
        </w:tc>
        <w:tc>
          <w:tcPr>
            <w:tcW w:w="1045" w:type="pct"/>
            <w:tcBorders>
              <w:top w:val="nil"/>
              <w:left w:val="nil"/>
              <w:bottom w:val="single" w:sz="8" w:space="0" w:color="auto"/>
              <w:right w:val="single" w:sz="8" w:space="0" w:color="auto"/>
            </w:tcBorders>
            <w:vAlign w:val="center"/>
          </w:tcPr>
          <w:p w14:paraId="33158881" w14:textId="77777777" w:rsidR="00306ECB" w:rsidRPr="00CC269F" w:rsidRDefault="00306ECB" w:rsidP="00F156E4">
            <w:pPr>
              <w:shd w:val="clear" w:color="000000" w:fill="auto"/>
              <w:rPr>
                <w:kern w:val="2"/>
                <w:sz w:val="22"/>
                <w:szCs w:val="22"/>
                <w14:ligatures w14:val="standardContextual"/>
              </w:rPr>
            </w:pPr>
            <w:r w:rsidRPr="00CC269F">
              <w:rPr>
                <w:kern w:val="2"/>
                <w:sz w:val="22"/>
                <w:szCs w:val="22"/>
                <w14:ligatures w14:val="standardContextual"/>
              </w:rPr>
              <w:t>7998</w:t>
            </w:r>
          </w:p>
          <w:p w14:paraId="5C2291D5" w14:textId="77777777" w:rsidR="00306ECB" w:rsidRPr="00CC269F" w:rsidRDefault="00306ECB" w:rsidP="00F156E4">
            <w:pPr>
              <w:shd w:val="clear" w:color="000000" w:fill="auto"/>
              <w:rPr>
                <w:bCs/>
                <w:sz w:val="22"/>
                <w:szCs w:val="22"/>
                <w14:ligatures w14:val="standardContextual"/>
              </w:rPr>
            </w:pPr>
            <w:r w:rsidRPr="00CC269F">
              <w:rPr>
                <w:bCs/>
                <w:sz w:val="22"/>
                <w:szCs w:val="22"/>
                <w14:ligatures w14:val="standardContextual"/>
              </w:rPr>
              <w:t>(6.0 OUE/m</w:t>
            </w:r>
            <w:r w:rsidRPr="00CC269F">
              <w:rPr>
                <w:bCs/>
                <w:sz w:val="22"/>
                <w:szCs w:val="22"/>
                <w:vertAlign w:val="superscript"/>
                <w14:ligatures w14:val="standardContextual"/>
              </w:rPr>
              <w:t>2</w:t>
            </w:r>
            <w:r w:rsidRPr="00CC269F">
              <w:rPr>
                <w:bCs/>
                <w:sz w:val="22"/>
                <w:szCs w:val="22"/>
                <w14:ligatures w14:val="standardContextual"/>
              </w:rPr>
              <w:t>/s)</w:t>
            </w:r>
          </w:p>
        </w:tc>
      </w:tr>
    </w:tbl>
    <w:p w14:paraId="47D9957F" w14:textId="6D60A241" w:rsidR="005B238F" w:rsidRPr="00CC269F" w:rsidRDefault="005B238F" w:rsidP="00EE3B7B">
      <w:pPr>
        <w:suppressAutoHyphens/>
        <w:textAlignment w:val="baseline"/>
        <w:rPr>
          <w:b/>
          <w:szCs w:val="24"/>
          <w:lang w:eastAsia="lt-LT"/>
        </w:rPr>
      </w:pPr>
      <w:r w:rsidRPr="00CC269F">
        <w:rPr>
          <w:szCs w:val="24"/>
          <w:lang w:eastAsia="lt-LT"/>
        </w:rPr>
        <w:t xml:space="preserve"> </w:t>
      </w:r>
    </w:p>
    <w:p w14:paraId="151B93DF" w14:textId="77777777" w:rsidR="005B238F" w:rsidRPr="00CC269F" w:rsidRDefault="005B238F" w:rsidP="00081313">
      <w:pPr>
        <w:ind w:firstLine="567"/>
        <w:jc w:val="both"/>
        <w:rPr>
          <w:b/>
          <w:bCs/>
          <w:szCs w:val="24"/>
          <w:lang w:eastAsia="lt-LT"/>
        </w:rPr>
      </w:pPr>
    </w:p>
    <w:p w14:paraId="50B0BE6F" w14:textId="77777777" w:rsidR="00700CA7" w:rsidRPr="00CC269F" w:rsidRDefault="00700CA7" w:rsidP="00700CA7">
      <w:pPr>
        <w:ind w:firstLine="567"/>
        <w:jc w:val="both"/>
        <w:rPr>
          <w:b/>
          <w:bCs/>
          <w:szCs w:val="24"/>
          <w:lang w:eastAsia="lt-LT"/>
        </w:rPr>
      </w:pPr>
      <w:r w:rsidRPr="00CC269F">
        <w:rPr>
          <w:b/>
          <w:bCs/>
          <w:szCs w:val="24"/>
          <w:lang w:eastAsia="lt-LT"/>
        </w:rPr>
        <w:t>20. Kitos leidimo sąlygos ir reikalavimai pagal Taisyklių 65 punktą.</w:t>
      </w:r>
    </w:p>
    <w:p w14:paraId="27869785" w14:textId="77777777" w:rsidR="00700CA7" w:rsidRPr="00CC269F" w:rsidRDefault="00700CA7" w:rsidP="00700CA7">
      <w:pPr>
        <w:ind w:firstLine="567"/>
        <w:jc w:val="both"/>
        <w:rPr>
          <w:szCs w:val="24"/>
          <w:lang w:eastAsia="lt-LT"/>
        </w:rPr>
      </w:pPr>
    </w:p>
    <w:p w14:paraId="2E59E41E" w14:textId="2EFC8072" w:rsidR="00700CA7" w:rsidRPr="00CC269F" w:rsidRDefault="00700CA7" w:rsidP="00700CA7">
      <w:pPr>
        <w:autoSpaceDE w:val="0"/>
        <w:autoSpaceDN w:val="0"/>
        <w:spacing w:line="276" w:lineRule="auto"/>
        <w:ind w:firstLine="567"/>
        <w:jc w:val="both"/>
      </w:pPr>
      <w:r w:rsidRPr="00CC269F">
        <w:t>20.</w:t>
      </w:r>
      <w:r w:rsidR="00626D32" w:rsidRPr="00CC269F">
        <w:t>1</w:t>
      </w:r>
      <w:r w:rsidRPr="00CC269F">
        <w:t xml:space="preserve">. Leidimo sąlygos, vykdomos ūkinės veiklos vykdymo etape.   </w:t>
      </w:r>
    </w:p>
    <w:p w14:paraId="499112E3" w14:textId="33147A99" w:rsidR="00700CA7" w:rsidRPr="00CC269F" w:rsidRDefault="00700CA7" w:rsidP="00700CA7">
      <w:pPr>
        <w:spacing w:line="276" w:lineRule="auto"/>
        <w:ind w:firstLine="567"/>
        <w:jc w:val="both"/>
      </w:pPr>
      <w:r w:rsidRPr="00CC269F">
        <w:t>20.</w:t>
      </w:r>
      <w:r w:rsidR="00626D32" w:rsidRPr="00CC269F">
        <w:t>1</w:t>
      </w:r>
      <w:r w:rsidRPr="00CC269F">
        <w:t>.1. Įrenginio teritorija privalo būti tvarkoma ir prižiūrima taip, kad būtų išvengta neteisėto ir atsitiktinio dirvožemio, paviršinio ir požeminio vandens užteršimo bet kokiais teršalais.</w:t>
      </w:r>
    </w:p>
    <w:p w14:paraId="5D8E6CF3" w14:textId="06DA49C1" w:rsidR="00700CA7" w:rsidRPr="00CC269F" w:rsidRDefault="00700CA7" w:rsidP="00700CA7">
      <w:pPr>
        <w:spacing w:line="276" w:lineRule="auto"/>
        <w:ind w:firstLine="567"/>
        <w:jc w:val="both"/>
      </w:pPr>
      <w:r w:rsidRPr="00CC269F">
        <w:t>20.</w:t>
      </w:r>
      <w:r w:rsidR="00626D32" w:rsidRPr="00CC269F">
        <w:t>1</w:t>
      </w:r>
      <w:r w:rsidRPr="00CC269F">
        <w:t>.2. Sekti informaciją apie vykdomos ūkinės veiklos geriausiai prieinamus gamybos būdus bei technologijas ir ieškoti galimybių jas pritaikyti.</w:t>
      </w:r>
    </w:p>
    <w:p w14:paraId="3BF681FD" w14:textId="26838DC5" w:rsidR="00700CA7" w:rsidRPr="00CC269F" w:rsidRDefault="00700CA7" w:rsidP="00700CA7">
      <w:pPr>
        <w:widowControl w:val="0"/>
        <w:suppressAutoHyphens/>
        <w:adjustRightInd w:val="0"/>
        <w:spacing w:line="276" w:lineRule="auto"/>
        <w:ind w:firstLine="567"/>
        <w:jc w:val="both"/>
        <w:textAlignment w:val="baseline"/>
        <w:rPr>
          <w:rFonts w:eastAsia="Calibri"/>
          <w:szCs w:val="24"/>
        </w:rPr>
      </w:pPr>
      <w:r w:rsidRPr="00CC269F">
        <w:t>20.</w:t>
      </w:r>
      <w:r w:rsidR="00626D32" w:rsidRPr="00CC269F">
        <w:t>1</w:t>
      </w:r>
      <w:r w:rsidRPr="00CC269F">
        <w:t>.</w:t>
      </w:r>
      <w:r w:rsidRPr="00CC269F">
        <w:rPr>
          <w:rFonts w:eastAsia="Calibri"/>
          <w:szCs w:val="24"/>
        </w:rPr>
        <w:t>3. Visi vykdomo aplinkos monitoringo taškai  turi būti saugiai įrengti, pažymėti ir saugojami nuo atsitiktinio jų sunaikinimo.</w:t>
      </w:r>
    </w:p>
    <w:p w14:paraId="7AE5AD55" w14:textId="53091EEF" w:rsidR="00700CA7" w:rsidRPr="00CC269F" w:rsidRDefault="00700CA7" w:rsidP="00700CA7">
      <w:pPr>
        <w:spacing w:line="276" w:lineRule="auto"/>
        <w:ind w:firstLine="567"/>
        <w:jc w:val="both"/>
      </w:pPr>
      <w:r w:rsidRPr="00CC269F">
        <w:t>20.</w:t>
      </w:r>
      <w:r w:rsidR="00626D32" w:rsidRPr="00CC269F">
        <w:t>1</w:t>
      </w:r>
      <w:r w:rsidRPr="00CC269F">
        <w:t>.4. 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įmonės sukeliamo triukšmo lygiai.</w:t>
      </w:r>
    </w:p>
    <w:p w14:paraId="5837A1B2" w14:textId="0794B672" w:rsidR="00700CA7" w:rsidRPr="00CC269F" w:rsidRDefault="00700CA7" w:rsidP="00700CA7">
      <w:pPr>
        <w:spacing w:line="276" w:lineRule="auto"/>
        <w:ind w:firstLine="567"/>
        <w:jc w:val="both"/>
      </w:pPr>
      <w:r w:rsidRPr="00CC269F">
        <w:t>20.</w:t>
      </w:r>
      <w:r w:rsidR="00626D32" w:rsidRPr="00CC269F">
        <w:t>1</w:t>
      </w:r>
      <w:r w:rsidRPr="00CC269F">
        <w:t>.5. Artimiausioje gyvenamojoje aplinkoje turi būti užtikrinta Lietuvos higienos normos HN 121:2010 „Kvapo koncentracijos ribinė vertė gyvenamosios aplinkos ore“ ir kvapų kontrolės gyvenamosios aplinkos ore taisyklių patvirtinimo“ reglamentuojama įmonės sukeliamo kvapo vertė.</w:t>
      </w:r>
    </w:p>
    <w:p w14:paraId="69430167" w14:textId="6A5878E9" w:rsidR="00700CA7" w:rsidRPr="00CC269F" w:rsidRDefault="00700CA7" w:rsidP="00700CA7">
      <w:pPr>
        <w:autoSpaceDE w:val="0"/>
        <w:autoSpaceDN w:val="0"/>
        <w:spacing w:line="276" w:lineRule="auto"/>
        <w:ind w:firstLine="567"/>
        <w:jc w:val="both"/>
      </w:pPr>
      <w:r w:rsidRPr="00CC269F">
        <w:t>20.</w:t>
      </w:r>
      <w:r w:rsidR="00626D32" w:rsidRPr="00CC269F">
        <w:t>1</w:t>
      </w:r>
      <w:r w:rsidRPr="00CC269F">
        <w:t>.6. Apskaitos ir matavimo prietaisai turi atitikti jiems keliamus metrologinius reikalavimus.</w:t>
      </w:r>
    </w:p>
    <w:p w14:paraId="4A99C128" w14:textId="6CD3395E" w:rsidR="00700CA7" w:rsidRPr="00CC269F" w:rsidRDefault="00700CA7" w:rsidP="00700CA7">
      <w:pPr>
        <w:autoSpaceDE w:val="0"/>
        <w:autoSpaceDN w:val="0"/>
        <w:spacing w:line="276" w:lineRule="auto"/>
        <w:ind w:firstLine="567"/>
        <w:jc w:val="both"/>
      </w:pPr>
      <w:r w:rsidRPr="00CC269F">
        <w:t>20.</w:t>
      </w:r>
      <w:r w:rsidR="00626D32" w:rsidRPr="00CC269F">
        <w:t>1</w:t>
      </w:r>
      <w:r w:rsidRPr="00CC269F">
        <w:t>.7. Pasibaigus</w:t>
      </w:r>
      <w:r w:rsidR="00AB0B4E" w:rsidRPr="00CC269F">
        <w:t xml:space="preserve"> </w:t>
      </w:r>
      <w:r w:rsidR="00626D32" w:rsidRPr="00CC269F">
        <w:t>sutarčių</w:t>
      </w:r>
      <w:r w:rsidR="00AB0B4E" w:rsidRPr="00CC269F">
        <w:t xml:space="preserve"> su atliekų tvarkytojais</w:t>
      </w:r>
      <w:r w:rsidRPr="00CC269F">
        <w:t xml:space="preserve"> terminui, jas pratęsti ir galiojančią sutarties kopiją pateikti Agentūrai arba </w:t>
      </w:r>
      <w:r w:rsidR="00626D32" w:rsidRPr="00CC269F">
        <w:t>Aplinkos apsaugos departamentui prie Aplinkos ministerijos</w:t>
      </w:r>
      <w:r w:rsidRPr="00CC269F">
        <w:t xml:space="preserve"> paprašius.</w:t>
      </w:r>
    </w:p>
    <w:p w14:paraId="157B83AF" w14:textId="62C051D6" w:rsidR="00700CA7" w:rsidRPr="00CC269F" w:rsidRDefault="00700CA7" w:rsidP="00626D32">
      <w:pPr>
        <w:autoSpaceDE w:val="0"/>
        <w:autoSpaceDN w:val="0"/>
        <w:adjustRightInd w:val="0"/>
        <w:spacing w:line="276" w:lineRule="auto"/>
        <w:ind w:firstLine="567"/>
        <w:jc w:val="both"/>
        <w:rPr>
          <w:szCs w:val="24"/>
        </w:rPr>
      </w:pPr>
      <w:r w:rsidRPr="00CC269F">
        <w:rPr>
          <w:szCs w:val="24"/>
        </w:rPr>
        <w:t>20.</w:t>
      </w:r>
      <w:r w:rsidR="00626D32" w:rsidRPr="00CC269F">
        <w:rPr>
          <w:szCs w:val="24"/>
        </w:rPr>
        <w:t>1</w:t>
      </w:r>
      <w:r w:rsidRPr="00CC269F">
        <w:rPr>
          <w:szCs w:val="24"/>
        </w:rPr>
        <w:t>.</w:t>
      </w:r>
      <w:r w:rsidR="00626D32" w:rsidRPr="00CC269F">
        <w:rPr>
          <w:szCs w:val="24"/>
        </w:rPr>
        <w:t>8</w:t>
      </w:r>
      <w:r w:rsidRPr="00CC269F">
        <w:rPr>
          <w:szCs w:val="24"/>
        </w:rPr>
        <w:t>. Vykdomos veiklos metu paaiškėjus, kad daromas didesnis poveikis aplinkai už teisės aktuose nustatytus rodiklius, veiklos vykdytojas privalo nedelsiant taikyti papildomas poveikį aplinkai mažinančias priemones arba  mažinti veiklos apimtis/nutraukti veiklą.</w:t>
      </w:r>
    </w:p>
    <w:p w14:paraId="3E779E0D" w14:textId="58F0980C" w:rsidR="00700CA7" w:rsidRPr="00CC269F" w:rsidRDefault="00700CA7" w:rsidP="00700CA7">
      <w:pPr>
        <w:autoSpaceDE w:val="0"/>
        <w:autoSpaceDN w:val="0"/>
        <w:adjustRightInd w:val="0"/>
        <w:spacing w:line="276" w:lineRule="auto"/>
        <w:ind w:firstLine="567"/>
        <w:jc w:val="both"/>
        <w:rPr>
          <w:szCs w:val="24"/>
        </w:rPr>
      </w:pPr>
      <w:r w:rsidRPr="00CC269F">
        <w:rPr>
          <w:szCs w:val="24"/>
        </w:rPr>
        <w:t>20.</w:t>
      </w:r>
      <w:r w:rsidR="00626D32" w:rsidRPr="00CC269F">
        <w:rPr>
          <w:szCs w:val="24"/>
        </w:rPr>
        <w:t>1</w:t>
      </w:r>
      <w:r w:rsidRPr="00CC269F">
        <w:rPr>
          <w:szCs w:val="24"/>
        </w:rPr>
        <w:t>.</w:t>
      </w:r>
      <w:r w:rsidR="00626D32" w:rsidRPr="00CC269F">
        <w:rPr>
          <w:szCs w:val="24"/>
        </w:rPr>
        <w:t>9</w:t>
      </w:r>
      <w:r w:rsidRPr="00CC269F">
        <w:rPr>
          <w:szCs w:val="24"/>
        </w:rPr>
        <w:t xml:space="preserve">. </w:t>
      </w:r>
      <w:r w:rsidR="00626D32" w:rsidRPr="00CC269F">
        <w:rPr>
          <w:szCs w:val="24"/>
        </w:rPr>
        <w:t>Bioskaidžios ir p</w:t>
      </w:r>
      <w:r w:rsidRPr="00CC269F">
        <w:rPr>
          <w:szCs w:val="24"/>
        </w:rPr>
        <w:t>avojingos atliekos turi būti laikomos specialiose talpose ar konteineriuose įmonės teritorijoje. Visos atliekos laikinai iki jų išvežimo laikomos taip, kad iš atliekų ar jų laikymo talpų netekėtų skysčiai, jos neskleistų kvapų, dulkių.</w:t>
      </w:r>
    </w:p>
    <w:p w14:paraId="0DF72B86" w14:textId="6F512D3C" w:rsidR="00700CA7" w:rsidRPr="00CC269F" w:rsidRDefault="00626D32" w:rsidP="006A13CE">
      <w:pPr>
        <w:autoSpaceDE w:val="0"/>
        <w:autoSpaceDN w:val="0"/>
        <w:adjustRightInd w:val="0"/>
        <w:spacing w:line="276" w:lineRule="auto"/>
        <w:ind w:firstLine="567"/>
        <w:jc w:val="both"/>
        <w:rPr>
          <w:szCs w:val="24"/>
        </w:rPr>
      </w:pPr>
      <w:r w:rsidRPr="00CC269F">
        <w:rPr>
          <w:szCs w:val="24"/>
        </w:rPr>
        <w:t xml:space="preserve">20.1.10. </w:t>
      </w:r>
      <w:r w:rsidR="006A13CE" w:rsidRPr="00CC269F">
        <w:rPr>
          <w:bCs/>
        </w:rPr>
        <w:t>Jeigu skysto mėšlo talpų (taršos šaltiniai Nr. Nr. 611 01, 611 02 ir 611 03) uždengimui bus pasirenkama danga – šiaudai,  šiaudų dangos storis turi būti ne mažesnis nei 20 cm</w:t>
      </w:r>
      <w:r w:rsidR="006A13CE" w:rsidRPr="00CC269F">
        <w:rPr>
          <w:szCs w:val="24"/>
        </w:rPr>
        <w:t>.</w:t>
      </w:r>
    </w:p>
    <w:p w14:paraId="5E4D5C24" w14:textId="43DF4046" w:rsidR="00700CA7" w:rsidRPr="00CC269F" w:rsidRDefault="00700CA7" w:rsidP="00700CA7">
      <w:pPr>
        <w:autoSpaceDE w:val="0"/>
        <w:autoSpaceDN w:val="0"/>
        <w:spacing w:line="276" w:lineRule="auto"/>
        <w:ind w:firstLine="567"/>
        <w:jc w:val="both"/>
        <w:rPr>
          <w:szCs w:val="24"/>
        </w:rPr>
      </w:pPr>
      <w:r w:rsidRPr="00CC269F">
        <w:rPr>
          <w:szCs w:val="24"/>
        </w:rPr>
        <w:t>20.</w:t>
      </w:r>
      <w:r w:rsidR="006A13CE" w:rsidRPr="00CC269F">
        <w:rPr>
          <w:szCs w:val="24"/>
        </w:rPr>
        <w:t>2</w:t>
      </w:r>
      <w:r w:rsidRPr="00CC269F">
        <w:rPr>
          <w:szCs w:val="24"/>
        </w:rPr>
        <w:t>. Leidimo sąlygos, privalomos įvykdyti veiklos nutraukimo etape.</w:t>
      </w:r>
    </w:p>
    <w:p w14:paraId="58D4AE36" w14:textId="6B0F4537" w:rsidR="00700CA7" w:rsidRPr="00CC269F" w:rsidRDefault="00700CA7" w:rsidP="00700CA7">
      <w:pPr>
        <w:spacing w:line="276" w:lineRule="auto"/>
        <w:ind w:firstLine="567"/>
        <w:jc w:val="both"/>
        <w:rPr>
          <w:rFonts w:eastAsia="Calibri"/>
          <w:sz w:val="22"/>
          <w:szCs w:val="22"/>
        </w:rPr>
      </w:pPr>
      <w:r w:rsidRPr="00CC269F">
        <w:t>20.</w:t>
      </w:r>
      <w:r w:rsidR="006A13CE" w:rsidRPr="00CC269F">
        <w:t>2</w:t>
      </w:r>
      <w:r w:rsidRPr="00CC269F">
        <w:t xml:space="preserve">.1. 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w:t>
      </w:r>
    </w:p>
    <w:p w14:paraId="087F2277" w14:textId="34BCEA08" w:rsidR="00F070CA" w:rsidRPr="00CC269F" w:rsidRDefault="00F070CA" w:rsidP="00A51668">
      <w:pPr>
        <w:autoSpaceDE w:val="0"/>
        <w:autoSpaceDN w:val="0"/>
        <w:adjustRightInd w:val="0"/>
        <w:jc w:val="both"/>
        <w:rPr>
          <w:szCs w:val="24"/>
        </w:rPr>
        <w:sectPr w:rsidR="00F070CA" w:rsidRPr="00CC269F" w:rsidSect="00265D55">
          <w:headerReference w:type="default" r:id="rId19"/>
          <w:pgSz w:w="15840" w:h="12240" w:orient="landscape" w:code="1"/>
          <w:pgMar w:top="1701" w:right="1134" w:bottom="851" w:left="1134" w:header="720" w:footer="720" w:gutter="0"/>
          <w:cols w:space="720"/>
          <w:noEndnote/>
          <w:docGrid w:linePitch="326"/>
        </w:sectPr>
      </w:pPr>
    </w:p>
    <w:p w14:paraId="1DAC616D" w14:textId="77777777" w:rsidR="007F0DA8" w:rsidRPr="00CC269F" w:rsidRDefault="007F0DA8" w:rsidP="002F1B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Cs w:val="24"/>
          <w:lang w:eastAsia="lt-LT"/>
        </w:rPr>
      </w:pPr>
      <w:r w:rsidRPr="00CC269F">
        <w:rPr>
          <w:rFonts w:eastAsia="Calibri"/>
          <w:b/>
          <w:szCs w:val="24"/>
          <w:lang w:eastAsia="lt-LT"/>
        </w:rPr>
        <w:t xml:space="preserve">TARŠOS INTEGRUOTOS PREVENCIJOS IR KONTROLĖS LEIDIMO </w:t>
      </w:r>
    </w:p>
    <w:p w14:paraId="792260D2" w14:textId="1AF90FDB" w:rsidR="007F0DA8" w:rsidRPr="00CC269F" w:rsidRDefault="007F0DA8" w:rsidP="002F1B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Cs w:val="24"/>
          <w:lang w:eastAsia="lt-LT"/>
        </w:rPr>
      </w:pPr>
      <w:r w:rsidRPr="00CC269F">
        <w:rPr>
          <w:rFonts w:eastAsia="Calibri"/>
          <w:b/>
          <w:szCs w:val="24"/>
          <w:lang w:eastAsia="lt-LT"/>
        </w:rPr>
        <w:t xml:space="preserve">NR. </w:t>
      </w:r>
      <w:r w:rsidR="00417878" w:rsidRPr="00CC269F">
        <w:rPr>
          <w:b/>
          <w:szCs w:val="24"/>
        </w:rPr>
        <w:t xml:space="preserve">T-P.6-7/2015 </w:t>
      </w:r>
      <w:r w:rsidRPr="00CC269F">
        <w:rPr>
          <w:rFonts w:eastAsia="Calibri"/>
          <w:b/>
          <w:szCs w:val="24"/>
          <w:lang w:eastAsia="lt-LT"/>
        </w:rPr>
        <w:t>PRIEDAI</w:t>
      </w:r>
    </w:p>
    <w:p w14:paraId="59A04694" w14:textId="77777777" w:rsidR="00293FDC" w:rsidRPr="00CC269F" w:rsidRDefault="00293FDC" w:rsidP="002F1B88">
      <w:pPr>
        <w:autoSpaceDE w:val="0"/>
        <w:autoSpaceDN w:val="0"/>
        <w:adjustRightInd w:val="0"/>
        <w:ind w:firstLine="567"/>
        <w:jc w:val="both"/>
        <w:rPr>
          <w:szCs w:val="24"/>
        </w:rPr>
      </w:pPr>
    </w:p>
    <w:p w14:paraId="2648EC65" w14:textId="43D83128" w:rsidR="00C4026F" w:rsidRPr="00CC269F" w:rsidRDefault="004A449F" w:rsidP="002F1B88">
      <w:pPr>
        <w:autoSpaceDE w:val="0"/>
        <w:autoSpaceDN w:val="0"/>
        <w:adjustRightInd w:val="0"/>
        <w:ind w:firstLine="567"/>
        <w:jc w:val="both"/>
        <w:rPr>
          <w:szCs w:val="24"/>
        </w:rPr>
      </w:pPr>
      <w:r w:rsidRPr="00CC269F">
        <w:rPr>
          <w:szCs w:val="24"/>
        </w:rPr>
        <w:t xml:space="preserve">1. </w:t>
      </w:r>
      <w:r w:rsidR="00C4026F" w:rsidRPr="00CC269F">
        <w:rPr>
          <w:szCs w:val="24"/>
        </w:rPr>
        <w:t xml:space="preserve">Agentūros 2023-04-05 sprendimas Nr. (30-1)-A4E-3670 </w:t>
      </w:r>
      <w:r w:rsidR="00C4026F" w:rsidRPr="00CC269F">
        <w:rPr>
          <w:i/>
          <w:iCs/>
          <w:szCs w:val="24"/>
        </w:rPr>
        <w:t xml:space="preserve">„Sprendimas dėl prievolės pakeisti UAB “Žiobiškio kompleksas” taršos integruotos prevencijos ir kontrolės leidimą Nr. </w:t>
      </w:r>
      <w:bookmarkStart w:id="7" w:name="_Hlk151481739"/>
      <w:r w:rsidR="00C4026F" w:rsidRPr="00CC269F">
        <w:rPr>
          <w:i/>
          <w:iCs/>
          <w:szCs w:val="24"/>
        </w:rPr>
        <w:t>T-P.6-7/2015</w:t>
      </w:r>
      <w:bookmarkEnd w:id="7"/>
      <w:r w:rsidR="00C4026F" w:rsidRPr="00CC269F">
        <w:rPr>
          <w:i/>
          <w:iCs/>
          <w:szCs w:val="24"/>
        </w:rPr>
        <w:t xml:space="preserve">“, </w:t>
      </w:r>
      <w:r w:rsidR="00C4026F" w:rsidRPr="00CC269F">
        <w:rPr>
          <w:szCs w:val="24"/>
        </w:rPr>
        <w:t>3 psl.</w:t>
      </w:r>
    </w:p>
    <w:p w14:paraId="274DAEAB" w14:textId="5D3C6A65" w:rsidR="00C4026F" w:rsidRPr="00CC269F" w:rsidRDefault="004A449F" w:rsidP="002F1B88">
      <w:pPr>
        <w:autoSpaceDE w:val="0"/>
        <w:autoSpaceDN w:val="0"/>
        <w:adjustRightInd w:val="0"/>
        <w:ind w:firstLine="567"/>
        <w:jc w:val="both"/>
        <w:rPr>
          <w:szCs w:val="24"/>
        </w:rPr>
      </w:pPr>
      <w:r w:rsidRPr="00CC269F">
        <w:rPr>
          <w:szCs w:val="24"/>
        </w:rPr>
        <w:t xml:space="preserve">2. </w:t>
      </w:r>
      <w:r w:rsidR="00C4026F" w:rsidRPr="00CC269F">
        <w:rPr>
          <w:szCs w:val="24"/>
        </w:rPr>
        <w:t>UAB „Žiobiškio kompleksas“ (toliau – įmonė)</w:t>
      </w:r>
      <w:r w:rsidR="00C4026F" w:rsidRPr="00CC269F">
        <w:rPr>
          <w:rFonts w:eastAsia="Calibri"/>
          <w:szCs w:val="24"/>
        </w:rPr>
        <w:t xml:space="preserve"> 2023-06-23 paraiška TIPK leidimui pakeisti, 51 psl., be priedų.</w:t>
      </w:r>
    </w:p>
    <w:p w14:paraId="5560E227" w14:textId="13A83ECC" w:rsidR="00C4026F" w:rsidRPr="00CC269F" w:rsidRDefault="004A449F" w:rsidP="002F1B88">
      <w:pPr>
        <w:ind w:firstLine="567"/>
        <w:jc w:val="both"/>
        <w:rPr>
          <w:b/>
          <w:bCs/>
          <w:szCs w:val="24"/>
        </w:rPr>
      </w:pPr>
      <w:r w:rsidRPr="00CC269F">
        <w:rPr>
          <w:b/>
          <w:bCs/>
          <w:szCs w:val="24"/>
        </w:rPr>
        <w:t xml:space="preserve">3. </w:t>
      </w:r>
      <w:r w:rsidR="00C4026F" w:rsidRPr="00CC269F">
        <w:rPr>
          <w:b/>
          <w:bCs/>
          <w:szCs w:val="24"/>
        </w:rPr>
        <w:t>Susirašinėjimai su veiklos vykdytoju ir kitomis institucijomis</w:t>
      </w:r>
      <w:r w:rsidR="00840BD8" w:rsidRPr="00CC269F">
        <w:rPr>
          <w:b/>
          <w:bCs/>
          <w:szCs w:val="24"/>
        </w:rPr>
        <w:t xml:space="preserve"> nustačius prievolę</w:t>
      </w:r>
      <w:r w:rsidR="006A2E81" w:rsidRPr="00CC269F">
        <w:rPr>
          <w:b/>
          <w:bCs/>
          <w:szCs w:val="24"/>
        </w:rPr>
        <w:t xml:space="preserve"> pakeisti TIPK leidimą</w:t>
      </w:r>
      <w:r w:rsidR="00C4026F" w:rsidRPr="00CC269F">
        <w:rPr>
          <w:b/>
          <w:bCs/>
          <w:szCs w:val="24"/>
        </w:rPr>
        <w:t xml:space="preserve">: </w:t>
      </w:r>
    </w:p>
    <w:p w14:paraId="52F8AE2B" w14:textId="77777777" w:rsidR="004A449F" w:rsidRPr="00CC269F" w:rsidRDefault="004A449F" w:rsidP="002F1B88">
      <w:pPr>
        <w:autoSpaceDE w:val="0"/>
        <w:autoSpaceDN w:val="0"/>
        <w:adjustRightInd w:val="0"/>
        <w:ind w:firstLine="567"/>
        <w:jc w:val="both"/>
        <w:rPr>
          <w:szCs w:val="24"/>
          <w:lang w:eastAsia="lt-LT"/>
        </w:rPr>
      </w:pPr>
      <w:r w:rsidRPr="00CC269F">
        <w:rPr>
          <w:szCs w:val="24"/>
          <w:lang w:eastAsia="lt-LT"/>
        </w:rPr>
        <w:t xml:space="preserve">3.1. </w:t>
      </w:r>
      <w:r w:rsidR="00C4026F" w:rsidRPr="00CC269F">
        <w:rPr>
          <w:szCs w:val="24"/>
          <w:lang w:eastAsia="lt-LT"/>
        </w:rPr>
        <w:t xml:space="preserve">Agentūros </w:t>
      </w:r>
      <w:r w:rsidR="00C4026F" w:rsidRPr="00CC269F">
        <w:rPr>
          <w:rFonts w:eastAsia="TimesNewRomanPSMT"/>
          <w:szCs w:val="24"/>
        </w:rPr>
        <w:t>2023-06-29 raštas Nr. (30-1)-A4E-67</w:t>
      </w:r>
      <w:r w:rsidRPr="00CC269F">
        <w:rPr>
          <w:rFonts w:eastAsia="TimesNewRomanPSMT"/>
          <w:szCs w:val="24"/>
        </w:rPr>
        <w:t>82</w:t>
      </w:r>
      <w:r w:rsidR="00C4026F" w:rsidRPr="00CC269F">
        <w:rPr>
          <w:i/>
          <w:iCs/>
          <w:szCs w:val="24"/>
        </w:rPr>
        <w:t xml:space="preserve"> </w:t>
      </w:r>
      <w:r w:rsidR="00C4026F" w:rsidRPr="00CC269F">
        <w:rPr>
          <w:rFonts w:eastAsia="TimesNewRomanPSMT"/>
          <w:i/>
          <w:iCs/>
          <w:szCs w:val="24"/>
        </w:rPr>
        <w:t>„Dėl UAB „</w:t>
      </w:r>
      <w:r w:rsidRPr="00CC269F">
        <w:rPr>
          <w:rFonts w:eastAsia="TimesNewRomanPSMT"/>
          <w:i/>
          <w:iCs/>
          <w:szCs w:val="24"/>
        </w:rPr>
        <w:t>Žiobiškio kompleksas</w:t>
      </w:r>
      <w:r w:rsidR="00C4026F" w:rsidRPr="00CC269F">
        <w:rPr>
          <w:rFonts w:eastAsia="TimesNewRomanPSMT"/>
          <w:i/>
          <w:iCs/>
          <w:szCs w:val="24"/>
        </w:rPr>
        <w:t xml:space="preserve">“ paraiškos TIPK leidimui Nr. </w:t>
      </w:r>
      <w:r w:rsidRPr="00CC269F">
        <w:rPr>
          <w:rFonts w:eastAsia="TimesNewRomanPSMT"/>
          <w:i/>
          <w:iCs/>
          <w:szCs w:val="24"/>
        </w:rPr>
        <w:t>T-P.6-7/2015</w:t>
      </w:r>
      <w:r w:rsidR="00C4026F" w:rsidRPr="00CC269F">
        <w:rPr>
          <w:rFonts w:eastAsia="TimesNewRomanPSMT"/>
          <w:i/>
          <w:iCs/>
          <w:szCs w:val="24"/>
        </w:rPr>
        <w:t xml:space="preserve"> pakeisti“ </w:t>
      </w:r>
      <w:r w:rsidR="00C4026F" w:rsidRPr="00CC269F">
        <w:rPr>
          <w:szCs w:val="24"/>
          <w:lang w:eastAsia="lt-LT"/>
        </w:rPr>
        <w:t>Nacionaliniam visuomenės sveikatos centrui prie Sveikatos ministerijos (toliau - NVSC), 2 psl.</w:t>
      </w:r>
    </w:p>
    <w:p w14:paraId="7518B6E1" w14:textId="5A099E10" w:rsidR="004A449F" w:rsidRPr="00CC269F" w:rsidRDefault="004A449F" w:rsidP="002F1B88">
      <w:pPr>
        <w:autoSpaceDE w:val="0"/>
        <w:autoSpaceDN w:val="0"/>
        <w:adjustRightInd w:val="0"/>
        <w:ind w:firstLine="567"/>
        <w:jc w:val="both"/>
        <w:rPr>
          <w:szCs w:val="24"/>
          <w:lang w:eastAsia="lt-LT"/>
        </w:rPr>
      </w:pPr>
      <w:r w:rsidRPr="00CC269F">
        <w:rPr>
          <w:szCs w:val="24"/>
          <w:lang w:eastAsia="lt-LT"/>
        </w:rPr>
        <w:t xml:space="preserve">3.2. </w:t>
      </w:r>
      <w:r w:rsidR="00C4026F" w:rsidRPr="00CC269F">
        <w:rPr>
          <w:szCs w:val="24"/>
          <w:lang w:eastAsia="lt-LT"/>
        </w:rPr>
        <w:t xml:space="preserve"> </w:t>
      </w:r>
      <w:r w:rsidRPr="00CC269F">
        <w:rPr>
          <w:szCs w:val="24"/>
          <w:lang w:eastAsia="lt-LT"/>
        </w:rPr>
        <w:t xml:space="preserve">Agentūros </w:t>
      </w:r>
      <w:r w:rsidRPr="00CC269F">
        <w:rPr>
          <w:rFonts w:eastAsia="TimesNewRomanPSMT"/>
          <w:szCs w:val="24"/>
        </w:rPr>
        <w:t>2023-06-29 raštas Nr. (30-1)-A4E-6781</w:t>
      </w:r>
      <w:r w:rsidRPr="00CC269F">
        <w:rPr>
          <w:i/>
          <w:iCs/>
          <w:szCs w:val="24"/>
        </w:rPr>
        <w:t xml:space="preserve"> </w:t>
      </w:r>
      <w:r w:rsidRPr="00CC269F">
        <w:rPr>
          <w:rFonts w:eastAsia="TimesNewRomanPSMT"/>
          <w:i/>
          <w:iCs/>
          <w:szCs w:val="24"/>
        </w:rPr>
        <w:t xml:space="preserve">„Dėl UAB „Žiobiškio kompleksas“ paraiškos TIPK leidimui Nr. T-P.6-7/2015 pakeisti“ </w:t>
      </w:r>
      <w:r w:rsidRPr="00CC269F">
        <w:rPr>
          <w:szCs w:val="24"/>
          <w:lang w:eastAsia="lt-LT"/>
        </w:rPr>
        <w:t>Rokiškio rajono savivaldybės administracijai (toliau – Rokiškio raj., sav.,</w:t>
      </w:r>
      <w:r w:rsidR="00CF47E6" w:rsidRPr="00CC269F">
        <w:rPr>
          <w:szCs w:val="24"/>
          <w:lang w:eastAsia="lt-LT"/>
        </w:rPr>
        <w:t>adm.,</w:t>
      </w:r>
      <w:r w:rsidRPr="00CC269F">
        <w:rPr>
          <w:szCs w:val="24"/>
          <w:lang w:eastAsia="lt-LT"/>
        </w:rPr>
        <w:t>), 3 psl.</w:t>
      </w:r>
    </w:p>
    <w:p w14:paraId="6111BED1" w14:textId="23015685" w:rsidR="00BF4A6F" w:rsidRPr="00CC269F" w:rsidRDefault="00BF4A6F" w:rsidP="002F1B88">
      <w:pPr>
        <w:autoSpaceDE w:val="0"/>
        <w:autoSpaceDN w:val="0"/>
        <w:adjustRightInd w:val="0"/>
        <w:ind w:firstLine="567"/>
        <w:jc w:val="both"/>
        <w:rPr>
          <w:rFonts w:eastAsia="TimesNewRomanPSMT"/>
          <w:i/>
          <w:iCs/>
          <w:szCs w:val="24"/>
        </w:rPr>
      </w:pPr>
      <w:r w:rsidRPr="00CC269F">
        <w:rPr>
          <w:szCs w:val="24"/>
          <w:lang w:eastAsia="lt-LT"/>
        </w:rPr>
        <w:t xml:space="preserve">3.3. NVSC </w:t>
      </w:r>
      <w:r w:rsidRPr="00CC269F">
        <w:rPr>
          <w:szCs w:val="24"/>
        </w:rPr>
        <w:t xml:space="preserve">2023-07-11 raštas Nr. (5-11 14.3.12 Mr)2-32677 </w:t>
      </w:r>
      <w:bookmarkStart w:id="8" w:name="_Hlk151479966"/>
      <w:r w:rsidRPr="00CC269F">
        <w:rPr>
          <w:rFonts w:eastAsia="TimesNewRomanPSMT"/>
          <w:i/>
          <w:iCs/>
          <w:szCs w:val="24"/>
        </w:rPr>
        <w:t xml:space="preserve">„Dėl UAB „Žiobiškio kompleksas“ paraiškos TIPK leidimui Nr. T-P.6-7/2015 pakeisti“, </w:t>
      </w:r>
      <w:bookmarkEnd w:id="8"/>
      <w:r w:rsidRPr="00CC269F">
        <w:rPr>
          <w:rFonts w:eastAsia="TimesNewRomanPSMT"/>
          <w:szCs w:val="24"/>
        </w:rPr>
        <w:t>2 psl</w:t>
      </w:r>
      <w:r w:rsidRPr="00CC269F">
        <w:rPr>
          <w:rFonts w:eastAsia="TimesNewRomanPSMT"/>
          <w:i/>
          <w:iCs/>
          <w:szCs w:val="24"/>
        </w:rPr>
        <w:t>.</w:t>
      </w:r>
    </w:p>
    <w:p w14:paraId="657563AA" w14:textId="0C2047F4" w:rsidR="00CF47E6" w:rsidRPr="00CC269F" w:rsidRDefault="00CF47E6" w:rsidP="002F1B88">
      <w:pPr>
        <w:autoSpaceDE w:val="0"/>
        <w:autoSpaceDN w:val="0"/>
        <w:adjustRightInd w:val="0"/>
        <w:ind w:firstLine="567"/>
        <w:jc w:val="both"/>
        <w:rPr>
          <w:rFonts w:eastAsia="TimesNewRomanPSMT"/>
          <w:szCs w:val="24"/>
        </w:rPr>
      </w:pPr>
      <w:r w:rsidRPr="00CC269F">
        <w:rPr>
          <w:rFonts w:eastAsia="TimesNewRomanPSMT"/>
          <w:szCs w:val="24"/>
        </w:rPr>
        <w:t xml:space="preserve">3.4. Rokiškio raj., sav., adm., </w:t>
      </w:r>
      <w:r w:rsidRPr="00CC269F">
        <w:rPr>
          <w:szCs w:val="24"/>
        </w:rPr>
        <w:t xml:space="preserve">2023-07-19 raštas Nr. SD-1765 </w:t>
      </w:r>
      <w:r w:rsidRPr="00CC269F">
        <w:rPr>
          <w:rFonts w:eastAsia="TimesNewRomanPSMT"/>
          <w:i/>
          <w:iCs/>
          <w:szCs w:val="24"/>
        </w:rPr>
        <w:t>„Dėl UAB „Žiobiškio kompleksas“ paraiškos TIPK leidimui Nr. T-P.6-7/2015 pakeisti“</w:t>
      </w:r>
      <w:r w:rsidRPr="00CC269F">
        <w:rPr>
          <w:rFonts w:eastAsia="TimesNewRomanPSMT"/>
          <w:szCs w:val="24"/>
        </w:rPr>
        <w:t>, (</w:t>
      </w:r>
      <w:r w:rsidR="00E948A0" w:rsidRPr="00CC269F">
        <w:rPr>
          <w:rFonts w:eastAsia="TimesNewRomanPSMT"/>
          <w:szCs w:val="24"/>
        </w:rPr>
        <w:t>pa</w:t>
      </w:r>
      <w:r w:rsidR="004C1FC9" w:rsidRPr="00CC269F">
        <w:rPr>
          <w:rFonts w:eastAsia="TimesNewRomanPSMT"/>
          <w:szCs w:val="24"/>
        </w:rPr>
        <w:t>stabų nepateikė</w:t>
      </w:r>
      <w:r w:rsidRPr="00CC269F">
        <w:rPr>
          <w:rFonts w:eastAsia="TimesNewRomanPSMT"/>
          <w:szCs w:val="24"/>
        </w:rPr>
        <w:t>)</w:t>
      </w:r>
      <w:r w:rsidR="00E948A0" w:rsidRPr="00CC269F">
        <w:rPr>
          <w:rFonts w:eastAsia="TimesNewRomanPSMT"/>
          <w:szCs w:val="24"/>
        </w:rPr>
        <w:t xml:space="preserve"> 2 psl.</w:t>
      </w:r>
    </w:p>
    <w:p w14:paraId="1E3A8B15" w14:textId="79579A75" w:rsidR="00E948A0" w:rsidRPr="00CC269F" w:rsidRDefault="00E948A0" w:rsidP="002F1B88">
      <w:pPr>
        <w:autoSpaceDE w:val="0"/>
        <w:autoSpaceDN w:val="0"/>
        <w:adjustRightInd w:val="0"/>
        <w:ind w:firstLine="567"/>
        <w:jc w:val="both"/>
        <w:rPr>
          <w:szCs w:val="24"/>
        </w:rPr>
      </w:pPr>
      <w:r w:rsidRPr="00CC269F">
        <w:rPr>
          <w:rFonts w:eastAsia="TimesNewRomanPSMT"/>
          <w:szCs w:val="24"/>
        </w:rPr>
        <w:t xml:space="preserve">3.5. Agentūros </w:t>
      </w:r>
      <w:r w:rsidRPr="00CC269F">
        <w:rPr>
          <w:szCs w:val="24"/>
        </w:rPr>
        <w:t xml:space="preserve">2023-07-27 sprendimas Nr. (30-1)-A4E-7758 </w:t>
      </w:r>
      <w:r w:rsidRPr="00CC269F">
        <w:rPr>
          <w:i/>
          <w:iCs/>
          <w:szCs w:val="24"/>
        </w:rPr>
        <w:t xml:space="preserve">„Sprendimas nepriimti UAB „Žiobiškio kompleksas“ paraiškos taršos integruotos prevencijos ir kontrolės leidimui pakeisti“, </w:t>
      </w:r>
      <w:r w:rsidRPr="00CC269F">
        <w:rPr>
          <w:szCs w:val="24"/>
        </w:rPr>
        <w:t>5 psl.</w:t>
      </w:r>
    </w:p>
    <w:p w14:paraId="158F2E34" w14:textId="2B15F074" w:rsidR="00E948A0" w:rsidRPr="00CC269F" w:rsidRDefault="00E948A0" w:rsidP="002F1B88">
      <w:pPr>
        <w:pStyle w:val="Default"/>
        <w:ind w:firstLine="567"/>
        <w:jc w:val="both"/>
        <w:rPr>
          <w:rFonts w:ascii="Times New Roman" w:eastAsia="Calibri" w:hAnsi="Times New Roman" w:cs="Times New Roman"/>
          <w:color w:val="auto"/>
        </w:rPr>
      </w:pPr>
      <w:r w:rsidRPr="00CC269F">
        <w:rPr>
          <w:rFonts w:ascii="Times New Roman" w:hAnsi="Times New Roman" w:cs="Times New Roman"/>
          <w:color w:val="auto"/>
        </w:rPr>
        <w:t xml:space="preserve">3.6. </w:t>
      </w:r>
      <w:r w:rsidRPr="00CC269F">
        <w:rPr>
          <w:rFonts w:ascii="Times New Roman" w:eastAsia="Calibri" w:hAnsi="Times New Roman" w:cs="Times New Roman"/>
          <w:color w:val="auto"/>
        </w:rPr>
        <w:t>Įmonės patikslinta paraiška 2023-09-1</w:t>
      </w:r>
      <w:r w:rsidR="00652D34" w:rsidRPr="00CC269F">
        <w:rPr>
          <w:rFonts w:ascii="Times New Roman" w:eastAsia="Calibri" w:hAnsi="Times New Roman" w:cs="Times New Roman"/>
          <w:color w:val="auto"/>
        </w:rPr>
        <w:t>5</w:t>
      </w:r>
      <w:r w:rsidRPr="00CC269F">
        <w:rPr>
          <w:rFonts w:ascii="Times New Roman" w:eastAsia="Calibri" w:hAnsi="Times New Roman" w:cs="Times New Roman"/>
          <w:color w:val="auto"/>
        </w:rPr>
        <w:t xml:space="preserve"> TIPK leidimui pakeisti, </w:t>
      </w:r>
      <w:r w:rsidR="00652D34" w:rsidRPr="00CC269F">
        <w:rPr>
          <w:rFonts w:ascii="Times New Roman" w:eastAsia="Calibri" w:hAnsi="Times New Roman" w:cs="Times New Roman"/>
          <w:color w:val="auto"/>
        </w:rPr>
        <w:t>59</w:t>
      </w:r>
      <w:r w:rsidRPr="00CC269F">
        <w:rPr>
          <w:rFonts w:ascii="Times New Roman" w:eastAsia="Calibri" w:hAnsi="Times New Roman" w:cs="Times New Roman"/>
          <w:color w:val="auto"/>
        </w:rPr>
        <w:t xml:space="preserve"> psl., (be priedų).</w:t>
      </w:r>
    </w:p>
    <w:p w14:paraId="17AB7EDD" w14:textId="3D78817C" w:rsidR="003C68D1" w:rsidRPr="00CC269F" w:rsidRDefault="003C68D1" w:rsidP="002F1B88">
      <w:pPr>
        <w:pStyle w:val="Default"/>
        <w:ind w:firstLine="567"/>
        <w:jc w:val="both"/>
        <w:rPr>
          <w:rFonts w:ascii="Times New Roman" w:hAnsi="Times New Roman" w:cs="Times New Roman"/>
          <w:color w:val="auto"/>
        </w:rPr>
      </w:pPr>
      <w:r w:rsidRPr="00CC269F">
        <w:rPr>
          <w:rFonts w:ascii="Times New Roman" w:eastAsia="Calibri" w:hAnsi="Times New Roman" w:cs="Times New Roman"/>
          <w:color w:val="auto"/>
        </w:rPr>
        <w:t xml:space="preserve">3.7. </w:t>
      </w:r>
      <w:r w:rsidRPr="00CC269F">
        <w:rPr>
          <w:rFonts w:ascii="Times New Roman" w:hAnsi="Times New Roman" w:cs="Times New Roman"/>
          <w:color w:val="auto"/>
        </w:rPr>
        <w:t>Agentūros 2023-09-19 raštas Nr. (30-1)-A4E-9530</w:t>
      </w:r>
      <w:r w:rsidRPr="00CC269F">
        <w:rPr>
          <w:rFonts w:ascii="Times New Roman" w:eastAsia="TimesNewRomanPSMT" w:hAnsi="Times New Roman" w:cs="Times New Roman"/>
          <w:i/>
          <w:iCs/>
          <w:color w:val="auto"/>
        </w:rPr>
        <w:t xml:space="preserve"> „Dėl UAB „Žiobiškio kompleksas“ patikslintos paraiškos TIPK leidimui Nr. T-P.6-7/2015 pakeisti“</w:t>
      </w:r>
      <w:r w:rsidRPr="00CC269F">
        <w:rPr>
          <w:rFonts w:ascii="Times New Roman" w:hAnsi="Times New Roman" w:cs="Times New Roman"/>
          <w:color w:val="auto"/>
        </w:rPr>
        <w:t xml:space="preserve"> NVSC, 2 psl.</w:t>
      </w:r>
    </w:p>
    <w:p w14:paraId="28A0DA4B" w14:textId="4C10A972" w:rsidR="00285FA1" w:rsidRPr="00CC269F" w:rsidRDefault="00285FA1" w:rsidP="002F1B88">
      <w:pPr>
        <w:pStyle w:val="Default"/>
        <w:ind w:firstLine="567"/>
        <w:jc w:val="both"/>
        <w:rPr>
          <w:rFonts w:ascii="Times New Roman" w:eastAsia="TimesNewRomanPSMT" w:hAnsi="Times New Roman" w:cs="Times New Roman"/>
          <w:i/>
          <w:iCs/>
          <w:color w:val="auto"/>
        </w:rPr>
      </w:pPr>
      <w:r w:rsidRPr="00CC269F">
        <w:rPr>
          <w:rFonts w:ascii="Times New Roman" w:hAnsi="Times New Roman" w:cs="Times New Roman"/>
          <w:color w:val="auto"/>
        </w:rPr>
        <w:t>3.8. NVSC 2023-09-26 raštas Nr. (5-11 14.3.12 Mr)2-44395</w:t>
      </w:r>
      <w:r w:rsidRPr="00CC269F">
        <w:rPr>
          <w:rFonts w:ascii="Times New Roman" w:eastAsia="TimesNewRomanPSMT" w:hAnsi="Times New Roman" w:cs="Times New Roman"/>
          <w:i/>
          <w:iCs/>
          <w:color w:val="auto"/>
        </w:rPr>
        <w:t xml:space="preserve"> „Dėl UAB „Žiobiškio kompleksas“ patikslintos paraiškos TIPK leidimui Nr. T-P.6-7/2015 pakeisti“, </w:t>
      </w:r>
      <w:r w:rsidRPr="00CC269F">
        <w:rPr>
          <w:rFonts w:ascii="Times New Roman" w:eastAsia="TimesNewRomanPSMT" w:hAnsi="Times New Roman" w:cs="Times New Roman"/>
          <w:color w:val="auto"/>
        </w:rPr>
        <w:t>3 psl</w:t>
      </w:r>
      <w:r w:rsidRPr="00CC269F">
        <w:rPr>
          <w:rFonts w:ascii="Times New Roman" w:eastAsia="TimesNewRomanPSMT" w:hAnsi="Times New Roman" w:cs="Times New Roman"/>
          <w:i/>
          <w:iCs/>
          <w:color w:val="auto"/>
        </w:rPr>
        <w:t>.</w:t>
      </w:r>
    </w:p>
    <w:p w14:paraId="234BE852" w14:textId="0FB6EFCE" w:rsidR="008675C0" w:rsidRPr="00CC269F" w:rsidRDefault="00667F12" w:rsidP="002F1B88">
      <w:pPr>
        <w:autoSpaceDE w:val="0"/>
        <w:autoSpaceDN w:val="0"/>
        <w:adjustRightInd w:val="0"/>
        <w:ind w:firstLine="567"/>
        <w:jc w:val="both"/>
        <w:rPr>
          <w:szCs w:val="24"/>
        </w:rPr>
      </w:pPr>
      <w:r w:rsidRPr="00CC269F">
        <w:rPr>
          <w:rFonts w:eastAsia="TimesNewRomanPSMT"/>
          <w:szCs w:val="24"/>
        </w:rPr>
        <w:t xml:space="preserve">3.9. </w:t>
      </w:r>
      <w:r w:rsidR="008675C0" w:rsidRPr="00CC269F">
        <w:rPr>
          <w:rFonts w:eastAsia="TimesNewRomanPSMT"/>
          <w:szCs w:val="24"/>
        </w:rPr>
        <w:t xml:space="preserve">Agentūros </w:t>
      </w:r>
      <w:r w:rsidR="008675C0" w:rsidRPr="00CC269F">
        <w:rPr>
          <w:szCs w:val="24"/>
        </w:rPr>
        <w:t>2023-10-06 sprendimas Nr. (30-1)-A4E-10233</w:t>
      </w:r>
      <w:r w:rsidR="008675C0" w:rsidRPr="00CC269F">
        <w:rPr>
          <w:rFonts w:eastAsia="TimesNewRomanPSMT"/>
          <w:szCs w:val="24"/>
        </w:rPr>
        <w:t xml:space="preserve"> </w:t>
      </w:r>
      <w:r w:rsidR="008675C0" w:rsidRPr="00CC269F">
        <w:rPr>
          <w:i/>
          <w:iCs/>
          <w:szCs w:val="24"/>
        </w:rPr>
        <w:t>„Sprendimas grąžinti UAB „Žiobiškio kompleksas“ patikslintą paraišką taršos integruotos prevencijos ir kontrolės leidimui pakeisti“</w:t>
      </w:r>
      <w:r w:rsidR="008675C0" w:rsidRPr="00CC269F">
        <w:rPr>
          <w:szCs w:val="24"/>
        </w:rPr>
        <w:t>, 66 psl.</w:t>
      </w:r>
    </w:p>
    <w:p w14:paraId="6A6B5B5F" w14:textId="6E8A4FDA" w:rsidR="008675C0" w:rsidRPr="00CC269F" w:rsidRDefault="008675C0" w:rsidP="002F1B88">
      <w:pPr>
        <w:autoSpaceDE w:val="0"/>
        <w:autoSpaceDN w:val="0"/>
        <w:adjustRightInd w:val="0"/>
        <w:ind w:firstLine="567"/>
        <w:jc w:val="both"/>
        <w:rPr>
          <w:rFonts w:eastAsia="Calibri"/>
          <w:szCs w:val="24"/>
        </w:rPr>
      </w:pPr>
      <w:r w:rsidRPr="00CC269F">
        <w:rPr>
          <w:szCs w:val="24"/>
        </w:rPr>
        <w:t xml:space="preserve">3.10. </w:t>
      </w:r>
      <w:r w:rsidRPr="00CC269F">
        <w:rPr>
          <w:rFonts w:eastAsia="Calibri"/>
          <w:szCs w:val="24"/>
        </w:rPr>
        <w:t>Įmonės patikslinta paraiška 2023-11-07 TIPK leidimui pakeisti, 64 psl., (be priedų).</w:t>
      </w:r>
    </w:p>
    <w:p w14:paraId="7F6BB960" w14:textId="72EB77A0" w:rsidR="001C4AF2" w:rsidRPr="00CC269F" w:rsidRDefault="001C4AF2" w:rsidP="002F1B88">
      <w:pPr>
        <w:pStyle w:val="Default"/>
        <w:ind w:firstLine="567"/>
        <w:jc w:val="both"/>
        <w:rPr>
          <w:rFonts w:ascii="Times New Roman" w:hAnsi="Times New Roman" w:cs="Times New Roman"/>
          <w:color w:val="auto"/>
        </w:rPr>
      </w:pPr>
      <w:r w:rsidRPr="00CC269F">
        <w:rPr>
          <w:rFonts w:ascii="Times New Roman" w:eastAsia="Calibri" w:hAnsi="Times New Roman" w:cs="Times New Roman"/>
          <w:color w:val="auto"/>
        </w:rPr>
        <w:t xml:space="preserve">3.11. </w:t>
      </w:r>
      <w:r w:rsidRPr="00CC269F">
        <w:rPr>
          <w:rFonts w:ascii="Times New Roman" w:hAnsi="Times New Roman" w:cs="Times New Roman"/>
          <w:color w:val="auto"/>
        </w:rPr>
        <w:t>Agentūros 2023-11-09 raštas Nr. (30-1)-A4E-11334</w:t>
      </w:r>
      <w:r w:rsidRPr="00CC269F">
        <w:rPr>
          <w:rFonts w:ascii="Times New Roman" w:eastAsia="TimesNewRomanPSMT" w:hAnsi="Times New Roman" w:cs="Times New Roman"/>
          <w:i/>
          <w:iCs/>
          <w:color w:val="auto"/>
        </w:rPr>
        <w:t xml:space="preserve"> „Dėl UAB „Žiobiškio kompleksas“ patikslintos paraiškos TIPK leidimui Nr. T-P.6-7/2015 pakeisti“</w:t>
      </w:r>
      <w:r w:rsidRPr="00CC269F">
        <w:rPr>
          <w:rFonts w:ascii="Times New Roman" w:hAnsi="Times New Roman" w:cs="Times New Roman"/>
          <w:color w:val="auto"/>
        </w:rPr>
        <w:t xml:space="preserve"> NVSC, 2 psl.</w:t>
      </w:r>
    </w:p>
    <w:p w14:paraId="3FFBE2F3" w14:textId="47FCF18A" w:rsidR="001C4AF2" w:rsidRPr="00CC269F" w:rsidRDefault="001C4AF2" w:rsidP="002F1B88">
      <w:pPr>
        <w:pStyle w:val="Default"/>
        <w:ind w:firstLine="567"/>
        <w:jc w:val="both"/>
        <w:rPr>
          <w:rFonts w:ascii="Times New Roman" w:eastAsia="TimesNewRomanPSMT" w:hAnsi="Times New Roman" w:cs="Times New Roman"/>
          <w:i/>
          <w:iCs/>
          <w:color w:val="auto"/>
        </w:rPr>
      </w:pPr>
      <w:r w:rsidRPr="00CC269F">
        <w:rPr>
          <w:rFonts w:ascii="Times New Roman" w:hAnsi="Times New Roman" w:cs="Times New Roman"/>
          <w:color w:val="auto"/>
        </w:rPr>
        <w:t xml:space="preserve">3.12. NVSC </w:t>
      </w:r>
      <w:r w:rsidR="00DA25E9" w:rsidRPr="00CC269F">
        <w:rPr>
          <w:rFonts w:ascii="Times New Roman" w:hAnsi="Times New Roman" w:cs="Times New Roman"/>
          <w:color w:val="auto"/>
        </w:rPr>
        <w:t>2023-11-20 raštas Nr. (5-11 14.3.12 Mr)2-53442</w:t>
      </w:r>
      <w:r w:rsidR="00DA25E9" w:rsidRPr="00CC269F">
        <w:rPr>
          <w:rFonts w:ascii="Times New Roman" w:eastAsia="TimesNewRomanPSMT" w:hAnsi="Times New Roman" w:cs="Times New Roman"/>
          <w:i/>
          <w:iCs/>
          <w:color w:val="auto"/>
        </w:rPr>
        <w:t xml:space="preserve"> </w:t>
      </w:r>
      <w:r w:rsidRPr="00CC269F">
        <w:rPr>
          <w:rFonts w:ascii="Times New Roman" w:eastAsia="TimesNewRomanPSMT" w:hAnsi="Times New Roman" w:cs="Times New Roman"/>
          <w:i/>
          <w:iCs/>
          <w:color w:val="auto"/>
        </w:rPr>
        <w:t>„Dėl UAB „Žiobiškio kompleksas“ patikslintos paraiškos TIPK leidimui Nr. T-P.6-7/2015 pakeisti“</w:t>
      </w:r>
      <w:r w:rsidR="00DA25E9" w:rsidRPr="00CC269F">
        <w:rPr>
          <w:rFonts w:ascii="Times New Roman" w:eastAsia="TimesNewRomanPSMT" w:hAnsi="Times New Roman" w:cs="Times New Roman"/>
          <w:i/>
          <w:iCs/>
          <w:color w:val="auto"/>
        </w:rPr>
        <w:t xml:space="preserve">, </w:t>
      </w:r>
      <w:r w:rsidR="00DA25E9" w:rsidRPr="00CC269F">
        <w:rPr>
          <w:rFonts w:ascii="Times New Roman" w:eastAsia="TimesNewRomanPSMT" w:hAnsi="Times New Roman" w:cs="Times New Roman"/>
          <w:color w:val="auto"/>
        </w:rPr>
        <w:t>(paraiška derinama) 4</w:t>
      </w:r>
      <w:r w:rsidRPr="00CC269F">
        <w:rPr>
          <w:rFonts w:ascii="Times New Roman" w:eastAsia="TimesNewRomanPSMT" w:hAnsi="Times New Roman" w:cs="Times New Roman"/>
          <w:color w:val="auto"/>
        </w:rPr>
        <w:t xml:space="preserve"> psl</w:t>
      </w:r>
      <w:r w:rsidRPr="00CC269F">
        <w:rPr>
          <w:rFonts w:ascii="Times New Roman" w:eastAsia="TimesNewRomanPSMT" w:hAnsi="Times New Roman" w:cs="Times New Roman"/>
          <w:i/>
          <w:iCs/>
          <w:color w:val="auto"/>
        </w:rPr>
        <w:t>.</w:t>
      </w:r>
    </w:p>
    <w:p w14:paraId="67A1329E" w14:textId="256A2560" w:rsidR="00617432" w:rsidRPr="00CC269F" w:rsidRDefault="00375335" w:rsidP="002F1B88">
      <w:pPr>
        <w:autoSpaceDE w:val="0"/>
        <w:autoSpaceDN w:val="0"/>
        <w:adjustRightInd w:val="0"/>
        <w:ind w:firstLine="567"/>
        <w:jc w:val="both"/>
        <w:rPr>
          <w:szCs w:val="24"/>
        </w:rPr>
      </w:pPr>
      <w:r w:rsidRPr="00CC269F">
        <w:rPr>
          <w:rFonts w:eastAsia="TimesNewRomanPSMT"/>
          <w:szCs w:val="24"/>
        </w:rPr>
        <w:t xml:space="preserve">3.13. </w:t>
      </w:r>
      <w:r w:rsidR="00617432" w:rsidRPr="00CC269F">
        <w:rPr>
          <w:szCs w:val="24"/>
        </w:rPr>
        <w:t xml:space="preserve">Agentūros </w:t>
      </w:r>
      <w:r w:rsidR="00617432" w:rsidRPr="00CC269F">
        <w:rPr>
          <w:rFonts w:eastAsia="TimesNewRomanPSMT"/>
          <w:szCs w:val="24"/>
        </w:rPr>
        <w:t xml:space="preserve">2023-12-14 sprendimas Nr. (30-1)-A4E-12629 </w:t>
      </w:r>
      <w:r w:rsidR="00617432" w:rsidRPr="00CC269F">
        <w:rPr>
          <w:rFonts w:eastAsiaTheme="minorHAnsi"/>
          <w:i/>
          <w:iCs/>
          <w:szCs w:val="24"/>
          <w14:ligatures w14:val="standardContextual"/>
        </w:rPr>
        <w:t>„Sprendimas p</w:t>
      </w:r>
      <w:r w:rsidR="0005014B" w:rsidRPr="00CC269F">
        <w:rPr>
          <w:rFonts w:eastAsiaTheme="minorHAnsi"/>
          <w:i/>
          <w:iCs/>
          <w:szCs w:val="24"/>
          <w14:ligatures w14:val="standardContextual"/>
        </w:rPr>
        <w:t>riimti</w:t>
      </w:r>
      <w:r w:rsidR="00617432" w:rsidRPr="00CC269F">
        <w:rPr>
          <w:rFonts w:eastAsiaTheme="minorHAnsi"/>
          <w:i/>
          <w:iCs/>
          <w:szCs w:val="24"/>
          <w14:ligatures w14:val="standardContextual"/>
        </w:rPr>
        <w:t xml:space="preserve"> UAB „Žiobiškio kompleksas“</w:t>
      </w:r>
      <w:r w:rsidR="003A4E6B" w:rsidRPr="00CC269F">
        <w:rPr>
          <w:rFonts w:eastAsiaTheme="minorHAnsi"/>
          <w:i/>
          <w:iCs/>
          <w:szCs w:val="24"/>
          <w14:ligatures w14:val="standardContextual"/>
        </w:rPr>
        <w:t xml:space="preserve"> </w:t>
      </w:r>
      <w:r w:rsidR="0005014B" w:rsidRPr="00CC269F">
        <w:rPr>
          <w:rFonts w:eastAsiaTheme="minorHAnsi"/>
          <w:i/>
          <w:iCs/>
          <w:szCs w:val="24"/>
          <w14:ligatures w14:val="standardContextual"/>
        </w:rPr>
        <w:t>patikslintą paraišką</w:t>
      </w:r>
      <w:r w:rsidR="00617432" w:rsidRPr="00CC269F">
        <w:rPr>
          <w:rFonts w:eastAsiaTheme="minorHAnsi"/>
          <w:i/>
          <w:iCs/>
          <w:szCs w:val="24"/>
          <w14:ligatures w14:val="standardContextual"/>
        </w:rPr>
        <w:t xml:space="preserve"> taršos integruotos prevencijos ir kontrolės leidim</w:t>
      </w:r>
      <w:r w:rsidR="003A4E6B" w:rsidRPr="00CC269F">
        <w:rPr>
          <w:rFonts w:eastAsiaTheme="minorHAnsi"/>
          <w:i/>
          <w:iCs/>
          <w:szCs w:val="24"/>
          <w14:ligatures w14:val="standardContextual"/>
        </w:rPr>
        <w:t>ui</w:t>
      </w:r>
      <w:r w:rsidR="00617432" w:rsidRPr="00CC269F">
        <w:rPr>
          <w:rFonts w:eastAsiaTheme="minorHAnsi"/>
          <w:i/>
          <w:iCs/>
          <w:szCs w:val="24"/>
          <w14:ligatures w14:val="standardContextual"/>
        </w:rPr>
        <w:t xml:space="preserve"> </w:t>
      </w:r>
      <w:r w:rsidR="003A4E6B" w:rsidRPr="00CC269F">
        <w:rPr>
          <w:rFonts w:eastAsiaTheme="minorHAnsi"/>
          <w:i/>
          <w:iCs/>
          <w:szCs w:val="24"/>
          <w14:ligatures w14:val="standardContextual"/>
        </w:rPr>
        <w:t>pakei</w:t>
      </w:r>
      <w:r w:rsidR="003007DA" w:rsidRPr="00CC269F">
        <w:rPr>
          <w:rFonts w:eastAsiaTheme="minorHAnsi"/>
          <w:i/>
          <w:iCs/>
          <w:szCs w:val="24"/>
          <w14:ligatures w14:val="standardContextual"/>
        </w:rPr>
        <w:t>s</w:t>
      </w:r>
      <w:r w:rsidR="003A4E6B" w:rsidRPr="00CC269F">
        <w:rPr>
          <w:rFonts w:eastAsiaTheme="minorHAnsi"/>
          <w:i/>
          <w:iCs/>
          <w:szCs w:val="24"/>
          <w14:ligatures w14:val="standardContextual"/>
        </w:rPr>
        <w:t>ti</w:t>
      </w:r>
      <w:r w:rsidR="00617432" w:rsidRPr="00CC269F">
        <w:rPr>
          <w:rFonts w:eastAsiaTheme="minorHAnsi"/>
          <w:i/>
          <w:iCs/>
          <w:szCs w:val="24"/>
          <w14:ligatures w14:val="standardContextual"/>
        </w:rPr>
        <w:t>“</w:t>
      </w:r>
      <w:r w:rsidR="00617432" w:rsidRPr="00CC269F">
        <w:rPr>
          <w:i/>
          <w:iCs/>
          <w:szCs w:val="24"/>
        </w:rPr>
        <w:t xml:space="preserve">, </w:t>
      </w:r>
      <w:r w:rsidR="003007DA" w:rsidRPr="00CC269F">
        <w:rPr>
          <w:szCs w:val="24"/>
        </w:rPr>
        <w:t>2</w:t>
      </w:r>
      <w:r w:rsidR="00617432" w:rsidRPr="00CC269F">
        <w:rPr>
          <w:szCs w:val="24"/>
        </w:rPr>
        <w:t xml:space="preserve"> psl.</w:t>
      </w:r>
    </w:p>
    <w:p w14:paraId="288B36AA" w14:textId="2E1FB68F" w:rsidR="00375335" w:rsidRPr="00CC269F" w:rsidRDefault="00375335" w:rsidP="002F1B88">
      <w:pPr>
        <w:autoSpaceDE w:val="0"/>
        <w:autoSpaceDN w:val="0"/>
        <w:adjustRightInd w:val="0"/>
        <w:ind w:firstLine="567"/>
        <w:jc w:val="both"/>
        <w:rPr>
          <w:rFonts w:eastAsia="TimesNewRomanPSMT"/>
          <w:szCs w:val="24"/>
        </w:rPr>
      </w:pPr>
    </w:p>
    <w:p w14:paraId="63E1EF83" w14:textId="584F8812" w:rsidR="008D6E6A" w:rsidRPr="00CC269F" w:rsidRDefault="00DA25E9" w:rsidP="002F1B88">
      <w:pPr>
        <w:autoSpaceDE w:val="0"/>
        <w:autoSpaceDN w:val="0"/>
        <w:adjustRightInd w:val="0"/>
        <w:ind w:firstLine="567"/>
        <w:jc w:val="both"/>
        <w:rPr>
          <w:szCs w:val="24"/>
        </w:rPr>
      </w:pPr>
      <w:r w:rsidRPr="00CC269F">
        <w:rPr>
          <w:rFonts w:eastAsia="TimesNewRomanPSMT"/>
          <w:szCs w:val="24"/>
        </w:rPr>
        <w:t>3.1</w:t>
      </w:r>
      <w:r w:rsidR="00375335" w:rsidRPr="00CC269F">
        <w:rPr>
          <w:rFonts w:eastAsia="TimesNewRomanPSMT"/>
          <w:szCs w:val="24"/>
        </w:rPr>
        <w:t>4</w:t>
      </w:r>
      <w:r w:rsidRPr="00CC269F">
        <w:rPr>
          <w:rFonts w:eastAsia="TimesNewRomanPSMT"/>
          <w:szCs w:val="24"/>
        </w:rPr>
        <w:t xml:space="preserve">. </w:t>
      </w:r>
      <w:r w:rsidR="008D6E6A" w:rsidRPr="00CC269F">
        <w:rPr>
          <w:szCs w:val="24"/>
        </w:rPr>
        <w:t xml:space="preserve">Agentūros </w:t>
      </w:r>
      <w:r w:rsidR="008D6E6A" w:rsidRPr="00CC269F">
        <w:rPr>
          <w:rFonts w:eastAsia="TimesNewRomanPSMT"/>
          <w:szCs w:val="24"/>
        </w:rPr>
        <w:t>2023-</w:t>
      </w:r>
      <w:r w:rsidR="001377DA" w:rsidRPr="00CC269F">
        <w:rPr>
          <w:rFonts w:eastAsia="TimesNewRomanPSMT"/>
          <w:szCs w:val="24"/>
        </w:rPr>
        <w:t>12-14</w:t>
      </w:r>
      <w:r w:rsidR="008D6E6A" w:rsidRPr="00CC269F">
        <w:rPr>
          <w:rFonts w:eastAsia="TimesNewRomanPSMT"/>
          <w:szCs w:val="24"/>
        </w:rPr>
        <w:t xml:space="preserve"> </w:t>
      </w:r>
      <w:r w:rsidR="001377DA" w:rsidRPr="00CC269F">
        <w:rPr>
          <w:rFonts w:eastAsia="TimesNewRomanPSMT"/>
          <w:szCs w:val="24"/>
        </w:rPr>
        <w:t xml:space="preserve">sprendimas </w:t>
      </w:r>
      <w:r w:rsidR="008D6E6A" w:rsidRPr="00CC269F">
        <w:rPr>
          <w:rFonts w:eastAsia="TimesNewRomanPSMT"/>
          <w:szCs w:val="24"/>
        </w:rPr>
        <w:t>Nr. (30-1)-A4E-</w:t>
      </w:r>
      <w:r w:rsidR="001377DA" w:rsidRPr="00CC269F">
        <w:rPr>
          <w:rFonts w:eastAsia="TimesNewRomanPSMT"/>
          <w:szCs w:val="24"/>
        </w:rPr>
        <w:t xml:space="preserve">12629 </w:t>
      </w:r>
      <w:r w:rsidR="008D6E6A" w:rsidRPr="00CC269F">
        <w:rPr>
          <w:rFonts w:eastAsiaTheme="minorHAnsi"/>
          <w:i/>
          <w:iCs/>
          <w:szCs w:val="24"/>
          <w14:ligatures w14:val="standardContextual"/>
        </w:rPr>
        <w:t xml:space="preserve">„Sprendimas </w:t>
      </w:r>
      <w:r w:rsidR="005D2294" w:rsidRPr="00CC269F">
        <w:rPr>
          <w:rFonts w:eastAsiaTheme="minorHAnsi"/>
          <w:i/>
          <w:iCs/>
          <w:szCs w:val="24"/>
          <w14:ligatures w14:val="standardContextual"/>
        </w:rPr>
        <w:t>pakeisti</w:t>
      </w:r>
      <w:r w:rsidR="008D6E6A" w:rsidRPr="00CC269F">
        <w:rPr>
          <w:rFonts w:eastAsiaTheme="minorHAnsi"/>
          <w:i/>
          <w:iCs/>
          <w:szCs w:val="24"/>
          <w14:ligatures w14:val="standardContextual"/>
        </w:rPr>
        <w:t xml:space="preserve"> UAB „</w:t>
      </w:r>
      <w:r w:rsidR="003F5362" w:rsidRPr="00CC269F">
        <w:rPr>
          <w:rFonts w:eastAsiaTheme="minorHAnsi"/>
          <w:i/>
          <w:iCs/>
          <w:szCs w:val="24"/>
          <w14:ligatures w14:val="standardContextual"/>
        </w:rPr>
        <w:t>Žiobiškio kompleksas</w:t>
      </w:r>
      <w:r w:rsidR="008D6E6A" w:rsidRPr="00CC269F">
        <w:rPr>
          <w:rFonts w:eastAsiaTheme="minorHAnsi"/>
          <w:i/>
          <w:iCs/>
          <w:szCs w:val="24"/>
          <w14:ligatures w14:val="standardContextual"/>
        </w:rPr>
        <w:t>“ taršos integruotos prevencijos ir kontrolės leidim</w:t>
      </w:r>
      <w:r w:rsidR="005D2294" w:rsidRPr="00CC269F">
        <w:rPr>
          <w:rFonts w:eastAsiaTheme="minorHAnsi"/>
          <w:i/>
          <w:iCs/>
          <w:szCs w:val="24"/>
          <w14:ligatures w14:val="standardContextual"/>
        </w:rPr>
        <w:t>ą Nr.</w:t>
      </w:r>
      <w:r w:rsidR="005D2294" w:rsidRPr="00CC269F">
        <w:rPr>
          <w:i/>
          <w:iCs/>
          <w:szCs w:val="24"/>
        </w:rPr>
        <w:t xml:space="preserve"> T-P.6-7/2015</w:t>
      </w:r>
      <w:r w:rsidR="008D6E6A" w:rsidRPr="00CC269F">
        <w:rPr>
          <w:rFonts w:eastAsiaTheme="minorHAnsi"/>
          <w:i/>
          <w:iCs/>
          <w:szCs w:val="24"/>
          <w14:ligatures w14:val="standardContextual"/>
        </w:rPr>
        <w:t>“</w:t>
      </w:r>
      <w:r w:rsidR="008D6E6A" w:rsidRPr="00CC269F">
        <w:rPr>
          <w:i/>
          <w:iCs/>
          <w:szCs w:val="24"/>
        </w:rPr>
        <w:t xml:space="preserve">, </w:t>
      </w:r>
      <w:r w:rsidR="001377DA" w:rsidRPr="00CC269F">
        <w:rPr>
          <w:szCs w:val="24"/>
        </w:rPr>
        <w:t>75</w:t>
      </w:r>
      <w:r w:rsidR="008D6E6A" w:rsidRPr="00CC269F">
        <w:rPr>
          <w:szCs w:val="24"/>
        </w:rPr>
        <w:t xml:space="preserve"> psl.</w:t>
      </w:r>
    </w:p>
    <w:p w14:paraId="3A2AE244" w14:textId="5D552B6E" w:rsidR="007F0DA8" w:rsidRPr="00CC269F" w:rsidRDefault="001669DD" w:rsidP="002F1B88">
      <w:pPr>
        <w:autoSpaceDE w:val="0"/>
        <w:autoSpaceDN w:val="0"/>
        <w:adjustRightInd w:val="0"/>
        <w:ind w:firstLine="567"/>
        <w:jc w:val="both"/>
        <w:rPr>
          <w:szCs w:val="24"/>
        </w:rPr>
      </w:pPr>
      <w:r w:rsidRPr="00CC269F">
        <w:rPr>
          <w:szCs w:val="24"/>
        </w:rPr>
        <w:t xml:space="preserve">4. </w:t>
      </w:r>
      <w:r w:rsidR="007F0DA8" w:rsidRPr="00CC269F">
        <w:rPr>
          <w:szCs w:val="24"/>
        </w:rPr>
        <w:t>Įmonės aplinkos monitoringo programa (įmonės įgalioto atstovo 2023-</w:t>
      </w:r>
      <w:r w:rsidR="00520F88" w:rsidRPr="00CC269F">
        <w:rPr>
          <w:szCs w:val="24"/>
        </w:rPr>
        <w:t>11</w:t>
      </w:r>
      <w:r w:rsidR="007F0DA8" w:rsidRPr="00CC269F">
        <w:rPr>
          <w:szCs w:val="24"/>
        </w:rPr>
        <w:t>-</w:t>
      </w:r>
      <w:r w:rsidR="00520F88" w:rsidRPr="00CC269F">
        <w:rPr>
          <w:szCs w:val="24"/>
        </w:rPr>
        <w:t>07</w:t>
      </w:r>
      <w:r w:rsidR="007F0DA8" w:rsidRPr="00CC269F">
        <w:rPr>
          <w:szCs w:val="24"/>
        </w:rPr>
        <w:t xml:space="preserve"> patvirtinta atsakingo asmens parašu), </w:t>
      </w:r>
      <w:r w:rsidR="00520F88" w:rsidRPr="00CC269F">
        <w:rPr>
          <w:szCs w:val="24"/>
        </w:rPr>
        <w:t>7</w:t>
      </w:r>
      <w:r w:rsidR="007F0DA8" w:rsidRPr="00CC269F">
        <w:rPr>
          <w:szCs w:val="24"/>
        </w:rPr>
        <w:t xml:space="preserve"> psl.</w:t>
      </w:r>
    </w:p>
    <w:p w14:paraId="1A37121D" w14:textId="018E2EB2" w:rsidR="007F0DA8" w:rsidRPr="00CC269F" w:rsidRDefault="00520F88" w:rsidP="002F1B88">
      <w:pPr>
        <w:autoSpaceDE w:val="0"/>
        <w:autoSpaceDN w:val="0"/>
        <w:adjustRightInd w:val="0"/>
        <w:ind w:firstLine="567"/>
        <w:jc w:val="both"/>
        <w:rPr>
          <w:szCs w:val="24"/>
        </w:rPr>
      </w:pPr>
      <w:r w:rsidRPr="00CC269F">
        <w:rPr>
          <w:szCs w:val="24"/>
        </w:rPr>
        <w:t>5</w:t>
      </w:r>
      <w:r w:rsidR="007F0DA8" w:rsidRPr="00CC269F">
        <w:rPr>
          <w:szCs w:val="24"/>
        </w:rPr>
        <w:t>. Įmonės aplinkos oro taršos šaltinių planas, 1 psl.</w:t>
      </w:r>
    </w:p>
    <w:p w14:paraId="5D2B7892" w14:textId="461C9BB3" w:rsidR="00680580" w:rsidRPr="00CC269F" w:rsidRDefault="00520F88" w:rsidP="002F1B88">
      <w:pPr>
        <w:ind w:firstLine="567"/>
        <w:jc w:val="both"/>
        <w:rPr>
          <w:szCs w:val="24"/>
        </w:rPr>
      </w:pPr>
      <w:r w:rsidRPr="00CC269F">
        <w:rPr>
          <w:szCs w:val="24"/>
        </w:rPr>
        <w:t>6</w:t>
      </w:r>
      <w:r w:rsidR="007F0DA8" w:rsidRPr="00CC269F">
        <w:rPr>
          <w:szCs w:val="24"/>
        </w:rPr>
        <w:t xml:space="preserve">. </w:t>
      </w:r>
      <w:r w:rsidR="00680580" w:rsidRPr="00CC269F">
        <w:rPr>
          <w:szCs w:val="24"/>
        </w:rPr>
        <w:t>Sutart</w:t>
      </w:r>
      <w:r w:rsidRPr="00CC269F">
        <w:rPr>
          <w:szCs w:val="24"/>
        </w:rPr>
        <w:t>is dėl ŠGP tvarkymo su UAB „Rietavo veterinarinė sanitarija“</w:t>
      </w:r>
      <w:r w:rsidR="00680580" w:rsidRPr="00CC269F">
        <w:rPr>
          <w:szCs w:val="24"/>
        </w:rPr>
        <w:t>, 5 psl.</w:t>
      </w:r>
    </w:p>
    <w:p w14:paraId="4DBE99FB" w14:textId="21A86384" w:rsidR="007F0DA8" w:rsidRPr="00CC269F" w:rsidRDefault="00520F88" w:rsidP="002F1B88">
      <w:pPr>
        <w:ind w:firstLine="567"/>
        <w:jc w:val="both"/>
        <w:rPr>
          <w:szCs w:val="24"/>
        </w:rPr>
      </w:pPr>
      <w:r w:rsidRPr="00CC269F">
        <w:rPr>
          <w:szCs w:val="24"/>
        </w:rPr>
        <w:t>7</w:t>
      </w:r>
      <w:r w:rsidR="00680580" w:rsidRPr="00CC269F">
        <w:rPr>
          <w:szCs w:val="24"/>
        </w:rPr>
        <w:t xml:space="preserve">. </w:t>
      </w:r>
      <w:r w:rsidR="007F0DA8" w:rsidRPr="00CC269F">
        <w:rPr>
          <w:szCs w:val="24"/>
        </w:rPr>
        <w:t>Įmonės paviršinių</w:t>
      </w:r>
      <w:r w:rsidR="00680580" w:rsidRPr="00CC269F">
        <w:rPr>
          <w:szCs w:val="24"/>
        </w:rPr>
        <w:t xml:space="preserve"> ir gamybinių/buitinių</w:t>
      </w:r>
      <w:r w:rsidR="007F0DA8" w:rsidRPr="00CC269F">
        <w:rPr>
          <w:szCs w:val="24"/>
        </w:rPr>
        <w:t xml:space="preserve"> nuotekų surinkimo infrastruktūros teritorijoje planas, 1 psl.</w:t>
      </w:r>
    </w:p>
    <w:p w14:paraId="63E032FA" w14:textId="68864A7B" w:rsidR="00520F88" w:rsidRPr="00CC269F" w:rsidRDefault="00520F88" w:rsidP="002F1B88">
      <w:pPr>
        <w:ind w:firstLine="567"/>
        <w:jc w:val="both"/>
        <w:rPr>
          <w:szCs w:val="24"/>
        </w:rPr>
      </w:pPr>
      <w:r w:rsidRPr="00CC269F">
        <w:rPr>
          <w:szCs w:val="24"/>
        </w:rPr>
        <w:t>8. Sutartis dėl medicininių atliekų šalinimo su UAB „AV Investicija“, 3 psl.</w:t>
      </w:r>
    </w:p>
    <w:p w14:paraId="5DFE5413" w14:textId="46A24CD3" w:rsidR="001B4FAA" w:rsidRPr="00CC269F" w:rsidRDefault="001B4FAA" w:rsidP="002F1B88">
      <w:pPr>
        <w:ind w:firstLine="567"/>
        <w:jc w:val="both"/>
        <w:rPr>
          <w:szCs w:val="24"/>
        </w:rPr>
      </w:pPr>
      <w:r w:rsidRPr="00CC269F">
        <w:rPr>
          <w:szCs w:val="24"/>
        </w:rPr>
        <w:t>9. Sutartis dėl komunalinių atliekų išvežimo su UAB „Rokiškio komunalininkas“, 3 psl.</w:t>
      </w:r>
    </w:p>
    <w:p w14:paraId="1F249D84" w14:textId="62DF0FB5" w:rsidR="006A2E81" w:rsidRPr="00CC269F" w:rsidRDefault="006A2E81" w:rsidP="002F1B88">
      <w:pPr>
        <w:autoSpaceDE w:val="0"/>
        <w:autoSpaceDN w:val="0"/>
        <w:adjustRightInd w:val="0"/>
        <w:ind w:firstLine="567"/>
        <w:jc w:val="both"/>
        <w:rPr>
          <w:b/>
          <w:bCs/>
          <w:szCs w:val="24"/>
        </w:rPr>
      </w:pPr>
      <w:r w:rsidRPr="00CC269F">
        <w:rPr>
          <w:b/>
          <w:bCs/>
          <w:szCs w:val="24"/>
        </w:rPr>
        <w:t>10. Susirašinėjimai su veiklos vykdytoju ir kitomis institucijomis dėl TIPK leidimo sąlygų tikslinimo</w:t>
      </w:r>
      <w:r w:rsidR="007B5C1F" w:rsidRPr="00CC269F">
        <w:rPr>
          <w:b/>
          <w:bCs/>
          <w:szCs w:val="24"/>
        </w:rPr>
        <w:t>:</w:t>
      </w:r>
    </w:p>
    <w:p w14:paraId="23E4ADF2" w14:textId="5955F56C" w:rsidR="001377DA" w:rsidRPr="00F0781A" w:rsidRDefault="001377DA" w:rsidP="00F0781A">
      <w:pPr>
        <w:autoSpaceDE w:val="0"/>
        <w:autoSpaceDN w:val="0"/>
        <w:adjustRightInd w:val="0"/>
        <w:ind w:firstLine="567"/>
        <w:jc w:val="both"/>
        <w:rPr>
          <w:rFonts w:eastAsia="Calibri"/>
          <w:szCs w:val="24"/>
        </w:rPr>
      </w:pPr>
      <w:r w:rsidRPr="00CC269F">
        <w:rPr>
          <w:szCs w:val="24"/>
        </w:rPr>
        <w:t>10.</w:t>
      </w:r>
      <w:r w:rsidR="007B5C1F" w:rsidRPr="00CC269F">
        <w:rPr>
          <w:szCs w:val="24"/>
        </w:rPr>
        <w:t>1.</w:t>
      </w:r>
      <w:r w:rsidRPr="00CC269F">
        <w:rPr>
          <w:szCs w:val="24"/>
        </w:rPr>
        <w:t xml:space="preserve"> </w:t>
      </w:r>
      <w:r w:rsidR="002944F1" w:rsidRPr="00CC269F">
        <w:rPr>
          <w:szCs w:val="24"/>
        </w:rPr>
        <w:t>Įmonės</w:t>
      </w:r>
      <w:r w:rsidRPr="00CC269F">
        <w:rPr>
          <w:rFonts w:eastAsia="Calibri"/>
          <w:szCs w:val="24"/>
        </w:rPr>
        <w:t xml:space="preserve"> 2023-12-20 raštas dėl TIPK leidimo sąlygų tikslinimo, 1 psl.</w:t>
      </w:r>
    </w:p>
    <w:p w14:paraId="238F677B" w14:textId="2ADA1ADC" w:rsidR="001377DA" w:rsidRPr="00CC269F" w:rsidRDefault="001377DA" w:rsidP="002F1B88">
      <w:pPr>
        <w:autoSpaceDE w:val="0"/>
        <w:autoSpaceDN w:val="0"/>
        <w:adjustRightInd w:val="0"/>
        <w:ind w:firstLine="567"/>
        <w:jc w:val="both"/>
        <w:rPr>
          <w:szCs w:val="24"/>
        </w:rPr>
      </w:pPr>
      <w:r w:rsidRPr="00CC269F">
        <w:rPr>
          <w:szCs w:val="24"/>
        </w:rPr>
        <w:t>1</w:t>
      </w:r>
      <w:r w:rsidR="007B5C1F" w:rsidRPr="00CC269F">
        <w:rPr>
          <w:szCs w:val="24"/>
        </w:rPr>
        <w:t>0</w:t>
      </w:r>
      <w:r w:rsidRPr="00CC269F">
        <w:rPr>
          <w:szCs w:val="24"/>
        </w:rPr>
        <w:t>.</w:t>
      </w:r>
      <w:r w:rsidR="00F0781A">
        <w:rPr>
          <w:szCs w:val="24"/>
        </w:rPr>
        <w:t>2</w:t>
      </w:r>
      <w:r w:rsidR="007B5C1F" w:rsidRPr="00CC269F">
        <w:rPr>
          <w:szCs w:val="24"/>
        </w:rPr>
        <w:t>.</w:t>
      </w:r>
      <w:r w:rsidRPr="00CC269F">
        <w:rPr>
          <w:szCs w:val="24"/>
        </w:rPr>
        <w:t xml:space="preserve"> </w:t>
      </w:r>
      <w:r w:rsidRPr="00CC269F">
        <w:rPr>
          <w:rFonts w:eastAsia="Calibri"/>
          <w:szCs w:val="24"/>
        </w:rPr>
        <w:t xml:space="preserve"> </w:t>
      </w:r>
      <w:r w:rsidR="00FC345D" w:rsidRPr="00CC269F">
        <w:rPr>
          <w:rFonts w:eastAsia="Calibri"/>
          <w:szCs w:val="24"/>
        </w:rPr>
        <w:t xml:space="preserve">Agentūros </w:t>
      </w:r>
      <w:r w:rsidR="006F3DA9" w:rsidRPr="00CC269F">
        <w:rPr>
          <w:szCs w:val="24"/>
        </w:rPr>
        <w:t>2024-01-11 sprendimas Nr. (30-1)-A4E-320</w:t>
      </w:r>
      <w:r w:rsidR="006F3DA9" w:rsidRPr="00CC269F">
        <w:rPr>
          <w:rFonts w:eastAsia="Calibri"/>
          <w:szCs w:val="24"/>
        </w:rPr>
        <w:t xml:space="preserve"> </w:t>
      </w:r>
      <w:r w:rsidR="00FC345D" w:rsidRPr="00CC269F">
        <w:rPr>
          <w:rFonts w:eastAsia="Calibri"/>
          <w:i/>
          <w:iCs/>
          <w:szCs w:val="24"/>
        </w:rPr>
        <w:t xml:space="preserve">„Sprendimas patikslinti UAB „Žiobiškio kompleksas“ TIPK leidimo Nr. </w:t>
      </w:r>
      <w:r w:rsidR="00FC345D" w:rsidRPr="00CC269F">
        <w:rPr>
          <w:rStyle w:val="normaltextrun"/>
          <w:i/>
          <w:iCs/>
          <w:szCs w:val="24"/>
        </w:rPr>
        <w:t>T-P.6-7/2015</w:t>
      </w:r>
      <w:r w:rsidR="00FC345D" w:rsidRPr="00CC269F">
        <w:rPr>
          <w:rFonts w:eastAsia="Calibri"/>
          <w:i/>
          <w:iCs/>
          <w:szCs w:val="24"/>
        </w:rPr>
        <w:t xml:space="preserve"> sąlygas“, </w:t>
      </w:r>
      <w:r w:rsidR="00FC345D" w:rsidRPr="00CC269F">
        <w:rPr>
          <w:rFonts w:eastAsia="Calibri"/>
          <w:szCs w:val="24"/>
        </w:rPr>
        <w:t>2 psl.</w:t>
      </w:r>
    </w:p>
    <w:p w14:paraId="026B39A8" w14:textId="45F1AE9E" w:rsidR="001377DA" w:rsidRPr="00CC269F" w:rsidRDefault="007B5C1F" w:rsidP="002F1B88">
      <w:pPr>
        <w:ind w:firstLine="567"/>
        <w:jc w:val="both"/>
        <w:rPr>
          <w:b/>
          <w:bCs/>
          <w:szCs w:val="24"/>
        </w:rPr>
      </w:pPr>
      <w:r w:rsidRPr="00CC269F">
        <w:rPr>
          <w:b/>
          <w:bCs/>
          <w:szCs w:val="24"/>
        </w:rPr>
        <w:t>11. Susirašinėjimai su veiklos vykdytoju ir kitomis institucijomis dėl TIPK leidimo pakeitimo:</w:t>
      </w:r>
    </w:p>
    <w:p w14:paraId="429D96BC" w14:textId="46D37BE1" w:rsidR="009115EE" w:rsidRPr="00CC269F" w:rsidRDefault="007B5C1F" w:rsidP="002F1B88">
      <w:pPr>
        <w:autoSpaceDE w:val="0"/>
        <w:autoSpaceDN w:val="0"/>
        <w:adjustRightInd w:val="0"/>
        <w:ind w:firstLine="567"/>
        <w:jc w:val="both"/>
        <w:rPr>
          <w:rFonts w:eastAsia="Calibri"/>
          <w:szCs w:val="24"/>
        </w:rPr>
      </w:pPr>
      <w:r w:rsidRPr="00CC269F">
        <w:rPr>
          <w:szCs w:val="24"/>
        </w:rPr>
        <w:t xml:space="preserve">11.1. </w:t>
      </w:r>
      <w:bookmarkStart w:id="9" w:name="_Hlk198728831"/>
      <w:r w:rsidR="002944F1" w:rsidRPr="00CC269F">
        <w:rPr>
          <w:szCs w:val="24"/>
        </w:rPr>
        <w:t>Įmonės</w:t>
      </w:r>
      <w:r w:rsidR="009115EE" w:rsidRPr="00CC269F">
        <w:rPr>
          <w:rFonts w:eastAsia="Calibri"/>
          <w:szCs w:val="24"/>
        </w:rPr>
        <w:t xml:space="preserve"> 202</w:t>
      </w:r>
      <w:r w:rsidR="00B16A3F" w:rsidRPr="00CC269F">
        <w:rPr>
          <w:rFonts w:eastAsia="Calibri"/>
          <w:szCs w:val="24"/>
        </w:rPr>
        <w:t>5</w:t>
      </w:r>
      <w:r w:rsidR="009115EE" w:rsidRPr="00CC269F">
        <w:rPr>
          <w:rFonts w:eastAsia="Calibri"/>
          <w:szCs w:val="24"/>
        </w:rPr>
        <w:t>-</w:t>
      </w:r>
      <w:r w:rsidR="00B16A3F" w:rsidRPr="00CC269F">
        <w:rPr>
          <w:rFonts w:eastAsia="Calibri"/>
          <w:szCs w:val="24"/>
        </w:rPr>
        <w:t>04</w:t>
      </w:r>
      <w:r w:rsidR="009115EE" w:rsidRPr="00CC269F">
        <w:rPr>
          <w:rFonts w:eastAsia="Calibri"/>
          <w:szCs w:val="24"/>
        </w:rPr>
        <w:t>-</w:t>
      </w:r>
      <w:r w:rsidR="00B16A3F" w:rsidRPr="00CC269F">
        <w:rPr>
          <w:rFonts w:eastAsia="Calibri"/>
          <w:szCs w:val="24"/>
        </w:rPr>
        <w:t>16</w:t>
      </w:r>
      <w:r w:rsidR="009115EE" w:rsidRPr="00CC269F">
        <w:rPr>
          <w:rFonts w:eastAsia="Calibri"/>
          <w:szCs w:val="24"/>
        </w:rPr>
        <w:t xml:space="preserve"> raštas dėl TIPK leidimo </w:t>
      </w:r>
      <w:r w:rsidR="00B16A3F" w:rsidRPr="00CC269F">
        <w:rPr>
          <w:rFonts w:eastAsia="Calibri"/>
          <w:szCs w:val="24"/>
        </w:rPr>
        <w:t>keitimo</w:t>
      </w:r>
      <w:r w:rsidR="009115EE" w:rsidRPr="00CC269F">
        <w:rPr>
          <w:rFonts w:eastAsia="Calibri"/>
          <w:szCs w:val="24"/>
        </w:rPr>
        <w:t>, 1 psl.</w:t>
      </w:r>
      <w:bookmarkEnd w:id="9"/>
    </w:p>
    <w:p w14:paraId="3C78153E" w14:textId="467CD2B9" w:rsidR="007E2CA9" w:rsidRPr="00CC269F" w:rsidRDefault="007E2CA9" w:rsidP="002F1B88">
      <w:pPr>
        <w:autoSpaceDE w:val="0"/>
        <w:autoSpaceDN w:val="0"/>
        <w:adjustRightInd w:val="0"/>
        <w:ind w:firstLine="567"/>
        <w:jc w:val="both"/>
        <w:rPr>
          <w:szCs w:val="24"/>
        </w:rPr>
      </w:pPr>
      <w:r w:rsidRPr="00CC269F">
        <w:rPr>
          <w:rFonts w:eastAsia="Calibri"/>
          <w:szCs w:val="24"/>
        </w:rPr>
        <w:t xml:space="preserve">11.2. </w:t>
      </w:r>
      <w:r w:rsidR="00B21381" w:rsidRPr="00CC269F">
        <w:rPr>
          <w:rFonts w:eastAsia="Calibri"/>
          <w:szCs w:val="24"/>
        </w:rPr>
        <w:t xml:space="preserve">Agentūros </w:t>
      </w:r>
      <w:r w:rsidR="00097473" w:rsidRPr="00CC269F">
        <w:rPr>
          <w:szCs w:val="24"/>
        </w:rPr>
        <w:t xml:space="preserve">2025-04-22 raštas Nr. (30-1)-A4E-4372 „Dėl UAB „Žiobiškio kompleksas“ taršos integruotos prevencijos ir kontrolės leidimo sąlygų keitimo“, </w:t>
      </w:r>
      <w:r w:rsidR="002944F1" w:rsidRPr="00CC269F">
        <w:rPr>
          <w:szCs w:val="24"/>
        </w:rPr>
        <w:t>2 psl.</w:t>
      </w:r>
    </w:p>
    <w:p w14:paraId="293C02F8" w14:textId="197D3760" w:rsidR="002944F1" w:rsidRPr="00CC269F" w:rsidRDefault="002944F1" w:rsidP="002F1B88">
      <w:pPr>
        <w:autoSpaceDE w:val="0"/>
        <w:autoSpaceDN w:val="0"/>
        <w:adjustRightInd w:val="0"/>
        <w:ind w:firstLine="567"/>
        <w:jc w:val="both"/>
        <w:rPr>
          <w:rFonts w:eastAsia="Calibri"/>
          <w:szCs w:val="24"/>
        </w:rPr>
      </w:pPr>
      <w:r w:rsidRPr="00CC269F">
        <w:rPr>
          <w:szCs w:val="24"/>
        </w:rPr>
        <w:t>11.3. Įmonės</w:t>
      </w:r>
      <w:r w:rsidRPr="00CC269F">
        <w:rPr>
          <w:rFonts w:eastAsia="Calibri"/>
          <w:szCs w:val="24"/>
        </w:rPr>
        <w:t xml:space="preserve"> 2025-04-</w:t>
      </w:r>
      <w:r w:rsidR="006F5E89" w:rsidRPr="00CC269F">
        <w:rPr>
          <w:rFonts w:eastAsia="Calibri"/>
          <w:szCs w:val="24"/>
        </w:rPr>
        <w:t>23</w:t>
      </w:r>
      <w:r w:rsidRPr="00CC269F">
        <w:rPr>
          <w:rFonts w:eastAsia="Calibri"/>
          <w:szCs w:val="24"/>
        </w:rPr>
        <w:t xml:space="preserve"> raštas dėl TIPK leidimo keitimo, 1 psl.</w:t>
      </w:r>
    </w:p>
    <w:p w14:paraId="377D1E11" w14:textId="30CA9A66" w:rsidR="006F5E89" w:rsidRPr="00CC269F" w:rsidRDefault="006F5E89" w:rsidP="002F1B88">
      <w:pPr>
        <w:pStyle w:val="Default"/>
        <w:ind w:firstLine="567"/>
        <w:jc w:val="both"/>
        <w:rPr>
          <w:rFonts w:ascii="Times New Roman" w:hAnsi="Times New Roman" w:cs="Times New Roman"/>
          <w:color w:val="auto"/>
        </w:rPr>
      </w:pPr>
      <w:r w:rsidRPr="00CC269F">
        <w:rPr>
          <w:rFonts w:ascii="Times New Roman" w:eastAsia="Calibri" w:hAnsi="Times New Roman" w:cs="Times New Roman"/>
          <w:color w:val="auto"/>
        </w:rPr>
        <w:t xml:space="preserve">11.4. </w:t>
      </w:r>
      <w:r w:rsidRPr="00CC269F">
        <w:rPr>
          <w:rFonts w:ascii="Times New Roman" w:hAnsi="Times New Roman" w:cs="Times New Roman"/>
          <w:color w:val="auto"/>
        </w:rPr>
        <w:t xml:space="preserve">Agentūros </w:t>
      </w:r>
      <w:r w:rsidR="002C0FD0" w:rsidRPr="00CC269F">
        <w:rPr>
          <w:rFonts w:ascii="Times New Roman" w:hAnsi="Times New Roman" w:cs="Times New Roman"/>
          <w:color w:val="auto"/>
        </w:rPr>
        <w:t>2025-04-28 raštas Nr. (30-1)-A4E-4550</w:t>
      </w:r>
      <w:r w:rsidR="002C0FD0" w:rsidRPr="00CC269F">
        <w:rPr>
          <w:rFonts w:ascii="Times New Roman" w:eastAsia="TimesNewRomanPSMT" w:hAnsi="Times New Roman" w:cs="Times New Roman"/>
          <w:i/>
          <w:iCs/>
          <w:color w:val="auto"/>
        </w:rPr>
        <w:t xml:space="preserve"> </w:t>
      </w:r>
      <w:r w:rsidRPr="00CC269F">
        <w:rPr>
          <w:rFonts w:ascii="Times New Roman" w:eastAsia="TimesNewRomanPSMT" w:hAnsi="Times New Roman" w:cs="Times New Roman"/>
          <w:i/>
          <w:iCs/>
          <w:color w:val="auto"/>
        </w:rPr>
        <w:t>„Dėl UAB „Žiobiškio kompleksas“ paraiškos TIPK leidimui Nr. T-P.6-7/2015 pakeisti“</w:t>
      </w:r>
      <w:r w:rsidRPr="00CC269F">
        <w:rPr>
          <w:rFonts w:ascii="Times New Roman" w:hAnsi="Times New Roman" w:cs="Times New Roman"/>
          <w:color w:val="auto"/>
        </w:rPr>
        <w:t xml:space="preserve"> NVSC, 2 psl.</w:t>
      </w:r>
    </w:p>
    <w:p w14:paraId="1AACCCFA" w14:textId="7C9712C9" w:rsidR="00744546" w:rsidRPr="00CC269F" w:rsidRDefault="006F5E89" w:rsidP="002F1B88">
      <w:pPr>
        <w:autoSpaceDE w:val="0"/>
        <w:autoSpaceDN w:val="0"/>
        <w:adjustRightInd w:val="0"/>
        <w:ind w:firstLine="567"/>
        <w:jc w:val="both"/>
        <w:rPr>
          <w:szCs w:val="24"/>
          <w:lang w:eastAsia="lt-LT"/>
        </w:rPr>
      </w:pPr>
      <w:r w:rsidRPr="00CC269F">
        <w:rPr>
          <w:rFonts w:eastAsia="Calibri"/>
          <w:szCs w:val="24"/>
        </w:rPr>
        <w:t xml:space="preserve">11.5. </w:t>
      </w:r>
      <w:r w:rsidR="00744546" w:rsidRPr="00CC269F">
        <w:rPr>
          <w:szCs w:val="24"/>
          <w:lang w:eastAsia="lt-LT"/>
        </w:rPr>
        <w:t xml:space="preserve">Agentūros </w:t>
      </w:r>
      <w:r w:rsidR="00690280" w:rsidRPr="00CC269F">
        <w:rPr>
          <w:szCs w:val="24"/>
        </w:rPr>
        <w:t>2025-04-28 raštas Nr. (30-1)-A4E-4549</w:t>
      </w:r>
      <w:r w:rsidR="00690280" w:rsidRPr="00CC269F">
        <w:rPr>
          <w:rFonts w:eastAsia="TimesNewRomanPSMT"/>
          <w:i/>
          <w:iCs/>
          <w:szCs w:val="24"/>
        </w:rPr>
        <w:t xml:space="preserve"> </w:t>
      </w:r>
      <w:r w:rsidR="00744546" w:rsidRPr="00CC269F">
        <w:rPr>
          <w:rFonts w:eastAsia="TimesNewRomanPSMT"/>
          <w:i/>
          <w:iCs/>
          <w:szCs w:val="24"/>
        </w:rPr>
        <w:t xml:space="preserve">„Dėl UAB „Žiobiškio kompleksas“ paraiškos TIPK leidimui Nr. T-P.6-7/2015 pakeisti“ </w:t>
      </w:r>
      <w:r w:rsidR="00744546" w:rsidRPr="00CC269F">
        <w:rPr>
          <w:szCs w:val="24"/>
          <w:lang w:eastAsia="lt-LT"/>
        </w:rPr>
        <w:t>Rokiškio raj., sav.,adm., 3 psl.</w:t>
      </w:r>
    </w:p>
    <w:p w14:paraId="17E08133" w14:textId="70E7D68A" w:rsidR="00DF2A7B" w:rsidRPr="00CC269F" w:rsidRDefault="00DF2A7B" w:rsidP="002F1B88">
      <w:pPr>
        <w:pStyle w:val="Default"/>
        <w:ind w:firstLine="567"/>
        <w:jc w:val="both"/>
        <w:rPr>
          <w:rFonts w:ascii="Times New Roman" w:eastAsia="TimesNewRomanPSMT" w:hAnsi="Times New Roman" w:cs="Times New Roman"/>
          <w:i/>
          <w:iCs/>
          <w:color w:val="auto"/>
        </w:rPr>
      </w:pPr>
      <w:r w:rsidRPr="00CC269F">
        <w:rPr>
          <w:rFonts w:ascii="Times New Roman" w:hAnsi="Times New Roman" w:cs="Times New Roman"/>
          <w:color w:val="auto"/>
        </w:rPr>
        <w:t xml:space="preserve">11.6. NVSC </w:t>
      </w:r>
      <w:r w:rsidR="0093336B" w:rsidRPr="00CC269F">
        <w:rPr>
          <w:rFonts w:ascii="Times New Roman" w:hAnsi="Times New Roman" w:cs="Times New Roman"/>
          <w:color w:val="auto"/>
        </w:rPr>
        <w:t>2025-05-08 raštas Nr. (5-11 14.3.12 Mr)2-18640</w:t>
      </w:r>
      <w:r w:rsidRPr="00CC269F">
        <w:rPr>
          <w:rFonts w:ascii="Times New Roman" w:eastAsia="TimesNewRomanPSMT" w:hAnsi="Times New Roman" w:cs="Times New Roman"/>
          <w:i/>
          <w:iCs/>
          <w:color w:val="auto"/>
        </w:rPr>
        <w:t xml:space="preserve"> „Dėl UAB „Žiobiškio kompleksas“ paraiškos TIPK leidimui Nr. T-P.6-7/2015 pakeisti“, </w:t>
      </w:r>
      <w:r w:rsidRPr="00CC269F">
        <w:rPr>
          <w:rFonts w:ascii="Times New Roman" w:eastAsia="TimesNewRomanPSMT" w:hAnsi="Times New Roman" w:cs="Times New Roman"/>
          <w:color w:val="auto"/>
        </w:rPr>
        <w:t>(paraiška derinama) 4 psl</w:t>
      </w:r>
      <w:r w:rsidRPr="00CC269F">
        <w:rPr>
          <w:rFonts w:ascii="Times New Roman" w:eastAsia="TimesNewRomanPSMT" w:hAnsi="Times New Roman" w:cs="Times New Roman"/>
          <w:i/>
          <w:iCs/>
          <w:color w:val="auto"/>
        </w:rPr>
        <w:t>.</w:t>
      </w:r>
    </w:p>
    <w:p w14:paraId="500E3A2C" w14:textId="3F2D6ACA" w:rsidR="004C1FC9" w:rsidRPr="00CC269F" w:rsidRDefault="00437039" w:rsidP="002F1B88">
      <w:pPr>
        <w:autoSpaceDE w:val="0"/>
        <w:autoSpaceDN w:val="0"/>
        <w:adjustRightInd w:val="0"/>
        <w:ind w:firstLine="567"/>
        <w:jc w:val="both"/>
        <w:rPr>
          <w:rFonts w:eastAsia="TimesNewRomanPSMT"/>
          <w:szCs w:val="24"/>
        </w:rPr>
      </w:pPr>
      <w:r w:rsidRPr="00CC269F">
        <w:rPr>
          <w:rFonts w:eastAsia="TimesNewRomanPSMT"/>
          <w:szCs w:val="24"/>
        </w:rPr>
        <w:t xml:space="preserve">11.7. </w:t>
      </w:r>
      <w:r w:rsidR="004C1FC9" w:rsidRPr="00CC269F">
        <w:rPr>
          <w:rFonts w:eastAsia="TimesNewRomanPSMT"/>
          <w:szCs w:val="24"/>
        </w:rPr>
        <w:t xml:space="preserve">Rokiškio raj., sav., adm., </w:t>
      </w:r>
      <w:r w:rsidR="00C26B4F" w:rsidRPr="00CC269F">
        <w:rPr>
          <w:szCs w:val="24"/>
        </w:rPr>
        <w:t>2025-04-30 raštas Nr. SD-1117</w:t>
      </w:r>
      <w:r w:rsidR="004C1FC9" w:rsidRPr="00CC269F">
        <w:rPr>
          <w:szCs w:val="24"/>
        </w:rPr>
        <w:t xml:space="preserve"> </w:t>
      </w:r>
      <w:r w:rsidR="004C1FC9" w:rsidRPr="00CC269F">
        <w:rPr>
          <w:rFonts w:eastAsia="TimesNewRomanPSMT"/>
          <w:i/>
          <w:iCs/>
          <w:szCs w:val="24"/>
        </w:rPr>
        <w:t xml:space="preserve">„Dėl UAB „Žiobiškio kompleksas“ paraiškos </w:t>
      </w:r>
      <w:r w:rsidR="00D73190" w:rsidRPr="00CC269F">
        <w:rPr>
          <w:i/>
          <w:iCs/>
          <w:szCs w:val="24"/>
        </w:rPr>
        <w:t>taršos integruotos prevencijos ir kontrolės</w:t>
      </w:r>
      <w:r w:rsidR="004C1FC9" w:rsidRPr="00CC269F">
        <w:rPr>
          <w:rFonts w:eastAsia="TimesNewRomanPSMT"/>
          <w:i/>
          <w:iCs/>
          <w:szCs w:val="24"/>
        </w:rPr>
        <w:t xml:space="preserve"> leidimui Nr. T-P.6-7/2015 pakeisti“</w:t>
      </w:r>
      <w:r w:rsidR="004C1FC9" w:rsidRPr="00CC269F">
        <w:rPr>
          <w:rFonts w:eastAsia="TimesNewRomanPSMT"/>
          <w:szCs w:val="24"/>
        </w:rPr>
        <w:t>, (pastabų nepateikė) 2 psl.</w:t>
      </w:r>
    </w:p>
    <w:p w14:paraId="55781B5B" w14:textId="1B523280" w:rsidR="003007DA" w:rsidRPr="00CC269F" w:rsidRDefault="004C1FC9" w:rsidP="002F1B88">
      <w:pPr>
        <w:autoSpaceDE w:val="0"/>
        <w:autoSpaceDN w:val="0"/>
        <w:adjustRightInd w:val="0"/>
        <w:ind w:firstLine="567"/>
        <w:jc w:val="both"/>
        <w:rPr>
          <w:szCs w:val="24"/>
        </w:rPr>
      </w:pPr>
      <w:r w:rsidRPr="00CC269F">
        <w:rPr>
          <w:rFonts w:eastAsia="TimesNewRomanPSMT"/>
          <w:szCs w:val="24"/>
        </w:rPr>
        <w:t>11.8.</w:t>
      </w:r>
      <w:r w:rsidR="003007DA" w:rsidRPr="00CC269F">
        <w:rPr>
          <w:szCs w:val="24"/>
        </w:rPr>
        <w:t xml:space="preserve"> Agentūros </w:t>
      </w:r>
      <w:r w:rsidR="00AF769D" w:rsidRPr="00CC269F">
        <w:rPr>
          <w:szCs w:val="24"/>
        </w:rPr>
        <w:t>2025-05-15 sprendimas Nr. (30-1)-A4E-5166</w:t>
      </w:r>
      <w:r w:rsidR="00AF769D" w:rsidRPr="00CC269F">
        <w:rPr>
          <w:rFonts w:eastAsiaTheme="minorHAnsi"/>
          <w:i/>
          <w:iCs/>
          <w:szCs w:val="24"/>
          <w14:ligatures w14:val="standardContextual"/>
        </w:rPr>
        <w:t xml:space="preserve"> </w:t>
      </w:r>
      <w:r w:rsidR="003007DA" w:rsidRPr="00CC269F">
        <w:rPr>
          <w:rFonts w:eastAsiaTheme="minorHAnsi"/>
          <w:i/>
          <w:iCs/>
          <w:szCs w:val="24"/>
          <w14:ligatures w14:val="standardContextual"/>
        </w:rPr>
        <w:t>„Sprendimas priimti UAB „Žiobiškio kompleksas“ patikslintą paraišką taršos integruotos prevencijos ir kontrolės leidimui pakeisti“</w:t>
      </w:r>
      <w:r w:rsidR="003007DA" w:rsidRPr="00CC269F">
        <w:rPr>
          <w:i/>
          <w:iCs/>
          <w:szCs w:val="24"/>
        </w:rPr>
        <w:t xml:space="preserve">, </w:t>
      </w:r>
      <w:r w:rsidR="003007DA" w:rsidRPr="00CC269F">
        <w:rPr>
          <w:szCs w:val="24"/>
        </w:rPr>
        <w:t>2 psl.</w:t>
      </w:r>
    </w:p>
    <w:p w14:paraId="6D3E4EA0" w14:textId="4F628337" w:rsidR="005F6AE7" w:rsidRPr="00CC269F" w:rsidRDefault="005D4812" w:rsidP="002F1B88">
      <w:pPr>
        <w:autoSpaceDE w:val="0"/>
        <w:autoSpaceDN w:val="0"/>
        <w:adjustRightInd w:val="0"/>
        <w:ind w:firstLine="567"/>
        <w:jc w:val="both"/>
        <w:rPr>
          <w:szCs w:val="24"/>
        </w:rPr>
      </w:pPr>
      <w:r w:rsidRPr="00CC269F">
        <w:rPr>
          <w:rFonts w:eastAsia="TimesNewRomanPSMT"/>
          <w:szCs w:val="24"/>
        </w:rPr>
        <w:t>11.9.</w:t>
      </w:r>
      <w:r w:rsidR="004C1FC9" w:rsidRPr="00CC269F">
        <w:rPr>
          <w:rFonts w:eastAsia="TimesNewRomanPSMT"/>
          <w:szCs w:val="24"/>
        </w:rPr>
        <w:t xml:space="preserve"> </w:t>
      </w:r>
      <w:r w:rsidR="005F6AE7" w:rsidRPr="00CC269F">
        <w:rPr>
          <w:szCs w:val="24"/>
        </w:rPr>
        <w:t xml:space="preserve">Agentūros </w:t>
      </w:r>
      <w:r w:rsidR="005F6AE7" w:rsidRPr="00CC269F">
        <w:rPr>
          <w:rFonts w:eastAsia="TimesNewRomanPSMT"/>
          <w:szCs w:val="24"/>
        </w:rPr>
        <w:t>202</w:t>
      </w:r>
      <w:r w:rsidR="00EF31CA" w:rsidRPr="00CC269F">
        <w:rPr>
          <w:rFonts w:eastAsia="TimesNewRomanPSMT"/>
          <w:szCs w:val="24"/>
        </w:rPr>
        <w:t>5-05-</w:t>
      </w:r>
      <w:r w:rsidR="009032BB" w:rsidRPr="00CC269F">
        <w:rPr>
          <w:rFonts w:eastAsia="TimesNewRomanPSMT"/>
          <w:szCs w:val="24"/>
        </w:rPr>
        <w:t xml:space="preserve">    </w:t>
      </w:r>
      <w:r w:rsidR="005F6AE7" w:rsidRPr="00CC269F">
        <w:rPr>
          <w:rFonts w:eastAsia="TimesNewRomanPSMT"/>
          <w:szCs w:val="24"/>
        </w:rPr>
        <w:t xml:space="preserve"> sprendimas Nr. (30-1)-A4E-</w:t>
      </w:r>
      <w:r w:rsidR="00EF31CA" w:rsidRPr="00CC269F">
        <w:rPr>
          <w:rFonts w:eastAsia="TimesNewRomanPSMT"/>
          <w:szCs w:val="24"/>
        </w:rPr>
        <w:t xml:space="preserve">    </w:t>
      </w:r>
      <w:r w:rsidR="005F6AE7" w:rsidRPr="00CC269F">
        <w:rPr>
          <w:rFonts w:eastAsia="TimesNewRomanPSMT"/>
          <w:szCs w:val="24"/>
        </w:rPr>
        <w:t xml:space="preserve"> </w:t>
      </w:r>
      <w:r w:rsidR="005F6AE7" w:rsidRPr="00CC269F">
        <w:rPr>
          <w:rFonts w:eastAsiaTheme="minorHAnsi"/>
          <w:i/>
          <w:iCs/>
          <w:szCs w:val="24"/>
          <w14:ligatures w14:val="standardContextual"/>
        </w:rPr>
        <w:t>„Sprendimas pakeisti UAB „Žiobiškio kompleksas“ taršos integruotos prevencijos ir kontrolės leidimą Nr.</w:t>
      </w:r>
      <w:r w:rsidR="005F6AE7" w:rsidRPr="00CC269F">
        <w:rPr>
          <w:i/>
          <w:iCs/>
          <w:szCs w:val="24"/>
        </w:rPr>
        <w:t xml:space="preserve"> T-P.6-7/2015</w:t>
      </w:r>
      <w:r w:rsidR="005F6AE7" w:rsidRPr="00CC269F">
        <w:rPr>
          <w:rFonts w:eastAsiaTheme="minorHAnsi"/>
          <w:i/>
          <w:iCs/>
          <w:szCs w:val="24"/>
          <w14:ligatures w14:val="standardContextual"/>
        </w:rPr>
        <w:t>“</w:t>
      </w:r>
      <w:r w:rsidR="005F6AE7" w:rsidRPr="00CC269F">
        <w:rPr>
          <w:i/>
          <w:iCs/>
          <w:szCs w:val="24"/>
        </w:rPr>
        <w:t xml:space="preserve">, </w:t>
      </w:r>
      <w:r w:rsidR="009032BB" w:rsidRPr="00CC269F">
        <w:rPr>
          <w:szCs w:val="24"/>
        </w:rPr>
        <w:t>2</w:t>
      </w:r>
      <w:r w:rsidR="005F6AE7" w:rsidRPr="00CC269F">
        <w:rPr>
          <w:szCs w:val="24"/>
        </w:rPr>
        <w:t xml:space="preserve"> psl.</w:t>
      </w:r>
    </w:p>
    <w:p w14:paraId="3F0E856A" w14:textId="1AC93DEC" w:rsidR="00DF2A7B" w:rsidRDefault="00DF2A7B" w:rsidP="00744546">
      <w:pPr>
        <w:autoSpaceDE w:val="0"/>
        <w:autoSpaceDN w:val="0"/>
        <w:adjustRightInd w:val="0"/>
        <w:spacing w:line="276" w:lineRule="auto"/>
        <w:ind w:firstLine="567"/>
        <w:jc w:val="both"/>
        <w:rPr>
          <w:szCs w:val="24"/>
          <w:lang w:eastAsia="lt-LT"/>
        </w:rPr>
      </w:pPr>
    </w:p>
    <w:p w14:paraId="09335ADA" w14:textId="77777777" w:rsidR="00567ADE" w:rsidRDefault="00567ADE" w:rsidP="00744546">
      <w:pPr>
        <w:autoSpaceDE w:val="0"/>
        <w:autoSpaceDN w:val="0"/>
        <w:adjustRightInd w:val="0"/>
        <w:spacing w:line="276" w:lineRule="auto"/>
        <w:ind w:firstLine="567"/>
        <w:jc w:val="both"/>
        <w:rPr>
          <w:szCs w:val="24"/>
          <w:lang w:eastAsia="lt-LT"/>
        </w:rPr>
      </w:pPr>
    </w:p>
    <w:p w14:paraId="7ECF6E5C" w14:textId="77777777" w:rsidR="00567ADE" w:rsidRPr="00CC269F" w:rsidRDefault="00567ADE" w:rsidP="00744546">
      <w:pPr>
        <w:autoSpaceDE w:val="0"/>
        <w:autoSpaceDN w:val="0"/>
        <w:adjustRightInd w:val="0"/>
        <w:spacing w:line="276" w:lineRule="auto"/>
        <w:ind w:firstLine="567"/>
        <w:jc w:val="both"/>
        <w:rPr>
          <w:szCs w:val="24"/>
          <w:lang w:eastAsia="lt-LT"/>
        </w:rPr>
      </w:pPr>
    </w:p>
    <w:p w14:paraId="492EE6A1" w14:textId="77777777" w:rsidR="002F1B88" w:rsidRPr="00CC269F" w:rsidRDefault="002F1B8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u w:val="single"/>
          <w:lang w:eastAsia="lt-LT"/>
        </w:rPr>
      </w:pPr>
    </w:p>
    <w:p w14:paraId="1274AA45" w14:textId="5BBA586F" w:rsidR="00DC4BB5" w:rsidRPr="00CC269F" w:rsidRDefault="00076D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u w:val="single"/>
          <w:lang w:eastAsia="lt-LT"/>
        </w:rPr>
      </w:pPr>
      <w:r w:rsidRPr="00CC269F">
        <w:rPr>
          <w:rFonts w:eastAsia="Calibri"/>
          <w:szCs w:val="24"/>
          <w:u w:val="single"/>
          <w:lang w:eastAsia="lt-LT"/>
        </w:rPr>
        <w:t>20</w:t>
      </w:r>
      <w:r w:rsidR="002007E5" w:rsidRPr="00CC269F">
        <w:rPr>
          <w:rFonts w:eastAsia="Calibri"/>
          <w:szCs w:val="24"/>
          <w:u w:val="single"/>
          <w:lang w:eastAsia="lt-LT"/>
        </w:rPr>
        <w:t>2</w:t>
      </w:r>
      <w:r w:rsidR="002F1B88" w:rsidRPr="00CC269F">
        <w:rPr>
          <w:rFonts w:eastAsia="Calibri"/>
          <w:szCs w:val="24"/>
          <w:u w:val="single"/>
          <w:lang w:eastAsia="lt-LT"/>
        </w:rPr>
        <w:t>5</w:t>
      </w:r>
      <w:r w:rsidR="00683B0C" w:rsidRPr="00CC269F">
        <w:rPr>
          <w:rFonts w:eastAsia="Calibri"/>
          <w:szCs w:val="24"/>
          <w:u w:val="single"/>
          <w:lang w:eastAsia="lt-LT"/>
        </w:rPr>
        <w:t xml:space="preserve"> m. </w:t>
      </w:r>
      <w:r w:rsidR="002F1B88" w:rsidRPr="00CC269F">
        <w:rPr>
          <w:rFonts w:eastAsia="Calibri"/>
          <w:szCs w:val="24"/>
          <w:u w:val="single"/>
          <w:lang w:eastAsia="lt-LT"/>
        </w:rPr>
        <w:t>gegužės</w:t>
      </w:r>
      <w:r w:rsidR="007F2363" w:rsidRPr="00CC269F">
        <w:rPr>
          <w:rFonts w:eastAsia="Calibri"/>
          <w:szCs w:val="24"/>
          <w:u w:val="single"/>
          <w:lang w:eastAsia="lt-LT"/>
        </w:rPr>
        <w:t xml:space="preserve">     </w:t>
      </w:r>
      <w:r w:rsidR="002007E5" w:rsidRPr="00CC269F">
        <w:rPr>
          <w:rFonts w:eastAsia="Calibri"/>
          <w:szCs w:val="24"/>
          <w:u w:val="single"/>
          <w:lang w:eastAsia="lt-LT"/>
        </w:rPr>
        <w:t xml:space="preserve">   </w:t>
      </w:r>
      <w:r w:rsidR="00727AFB" w:rsidRPr="00CC269F">
        <w:rPr>
          <w:rFonts w:eastAsia="Calibri"/>
          <w:szCs w:val="24"/>
          <w:u w:val="single"/>
          <w:lang w:eastAsia="lt-LT"/>
        </w:rPr>
        <w:t xml:space="preserve">    </w:t>
      </w:r>
      <w:r w:rsidR="00F31268" w:rsidRPr="00CC269F">
        <w:rPr>
          <w:rFonts w:eastAsia="Calibri"/>
          <w:szCs w:val="24"/>
          <w:u w:val="single"/>
          <w:lang w:eastAsia="lt-LT"/>
        </w:rPr>
        <w:t xml:space="preserve">          </w:t>
      </w:r>
      <w:r w:rsidR="00683B0C" w:rsidRPr="00CC269F">
        <w:rPr>
          <w:rFonts w:eastAsia="Calibri"/>
          <w:szCs w:val="24"/>
          <w:u w:val="single"/>
          <w:lang w:eastAsia="lt-LT"/>
        </w:rPr>
        <w:t>d.</w:t>
      </w:r>
    </w:p>
    <w:p w14:paraId="20B4E532" w14:textId="45090E35" w:rsidR="00DC4BB5" w:rsidRPr="00CC269F" w:rsidRDefault="002F1B88" w:rsidP="002007E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lang w:eastAsia="lt-LT"/>
        </w:rPr>
      </w:pPr>
      <w:r w:rsidRPr="00CC269F">
        <w:rPr>
          <w:rFonts w:eastAsia="Calibri"/>
          <w:sz w:val="20"/>
          <w:lang w:eastAsia="lt-LT"/>
        </w:rPr>
        <w:t xml:space="preserve">      </w:t>
      </w:r>
      <w:r w:rsidR="00683B0C" w:rsidRPr="00CC269F">
        <w:rPr>
          <w:rFonts w:eastAsia="Calibri"/>
          <w:sz w:val="20"/>
          <w:lang w:eastAsia="lt-LT"/>
        </w:rPr>
        <w:t>(Priedų sąrašo sudarymo data)</w:t>
      </w:r>
    </w:p>
    <w:p w14:paraId="6FCA4E09" w14:textId="3F20A6C8" w:rsidR="002007E5" w:rsidRPr="00CC269F" w:rsidRDefault="002007E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lang w:eastAsia="lt-LT"/>
        </w:rPr>
      </w:pPr>
    </w:p>
    <w:p w14:paraId="56C9779E" w14:textId="77777777" w:rsidR="00DC4BB5" w:rsidRPr="00CC269F" w:rsidRDefault="00DC4B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tbl>
      <w:tblPr>
        <w:tblW w:w="0" w:type="auto"/>
        <w:tblLook w:val="0000" w:firstRow="0" w:lastRow="0" w:firstColumn="0" w:lastColumn="0" w:noHBand="0" w:noVBand="0"/>
      </w:tblPr>
      <w:tblGrid>
        <w:gridCol w:w="3544"/>
        <w:gridCol w:w="2943"/>
        <w:gridCol w:w="478"/>
        <w:gridCol w:w="2322"/>
      </w:tblGrid>
      <w:tr w:rsidR="00CC269F" w:rsidRPr="00CC269F" w14:paraId="68B04849" w14:textId="77777777" w:rsidTr="001D23DA">
        <w:tc>
          <w:tcPr>
            <w:tcW w:w="3544" w:type="dxa"/>
          </w:tcPr>
          <w:p w14:paraId="76498987" w14:textId="77777777" w:rsidR="002007E5" w:rsidRPr="00CC269F" w:rsidRDefault="002007E5" w:rsidP="001D23DA">
            <w:r w:rsidRPr="00CC269F">
              <w:t xml:space="preserve">Direktorė </w:t>
            </w:r>
          </w:p>
        </w:tc>
        <w:tc>
          <w:tcPr>
            <w:tcW w:w="2943" w:type="dxa"/>
          </w:tcPr>
          <w:p w14:paraId="7E2DF800" w14:textId="77777777" w:rsidR="002007E5" w:rsidRPr="00CC269F" w:rsidRDefault="002007E5" w:rsidP="001D23DA">
            <w:pPr>
              <w:jc w:val="center"/>
              <w:rPr>
                <w:u w:val="single"/>
              </w:rPr>
            </w:pPr>
            <w:r w:rsidRPr="00CC269F">
              <w:rPr>
                <w:u w:val="single"/>
              </w:rPr>
              <w:t>Milda Račienė</w:t>
            </w:r>
          </w:p>
        </w:tc>
        <w:tc>
          <w:tcPr>
            <w:tcW w:w="478" w:type="dxa"/>
          </w:tcPr>
          <w:p w14:paraId="449010DC" w14:textId="77777777" w:rsidR="002007E5" w:rsidRPr="00CC269F" w:rsidRDefault="002007E5" w:rsidP="001D23DA"/>
        </w:tc>
        <w:tc>
          <w:tcPr>
            <w:tcW w:w="2322" w:type="dxa"/>
          </w:tcPr>
          <w:p w14:paraId="65E3A14F" w14:textId="77777777" w:rsidR="002007E5" w:rsidRPr="00CC269F" w:rsidRDefault="002007E5" w:rsidP="001D23DA">
            <w:r w:rsidRPr="00CC269F">
              <w:t>_________________</w:t>
            </w:r>
          </w:p>
        </w:tc>
      </w:tr>
      <w:tr w:rsidR="00CC269F" w:rsidRPr="00CC269F" w14:paraId="1E4EC35D" w14:textId="77777777" w:rsidTr="001D23DA">
        <w:tc>
          <w:tcPr>
            <w:tcW w:w="3544" w:type="dxa"/>
          </w:tcPr>
          <w:p w14:paraId="4DD20AA3" w14:textId="77777777" w:rsidR="002007E5" w:rsidRPr="00CC269F" w:rsidRDefault="002007E5" w:rsidP="001D23DA">
            <w:pPr>
              <w:rPr>
                <w:sz w:val="20"/>
              </w:rPr>
            </w:pPr>
          </w:p>
        </w:tc>
        <w:tc>
          <w:tcPr>
            <w:tcW w:w="2943" w:type="dxa"/>
          </w:tcPr>
          <w:p w14:paraId="0DEEDB32" w14:textId="0772D76E" w:rsidR="002007E5" w:rsidRPr="00CC269F" w:rsidRDefault="002F1B88" w:rsidP="001D23DA">
            <w:pPr>
              <w:jc w:val="center"/>
              <w:rPr>
                <w:sz w:val="20"/>
              </w:rPr>
            </w:pPr>
            <w:r w:rsidRPr="00CC269F">
              <w:rPr>
                <w:sz w:val="20"/>
              </w:rPr>
              <w:t xml:space="preserve"> </w:t>
            </w:r>
            <w:r w:rsidR="002007E5" w:rsidRPr="00CC269F">
              <w:rPr>
                <w:sz w:val="20"/>
              </w:rPr>
              <w:t>(Vardas, pavardė)</w:t>
            </w:r>
          </w:p>
        </w:tc>
        <w:tc>
          <w:tcPr>
            <w:tcW w:w="478" w:type="dxa"/>
          </w:tcPr>
          <w:p w14:paraId="1F5BC7AF" w14:textId="77777777" w:rsidR="002007E5" w:rsidRPr="00CC269F" w:rsidRDefault="002007E5" w:rsidP="001D23DA">
            <w:pPr>
              <w:rPr>
                <w:sz w:val="20"/>
              </w:rPr>
            </w:pPr>
          </w:p>
        </w:tc>
        <w:tc>
          <w:tcPr>
            <w:tcW w:w="2322" w:type="dxa"/>
          </w:tcPr>
          <w:p w14:paraId="1F085918" w14:textId="77777777" w:rsidR="002007E5" w:rsidRPr="00CC269F" w:rsidRDefault="002007E5" w:rsidP="001D23DA">
            <w:pPr>
              <w:jc w:val="center"/>
              <w:rPr>
                <w:sz w:val="20"/>
              </w:rPr>
            </w:pPr>
            <w:r w:rsidRPr="00CC269F">
              <w:rPr>
                <w:sz w:val="20"/>
              </w:rPr>
              <w:t>(Parašas)</w:t>
            </w:r>
          </w:p>
        </w:tc>
      </w:tr>
    </w:tbl>
    <w:p w14:paraId="4EA991DD" w14:textId="3899F6EA" w:rsidR="002007E5" w:rsidRPr="00CC269F" w:rsidRDefault="002F1B88" w:rsidP="002007E5">
      <w:pPr>
        <w:jc w:val="center"/>
        <w:rPr>
          <w:sz w:val="20"/>
        </w:rPr>
      </w:pPr>
      <w:r w:rsidRPr="00CC269F">
        <w:rPr>
          <w:sz w:val="20"/>
        </w:rPr>
        <w:t xml:space="preserve">             </w:t>
      </w:r>
      <w:r w:rsidR="002007E5" w:rsidRPr="00CC269F">
        <w:rPr>
          <w:sz w:val="20"/>
        </w:rPr>
        <w:t>A.V.</w:t>
      </w:r>
    </w:p>
    <w:p w14:paraId="09FEDB0B" w14:textId="5F270076" w:rsidR="00943A9E" w:rsidRPr="00CC269F" w:rsidRDefault="00943A9E" w:rsidP="00943A9E">
      <w:pPr>
        <w:tabs>
          <w:tab w:val="left" w:pos="6237"/>
        </w:tabs>
        <w:rPr>
          <w:szCs w:val="24"/>
          <w:lang w:eastAsia="lt-LT"/>
        </w:rPr>
      </w:pPr>
    </w:p>
    <w:p w14:paraId="1125E507" w14:textId="77777777" w:rsidR="002B4E97" w:rsidRPr="00CC269F" w:rsidRDefault="002B4E97" w:rsidP="00943A9E">
      <w:pPr>
        <w:tabs>
          <w:tab w:val="left" w:pos="6237"/>
        </w:tabs>
        <w:rPr>
          <w:szCs w:val="24"/>
          <w:lang w:eastAsia="lt-LT"/>
        </w:rPr>
      </w:pPr>
    </w:p>
    <w:p w14:paraId="3DDD94E7" w14:textId="77777777" w:rsidR="00DC4BB5" w:rsidRPr="00CC269F" w:rsidRDefault="00DC4B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2"/>
          <w:szCs w:val="24"/>
          <w:lang w:eastAsia="lt-LT"/>
        </w:rPr>
      </w:pPr>
    </w:p>
    <w:p w14:paraId="78A62F04" w14:textId="77777777" w:rsidR="00DC4BB5" w:rsidRPr="00CC269F" w:rsidRDefault="00DC4BB5"/>
    <w:sectPr w:rsidR="00DC4BB5" w:rsidRPr="00CC269F" w:rsidSect="000F5577">
      <w:pgSz w:w="12240" w:h="15840" w:code="1"/>
      <w:pgMar w:top="1701"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68466" w14:textId="77777777" w:rsidR="00AD2B96" w:rsidRDefault="00AD2B96">
      <w:r>
        <w:separator/>
      </w:r>
    </w:p>
  </w:endnote>
  <w:endnote w:type="continuationSeparator" w:id="0">
    <w:p w14:paraId="74C4B95D" w14:textId="77777777" w:rsidR="00AD2B96" w:rsidRDefault="00AD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umberland">
    <w:charset w:val="BA"/>
    <w:family w:val="modern"/>
    <w:pitch w:val="fixed"/>
    <w:sig w:usb0="00000287" w:usb1="00000000" w:usb2="00000000" w:usb3="00000000" w:csb0="0000009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82A3" w14:textId="77777777" w:rsidR="00854A18" w:rsidRDefault="00854A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639797"/>
      <w:docPartObj>
        <w:docPartGallery w:val="Page Numbers (Bottom of Page)"/>
        <w:docPartUnique/>
      </w:docPartObj>
    </w:sdtPr>
    <w:sdtEndPr/>
    <w:sdtContent>
      <w:p w14:paraId="2CB66DAC" w14:textId="77777777" w:rsidR="00271B27" w:rsidRDefault="005918C5">
        <w:pPr>
          <w:pStyle w:val="Porat"/>
          <w:jc w:val="center"/>
        </w:pPr>
        <w:r>
          <w:fldChar w:fldCharType="begin"/>
        </w:r>
        <w:r>
          <w:instrText xml:space="preserve"> PAGE   \* MERGEFORMAT </w:instrText>
        </w:r>
        <w:r>
          <w:fldChar w:fldCharType="separate"/>
        </w:r>
        <w:r w:rsidR="001C4992">
          <w:rPr>
            <w:noProof/>
          </w:rPr>
          <w:t>50</w:t>
        </w:r>
        <w:r>
          <w:rPr>
            <w:noProof/>
          </w:rPr>
          <w:fldChar w:fldCharType="end"/>
        </w:r>
      </w:p>
    </w:sdtContent>
  </w:sdt>
  <w:p w14:paraId="6D9A2038" w14:textId="77777777" w:rsidR="00271B27" w:rsidRDefault="00271B2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4337" w14:textId="77777777" w:rsidR="00854A18" w:rsidRDefault="00854A1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989F" w14:textId="77777777" w:rsidR="00AD2B96" w:rsidRDefault="00AD2B96">
      <w:r>
        <w:separator/>
      </w:r>
    </w:p>
  </w:footnote>
  <w:footnote w:type="continuationSeparator" w:id="0">
    <w:p w14:paraId="68FF4440" w14:textId="77777777" w:rsidR="00AD2B96" w:rsidRDefault="00AD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FBBD" w14:textId="77777777" w:rsidR="00854A18" w:rsidRDefault="00854A1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F058" w14:textId="77777777" w:rsidR="00854A18" w:rsidRDefault="00854A1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9D1D" w14:textId="77777777" w:rsidR="00854A18" w:rsidRDefault="00854A18">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5C3F" w14:textId="77777777" w:rsidR="00F355D4" w:rsidRPr="00912DE6" w:rsidRDefault="00F355D4" w:rsidP="00912DE6">
    <w:pPr>
      <w:pStyle w:val="Antrats"/>
    </w:pPr>
  </w:p>
  <w:p w14:paraId="70847E01" w14:textId="77777777" w:rsidR="00F355D4" w:rsidRDefault="00F35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10F3C78"/>
    <w:multiLevelType w:val="hybridMultilevel"/>
    <w:tmpl w:val="283ABF6C"/>
    <w:lvl w:ilvl="0" w:tplc="1C8A6062">
      <w:start w:val="1"/>
      <w:numFmt w:val="decimal"/>
      <w:lvlText w:val="%1."/>
      <w:lvlJc w:val="left"/>
      <w:pPr>
        <w:ind w:left="104" w:hanging="268"/>
      </w:pPr>
      <w:rPr>
        <w:rFonts w:ascii="Times New Roman" w:eastAsia="Times New Roman" w:hAnsi="Times New Roman" w:cs="Times New Roman" w:hint="default"/>
        <w:color w:val="231F1F"/>
        <w:w w:val="101"/>
        <w:sz w:val="21"/>
        <w:szCs w:val="21"/>
      </w:rPr>
    </w:lvl>
    <w:lvl w:ilvl="1" w:tplc="E4F2BB42">
      <w:numFmt w:val="bullet"/>
      <w:lvlText w:val="•"/>
      <w:lvlJc w:val="left"/>
      <w:pPr>
        <w:ind w:left="640" w:hanging="268"/>
      </w:pPr>
      <w:rPr>
        <w:rFonts w:hint="default"/>
      </w:rPr>
    </w:lvl>
    <w:lvl w:ilvl="2" w:tplc="57B88A6C">
      <w:numFmt w:val="bullet"/>
      <w:lvlText w:val="•"/>
      <w:lvlJc w:val="left"/>
      <w:pPr>
        <w:ind w:left="1180" w:hanging="268"/>
      </w:pPr>
      <w:rPr>
        <w:rFonts w:hint="default"/>
      </w:rPr>
    </w:lvl>
    <w:lvl w:ilvl="3" w:tplc="B78AC8D4">
      <w:numFmt w:val="bullet"/>
      <w:lvlText w:val="•"/>
      <w:lvlJc w:val="left"/>
      <w:pPr>
        <w:ind w:left="1721" w:hanging="268"/>
      </w:pPr>
      <w:rPr>
        <w:rFonts w:hint="default"/>
      </w:rPr>
    </w:lvl>
    <w:lvl w:ilvl="4" w:tplc="0A666344">
      <w:numFmt w:val="bullet"/>
      <w:lvlText w:val="•"/>
      <w:lvlJc w:val="left"/>
      <w:pPr>
        <w:ind w:left="2261" w:hanging="268"/>
      </w:pPr>
      <w:rPr>
        <w:rFonts w:hint="default"/>
      </w:rPr>
    </w:lvl>
    <w:lvl w:ilvl="5" w:tplc="94DAE894">
      <w:numFmt w:val="bullet"/>
      <w:lvlText w:val="•"/>
      <w:lvlJc w:val="left"/>
      <w:pPr>
        <w:ind w:left="2802" w:hanging="268"/>
      </w:pPr>
      <w:rPr>
        <w:rFonts w:hint="default"/>
      </w:rPr>
    </w:lvl>
    <w:lvl w:ilvl="6" w:tplc="3110B350">
      <w:numFmt w:val="bullet"/>
      <w:lvlText w:val="•"/>
      <w:lvlJc w:val="left"/>
      <w:pPr>
        <w:ind w:left="3342" w:hanging="268"/>
      </w:pPr>
      <w:rPr>
        <w:rFonts w:hint="default"/>
      </w:rPr>
    </w:lvl>
    <w:lvl w:ilvl="7" w:tplc="95DCA6FC">
      <w:numFmt w:val="bullet"/>
      <w:lvlText w:val="•"/>
      <w:lvlJc w:val="left"/>
      <w:pPr>
        <w:ind w:left="3882" w:hanging="268"/>
      </w:pPr>
      <w:rPr>
        <w:rFonts w:hint="default"/>
      </w:rPr>
    </w:lvl>
    <w:lvl w:ilvl="8" w:tplc="BAE0A938">
      <w:numFmt w:val="bullet"/>
      <w:lvlText w:val="•"/>
      <w:lvlJc w:val="left"/>
      <w:pPr>
        <w:ind w:left="4423" w:hanging="268"/>
      </w:pPr>
      <w:rPr>
        <w:rFonts w:hint="default"/>
      </w:rPr>
    </w:lvl>
  </w:abstractNum>
  <w:abstractNum w:abstractNumId="3" w15:restartNumberingAfterBreak="0">
    <w:nsid w:val="013A2B00"/>
    <w:multiLevelType w:val="hybridMultilevel"/>
    <w:tmpl w:val="93FA828A"/>
    <w:lvl w:ilvl="0" w:tplc="90082BEA">
      <w:start w:val="1"/>
      <w:numFmt w:val="lowerRoman"/>
      <w:lvlText w:val="%1."/>
      <w:lvlJc w:val="left"/>
      <w:pPr>
        <w:ind w:left="104" w:hanging="368"/>
      </w:pPr>
      <w:rPr>
        <w:rFonts w:ascii="Times New Roman" w:eastAsia="Times New Roman" w:hAnsi="Times New Roman" w:cs="Times New Roman" w:hint="default"/>
        <w:color w:val="231F1F"/>
        <w:spacing w:val="0"/>
        <w:w w:val="102"/>
        <w:sz w:val="19"/>
        <w:szCs w:val="19"/>
      </w:rPr>
    </w:lvl>
    <w:lvl w:ilvl="1" w:tplc="23E0CDD0">
      <w:numFmt w:val="bullet"/>
      <w:lvlText w:val="•"/>
      <w:lvlJc w:val="left"/>
      <w:pPr>
        <w:ind w:left="640" w:hanging="368"/>
      </w:pPr>
      <w:rPr>
        <w:rFonts w:hint="default"/>
      </w:rPr>
    </w:lvl>
    <w:lvl w:ilvl="2" w:tplc="4C84EC14">
      <w:numFmt w:val="bullet"/>
      <w:lvlText w:val="•"/>
      <w:lvlJc w:val="left"/>
      <w:pPr>
        <w:ind w:left="1180" w:hanging="368"/>
      </w:pPr>
      <w:rPr>
        <w:rFonts w:hint="default"/>
      </w:rPr>
    </w:lvl>
    <w:lvl w:ilvl="3" w:tplc="3B3CEDCA">
      <w:numFmt w:val="bullet"/>
      <w:lvlText w:val="•"/>
      <w:lvlJc w:val="left"/>
      <w:pPr>
        <w:ind w:left="1721" w:hanging="368"/>
      </w:pPr>
      <w:rPr>
        <w:rFonts w:hint="default"/>
      </w:rPr>
    </w:lvl>
    <w:lvl w:ilvl="4" w:tplc="08E47732">
      <w:numFmt w:val="bullet"/>
      <w:lvlText w:val="•"/>
      <w:lvlJc w:val="left"/>
      <w:pPr>
        <w:ind w:left="2261" w:hanging="368"/>
      </w:pPr>
      <w:rPr>
        <w:rFonts w:hint="default"/>
      </w:rPr>
    </w:lvl>
    <w:lvl w:ilvl="5" w:tplc="31D0437E">
      <w:numFmt w:val="bullet"/>
      <w:lvlText w:val="•"/>
      <w:lvlJc w:val="left"/>
      <w:pPr>
        <w:ind w:left="2802" w:hanging="368"/>
      </w:pPr>
      <w:rPr>
        <w:rFonts w:hint="default"/>
      </w:rPr>
    </w:lvl>
    <w:lvl w:ilvl="6" w:tplc="CE16B57C">
      <w:numFmt w:val="bullet"/>
      <w:lvlText w:val="•"/>
      <w:lvlJc w:val="left"/>
      <w:pPr>
        <w:ind w:left="3342" w:hanging="368"/>
      </w:pPr>
      <w:rPr>
        <w:rFonts w:hint="default"/>
      </w:rPr>
    </w:lvl>
    <w:lvl w:ilvl="7" w:tplc="0D302CF8">
      <w:numFmt w:val="bullet"/>
      <w:lvlText w:val="•"/>
      <w:lvlJc w:val="left"/>
      <w:pPr>
        <w:ind w:left="3882" w:hanging="368"/>
      </w:pPr>
      <w:rPr>
        <w:rFonts w:hint="default"/>
      </w:rPr>
    </w:lvl>
    <w:lvl w:ilvl="8" w:tplc="9166811C">
      <w:numFmt w:val="bullet"/>
      <w:lvlText w:val="•"/>
      <w:lvlJc w:val="left"/>
      <w:pPr>
        <w:ind w:left="4423" w:hanging="368"/>
      </w:pPr>
      <w:rPr>
        <w:rFonts w:hint="default"/>
      </w:rPr>
    </w:lvl>
  </w:abstractNum>
  <w:abstractNum w:abstractNumId="4" w15:restartNumberingAfterBreak="0">
    <w:nsid w:val="046835CD"/>
    <w:multiLevelType w:val="hybridMultilevel"/>
    <w:tmpl w:val="B874B15E"/>
    <w:lvl w:ilvl="0" w:tplc="D2102DDC">
      <w:start w:val="1"/>
      <w:numFmt w:val="decimal"/>
      <w:lvlText w:val="%1."/>
      <w:lvlJc w:val="left"/>
      <w:pPr>
        <w:ind w:left="927" w:hanging="360"/>
      </w:pPr>
      <w:rPr>
        <w:rFonts w:hint="default"/>
        <w:b w:val="0"/>
        <w:bCs/>
        <w:i w:val="0"/>
        <w:iCs/>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080D7893"/>
    <w:multiLevelType w:val="hybridMultilevel"/>
    <w:tmpl w:val="04965202"/>
    <w:lvl w:ilvl="0" w:tplc="A7D6346C">
      <w:start w:val="1"/>
      <w:numFmt w:val="decimal"/>
      <w:lvlText w:val="%1."/>
      <w:lvlJc w:val="left"/>
      <w:pPr>
        <w:ind w:left="413" w:hanging="310"/>
      </w:pPr>
      <w:rPr>
        <w:rFonts w:ascii="Times New Roman" w:eastAsia="Times New Roman" w:hAnsi="Times New Roman" w:cs="Times New Roman" w:hint="default"/>
        <w:color w:val="231F1F"/>
        <w:spacing w:val="0"/>
        <w:w w:val="102"/>
        <w:sz w:val="19"/>
        <w:szCs w:val="19"/>
      </w:rPr>
    </w:lvl>
    <w:lvl w:ilvl="1" w:tplc="5B36AFA4">
      <w:numFmt w:val="bullet"/>
      <w:lvlText w:val="•"/>
      <w:lvlJc w:val="left"/>
      <w:pPr>
        <w:ind w:left="928" w:hanging="310"/>
      </w:pPr>
      <w:rPr>
        <w:rFonts w:hint="default"/>
      </w:rPr>
    </w:lvl>
    <w:lvl w:ilvl="2" w:tplc="DCCC3222">
      <w:numFmt w:val="bullet"/>
      <w:lvlText w:val="•"/>
      <w:lvlJc w:val="left"/>
      <w:pPr>
        <w:ind w:left="1436" w:hanging="310"/>
      </w:pPr>
      <w:rPr>
        <w:rFonts w:hint="default"/>
      </w:rPr>
    </w:lvl>
    <w:lvl w:ilvl="3" w:tplc="C0061886">
      <w:numFmt w:val="bullet"/>
      <w:lvlText w:val="•"/>
      <w:lvlJc w:val="left"/>
      <w:pPr>
        <w:ind w:left="1945" w:hanging="310"/>
      </w:pPr>
      <w:rPr>
        <w:rFonts w:hint="default"/>
      </w:rPr>
    </w:lvl>
    <w:lvl w:ilvl="4" w:tplc="48F0A2C0">
      <w:numFmt w:val="bullet"/>
      <w:lvlText w:val="•"/>
      <w:lvlJc w:val="left"/>
      <w:pPr>
        <w:ind w:left="2453" w:hanging="310"/>
      </w:pPr>
      <w:rPr>
        <w:rFonts w:hint="default"/>
      </w:rPr>
    </w:lvl>
    <w:lvl w:ilvl="5" w:tplc="0A34A818">
      <w:numFmt w:val="bullet"/>
      <w:lvlText w:val="•"/>
      <w:lvlJc w:val="left"/>
      <w:pPr>
        <w:ind w:left="2962" w:hanging="310"/>
      </w:pPr>
      <w:rPr>
        <w:rFonts w:hint="default"/>
      </w:rPr>
    </w:lvl>
    <w:lvl w:ilvl="6" w:tplc="51D4867A">
      <w:numFmt w:val="bullet"/>
      <w:lvlText w:val="•"/>
      <w:lvlJc w:val="left"/>
      <w:pPr>
        <w:ind w:left="3470" w:hanging="310"/>
      </w:pPr>
      <w:rPr>
        <w:rFonts w:hint="default"/>
      </w:rPr>
    </w:lvl>
    <w:lvl w:ilvl="7" w:tplc="70341086">
      <w:numFmt w:val="bullet"/>
      <w:lvlText w:val="•"/>
      <w:lvlJc w:val="left"/>
      <w:pPr>
        <w:ind w:left="3978" w:hanging="310"/>
      </w:pPr>
      <w:rPr>
        <w:rFonts w:hint="default"/>
      </w:rPr>
    </w:lvl>
    <w:lvl w:ilvl="8" w:tplc="2C4E2566">
      <w:numFmt w:val="bullet"/>
      <w:lvlText w:val="•"/>
      <w:lvlJc w:val="left"/>
      <w:pPr>
        <w:ind w:left="4487" w:hanging="310"/>
      </w:pPr>
      <w:rPr>
        <w:rFonts w:hint="default"/>
      </w:rPr>
    </w:lvl>
  </w:abstractNum>
  <w:abstractNum w:abstractNumId="6" w15:restartNumberingAfterBreak="0">
    <w:nsid w:val="088169CF"/>
    <w:multiLevelType w:val="hybridMultilevel"/>
    <w:tmpl w:val="E47C0CC6"/>
    <w:lvl w:ilvl="0" w:tplc="81BEEFB8">
      <w:numFmt w:val="bullet"/>
      <w:lvlText w:val="—"/>
      <w:lvlJc w:val="left"/>
      <w:pPr>
        <w:ind w:left="709" w:hanging="606"/>
      </w:pPr>
      <w:rPr>
        <w:rFonts w:ascii="Times New Roman" w:eastAsia="Times New Roman" w:hAnsi="Times New Roman" w:cs="Times New Roman" w:hint="default"/>
        <w:color w:val="231F1F"/>
        <w:w w:val="104"/>
        <w:sz w:val="13"/>
        <w:szCs w:val="13"/>
      </w:rPr>
    </w:lvl>
    <w:lvl w:ilvl="1" w:tplc="1C22BCE0">
      <w:numFmt w:val="bullet"/>
      <w:lvlText w:val="•"/>
      <w:lvlJc w:val="left"/>
      <w:pPr>
        <w:ind w:left="1180" w:hanging="606"/>
      </w:pPr>
      <w:rPr>
        <w:rFonts w:hint="default"/>
      </w:rPr>
    </w:lvl>
    <w:lvl w:ilvl="2" w:tplc="726E5A8E">
      <w:numFmt w:val="bullet"/>
      <w:lvlText w:val="•"/>
      <w:lvlJc w:val="left"/>
      <w:pPr>
        <w:ind w:left="1660" w:hanging="606"/>
      </w:pPr>
      <w:rPr>
        <w:rFonts w:hint="default"/>
      </w:rPr>
    </w:lvl>
    <w:lvl w:ilvl="3" w:tplc="6FBC2386">
      <w:numFmt w:val="bullet"/>
      <w:lvlText w:val="•"/>
      <w:lvlJc w:val="left"/>
      <w:pPr>
        <w:ind w:left="2141" w:hanging="606"/>
      </w:pPr>
      <w:rPr>
        <w:rFonts w:hint="default"/>
      </w:rPr>
    </w:lvl>
    <w:lvl w:ilvl="4" w:tplc="2C0C141A">
      <w:numFmt w:val="bullet"/>
      <w:lvlText w:val="•"/>
      <w:lvlJc w:val="left"/>
      <w:pPr>
        <w:ind w:left="2621" w:hanging="606"/>
      </w:pPr>
      <w:rPr>
        <w:rFonts w:hint="default"/>
      </w:rPr>
    </w:lvl>
    <w:lvl w:ilvl="5" w:tplc="7BA6101A">
      <w:numFmt w:val="bullet"/>
      <w:lvlText w:val="•"/>
      <w:lvlJc w:val="left"/>
      <w:pPr>
        <w:ind w:left="3102" w:hanging="606"/>
      </w:pPr>
      <w:rPr>
        <w:rFonts w:hint="default"/>
      </w:rPr>
    </w:lvl>
    <w:lvl w:ilvl="6" w:tplc="F73A30C6">
      <w:numFmt w:val="bullet"/>
      <w:lvlText w:val="•"/>
      <w:lvlJc w:val="left"/>
      <w:pPr>
        <w:ind w:left="3582" w:hanging="606"/>
      </w:pPr>
      <w:rPr>
        <w:rFonts w:hint="default"/>
      </w:rPr>
    </w:lvl>
    <w:lvl w:ilvl="7" w:tplc="72047702">
      <w:numFmt w:val="bullet"/>
      <w:lvlText w:val="•"/>
      <w:lvlJc w:val="left"/>
      <w:pPr>
        <w:ind w:left="4062" w:hanging="606"/>
      </w:pPr>
      <w:rPr>
        <w:rFonts w:hint="default"/>
      </w:rPr>
    </w:lvl>
    <w:lvl w:ilvl="8" w:tplc="0AF8415C">
      <w:numFmt w:val="bullet"/>
      <w:lvlText w:val="•"/>
      <w:lvlJc w:val="left"/>
      <w:pPr>
        <w:ind w:left="4543" w:hanging="606"/>
      </w:pPr>
      <w:rPr>
        <w:rFonts w:hint="default"/>
      </w:rPr>
    </w:lvl>
  </w:abstractNum>
  <w:abstractNum w:abstractNumId="7" w15:restartNumberingAfterBreak="0">
    <w:nsid w:val="08BC3930"/>
    <w:multiLevelType w:val="hybridMultilevel"/>
    <w:tmpl w:val="3A100B3C"/>
    <w:lvl w:ilvl="0" w:tplc="47A85502">
      <w:start w:val="1"/>
      <w:numFmt w:val="lowerLetter"/>
      <w:lvlText w:val="%1)"/>
      <w:lvlJc w:val="left"/>
      <w:pPr>
        <w:ind w:left="104" w:hanging="293"/>
      </w:pPr>
      <w:rPr>
        <w:rFonts w:ascii="Times New Roman" w:eastAsia="Times New Roman" w:hAnsi="Times New Roman" w:cs="Times New Roman" w:hint="default"/>
        <w:color w:val="231F1F"/>
        <w:w w:val="101"/>
        <w:sz w:val="21"/>
        <w:szCs w:val="21"/>
      </w:rPr>
    </w:lvl>
    <w:lvl w:ilvl="1" w:tplc="C5281204">
      <w:numFmt w:val="bullet"/>
      <w:lvlText w:val="•"/>
      <w:lvlJc w:val="left"/>
      <w:pPr>
        <w:ind w:left="640" w:hanging="293"/>
      </w:pPr>
      <w:rPr>
        <w:rFonts w:hint="default"/>
      </w:rPr>
    </w:lvl>
    <w:lvl w:ilvl="2" w:tplc="8EDC2292">
      <w:numFmt w:val="bullet"/>
      <w:lvlText w:val="•"/>
      <w:lvlJc w:val="left"/>
      <w:pPr>
        <w:ind w:left="1180" w:hanging="293"/>
      </w:pPr>
      <w:rPr>
        <w:rFonts w:hint="default"/>
      </w:rPr>
    </w:lvl>
    <w:lvl w:ilvl="3" w:tplc="BF606DB6">
      <w:numFmt w:val="bullet"/>
      <w:lvlText w:val="•"/>
      <w:lvlJc w:val="left"/>
      <w:pPr>
        <w:ind w:left="1721" w:hanging="293"/>
      </w:pPr>
      <w:rPr>
        <w:rFonts w:hint="default"/>
      </w:rPr>
    </w:lvl>
    <w:lvl w:ilvl="4" w:tplc="49F0ECBE">
      <w:numFmt w:val="bullet"/>
      <w:lvlText w:val="•"/>
      <w:lvlJc w:val="left"/>
      <w:pPr>
        <w:ind w:left="2261" w:hanging="293"/>
      </w:pPr>
      <w:rPr>
        <w:rFonts w:hint="default"/>
      </w:rPr>
    </w:lvl>
    <w:lvl w:ilvl="5" w:tplc="F3C8FD48">
      <w:numFmt w:val="bullet"/>
      <w:lvlText w:val="•"/>
      <w:lvlJc w:val="left"/>
      <w:pPr>
        <w:ind w:left="2802" w:hanging="293"/>
      </w:pPr>
      <w:rPr>
        <w:rFonts w:hint="default"/>
      </w:rPr>
    </w:lvl>
    <w:lvl w:ilvl="6" w:tplc="6C02EB66">
      <w:numFmt w:val="bullet"/>
      <w:lvlText w:val="•"/>
      <w:lvlJc w:val="left"/>
      <w:pPr>
        <w:ind w:left="3342" w:hanging="293"/>
      </w:pPr>
      <w:rPr>
        <w:rFonts w:hint="default"/>
      </w:rPr>
    </w:lvl>
    <w:lvl w:ilvl="7" w:tplc="591E46DE">
      <w:numFmt w:val="bullet"/>
      <w:lvlText w:val="•"/>
      <w:lvlJc w:val="left"/>
      <w:pPr>
        <w:ind w:left="3882" w:hanging="293"/>
      </w:pPr>
      <w:rPr>
        <w:rFonts w:hint="default"/>
      </w:rPr>
    </w:lvl>
    <w:lvl w:ilvl="8" w:tplc="43243362">
      <w:numFmt w:val="bullet"/>
      <w:lvlText w:val="•"/>
      <w:lvlJc w:val="left"/>
      <w:pPr>
        <w:ind w:left="4423" w:hanging="293"/>
      </w:pPr>
      <w:rPr>
        <w:rFonts w:hint="default"/>
      </w:rPr>
    </w:lvl>
  </w:abstractNum>
  <w:abstractNum w:abstractNumId="8" w15:restartNumberingAfterBreak="0">
    <w:nsid w:val="0A0A4EC7"/>
    <w:multiLevelType w:val="hybridMultilevel"/>
    <w:tmpl w:val="F198D8C4"/>
    <w:lvl w:ilvl="0" w:tplc="60061B96">
      <w:numFmt w:val="bullet"/>
      <w:lvlText w:val="•"/>
      <w:lvlJc w:val="left"/>
      <w:pPr>
        <w:ind w:left="804" w:hanging="350"/>
      </w:pPr>
      <w:rPr>
        <w:rFonts w:ascii="Times New Roman" w:eastAsia="Times New Roman" w:hAnsi="Times New Roman" w:cs="Times New Roman" w:hint="default"/>
        <w:color w:val="231F1F"/>
        <w:w w:val="101"/>
        <w:sz w:val="21"/>
        <w:szCs w:val="21"/>
      </w:rPr>
    </w:lvl>
    <w:lvl w:ilvl="1" w:tplc="AB5A49DE">
      <w:numFmt w:val="bullet"/>
      <w:lvlText w:val="•"/>
      <w:lvlJc w:val="left"/>
      <w:pPr>
        <w:ind w:left="1270" w:hanging="350"/>
      </w:pPr>
      <w:rPr>
        <w:rFonts w:hint="default"/>
      </w:rPr>
    </w:lvl>
    <w:lvl w:ilvl="2" w:tplc="5EA65B8E">
      <w:numFmt w:val="bullet"/>
      <w:lvlText w:val="•"/>
      <w:lvlJc w:val="left"/>
      <w:pPr>
        <w:ind w:left="1740" w:hanging="350"/>
      </w:pPr>
      <w:rPr>
        <w:rFonts w:hint="default"/>
      </w:rPr>
    </w:lvl>
    <w:lvl w:ilvl="3" w:tplc="BC663DF0">
      <w:numFmt w:val="bullet"/>
      <w:lvlText w:val="•"/>
      <w:lvlJc w:val="left"/>
      <w:pPr>
        <w:ind w:left="2211" w:hanging="350"/>
      </w:pPr>
      <w:rPr>
        <w:rFonts w:hint="default"/>
      </w:rPr>
    </w:lvl>
    <w:lvl w:ilvl="4" w:tplc="7CD43AB8">
      <w:numFmt w:val="bullet"/>
      <w:lvlText w:val="•"/>
      <w:lvlJc w:val="left"/>
      <w:pPr>
        <w:ind w:left="2681" w:hanging="350"/>
      </w:pPr>
      <w:rPr>
        <w:rFonts w:hint="default"/>
      </w:rPr>
    </w:lvl>
    <w:lvl w:ilvl="5" w:tplc="270EB002">
      <w:numFmt w:val="bullet"/>
      <w:lvlText w:val="•"/>
      <w:lvlJc w:val="left"/>
      <w:pPr>
        <w:ind w:left="3152" w:hanging="350"/>
      </w:pPr>
      <w:rPr>
        <w:rFonts w:hint="default"/>
      </w:rPr>
    </w:lvl>
    <w:lvl w:ilvl="6" w:tplc="DCBE15C0">
      <w:numFmt w:val="bullet"/>
      <w:lvlText w:val="•"/>
      <w:lvlJc w:val="left"/>
      <w:pPr>
        <w:ind w:left="3622" w:hanging="350"/>
      </w:pPr>
      <w:rPr>
        <w:rFonts w:hint="default"/>
      </w:rPr>
    </w:lvl>
    <w:lvl w:ilvl="7" w:tplc="E2B84820">
      <w:numFmt w:val="bullet"/>
      <w:lvlText w:val="•"/>
      <w:lvlJc w:val="left"/>
      <w:pPr>
        <w:ind w:left="4092" w:hanging="350"/>
      </w:pPr>
      <w:rPr>
        <w:rFonts w:hint="default"/>
      </w:rPr>
    </w:lvl>
    <w:lvl w:ilvl="8" w:tplc="6414B45A">
      <w:numFmt w:val="bullet"/>
      <w:lvlText w:val="•"/>
      <w:lvlJc w:val="left"/>
      <w:pPr>
        <w:ind w:left="4563" w:hanging="350"/>
      </w:pPr>
      <w:rPr>
        <w:rFonts w:hint="default"/>
      </w:rPr>
    </w:lvl>
  </w:abstractNum>
  <w:abstractNum w:abstractNumId="9" w15:restartNumberingAfterBreak="0">
    <w:nsid w:val="0BB30D9E"/>
    <w:multiLevelType w:val="hybridMultilevel"/>
    <w:tmpl w:val="401AB738"/>
    <w:lvl w:ilvl="0" w:tplc="73AC09B6">
      <w:numFmt w:val="bullet"/>
      <w:lvlText w:val="—"/>
      <w:lvlJc w:val="left"/>
      <w:pPr>
        <w:ind w:left="104" w:hanging="378"/>
      </w:pPr>
      <w:rPr>
        <w:rFonts w:ascii="Times New Roman" w:eastAsia="Times New Roman" w:hAnsi="Times New Roman" w:cs="Times New Roman" w:hint="default"/>
        <w:color w:val="231F1F"/>
        <w:w w:val="104"/>
        <w:sz w:val="13"/>
        <w:szCs w:val="13"/>
      </w:rPr>
    </w:lvl>
    <w:lvl w:ilvl="1" w:tplc="F57091DC">
      <w:numFmt w:val="bullet"/>
      <w:lvlText w:val="•"/>
      <w:lvlJc w:val="left"/>
      <w:pPr>
        <w:ind w:left="640" w:hanging="378"/>
      </w:pPr>
      <w:rPr>
        <w:rFonts w:hint="default"/>
      </w:rPr>
    </w:lvl>
    <w:lvl w:ilvl="2" w:tplc="465CBB50">
      <w:numFmt w:val="bullet"/>
      <w:lvlText w:val="•"/>
      <w:lvlJc w:val="left"/>
      <w:pPr>
        <w:ind w:left="1180" w:hanging="378"/>
      </w:pPr>
      <w:rPr>
        <w:rFonts w:hint="default"/>
      </w:rPr>
    </w:lvl>
    <w:lvl w:ilvl="3" w:tplc="A1C20942">
      <w:numFmt w:val="bullet"/>
      <w:lvlText w:val="•"/>
      <w:lvlJc w:val="left"/>
      <w:pPr>
        <w:ind w:left="1721" w:hanging="378"/>
      </w:pPr>
      <w:rPr>
        <w:rFonts w:hint="default"/>
      </w:rPr>
    </w:lvl>
    <w:lvl w:ilvl="4" w:tplc="696CC0A0">
      <w:numFmt w:val="bullet"/>
      <w:lvlText w:val="•"/>
      <w:lvlJc w:val="left"/>
      <w:pPr>
        <w:ind w:left="2261" w:hanging="378"/>
      </w:pPr>
      <w:rPr>
        <w:rFonts w:hint="default"/>
      </w:rPr>
    </w:lvl>
    <w:lvl w:ilvl="5" w:tplc="3718EC80">
      <w:numFmt w:val="bullet"/>
      <w:lvlText w:val="•"/>
      <w:lvlJc w:val="left"/>
      <w:pPr>
        <w:ind w:left="2802" w:hanging="378"/>
      </w:pPr>
      <w:rPr>
        <w:rFonts w:hint="default"/>
      </w:rPr>
    </w:lvl>
    <w:lvl w:ilvl="6" w:tplc="ACEC53F6">
      <w:numFmt w:val="bullet"/>
      <w:lvlText w:val="•"/>
      <w:lvlJc w:val="left"/>
      <w:pPr>
        <w:ind w:left="3342" w:hanging="378"/>
      </w:pPr>
      <w:rPr>
        <w:rFonts w:hint="default"/>
      </w:rPr>
    </w:lvl>
    <w:lvl w:ilvl="7" w:tplc="725E23A8">
      <w:numFmt w:val="bullet"/>
      <w:lvlText w:val="•"/>
      <w:lvlJc w:val="left"/>
      <w:pPr>
        <w:ind w:left="3882" w:hanging="378"/>
      </w:pPr>
      <w:rPr>
        <w:rFonts w:hint="default"/>
      </w:rPr>
    </w:lvl>
    <w:lvl w:ilvl="8" w:tplc="692ACC72">
      <w:numFmt w:val="bullet"/>
      <w:lvlText w:val="•"/>
      <w:lvlJc w:val="left"/>
      <w:pPr>
        <w:ind w:left="4423" w:hanging="378"/>
      </w:pPr>
      <w:rPr>
        <w:rFonts w:hint="default"/>
      </w:rPr>
    </w:lvl>
  </w:abstractNum>
  <w:abstractNum w:abstractNumId="10" w15:restartNumberingAfterBreak="0">
    <w:nsid w:val="0EC968D3"/>
    <w:multiLevelType w:val="hybridMultilevel"/>
    <w:tmpl w:val="7B82BE0E"/>
    <w:lvl w:ilvl="0" w:tplc="2092DC0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1D26518"/>
    <w:multiLevelType w:val="hybridMultilevel"/>
    <w:tmpl w:val="2CE248D4"/>
    <w:lvl w:ilvl="0" w:tplc="46384684">
      <w:start w:val="2"/>
      <w:numFmt w:val="decimal"/>
      <w:lvlText w:val="%1."/>
      <w:lvlJc w:val="left"/>
      <w:pPr>
        <w:ind w:left="413" w:hanging="310"/>
      </w:pPr>
      <w:rPr>
        <w:rFonts w:ascii="Times New Roman" w:eastAsia="Times New Roman" w:hAnsi="Times New Roman" w:cs="Times New Roman" w:hint="default"/>
        <w:color w:val="231F1F"/>
        <w:spacing w:val="0"/>
        <w:w w:val="102"/>
        <w:sz w:val="19"/>
        <w:szCs w:val="19"/>
      </w:rPr>
    </w:lvl>
    <w:lvl w:ilvl="1" w:tplc="B48297C0">
      <w:numFmt w:val="bullet"/>
      <w:lvlText w:val="•"/>
      <w:lvlJc w:val="left"/>
      <w:pPr>
        <w:ind w:left="928" w:hanging="310"/>
      </w:pPr>
      <w:rPr>
        <w:rFonts w:hint="default"/>
      </w:rPr>
    </w:lvl>
    <w:lvl w:ilvl="2" w:tplc="30DE0376">
      <w:numFmt w:val="bullet"/>
      <w:lvlText w:val="•"/>
      <w:lvlJc w:val="left"/>
      <w:pPr>
        <w:ind w:left="1436" w:hanging="310"/>
      </w:pPr>
      <w:rPr>
        <w:rFonts w:hint="default"/>
      </w:rPr>
    </w:lvl>
    <w:lvl w:ilvl="3" w:tplc="103870E6">
      <w:numFmt w:val="bullet"/>
      <w:lvlText w:val="•"/>
      <w:lvlJc w:val="left"/>
      <w:pPr>
        <w:ind w:left="1945" w:hanging="310"/>
      </w:pPr>
      <w:rPr>
        <w:rFonts w:hint="default"/>
      </w:rPr>
    </w:lvl>
    <w:lvl w:ilvl="4" w:tplc="88D4B462">
      <w:numFmt w:val="bullet"/>
      <w:lvlText w:val="•"/>
      <w:lvlJc w:val="left"/>
      <w:pPr>
        <w:ind w:left="2453" w:hanging="310"/>
      </w:pPr>
      <w:rPr>
        <w:rFonts w:hint="default"/>
      </w:rPr>
    </w:lvl>
    <w:lvl w:ilvl="5" w:tplc="89003574">
      <w:numFmt w:val="bullet"/>
      <w:lvlText w:val="•"/>
      <w:lvlJc w:val="left"/>
      <w:pPr>
        <w:ind w:left="2962" w:hanging="310"/>
      </w:pPr>
      <w:rPr>
        <w:rFonts w:hint="default"/>
      </w:rPr>
    </w:lvl>
    <w:lvl w:ilvl="6" w:tplc="158C18B6">
      <w:numFmt w:val="bullet"/>
      <w:lvlText w:val="•"/>
      <w:lvlJc w:val="left"/>
      <w:pPr>
        <w:ind w:left="3470" w:hanging="310"/>
      </w:pPr>
      <w:rPr>
        <w:rFonts w:hint="default"/>
      </w:rPr>
    </w:lvl>
    <w:lvl w:ilvl="7" w:tplc="4C441C60">
      <w:numFmt w:val="bullet"/>
      <w:lvlText w:val="•"/>
      <w:lvlJc w:val="left"/>
      <w:pPr>
        <w:ind w:left="3978" w:hanging="310"/>
      </w:pPr>
      <w:rPr>
        <w:rFonts w:hint="default"/>
      </w:rPr>
    </w:lvl>
    <w:lvl w:ilvl="8" w:tplc="E580FB20">
      <w:numFmt w:val="bullet"/>
      <w:lvlText w:val="•"/>
      <w:lvlJc w:val="left"/>
      <w:pPr>
        <w:ind w:left="4487" w:hanging="310"/>
      </w:pPr>
      <w:rPr>
        <w:rFonts w:hint="default"/>
      </w:rPr>
    </w:lvl>
  </w:abstractNum>
  <w:abstractNum w:abstractNumId="12" w15:restartNumberingAfterBreak="0">
    <w:nsid w:val="12282AD6"/>
    <w:multiLevelType w:val="hybridMultilevel"/>
    <w:tmpl w:val="159C4F1C"/>
    <w:lvl w:ilvl="0" w:tplc="7948348E">
      <w:start w:val="4"/>
      <w:numFmt w:val="lowerLetter"/>
      <w:lvlText w:val="%1)"/>
      <w:lvlJc w:val="left"/>
      <w:pPr>
        <w:ind w:left="335" w:hanging="232"/>
      </w:pPr>
      <w:rPr>
        <w:rFonts w:ascii="Times New Roman" w:eastAsia="Times New Roman" w:hAnsi="Times New Roman" w:cs="Times New Roman" w:hint="default"/>
        <w:color w:val="231F1F"/>
        <w:w w:val="101"/>
        <w:sz w:val="21"/>
        <w:szCs w:val="21"/>
      </w:rPr>
    </w:lvl>
    <w:lvl w:ilvl="1" w:tplc="77BA8884">
      <w:numFmt w:val="bullet"/>
      <w:lvlText w:val="•"/>
      <w:lvlJc w:val="left"/>
      <w:pPr>
        <w:ind w:left="856" w:hanging="232"/>
      </w:pPr>
      <w:rPr>
        <w:rFonts w:hint="default"/>
      </w:rPr>
    </w:lvl>
    <w:lvl w:ilvl="2" w:tplc="B86CC150">
      <w:numFmt w:val="bullet"/>
      <w:lvlText w:val="•"/>
      <w:lvlJc w:val="left"/>
      <w:pPr>
        <w:ind w:left="1372" w:hanging="232"/>
      </w:pPr>
      <w:rPr>
        <w:rFonts w:hint="default"/>
      </w:rPr>
    </w:lvl>
    <w:lvl w:ilvl="3" w:tplc="9AFC2A3C">
      <w:numFmt w:val="bullet"/>
      <w:lvlText w:val="•"/>
      <w:lvlJc w:val="left"/>
      <w:pPr>
        <w:ind w:left="1889" w:hanging="232"/>
      </w:pPr>
      <w:rPr>
        <w:rFonts w:hint="default"/>
      </w:rPr>
    </w:lvl>
    <w:lvl w:ilvl="4" w:tplc="A3C0A686">
      <w:numFmt w:val="bullet"/>
      <w:lvlText w:val="•"/>
      <w:lvlJc w:val="left"/>
      <w:pPr>
        <w:ind w:left="2405" w:hanging="232"/>
      </w:pPr>
      <w:rPr>
        <w:rFonts w:hint="default"/>
      </w:rPr>
    </w:lvl>
    <w:lvl w:ilvl="5" w:tplc="F08E07F4">
      <w:numFmt w:val="bullet"/>
      <w:lvlText w:val="•"/>
      <w:lvlJc w:val="left"/>
      <w:pPr>
        <w:ind w:left="2922" w:hanging="232"/>
      </w:pPr>
      <w:rPr>
        <w:rFonts w:hint="default"/>
      </w:rPr>
    </w:lvl>
    <w:lvl w:ilvl="6" w:tplc="8D2EC6F2">
      <w:numFmt w:val="bullet"/>
      <w:lvlText w:val="•"/>
      <w:lvlJc w:val="left"/>
      <w:pPr>
        <w:ind w:left="3438" w:hanging="232"/>
      </w:pPr>
      <w:rPr>
        <w:rFonts w:hint="default"/>
      </w:rPr>
    </w:lvl>
    <w:lvl w:ilvl="7" w:tplc="C046ADCA">
      <w:numFmt w:val="bullet"/>
      <w:lvlText w:val="•"/>
      <w:lvlJc w:val="left"/>
      <w:pPr>
        <w:ind w:left="3954" w:hanging="232"/>
      </w:pPr>
      <w:rPr>
        <w:rFonts w:hint="default"/>
      </w:rPr>
    </w:lvl>
    <w:lvl w:ilvl="8" w:tplc="9FE80D7A">
      <w:numFmt w:val="bullet"/>
      <w:lvlText w:val="•"/>
      <w:lvlJc w:val="left"/>
      <w:pPr>
        <w:ind w:left="4471" w:hanging="232"/>
      </w:pPr>
      <w:rPr>
        <w:rFonts w:hint="default"/>
      </w:rPr>
    </w:lvl>
  </w:abstractNum>
  <w:abstractNum w:abstractNumId="13" w15:restartNumberingAfterBreak="0">
    <w:nsid w:val="12632519"/>
    <w:multiLevelType w:val="hybridMultilevel"/>
    <w:tmpl w:val="F85A21C6"/>
    <w:lvl w:ilvl="0" w:tplc="1B42060E">
      <w:numFmt w:val="bullet"/>
      <w:lvlText w:val="—"/>
      <w:lvlJc w:val="left"/>
      <w:pPr>
        <w:ind w:left="104" w:hanging="373"/>
      </w:pPr>
      <w:rPr>
        <w:rFonts w:ascii="Times New Roman" w:eastAsia="Times New Roman" w:hAnsi="Times New Roman" w:cs="Times New Roman" w:hint="default"/>
        <w:color w:val="231F1F"/>
        <w:w w:val="104"/>
        <w:sz w:val="13"/>
        <w:szCs w:val="13"/>
      </w:rPr>
    </w:lvl>
    <w:lvl w:ilvl="1" w:tplc="B7B8C6B2">
      <w:numFmt w:val="bullet"/>
      <w:lvlText w:val="•"/>
      <w:lvlJc w:val="left"/>
      <w:pPr>
        <w:ind w:left="640" w:hanging="373"/>
      </w:pPr>
      <w:rPr>
        <w:rFonts w:hint="default"/>
      </w:rPr>
    </w:lvl>
    <w:lvl w:ilvl="2" w:tplc="5822A842">
      <w:numFmt w:val="bullet"/>
      <w:lvlText w:val="•"/>
      <w:lvlJc w:val="left"/>
      <w:pPr>
        <w:ind w:left="1180" w:hanging="373"/>
      </w:pPr>
      <w:rPr>
        <w:rFonts w:hint="default"/>
      </w:rPr>
    </w:lvl>
    <w:lvl w:ilvl="3" w:tplc="59125B96">
      <w:numFmt w:val="bullet"/>
      <w:lvlText w:val="•"/>
      <w:lvlJc w:val="left"/>
      <w:pPr>
        <w:ind w:left="1721" w:hanging="373"/>
      </w:pPr>
      <w:rPr>
        <w:rFonts w:hint="default"/>
      </w:rPr>
    </w:lvl>
    <w:lvl w:ilvl="4" w:tplc="0EDA248C">
      <w:numFmt w:val="bullet"/>
      <w:lvlText w:val="•"/>
      <w:lvlJc w:val="left"/>
      <w:pPr>
        <w:ind w:left="2261" w:hanging="373"/>
      </w:pPr>
      <w:rPr>
        <w:rFonts w:hint="default"/>
      </w:rPr>
    </w:lvl>
    <w:lvl w:ilvl="5" w:tplc="6B1EE3C0">
      <w:numFmt w:val="bullet"/>
      <w:lvlText w:val="•"/>
      <w:lvlJc w:val="left"/>
      <w:pPr>
        <w:ind w:left="2802" w:hanging="373"/>
      </w:pPr>
      <w:rPr>
        <w:rFonts w:hint="default"/>
      </w:rPr>
    </w:lvl>
    <w:lvl w:ilvl="6" w:tplc="BA66612E">
      <w:numFmt w:val="bullet"/>
      <w:lvlText w:val="•"/>
      <w:lvlJc w:val="left"/>
      <w:pPr>
        <w:ind w:left="3342" w:hanging="373"/>
      </w:pPr>
      <w:rPr>
        <w:rFonts w:hint="default"/>
      </w:rPr>
    </w:lvl>
    <w:lvl w:ilvl="7" w:tplc="931E8810">
      <w:numFmt w:val="bullet"/>
      <w:lvlText w:val="•"/>
      <w:lvlJc w:val="left"/>
      <w:pPr>
        <w:ind w:left="3882" w:hanging="373"/>
      </w:pPr>
      <w:rPr>
        <w:rFonts w:hint="default"/>
      </w:rPr>
    </w:lvl>
    <w:lvl w:ilvl="8" w:tplc="65D62DFE">
      <w:numFmt w:val="bullet"/>
      <w:lvlText w:val="•"/>
      <w:lvlJc w:val="left"/>
      <w:pPr>
        <w:ind w:left="4423" w:hanging="373"/>
      </w:pPr>
      <w:rPr>
        <w:rFonts w:hint="default"/>
      </w:rPr>
    </w:lvl>
  </w:abstractNum>
  <w:abstractNum w:abstractNumId="14" w15:restartNumberingAfterBreak="0">
    <w:nsid w:val="15F17BC7"/>
    <w:multiLevelType w:val="hybridMultilevel"/>
    <w:tmpl w:val="B53A213E"/>
    <w:lvl w:ilvl="0" w:tplc="C478C718">
      <w:start w:val="1"/>
      <w:numFmt w:val="lowerLetter"/>
      <w:lvlText w:val="%1)"/>
      <w:lvlJc w:val="left"/>
      <w:pPr>
        <w:ind w:left="104" w:hanging="260"/>
      </w:pPr>
      <w:rPr>
        <w:rFonts w:ascii="Times New Roman" w:eastAsia="Times New Roman" w:hAnsi="Times New Roman" w:cs="Times New Roman" w:hint="default"/>
        <w:color w:val="231F1F"/>
        <w:w w:val="101"/>
        <w:sz w:val="21"/>
        <w:szCs w:val="21"/>
      </w:rPr>
    </w:lvl>
    <w:lvl w:ilvl="1" w:tplc="9DDCA31A">
      <w:numFmt w:val="bullet"/>
      <w:lvlText w:val="•"/>
      <w:lvlJc w:val="left"/>
      <w:pPr>
        <w:ind w:left="640" w:hanging="260"/>
      </w:pPr>
      <w:rPr>
        <w:rFonts w:hint="default"/>
      </w:rPr>
    </w:lvl>
    <w:lvl w:ilvl="2" w:tplc="C65C4104">
      <w:numFmt w:val="bullet"/>
      <w:lvlText w:val="•"/>
      <w:lvlJc w:val="left"/>
      <w:pPr>
        <w:ind w:left="1180" w:hanging="260"/>
      </w:pPr>
      <w:rPr>
        <w:rFonts w:hint="default"/>
      </w:rPr>
    </w:lvl>
    <w:lvl w:ilvl="3" w:tplc="A2A4EB56">
      <w:numFmt w:val="bullet"/>
      <w:lvlText w:val="•"/>
      <w:lvlJc w:val="left"/>
      <w:pPr>
        <w:ind w:left="1721" w:hanging="260"/>
      </w:pPr>
      <w:rPr>
        <w:rFonts w:hint="default"/>
      </w:rPr>
    </w:lvl>
    <w:lvl w:ilvl="4" w:tplc="0338E40C">
      <w:numFmt w:val="bullet"/>
      <w:lvlText w:val="•"/>
      <w:lvlJc w:val="left"/>
      <w:pPr>
        <w:ind w:left="2261" w:hanging="260"/>
      </w:pPr>
      <w:rPr>
        <w:rFonts w:hint="default"/>
      </w:rPr>
    </w:lvl>
    <w:lvl w:ilvl="5" w:tplc="611CDCAC">
      <w:numFmt w:val="bullet"/>
      <w:lvlText w:val="•"/>
      <w:lvlJc w:val="left"/>
      <w:pPr>
        <w:ind w:left="2802" w:hanging="260"/>
      </w:pPr>
      <w:rPr>
        <w:rFonts w:hint="default"/>
      </w:rPr>
    </w:lvl>
    <w:lvl w:ilvl="6" w:tplc="4C269E02">
      <w:numFmt w:val="bullet"/>
      <w:lvlText w:val="•"/>
      <w:lvlJc w:val="left"/>
      <w:pPr>
        <w:ind w:left="3342" w:hanging="260"/>
      </w:pPr>
      <w:rPr>
        <w:rFonts w:hint="default"/>
      </w:rPr>
    </w:lvl>
    <w:lvl w:ilvl="7" w:tplc="6108E7DC">
      <w:numFmt w:val="bullet"/>
      <w:lvlText w:val="•"/>
      <w:lvlJc w:val="left"/>
      <w:pPr>
        <w:ind w:left="3882" w:hanging="260"/>
      </w:pPr>
      <w:rPr>
        <w:rFonts w:hint="default"/>
      </w:rPr>
    </w:lvl>
    <w:lvl w:ilvl="8" w:tplc="6CD6AF06">
      <w:numFmt w:val="bullet"/>
      <w:lvlText w:val="•"/>
      <w:lvlJc w:val="left"/>
      <w:pPr>
        <w:ind w:left="4423" w:hanging="260"/>
      </w:pPr>
      <w:rPr>
        <w:rFonts w:hint="default"/>
      </w:rPr>
    </w:lvl>
  </w:abstractNum>
  <w:abstractNum w:abstractNumId="15" w15:restartNumberingAfterBreak="0">
    <w:nsid w:val="16F02061"/>
    <w:multiLevelType w:val="hybridMultilevel"/>
    <w:tmpl w:val="D4F2DAA0"/>
    <w:lvl w:ilvl="0" w:tplc="BC62A5A2">
      <w:start w:val="3"/>
      <w:numFmt w:val="lowerLetter"/>
      <w:lvlText w:val="%1)"/>
      <w:lvlJc w:val="left"/>
      <w:pPr>
        <w:ind w:left="323" w:hanging="220"/>
      </w:pPr>
      <w:rPr>
        <w:rFonts w:ascii="Times New Roman" w:eastAsia="Times New Roman" w:hAnsi="Times New Roman" w:cs="Times New Roman" w:hint="default"/>
        <w:color w:val="231F1F"/>
        <w:w w:val="101"/>
        <w:sz w:val="21"/>
        <w:szCs w:val="21"/>
      </w:rPr>
    </w:lvl>
    <w:lvl w:ilvl="1" w:tplc="BC244BA2">
      <w:numFmt w:val="bullet"/>
      <w:lvlText w:val="•"/>
      <w:lvlJc w:val="left"/>
      <w:pPr>
        <w:ind w:left="838" w:hanging="220"/>
      </w:pPr>
      <w:rPr>
        <w:rFonts w:hint="default"/>
      </w:rPr>
    </w:lvl>
    <w:lvl w:ilvl="2" w:tplc="F2F2EC68">
      <w:numFmt w:val="bullet"/>
      <w:lvlText w:val="•"/>
      <w:lvlJc w:val="left"/>
      <w:pPr>
        <w:ind w:left="1356" w:hanging="220"/>
      </w:pPr>
      <w:rPr>
        <w:rFonts w:hint="default"/>
      </w:rPr>
    </w:lvl>
    <w:lvl w:ilvl="3" w:tplc="DF3A47EC">
      <w:numFmt w:val="bullet"/>
      <w:lvlText w:val="•"/>
      <w:lvlJc w:val="left"/>
      <w:pPr>
        <w:ind w:left="1875" w:hanging="220"/>
      </w:pPr>
      <w:rPr>
        <w:rFonts w:hint="default"/>
      </w:rPr>
    </w:lvl>
    <w:lvl w:ilvl="4" w:tplc="7BB8C628">
      <w:numFmt w:val="bullet"/>
      <w:lvlText w:val="•"/>
      <w:lvlJc w:val="left"/>
      <w:pPr>
        <w:ind w:left="2393" w:hanging="220"/>
      </w:pPr>
      <w:rPr>
        <w:rFonts w:hint="default"/>
      </w:rPr>
    </w:lvl>
    <w:lvl w:ilvl="5" w:tplc="8A1861B0">
      <w:numFmt w:val="bullet"/>
      <w:lvlText w:val="•"/>
      <w:lvlJc w:val="left"/>
      <w:pPr>
        <w:ind w:left="2912" w:hanging="220"/>
      </w:pPr>
      <w:rPr>
        <w:rFonts w:hint="default"/>
      </w:rPr>
    </w:lvl>
    <w:lvl w:ilvl="6" w:tplc="1D4AF1D8">
      <w:numFmt w:val="bullet"/>
      <w:lvlText w:val="•"/>
      <w:lvlJc w:val="left"/>
      <w:pPr>
        <w:ind w:left="3430" w:hanging="220"/>
      </w:pPr>
      <w:rPr>
        <w:rFonts w:hint="default"/>
      </w:rPr>
    </w:lvl>
    <w:lvl w:ilvl="7" w:tplc="77FEEC58">
      <w:numFmt w:val="bullet"/>
      <w:lvlText w:val="•"/>
      <w:lvlJc w:val="left"/>
      <w:pPr>
        <w:ind w:left="3948" w:hanging="220"/>
      </w:pPr>
      <w:rPr>
        <w:rFonts w:hint="default"/>
      </w:rPr>
    </w:lvl>
    <w:lvl w:ilvl="8" w:tplc="6E867F4E">
      <w:numFmt w:val="bullet"/>
      <w:lvlText w:val="•"/>
      <w:lvlJc w:val="left"/>
      <w:pPr>
        <w:ind w:left="4467" w:hanging="220"/>
      </w:pPr>
      <w:rPr>
        <w:rFonts w:hint="default"/>
      </w:rPr>
    </w:lvl>
  </w:abstractNum>
  <w:abstractNum w:abstractNumId="16" w15:restartNumberingAfterBreak="0">
    <w:nsid w:val="185E0DF0"/>
    <w:multiLevelType w:val="hybridMultilevel"/>
    <w:tmpl w:val="EA3ECEC2"/>
    <w:lvl w:ilvl="0" w:tplc="9D6A6960">
      <w:start w:val="1"/>
      <w:numFmt w:val="lowerRoman"/>
      <w:lvlText w:val="%1."/>
      <w:lvlJc w:val="left"/>
      <w:pPr>
        <w:ind w:left="104" w:hanging="283"/>
      </w:pPr>
      <w:rPr>
        <w:rFonts w:hint="default"/>
        <w:spacing w:val="0"/>
        <w:w w:val="102"/>
      </w:rPr>
    </w:lvl>
    <w:lvl w:ilvl="1" w:tplc="07F8F15A">
      <w:numFmt w:val="bullet"/>
      <w:lvlText w:val="•"/>
      <w:lvlJc w:val="left"/>
      <w:pPr>
        <w:ind w:left="640" w:hanging="283"/>
      </w:pPr>
      <w:rPr>
        <w:rFonts w:hint="default"/>
      </w:rPr>
    </w:lvl>
    <w:lvl w:ilvl="2" w:tplc="CB9E0306">
      <w:numFmt w:val="bullet"/>
      <w:lvlText w:val="•"/>
      <w:lvlJc w:val="left"/>
      <w:pPr>
        <w:ind w:left="1180" w:hanging="283"/>
      </w:pPr>
      <w:rPr>
        <w:rFonts w:hint="default"/>
      </w:rPr>
    </w:lvl>
    <w:lvl w:ilvl="3" w:tplc="4A923F78">
      <w:numFmt w:val="bullet"/>
      <w:lvlText w:val="•"/>
      <w:lvlJc w:val="left"/>
      <w:pPr>
        <w:ind w:left="1721" w:hanging="283"/>
      </w:pPr>
      <w:rPr>
        <w:rFonts w:hint="default"/>
      </w:rPr>
    </w:lvl>
    <w:lvl w:ilvl="4" w:tplc="5EA09644">
      <w:numFmt w:val="bullet"/>
      <w:lvlText w:val="•"/>
      <w:lvlJc w:val="left"/>
      <w:pPr>
        <w:ind w:left="2261" w:hanging="283"/>
      </w:pPr>
      <w:rPr>
        <w:rFonts w:hint="default"/>
      </w:rPr>
    </w:lvl>
    <w:lvl w:ilvl="5" w:tplc="45EE1872">
      <w:numFmt w:val="bullet"/>
      <w:lvlText w:val="•"/>
      <w:lvlJc w:val="left"/>
      <w:pPr>
        <w:ind w:left="2802" w:hanging="283"/>
      </w:pPr>
      <w:rPr>
        <w:rFonts w:hint="default"/>
      </w:rPr>
    </w:lvl>
    <w:lvl w:ilvl="6" w:tplc="31AC2368">
      <w:numFmt w:val="bullet"/>
      <w:lvlText w:val="•"/>
      <w:lvlJc w:val="left"/>
      <w:pPr>
        <w:ind w:left="3342" w:hanging="283"/>
      </w:pPr>
      <w:rPr>
        <w:rFonts w:hint="default"/>
      </w:rPr>
    </w:lvl>
    <w:lvl w:ilvl="7" w:tplc="A27CDF5A">
      <w:numFmt w:val="bullet"/>
      <w:lvlText w:val="•"/>
      <w:lvlJc w:val="left"/>
      <w:pPr>
        <w:ind w:left="3882" w:hanging="283"/>
      </w:pPr>
      <w:rPr>
        <w:rFonts w:hint="default"/>
      </w:rPr>
    </w:lvl>
    <w:lvl w:ilvl="8" w:tplc="216227F0">
      <w:numFmt w:val="bullet"/>
      <w:lvlText w:val="•"/>
      <w:lvlJc w:val="left"/>
      <w:pPr>
        <w:ind w:left="4423" w:hanging="283"/>
      </w:pPr>
      <w:rPr>
        <w:rFonts w:hint="default"/>
      </w:rPr>
    </w:lvl>
  </w:abstractNum>
  <w:abstractNum w:abstractNumId="17" w15:restartNumberingAfterBreak="0">
    <w:nsid w:val="1A9A3738"/>
    <w:multiLevelType w:val="hybridMultilevel"/>
    <w:tmpl w:val="4F8AC7DE"/>
    <w:lvl w:ilvl="0" w:tplc="244820F4">
      <w:start w:val="1"/>
      <w:numFmt w:val="lowerLetter"/>
      <w:lvlText w:val="%1)"/>
      <w:lvlJc w:val="left"/>
      <w:pPr>
        <w:ind w:left="104" w:hanging="406"/>
      </w:pPr>
      <w:rPr>
        <w:rFonts w:ascii="Times New Roman" w:eastAsia="Times New Roman" w:hAnsi="Times New Roman" w:cs="Times New Roman" w:hint="default"/>
        <w:color w:val="231F1F"/>
        <w:w w:val="101"/>
        <w:sz w:val="21"/>
        <w:szCs w:val="21"/>
      </w:rPr>
    </w:lvl>
    <w:lvl w:ilvl="1" w:tplc="861C5C74">
      <w:numFmt w:val="bullet"/>
      <w:lvlText w:val="•"/>
      <w:lvlJc w:val="left"/>
      <w:pPr>
        <w:ind w:left="640" w:hanging="406"/>
      </w:pPr>
      <w:rPr>
        <w:rFonts w:hint="default"/>
      </w:rPr>
    </w:lvl>
    <w:lvl w:ilvl="2" w:tplc="2D8235F2">
      <w:numFmt w:val="bullet"/>
      <w:lvlText w:val="•"/>
      <w:lvlJc w:val="left"/>
      <w:pPr>
        <w:ind w:left="1180" w:hanging="406"/>
      </w:pPr>
      <w:rPr>
        <w:rFonts w:hint="default"/>
      </w:rPr>
    </w:lvl>
    <w:lvl w:ilvl="3" w:tplc="0B843BF8">
      <w:numFmt w:val="bullet"/>
      <w:lvlText w:val="•"/>
      <w:lvlJc w:val="left"/>
      <w:pPr>
        <w:ind w:left="1721" w:hanging="406"/>
      </w:pPr>
      <w:rPr>
        <w:rFonts w:hint="default"/>
      </w:rPr>
    </w:lvl>
    <w:lvl w:ilvl="4" w:tplc="EF2AC3DA">
      <w:numFmt w:val="bullet"/>
      <w:lvlText w:val="•"/>
      <w:lvlJc w:val="left"/>
      <w:pPr>
        <w:ind w:left="2261" w:hanging="406"/>
      </w:pPr>
      <w:rPr>
        <w:rFonts w:hint="default"/>
      </w:rPr>
    </w:lvl>
    <w:lvl w:ilvl="5" w:tplc="01B6DBB4">
      <w:numFmt w:val="bullet"/>
      <w:lvlText w:val="•"/>
      <w:lvlJc w:val="left"/>
      <w:pPr>
        <w:ind w:left="2802" w:hanging="406"/>
      </w:pPr>
      <w:rPr>
        <w:rFonts w:hint="default"/>
      </w:rPr>
    </w:lvl>
    <w:lvl w:ilvl="6" w:tplc="3B744566">
      <w:numFmt w:val="bullet"/>
      <w:lvlText w:val="•"/>
      <w:lvlJc w:val="left"/>
      <w:pPr>
        <w:ind w:left="3342" w:hanging="406"/>
      </w:pPr>
      <w:rPr>
        <w:rFonts w:hint="default"/>
      </w:rPr>
    </w:lvl>
    <w:lvl w:ilvl="7" w:tplc="DA2C5A8A">
      <w:numFmt w:val="bullet"/>
      <w:lvlText w:val="•"/>
      <w:lvlJc w:val="left"/>
      <w:pPr>
        <w:ind w:left="3882" w:hanging="406"/>
      </w:pPr>
      <w:rPr>
        <w:rFonts w:hint="default"/>
      </w:rPr>
    </w:lvl>
    <w:lvl w:ilvl="8" w:tplc="B2E0DC7E">
      <w:numFmt w:val="bullet"/>
      <w:lvlText w:val="•"/>
      <w:lvlJc w:val="left"/>
      <w:pPr>
        <w:ind w:left="4423" w:hanging="406"/>
      </w:pPr>
      <w:rPr>
        <w:rFonts w:hint="default"/>
      </w:rPr>
    </w:lvl>
  </w:abstractNum>
  <w:abstractNum w:abstractNumId="18" w15:restartNumberingAfterBreak="0">
    <w:nsid w:val="1C150B84"/>
    <w:multiLevelType w:val="hybridMultilevel"/>
    <w:tmpl w:val="171CCBD0"/>
    <w:lvl w:ilvl="0" w:tplc="9464261E">
      <w:start w:val="1"/>
      <w:numFmt w:val="lowerLetter"/>
      <w:lvlText w:val="%1)"/>
      <w:lvlJc w:val="left"/>
      <w:pPr>
        <w:ind w:left="360" w:hanging="257"/>
      </w:pPr>
      <w:rPr>
        <w:rFonts w:ascii="Times New Roman" w:eastAsia="Times New Roman" w:hAnsi="Times New Roman" w:cs="Times New Roman" w:hint="default"/>
        <w:color w:val="231F1F"/>
        <w:w w:val="101"/>
        <w:sz w:val="21"/>
        <w:szCs w:val="21"/>
      </w:rPr>
    </w:lvl>
    <w:lvl w:ilvl="1" w:tplc="B2ACEEB2">
      <w:numFmt w:val="bullet"/>
      <w:lvlText w:val="•"/>
      <w:lvlJc w:val="left"/>
      <w:pPr>
        <w:ind w:left="874" w:hanging="257"/>
      </w:pPr>
      <w:rPr>
        <w:rFonts w:hint="default"/>
      </w:rPr>
    </w:lvl>
    <w:lvl w:ilvl="2" w:tplc="A2F66AAA">
      <w:numFmt w:val="bullet"/>
      <w:lvlText w:val="•"/>
      <w:lvlJc w:val="left"/>
      <w:pPr>
        <w:ind w:left="1388" w:hanging="257"/>
      </w:pPr>
      <w:rPr>
        <w:rFonts w:hint="default"/>
      </w:rPr>
    </w:lvl>
    <w:lvl w:ilvl="3" w:tplc="6CE026CA">
      <w:numFmt w:val="bullet"/>
      <w:lvlText w:val="•"/>
      <w:lvlJc w:val="left"/>
      <w:pPr>
        <w:ind w:left="1903" w:hanging="257"/>
      </w:pPr>
      <w:rPr>
        <w:rFonts w:hint="default"/>
      </w:rPr>
    </w:lvl>
    <w:lvl w:ilvl="4" w:tplc="71BE18D4">
      <w:numFmt w:val="bullet"/>
      <w:lvlText w:val="•"/>
      <w:lvlJc w:val="left"/>
      <w:pPr>
        <w:ind w:left="2417" w:hanging="257"/>
      </w:pPr>
      <w:rPr>
        <w:rFonts w:hint="default"/>
      </w:rPr>
    </w:lvl>
    <w:lvl w:ilvl="5" w:tplc="BAAC0426">
      <w:numFmt w:val="bullet"/>
      <w:lvlText w:val="•"/>
      <w:lvlJc w:val="left"/>
      <w:pPr>
        <w:ind w:left="2932" w:hanging="257"/>
      </w:pPr>
      <w:rPr>
        <w:rFonts w:hint="default"/>
      </w:rPr>
    </w:lvl>
    <w:lvl w:ilvl="6" w:tplc="735C047C">
      <w:numFmt w:val="bullet"/>
      <w:lvlText w:val="•"/>
      <w:lvlJc w:val="left"/>
      <w:pPr>
        <w:ind w:left="3446" w:hanging="257"/>
      </w:pPr>
      <w:rPr>
        <w:rFonts w:hint="default"/>
      </w:rPr>
    </w:lvl>
    <w:lvl w:ilvl="7" w:tplc="84A87F0A">
      <w:numFmt w:val="bullet"/>
      <w:lvlText w:val="•"/>
      <w:lvlJc w:val="left"/>
      <w:pPr>
        <w:ind w:left="3960" w:hanging="257"/>
      </w:pPr>
      <w:rPr>
        <w:rFonts w:hint="default"/>
      </w:rPr>
    </w:lvl>
    <w:lvl w:ilvl="8" w:tplc="281E6F78">
      <w:numFmt w:val="bullet"/>
      <w:lvlText w:val="•"/>
      <w:lvlJc w:val="left"/>
      <w:pPr>
        <w:ind w:left="4475" w:hanging="257"/>
      </w:pPr>
      <w:rPr>
        <w:rFonts w:hint="default"/>
      </w:rPr>
    </w:lvl>
  </w:abstractNum>
  <w:abstractNum w:abstractNumId="19" w15:restartNumberingAfterBreak="0">
    <w:nsid w:val="1E3507FC"/>
    <w:multiLevelType w:val="hybridMultilevel"/>
    <w:tmpl w:val="11425F72"/>
    <w:lvl w:ilvl="0" w:tplc="2F04F0F2">
      <w:start w:val="1"/>
      <w:numFmt w:val="decimal"/>
      <w:lvlText w:val="%1."/>
      <w:lvlJc w:val="left"/>
      <w:pPr>
        <w:ind w:left="104" w:hanging="296"/>
      </w:pPr>
      <w:rPr>
        <w:rFonts w:ascii="Times New Roman" w:eastAsia="Times New Roman" w:hAnsi="Times New Roman" w:cs="Times New Roman" w:hint="default"/>
        <w:color w:val="231F1F"/>
        <w:w w:val="101"/>
        <w:sz w:val="21"/>
        <w:szCs w:val="21"/>
      </w:rPr>
    </w:lvl>
    <w:lvl w:ilvl="1" w:tplc="FA2C0B96">
      <w:numFmt w:val="bullet"/>
      <w:lvlText w:val="•"/>
      <w:lvlJc w:val="left"/>
      <w:pPr>
        <w:ind w:left="640" w:hanging="296"/>
      </w:pPr>
      <w:rPr>
        <w:rFonts w:hint="default"/>
      </w:rPr>
    </w:lvl>
    <w:lvl w:ilvl="2" w:tplc="D4A2FA7C">
      <w:numFmt w:val="bullet"/>
      <w:lvlText w:val="•"/>
      <w:lvlJc w:val="left"/>
      <w:pPr>
        <w:ind w:left="1180" w:hanging="296"/>
      </w:pPr>
      <w:rPr>
        <w:rFonts w:hint="default"/>
      </w:rPr>
    </w:lvl>
    <w:lvl w:ilvl="3" w:tplc="319A2F3A">
      <w:numFmt w:val="bullet"/>
      <w:lvlText w:val="•"/>
      <w:lvlJc w:val="left"/>
      <w:pPr>
        <w:ind w:left="1721" w:hanging="296"/>
      </w:pPr>
      <w:rPr>
        <w:rFonts w:hint="default"/>
      </w:rPr>
    </w:lvl>
    <w:lvl w:ilvl="4" w:tplc="1D2C604A">
      <w:numFmt w:val="bullet"/>
      <w:lvlText w:val="•"/>
      <w:lvlJc w:val="left"/>
      <w:pPr>
        <w:ind w:left="2261" w:hanging="296"/>
      </w:pPr>
      <w:rPr>
        <w:rFonts w:hint="default"/>
      </w:rPr>
    </w:lvl>
    <w:lvl w:ilvl="5" w:tplc="6C06A2DC">
      <w:numFmt w:val="bullet"/>
      <w:lvlText w:val="•"/>
      <w:lvlJc w:val="left"/>
      <w:pPr>
        <w:ind w:left="2802" w:hanging="296"/>
      </w:pPr>
      <w:rPr>
        <w:rFonts w:hint="default"/>
      </w:rPr>
    </w:lvl>
    <w:lvl w:ilvl="6" w:tplc="7B644E14">
      <w:numFmt w:val="bullet"/>
      <w:lvlText w:val="•"/>
      <w:lvlJc w:val="left"/>
      <w:pPr>
        <w:ind w:left="3342" w:hanging="296"/>
      </w:pPr>
      <w:rPr>
        <w:rFonts w:hint="default"/>
      </w:rPr>
    </w:lvl>
    <w:lvl w:ilvl="7" w:tplc="C680BB5E">
      <w:numFmt w:val="bullet"/>
      <w:lvlText w:val="•"/>
      <w:lvlJc w:val="left"/>
      <w:pPr>
        <w:ind w:left="3882" w:hanging="296"/>
      </w:pPr>
      <w:rPr>
        <w:rFonts w:hint="default"/>
      </w:rPr>
    </w:lvl>
    <w:lvl w:ilvl="8" w:tplc="A0B49AEE">
      <w:numFmt w:val="bullet"/>
      <w:lvlText w:val="•"/>
      <w:lvlJc w:val="left"/>
      <w:pPr>
        <w:ind w:left="4423" w:hanging="296"/>
      </w:pPr>
      <w:rPr>
        <w:rFonts w:hint="default"/>
      </w:rPr>
    </w:lvl>
  </w:abstractNum>
  <w:abstractNum w:abstractNumId="20" w15:restartNumberingAfterBreak="0">
    <w:nsid w:val="2096470C"/>
    <w:multiLevelType w:val="hybridMultilevel"/>
    <w:tmpl w:val="B1848A88"/>
    <w:lvl w:ilvl="0" w:tplc="20385E24">
      <w:start w:val="1"/>
      <w:numFmt w:val="lowerLetter"/>
      <w:lvlText w:val="%1)"/>
      <w:lvlJc w:val="left"/>
      <w:pPr>
        <w:ind w:left="137" w:hanging="269"/>
      </w:pPr>
      <w:rPr>
        <w:rFonts w:ascii="Times New Roman" w:eastAsia="Times New Roman" w:hAnsi="Times New Roman" w:cs="Times New Roman" w:hint="default"/>
        <w:color w:val="231F1F"/>
        <w:w w:val="101"/>
        <w:sz w:val="21"/>
        <w:szCs w:val="21"/>
      </w:rPr>
    </w:lvl>
    <w:lvl w:ilvl="1" w:tplc="195C2274">
      <w:numFmt w:val="bullet"/>
      <w:lvlText w:val="•"/>
      <w:lvlJc w:val="left"/>
      <w:pPr>
        <w:ind w:left="676" w:hanging="269"/>
      </w:pPr>
      <w:rPr>
        <w:rFonts w:hint="default"/>
      </w:rPr>
    </w:lvl>
    <w:lvl w:ilvl="2" w:tplc="2B0A68B8">
      <w:numFmt w:val="bullet"/>
      <w:lvlText w:val="•"/>
      <w:lvlJc w:val="left"/>
      <w:pPr>
        <w:ind w:left="1212" w:hanging="269"/>
      </w:pPr>
      <w:rPr>
        <w:rFonts w:hint="default"/>
      </w:rPr>
    </w:lvl>
    <w:lvl w:ilvl="3" w:tplc="C4E652AA">
      <w:numFmt w:val="bullet"/>
      <w:lvlText w:val="•"/>
      <w:lvlJc w:val="left"/>
      <w:pPr>
        <w:ind w:left="1749" w:hanging="269"/>
      </w:pPr>
      <w:rPr>
        <w:rFonts w:hint="default"/>
      </w:rPr>
    </w:lvl>
    <w:lvl w:ilvl="4" w:tplc="9C84050A">
      <w:numFmt w:val="bullet"/>
      <w:lvlText w:val="•"/>
      <w:lvlJc w:val="left"/>
      <w:pPr>
        <w:ind w:left="2285" w:hanging="269"/>
      </w:pPr>
      <w:rPr>
        <w:rFonts w:hint="default"/>
      </w:rPr>
    </w:lvl>
    <w:lvl w:ilvl="5" w:tplc="8AA2FBAC">
      <w:numFmt w:val="bullet"/>
      <w:lvlText w:val="•"/>
      <w:lvlJc w:val="left"/>
      <w:pPr>
        <w:ind w:left="2822" w:hanging="269"/>
      </w:pPr>
      <w:rPr>
        <w:rFonts w:hint="default"/>
      </w:rPr>
    </w:lvl>
    <w:lvl w:ilvl="6" w:tplc="78B6729A">
      <w:numFmt w:val="bullet"/>
      <w:lvlText w:val="•"/>
      <w:lvlJc w:val="left"/>
      <w:pPr>
        <w:ind w:left="3358" w:hanging="269"/>
      </w:pPr>
      <w:rPr>
        <w:rFonts w:hint="default"/>
      </w:rPr>
    </w:lvl>
    <w:lvl w:ilvl="7" w:tplc="E14264B8">
      <w:numFmt w:val="bullet"/>
      <w:lvlText w:val="•"/>
      <w:lvlJc w:val="left"/>
      <w:pPr>
        <w:ind w:left="3894" w:hanging="269"/>
      </w:pPr>
      <w:rPr>
        <w:rFonts w:hint="default"/>
      </w:rPr>
    </w:lvl>
    <w:lvl w:ilvl="8" w:tplc="53ECFA9A">
      <w:numFmt w:val="bullet"/>
      <w:lvlText w:val="•"/>
      <w:lvlJc w:val="left"/>
      <w:pPr>
        <w:ind w:left="4431" w:hanging="269"/>
      </w:pPr>
      <w:rPr>
        <w:rFonts w:hint="default"/>
      </w:rPr>
    </w:lvl>
  </w:abstractNum>
  <w:abstractNum w:abstractNumId="21" w15:restartNumberingAfterBreak="0">
    <w:nsid w:val="26AC5660"/>
    <w:multiLevelType w:val="hybridMultilevel"/>
    <w:tmpl w:val="BE1E2B0E"/>
    <w:lvl w:ilvl="0" w:tplc="43BE2B84">
      <w:start w:val="1"/>
      <w:numFmt w:val="lowerRoman"/>
      <w:lvlText w:val="%1."/>
      <w:lvlJc w:val="left"/>
      <w:pPr>
        <w:ind w:left="143" w:hanging="271"/>
      </w:pPr>
      <w:rPr>
        <w:rFonts w:hint="default"/>
        <w:spacing w:val="0"/>
        <w:w w:val="101"/>
      </w:rPr>
    </w:lvl>
    <w:lvl w:ilvl="1" w:tplc="D8468510">
      <w:numFmt w:val="bullet"/>
      <w:lvlText w:val="•"/>
      <w:lvlJc w:val="left"/>
      <w:pPr>
        <w:ind w:left="676" w:hanging="271"/>
      </w:pPr>
      <w:rPr>
        <w:rFonts w:hint="default"/>
      </w:rPr>
    </w:lvl>
    <w:lvl w:ilvl="2" w:tplc="21065578">
      <w:numFmt w:val="bullet"/>
      <w:lvlText w:val="•"/>
      <w:lvlJc w:val="left"/>
      <w:pPr>
        <w:ind w:left="1212" w:hanging="271"/>
      </w:pPr>
      <w:rPr>
        <w:rFonts w:hint="default"/>
      </w:rPr>
    </w:lvl>
    <w:lvl w:ilvl="3" w:tplc="4244A1FE">
      <w:numFmt w:val="bullet"/>
      <w:lvlText w:val="•"/>
      <w:lvlJc w:val="left"/>
      <w:pPr>
        <w:ind w:left="1749" w:hanging="271"/>
      </w:pPr>
      <w:rPr>
        <w:rFonts w:hint="default"/>
      </w:rPr>
    </w:lvl>
    <w:lvl w:ilvl="4" w:tplc="14C4E8CC">
      <w:numFmt w:val="bullet"/>
      <w:lvlText w:val="•"/>
      <w:lvlJc w:val="left"/>
      <w:pPr>
        <w:ind w:left="2285" w:hanging="271"/>
      </w:pPr>
      <w:rPr>
        <w:rFonts w:hint="default"/>
      </w:rPr>
    </w:lvl>
    <w:lvl w:ilvl="5" w:tplc="64383746">
      <w:numFmt w:val="bullet"/>
      <w:lvlText w:val="•"/>
      <w:lvlJc w:val="left"/>
      <w:pPr>
        <w:ind w:left="2822" w:hanging="271"/>
      </w:pPr>
      <w:rPr>
        <w:rFonts w:hint="default"/>
      </w:rPr>
    </w:lvl>
    <w:lvl w:ilvl="6" w:tplc="C928C29A">
      <w:numFmt w:val="bullet"/>
      <w:lvlText w:val="•"/>
      <w:lvlJc w:val="left"/>
      <w:pPr>
        <w:ind w:left="3358" w:hanging="271"/>
      </w:pPr>
      <w:rPr>
        <w:rFonts w:hint="default"/>
      </w:rPr>
    </w:lvl>
    <w:lvl w:ilvl="7" w:tplc="3466BE1A">
      <w:numFmt w:val="bullet"/>
      <w:lvlText w:val="•"/>
      <w:lvlJc w:val="left"/>
      <w:pPr>
        <w:ind w:left="3894" w:hanging="271"/>
      </w:pPr>
      <w:rPr>
        <w:rFonts w:hint="default"/>
      </w:rPr>
    </w:lvl>
    <w:lvl w:ilvl="8" w:tplc="66D8DB86">
      <w:numFmt w:val="bullet"/>
      <w:lvlText w:val="•"/>
      <w:lvlJc w:val="left"/>
      <w:pPr>
        <w:ind w:left="4431" w:hanging="271"/>
      </w:pPr>
      <w:rPr>
        <w:rFonts w:hint="default"/>
      </w:rPr>
    </w:lvl>
  </w:abstractNum>
  <w:abstractNum w:abstractNumId="22" w15:restartNumberingAfterBreak="0">
    <w:nsid w:val="28370184"/>
    <w:multiLevelType w:val="hybridMultilevel"/>
    <w:tmpl w:val="BF2C9F8A"/>
    <w:lvl w:ilvl="0" w:tplc="03C0527E">
      <w:start w:val="1"/>
      <w:numFmt w:val="decimal"/>
      <w:lvlText w:val="%1."/>
      <w:lvlJc w:val="left"/>
      <w:pPr>
        <w:ind w:left="104" w:hanging="167"/>
      </w:pPr>
      <w:rPr>
        <w:rFonts w:ascii="Times New Roman" w:eastAsia="Times New Roman" w:hAnsi="Times New Roman" w:cs="Times New Roman" w:hint="default"/>
        <w:color w:val="231F1F"/>
        <w:spacing w:val="0"/>
        <w:w w:val="102"/>
        <w:sz w:val="19"/>
        <w:szCs w:val="19"/>
      </w:rPr>
    </w:lvl>
    <w:lvl w:ilvl="1" w:tplc="471C769A">
      <w:numFmt w:val="bullet"/>
      <w:lvlText w:val="•"/>
      <w:lvlJc w:val="left"/>
      <w:pPr>
        <w:ind w:left="640" w:hanging="167"/>
      </w:pPr>
      <w:rPr>
        <w:rFonts w:hint="default"/>
      </w:rPr>
    </w:lvl>
    <w:lvl w:ilvl="2" w:tplc="6A76CFC4">
      <w:numFmt w:val="bullet"/>
      <w:lvlText w:val="•"/>
      <w:lvlJc w:val="left"/>
      <w:pPr>
        <w:ind w:left="1180" w:hanging="167"/>
      </w:pPr>
      <w:rPr>
        <w:rFonts w:hint="default"/>
      </w:rPr>
    </w:lvl>
    <w:lvl w:ilvl="3" w:tplc="40AED83A">
      <w:numFmt w:val="bullet"/>
      <w:lvlText w:val="•"/>
      <w:lvlJc w:val="left"/>
      <w:pPr>
        <w:ind w:left="1721" w:hanging="167"/>
      </w:pPr>
      <w:rPr>
        <w:rFonts w:hint="default"/>
      </w:rPr>
    </w:lvl>
    <w:lvl w:ilvl="4" w:tplc="CE8A1696">
      <w:numFmt w:val="bullet"/>
      <w:lvlText w:val="•"/>
      <w:lvlJc w:val="left"/>
      <w:pPr>
        <w:ind w:left="2261" w:hanging="167"/>
      </w:pPr>
      <w:rPr>
        <w:rFonts w:hint="default"/>
      </w:rPr>
    </w:lvl>
    <w:lvl w:ilvl="5" w:tplc="F92E24F8">
      <w:numFmt w:val="bullet"/>
      <w:lvlText w:val="•"/>
      <w:lvlJc w:val="left"/>
      <w:pPr>
        <w:ind w:left="2802" w:hanging="167"/>
      </w:pPr>
      <w:rPr>
        <w:rFonts w:hint="default"/>
      </w:rPr>
    </w:lvl>
    <w:lvl w:ilvl="6" w:tplc="B1F6C1FA">
      <w:numFmt w:val="bullet"/>
      <w:lvlText w:val="•"/>
      <w:lvlJc w:val="left"/>
      <w:pPr>
        <w:ind w:left="3342" w:hanging="167"/>
      </w:pPr>
      <w:rPr>
        <w:rFonts w:hint="default"/>
      </w:rPr>
    </w:lvl>
    <w:lvl w:ilvl="7" w:tplc="12D4BAD4">
      <w:numFmt w:val="bullet"/>
      <w:lvlText w:val="•"/>
      <w:lvlJc w:val="left"/>
      <w:pPr>
        <w:ind w:left="3882" w:hanging="167"/>
      </w:pPr>
      <w:rPr>
        <w:rFonts w:hint="default"/>
      </w:rPr>
    </w:lvl>
    <w:lvl w:ilvl="8" w:tplc="F9C2367C">
      <w:numFmt w:val="bullet"/>
      <w:lvlText w:val="•"/>
      <w:lvlJc w:val="left"/>
      <w:pPr>
        <w:ind w:left="4423" w:hanging="167"/>
      </w:pPr>
      <w:rPr>
        <w:rFonts w:hint="default"/>
      </w:rPr>
    </w:lvl>
  </w:abstractNum>
  <w:abstractNum w:abstractNumId="23" w15:restartNumberingAfterBreak="0">
    <w:nsid w:val="2E6760F7"/>
    <w:multiLevelType w:val="hybridMultilevel"/>
    <w:tmpl w:val="B388FAE2"/>
    <w:lvl w:ilvl="0" w:tplc="D27432A8">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D21DA"/>
    <w:multiLevelType w:val="hybridMultilevel"/>
    <w:tmpl w:val="ADB0B150"/>
    <w:lvl w:ilvl="0" w:tplc="00EEE812">
      <w:start w:val="1"/>
      <w:numFmt w:val="decimal"/>
      <w:lvlText w:val="%1."/>
      <w:lvlJc w:val="left"/>
      <w:pPr>
        <w:ind w:left="318" w:hanging="214"/>
      </w:pPr>
      <w:rPr>
        <w:rFonts w:ascii="Times New Roman" w:eastAsia="Times New Roman" w:hAnsi="Times New Roman" w:cs="Times New Roman" w:hint="default"/>
        <w:color w:val="231F1F"/>
        <w:w w:val="101"/>
        <w:sz w:val="21"/>
        <w:szCs w:val="21"/>
      </w:rPr>
    </w:lvl>
    <w:lvl w:ilvl="1" w:tplc="8DC894B8">
      <w:numFmt w:val="bullet"/>
      <w:lvlText w:val="•"/>
      <w:lvlJc w:val="left"/>
      <w:pPr>
        <w:ind w:left="838" w:hanging="214"/>
      </w:pPr>
      <w:rPr>
        <w:rFonts w:hint="default"/>
      </w:rPr>
    </w:lvl>
    <w:lvl w:ilvl="2" w:tplc="C30C4FCE">
      <w:numFmt w:val="bullet"/>
      <w:lvlText w:val="•"/>
      <w:lvlJc w:val="left"/>
      <w:pPr>
        <w:ind w:left="1356" w:hanging="214"/>
      </w:pPr>
      <w:rPr>
        <w:rFonts w:hint="default"/>
      </w:rPr>
    </w:lvl>
    <w:lvl w:ilvl="3" w:tplc="2C484752">
      <w:numFmt w:val="bullet"/>
      <w:lvlText w:val="•"/>
      <w:lvlJc w:val="left"/>
      <w:pPr>
        <w:ind w:left="1875" w:hanging="214"/>
      </w:pPr>
      <w:rPr>
        <w:rFonts w:hint="default"/>
      </w:rPr>
    </w:lvl>
    <w:lvl w:ilvl="4" w:tplc="8D46601A">
      <w:numFmt w:val="bullet"/>
      <w:lvlText w:val="•"/>
      <w:lvlJc w:val="left"/>
      <w:pPr>
        <w:ind w:left="2393" w:hanging="214"/>
      </w:pPr>
      <w:rPr>
        <w:rFonts w:hint="default"/>
      </w:rPr>
    </w:lvl>
    <w:lvl w:ilvl="5" w:tplc="2A067E64">
      <w:numFmt w:val="bullet"/>
      <w:lvlText w:val="•"/>
      <w:lvlJc w:val="left"/>
      <w:pPr>
        <w:ind w:left="2912" w:hanging="214"/>
      </w:pPr>
      <w:rPr>
        <w:rFonts w:hint="default"/>
      </w:rPr>
    </w:lvl>
    <w:lvl w:ilvl="6" w:tplc="4A76213E">
      <w:numFmt w:val="bullet"/>
      <w:lvlText w:val="•"/>
      <w:lvlJc w:val="left"/>
      <w:pPr>
        <w:ind w:left="3430" w:hanging="214"/>
      </w:pPr>
      <w:rPr>
        <w:rFonts w:hint="default"/>
      </w:rPr>
    </w:lvl>
    <w:lvl w:ilvl="7" w:tplc="A476BB32">
      <w:numFmt w:val="bullet"/>
      <w:lvlText w:val="•"/>
      <w:lvlJc w:val="left"/>
      <w:pPr>
        <w:ind w:left="3948" w:hanging="214"/>
      </w:pPr>
      <w:rPr>
        <w:rFonts w:hint="default"/>
      </w:rPr>
    </w:lvl>
    <w:lvl w:ilvl="8" w:tplc="E292B1BE">
      <w:numFmt w:val="bullet"/>
      <w:lvlText w:val="•"/>
      <w:lvlJc w:val="left"/>
      <w:pPr>
        <w:ind w:left="4467" w:hanging="214"/>
      </w:pPr>
      <w:rPr>
        <w:rFonts w:hint="default"/>
      </w:rPr>
    </w:lvl>
  </w:abstractNum>
  <w:abstractNum w:abstractNumId="25" w15:restartNumberingAfterBreak="0">
    <w:nsid w:val="31AA09EB"/>
    <w:multiLevelType w:val="hybridMultilevel"/>
    <w:tmpl w:val="35AC7276"/>
    <w:lvl w:ilvl="0" w:tplc="B10A6BDC">
      <w:numFmt w:val="bullet"/>
      <w:lvlText w:val="—"/>
      <w:lvlJc w:val="left"/>
      <w:pPr>
        <w:ind w:left="104" w:hanging="378"/>
      </w:pPr>
      <w:rPr>
        <w:rFonts w:ascii="Times New Roman" w:eastAsia="Times New Roman" w:hAnsi="Times New Roman" w:cs="Times New Roman" w:hint="default"/>
        <w:color w:val="231F1F"/>
        <w:w w:val="104"/>
        <w:sz w:val="13"/>
        <w:szCs w:val="13"/>
      </w:rPr>
    </w:lvl>
    <w:lvl w:ilvl="1" w:tplc="56300370">
      <w:numFmt w:val="bullet"/>
      <w:lvlText w:val="•"/>
      <w:lvlJc w:val="left"/>
      <w:pPr>
        <w:ind w:left="640" w:hanging="378"/>
      </w:pPr>
      <w:rPr>
        <w:rFonts w:hint="default"/>
      </w:rPr>
    </w:lvl>
    <w:lvl w:ilvl="2" w:tplc="36BA0AAE">
      <w:numFmt w:val="bullet"/>
      <w:lvlText w:val="•"/>
      <w:lvlJc w:val="left"/>
      <w:pPr>
        <w:ind w:left="1180" w:hanging="378"/>
      </w:pPr>
      <w:rPr>
        <w:rFonts w:hint="default"/>
      </w:rPr>
    </w:lvl>
    <w:lvl w:ilvl="3" w:tplc="10781194">
      <w:numFmt w:val="bullet"/>
      <w:lvlText w:val="•"/>
      <w:lvlJc w:val="left"/>
      <w:pPr>
        <w:ind w:left="1721" w:hanging="378"/>
      </w:pPr>
      <w:rPr>
        <w:rFonts w:hint="default"/>
      </w:rPr>
    </w:lvl>
    <w:lvl w:ilvl="4" w:tplc="B1385F3C">
      <w:numFmt w:val="bullet"/>
      <w:lvlText w:val="•"/>
      <w:lvlJc w:val="left"/>
      <w:pPr>
        <w:ind w:left="2261" w:hanging="378"/>
      </w:pPr>
      <w:rPr>
        <w:rFonts w:hint="default"/>
      </w:rPr>
    </w:lvl>
    <w:lvl w:ilvl="5" w:tplc="1C462DDE">
      <w:numFmt w:val="bullet"/>
      <w:lvlText w:val="•"/>
      <w:lvlJc w:val="left"/>
      <w:pPr>
        <w:ind w:left="2802" w:hanging="378"/>
      </w:pPr>
      <w:rPr>
        <w:rFonts w:hint="default"/>
      </w:rPr>
    </w:lvl>
    <w:lvl w:ilvl="6" w:tplc="13D667B2">
      <w:numFmt w:val="bullet"/>
      <w:lvlText w:val="•"/>
      <w:lvlJc w:val="left"/>
      <w:pPr>
        <w:ind w:left="3342" w:hanging="378"/>
      </w:pPr>
      <w:rPr>
        <w:rFonts w:hint="default"/>
      </w:rPr>
    </w:lvl>
    <w:lvl w:ilvl="7" w:tplc="AD38D512">
      <w:numFmt w:val="bullet"/>
      <w:lvlText w:val="•"/>
      <w:lvlJc w:val="left"/>
      <w:pPr>
        <w:ind w:left="3882" w:hanging="378"/>
      </w:pPr>
      <w:rPr>
        <w:rFonts w:hint="default"/>
      </w:rPr>
    </w:lvl>
    <w:lvl w:ilvl="8" w:tplc="A6268BC6">
      <w:numFmt w:val="bullet"/>
      <w:lvlText w:val="•"/>
      <w:lvlJc w:val="left"/>
      <w:pPr>
        <w:ind w:left="4423" w:hanging="378"/>
      </w:pPr>
      <w:rPr>
        <w:rFonts w:hint="default"/>
      </w:rPr>
    </w:lvl>
  </w:abstractNum>
  <w:abstractNum w:abstractNumId="26"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27"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28" w15:restartNumberingAfterBreak="0">
    <w:nsid w:val="37FB4567"/>
    <w:multiLevelType w:val="hybridMultilevel"/>
    <w:tmpl w:val="7CA6575E"/>
    <w:lvl w:ilvl="0" w:tplc="4664E954">
      <w:start w:val="2"/>
      <w:numFmt w:val="decimal"/>
      <w:lvlText w:val="%1."/>
      <w:lvlJc w:val="left"/>
      <w:pPr>
        <w:ind w:left="429" w:hanging="326"/>
      </w:pPr>
      <w:rPr>
        <w:rFonts w:ascii="Times New Roman" w:eastAsia="Times New Roman" w:hAnsi="Times New Roman" w:cs="Times New Roman" w:hint="default"/>
        <w:color w:val="231F1F"/>
        <w:spacing w:val="0"/>
        <w:w w:val="102"/>
        <w:sz w:val="19"/>
        <w:szCs w:val="19"/>
      </w:rPr>
    </w:lvl>
    <w:lvl w:ilvl="1" w:tplc="DF14B608">
      <w:numFmt w:val="bullet"/>
      <w:lvlText w:val="•"/>
      <w:lvlJc w:val="left"/>
      <w:pPr>
        <w:ind w:left="928" w:hanging="326"/>
      </w:pPr>
      <w:rPr>
        <w:rFonts w:hint="default"/>
      </w:rPr>
    </w:lvl>
    <w:lvl w:ilvl="2" w:tplc="E62CC2B4">
      <w:numFmt w:val="bullet"/>
      <w:lvlText w:val="•"/>
      <w:lvlJc w:val="left"/>
      <w:pPr>
        <w:ind w:left="1436" w:hanging="326"/>
      </w:pPr>
      <w:rPr>
        <w:rFonts w:hint="default"/>
      </w:rPr>
    </w:lvl>
    <w:lvl w:ilvl="3" w:tplc="F2C896AA">
      <w:numFmt w:val="bullet"/>
      <w:lvlText w:val="•"/>
      <w:lvlJc w:val="left"/>
      <w:pPr>
        <w:ind w:left="1945" w:hanging="326"/>
      </w:pPr>
      <w:rPr>
        <w:rFonts w:hint="default"/>
      </w:rPr>
    </w:lvl>
    <w:lvl w:ilvl="4" w:tplc="64F81C62">
      <w:numFmt w:val="bullet"/>
      <w:lvlText w:val="•"/>
      <w:lvlJc w:val="left"/>
      <w:pPr>
        <w:ind w:left="2453" w:hanging="326"/>
      </w:pPr>
      <w:rPr>
        <w:rFonts w:hint="default"/>
      </w:rPr>
    </w:lvl>
    <w:lvl w:ilvl="5" w:tplc="65F24F02">
      <w:numFmt w:val="bullet"/>
      <w:lvlText w:val="•"/>
      <w:lvlJc w:val="left"/>
      <w:pPr>
        <w:ind w:left="2962" w:hanging="326"/>
      </w:pPr>
      <w:rPr>
        <w:rFonts w:hint="default"/>
      </w:rPr>
    </w:lvl>
    <w:lvl w:ilvl="6" w:tplc="8DB61CD0">
      <w:numFmt w:val="bullet"/>
      <w:lvlText w:val="•"/>
      <w:lvlJc w:val="left"/>
      <w:pPr>
        <w:ind w:left="3470" w:hanging="326"/>
      </w:pPr>
      <w:rPr>
        <w:rFonts w:hint="default"/>
      </w:rPr>
    </w:lvl>
    <w:lvl w:ilvl="7" w:tplc="DF10FBA4">
      <w:numFmt w:val="bullet"/>
      <w:lvlText w:val="•"/>
      <w:lvlJc w:val="left"/>
      <w:pPr>
        <w:ind w:left="3978" w:hanging="326"/>
      </w:pPr>
      <w:rPr>
        <w:rFonts w:hint="default"/>
      </w:rPr>
    </w:lvl>
    <w:lvl w:ilvl="8" w:tplc="75DAA23E">
      <w:numFmt w:val="bullet"/>
      <w:lvlText w:val="•"/>
      <w:lvlJc w:val="left"/>
      <w:pPr>
        <w:ind w:left="4487" w:hanging="326"/>
      </w:pPr>
      <w:rPr>
        <w:rFonts w:hint="default"/>
      </w:rPr>
    </w:lvl>
  </w:abstractNum>
  <w:abstractNum w:abstractNumId="29" w15:restartNumberingAfterBreak="0">
    <w:nsid w:val="39507386"/>
    <w:multiLevelType w:val="hybridMultilevel"/>
    <w:tmpl w:val="389C0880"/>
    <w:lvl w:ilvl="0" w:tplc="945C13C4">
      <w:start w:val="1"/>
      <w:numFmt w:val="decimal"/>
      <w:lvlText w:val="%1."/>
      <w:lvlJc w:val="left"/>
      <w:pPr>
        <w:ind w:left="318" w:hanging="214"/>
      </w:pPr>
      <w:rPr>
        <w:rFonts w:ascii="Times New Roman" w:eastAsia="Times New Roman" w:hAnsi="Times New Roman" w:cs="Times New Roman" w:hint="default"/>
        <w:color w:val="231F1F"/>
        <w:w w:val="101"/>
        <w:sz w:val="21"/>
        <w:szCs w:val="21"/>
      </w:rPr>
    </w:lvl>
    <w:lvl w:ilvl="1" w:tplc="C28E37B6">
      <w:numFmt w:val="bullet"/>
      <w:lvlText w:val="•"/>
      <w:lvlJc w:val="left"/>
      <w:pPr>
        <w:ind w:left="838" w:hanging="214"/>
      </w:pPr>
      <w:rPr>
        <w:rFonts w:hint="default"/>
      </w:rPr>
    </w:lvl>
    <w:lvl w:ilvl="2" w:tplc="CF42B4B2">
      <w:numFmt w:val="bullet"/>
      <w:lvlText w:val="•"/>
      <w:lvlJc w:val="left"/>
      <w:pPr>
        <w:ind w:left="1356" w:hanging="214"/>
      </w:pPr>
      <w:rPr>
        <w:rFonts w:hint="default"/>
      </w:rPr>
    </w:lvl>
    <w:lvl w:ilvl="3" w:tplc="8D021492">
      <w:numFmt w:val="bullet"/>
      <w:lvlText w:val="•"/>
      <w:lvlJc w:val="left"/>
      <w:pPr>
        <w:ind w:left="1875" w:hanging="214"/>
      </w:pPr>
      <w:rPr>
        <w:rFonts w:hint="default"/>
      </w:rPr>
    </w:lvl>
    <w:lvl w:ilvl="4" w:tplc="99DC2C36">
      <w:numFmt w:val="bullet"/>
      <w:lvlText w:val="•"/>
      <w:lvlJc w:val="left"/>
      <w:pPr>
        <w:ind w:left="2393" w:hanging="214"/>
      </w:pPr>
      <w:rPr>
        <w:rFonts w:hint="default"/>
      </w:rPr>
    </w:lvl>
    <w:lvl w:ilvl="5" w:tplc="63203186">
      <w:numFmt w:val="bullet"/>
      <w:lvlText w:val="•"/>
      <w:lvlJc w:val="left"/>
      <w:pPr>
        <w:ind w:left="2912" w:hanging="214"/>
      </w:pPr>
      <w:rPr>
        <w:rFonts w:hint="default"/>
      </w:rPr>
    </w:lvl>
    <w:lvl w:ilvl="6" w:tplc="3FEE0E42">
      <w:numFmt w:val="bullet"/>
      <w:lvlText w:val="•"/>
      <w:lvlJc w:val="left"/>
      <w:pPr>
        <w:ind w:left="3430" w:hanging="214"/>
      </w:pPr>
      <w:rPr>
        <w:rFonts w:hint="default"/>
      </w:rPr>
    </w:lvl>
    <w:lvl w:ilvl="7" w:tplc="76784C28">
      <w:numFmt w:val="bullet"/>
      <w:lvlText w:val="•"/>
      <w:lvlJc w:val="left"/>
      <w:pPr>
        <w:ind w:left="3948" w:hanging="214"/>
      </w:pPr>
      <w:rPr>
        <w:rFonts w:hint="default"/>
      </w:rPr>
    </w:lvl>
    <w:lvl w:ilvl="8" w:tplc="03426A52">
      <w:numFmt w:val="bullet"/>
      <w:lvlText w:val="•"/>
      <w:lvlJc w:val="left"/>
      <w:pPr>
        <w:ind w:left="4467" w:hanging="214"/>
      </w:pPr>
      <w:rPr>
        <w:rFonts w:hint="default"/>
      </w:rPr>
    </w:lvl>
  </w:abstractNum>
  <w:abstractNum w:abstractNumId="30" w15:restartNumberingAfterBreak="0">
    <w:nsid w:val="3C6F3BFD"/>
    <w:multiLevelType w:val="hybridMultilevel"/>
    <w:tmpl w:val="150843AE"/>
    <w:lvl w:ilvl="0" w:tplc="C06A3610">
      <w:start w:val="1"/>
      <w:numFmt w:val="lowerRoman"/>
      <w:lvlText w:val="%1)"/>
      <w:lvlJc w:val="left"/>
      <w:pPr>
        <w:ind w:left="466" w:hanging="363"/>
      </w:pPr>
      <w:rPr>
        <w:rFonts w:ascii="Times New Roman" w:eastAsia="Times New Roman" w:hAnsi="Times New Roman" w:cs="Times New Roman" w:hint="default"/>
        <w:color w:val="231F1F"/>
        <w:spacing w:val="0"/>
        <w:w w:val="102"/>
        <w:sz w:val="19"/>
        <w:szCs w:val="19"/>
      </w:rPr>
    </w:lvl>
    <w:lvl w:ilvl="1" w:tplc="91D040E0">
      <w:numFmt w:val="bullet"/>
      <w:lvlText w:val="•"/>
      <w:lvlJc w:val="left"/>
      <w:pPr>
        <w:ind w:left="964" w:hanging="363"/>
      </w:pPr>
      <w:rPr>
        <w:rFonts w:hint="default"/>
      </w:rPr>
    </w:lvl>
    <w:lvl w:ilvl="2" w:tplc="459E10BC">
      <w:numFmt w:val="bullet"/>
      <w:lvlText w:val="•"/>
      <w:lvlJc w:val="left"/>
      <w:pPr>
        <w:ind w:left="1468" w:hanging="363"/>
      </w:pPr>
      <w:rPr>
        <w:rFonts w:hint="default"/>
      </w:rPr>
    </w:lvl>
    <w:lvl w:ilvl="3" w:tplc="651AFA94">
      <w:numFmt w:val="bullet"/>
      <w:lvlText w:val="•"/>
      <w:lvlJc w:val="left"/>
      <w:pPr>
        <w:ind w:left="1973" w:hanging="363"/>
      </w:pPr>
      <w:rPr>
        <w:rFonts w:hint="default"/>
      </w:rPr>
    </w:lvl>
    <w:lvl w:ilvl="4" w:tplc="C5249B72">
      <w:numFmt w:val="bullet"/>
      <w:lvlText w:val="•"/>
      <w:lvlJc w:val="left"/>
      <w:pPr>
        <w:ind w:left="2477" w:hanging="363"/>
      </w:pPr>
      <w:rPr>
        <w:rFonts w:hint="default"/>
      </w:rPr>
    </w:lvl>
    <w:lvl w:ilvl="5" w:tplc="DA56D590">
      <w:numFmt w:val="bullet"/>
      <w:lvlText w:val="•"/>
      <w:lvlJc w:val="left"/>
      <w:pPr>
        <w:ind w:left="2982" w:hanging="363"/>
      </w:pPr>
      <w:rPr>
        <w:rFonts w:hint="default"/>
      </w:rPr>
    </w:lvl>
    <w:lvl w:ilvl="6" w:tplc="AF921040">
      <w:numFmt w:val="bullet"/>
      <w:lvlText w:val="•"/>
      <w:lvlJc w:val="left"/>
      <w:pPr>
        <w:ind w:left="3486" w:hanging="363"/>
      </w:pPr>
      <w:rPr>
        <w:rFonts w:hint="default"/>
      </w:rPr>
    </w:lvl>
    <w:lvl w:ilvl="7" w:tplc="E0CEDB78">
      <w:numFmt w:val="bullet"/>
      <w:lvlText w:val="•"/>
      <w:lvlJc w:val="left"/>
      <w:pPr>
        <w:ind w:left="3990" w:hanging="363"/>
      </w:pPr>
      <w:rPr>
        <w:rFonts w:hint="default"/>
      </w:rPr>
    </w:lvl>
    <w:lvl w:ilvl="8" w:tplc="422CED84">
      <w:numFmt w:val="bullet"/>
      <w:lvlText w:val="•"/>
      <w:lvlJc w:val="left"/>
      <w:pPr>
        <w:ind w:left="4495" w:hanging="363"/>
      </w:pPr>
      <w:rPr>
        <w:rFonts w:hint="default"/>
      </w:rPr>
    </w:lvl>
  </w:abstractNum>
  <w:abstractNum w:abstractNumId="31" w15:restartNumberingAfterBreak="0">
    <w:nsid w:val="3DB0553D"/>
    <w:multiLevelType w:val="hybridMultilevel"/>
    <w:tmpl w:val="8AF675AE"/>
    <w:lvl w:ilvl="0" w:tplc="2FBC923A">
      <w:start w:val="1"/>
      <w:numFmt w:val="lowerLetter"/>
      <w:lvlText w:val="%1)"/>
      <w:lvlJc w:val="left"/>
      <w:pPr>
        <w:ind w:left="323" w:hanging="220"/>
      </w:pPr>
      <w:rPr>
        <w:rFonts w:ascii="Times New Roman" w:eastAsia="Times New Roman" w:hAnsi="Times New Roman" w:cs="Times New Roman" w:hint="default"/>
        <w:color w:val="231F1F"/>
        <w:w w:val="101"/>
        <w:sz w:val="21"/>
        <w:szCs w:val="21"/>
      </w:rPr>
    </w:lvl>
    <w:lvl w:ilvl="1" w:tplc="2844FE32">
      <w:numFmt w:val="bullet"/>
      <w:lvlText w:val="•"/>
      <w:lvlJc w:val="left"/>
      <w:pPr>
        <w:ind w:left="838" w:hanging="220"/>
      </w:pPr>
      <w:rPr>
        <w:rFonts w:hint="default"/>
      </w:rPr>
    </w:lvl>
    <w:lvl w:ilvl="2" w:tplc="8DC2AE62">
      <w:numFmt w:val="bullet"/>
      <w:lvlText w:val="•"/>
      <w:lvlJc w:val="left"/>
      <w:pPr>
        <w:ind w:left="1356" w:hanging="220"/>
      </w:pPr>
      <w:rPr>
        <w:rFonts w:hint="default"/>
      </w:rPr>
    </w:lvl>
    <w:lvl w:ilvl="3" w:tplc="9B6C0D10">
      <w:numFmt w:val="bullet"/>
      <w:lvlText w:val="•"/>
      <w:lvlJc w:val="left"/>
      <w:pPr>
        <w:ind w:left="1875" w:hanging="220"/>
      </w:pPr>
      <w:rPr>
        <w:rFonts w:hint="default"/>
      </w:rPr>
    </w:lvl>
    <w:lvl w:ilvl="4" w:tplc="885820B2">
      <w:numFmt w:val="bullet"/>
      <w:lvlText w:val="•"/>
      <w:lvlJc w:val="left"/>
      <w:pPr>
        <w:ind w:left="2393" w:hanging="220"/>
      </w:pPr>
      <w:rPr>
        <w:rFonts w:hint="default"/>
      </w:rPr>
    </w:lvl>
    <w:lvl w:ilvl="5" w:tplc="C7F47F70">
      <w:numFmt w:val="bullet"/>
      <w:lvlText w:val="•"/>
      <w:lvlJc w:val="left"/>
      <w:pPr>
        <w:ind w:left="2912" w:hanging="220"/>
      </w:pPr>
      <w:rPr>
        <w:rFonts w:hint="default"/>
      </w:rPr>
    </w:lvl>
    <w:lvl w:ilvl="6" w:tplc="636EDDAE">
      <w:numFmt w:val="bullet"/>
      <w:lvlText w:val="•"/>
      <w:lvlJc w:val="left"/>
      <w:pPr>
        <w:ind w:left="3430" w:hanging="220"/>
      </w:pPr>
      <w:rPr>
        <w:rFonts w:hint="default"/>
      </w:rPr>
    </w:lvl>
    <w:lvl w:ilvl="7" w:tplc="04BCF9B6">
      <w:numFmt w:val="bullet"/>
      <w:lvlText w:val="•"/>
      <w:lvlJc w:val="left"/>
      <w:pPr>
        <w:ind w:left="3948" w:hanging="220"/>
      </w:pPr>
      <w:rPr>
        <w:rFonts w:hint="default"/>
      </w:rPr>
    </w:lvl>
    <w:lvl w:ilvl="8" w:tplc="6590C7E0">
      <w:numFmt w:val="bullet"/>
      <w:lvlText w:val="•"/>
      <w:lvlJc w:val="left"/>
      <w:pPr>
        <w:ind w:left="4467" w:hanging="220"/>
      </w:pPr>
      <w:rPr>
        <w:rFonts w:hint="default"/>
      </w:rPr>
    </w:lvl>
  </w:abstractNum>
  <w:abstractNum w:abstractNumId="32" w15:restartNumberingAfterBreak="0">
    <w:nsid w:val="3F543E90"/>
    <w:multiLevelType w:val="hybridMultilevel"/>
    <w:tmpl w:val="AED0037E"/>
    <w:lvl w:ilvl="0" w:tplc="430CB72E">
      <w:numFmt w:val="bullet"/>
      <w:lvlText w:val="—"/>
      <w:lvlJc w:val="left"/>
      <w:pPr>
        <w:ind w:left="371" w:hanging="268"/>
      </w:pPr>
      <w:rPr>
        <w:rFonts w:ascii="Times New Roman" w:eastAsia="Times New Roman" w:hAnsi="Times New Roman" w:cs="Times New Roman" w:hint="default"/>
        <w:color w:val="231F1F"/>
        <w:w w:val="101"/>
        <w:sz w:val="21"/>
        <w:szCs w:val="21"/>
      </w:rPr>
    </w:lvl>
    <w:lvl w:ilvl="1" w:tplc="D7C2BE0C">
      <w:numFmt w:val="bullet"/>
      <w:lvlText w:val="•"/>
      <w:lvlJc w:val="left"/>
      <w:pPr>
        <w:ind w:left="892" w:hanging="268"/>
      </w:pPr>
      <w:rPr>
        <w:rFonts w:hint="default"/>
      </w:rPr>
    </w:lvl>
    <w:lvl w:ilvl="2" w:tplc="8AF6AA90">
      <w:numFmt w:val="bullet"/>
      <w:lvlText w:val="•"/>
      <w:lvlJc w:val="left"/>
      <w:pPr>
        <w:ind w:left="1404" w:hanging="268"/>
      </w:pPr>
      <w:rPr>
        <w:rFonts w:hint="default"/>
      </w:rPr>
    </w:lvl>
    <w:lvl w:ilvl="3" w:tplc="D584C894">
      <w:numFmt w:val="bullet"/>
      <w:lvlText w:val="•"/>
      <w:lvlJc w:val="left"/>
      <w:pPr>
        <w:ind w:left="1917" w:hanging="268"/>
      </w:pPr>
      <w:rPr>
        <w:rFonts w:hint="default"/>
      </w:rPr>
    </w:lvl>
    <w:lvl w:ilvl="4" w:tplc="4D24BA96">
      <w:numFmt w:val="bullet"/>
      <w:lvlText w:val="•"/>
      <w:lvlJc w:val="left"/>
      <w:pPr>
        <w:ind w:left="2429" w:hanging="268"/>
      </w:pPr>
      <w:rPr>
        <w:rFonts w:hint="default"/>
      </w:rPr>
    </w:lvl>
    <w:lvl w:ilvl="5" w:tplc="BA1C4B4E">
      <w:numFmt w:val="bullet"/>
      <w:lvlText w:val="•"/>
      <w:lvlJc w:val="left"/>
      <w:pPr>
        <w:ind w:left="2942" w:hanging="268"/>
      </w:pPr>
      <w:rPr>
        <w:rFonts w:hint="default"/>
      </w:rPr>
    </w:lvl>
    <w:lvl w:ilvl="6" w:tplc="60040786">
      <w:numFmt w:val="bullet"/>
      <w:lvlText w:val="•"/>
      <w:lvlJc w:val="left"/>
      <w:pPr>
        <w:ind w:left="3454" w:hanging="268"/>
      </w:pPr>
      <w:rPr>
        <w:rFonts w:hint="default"/>
      </w:rPr>
    </w:lvl>
    <w:lvl w:ilvl="7" w:tplc="DF100450">
      <w:numFmt w:val="bullet"/>
      <w:lvlText w:val="•"/>
      <w:lvlJc w:val="left"/>
      <w:pPr>
        <w:ind w:left="3966" w:hanging="268"/>
      </w:pPr>
      <w:rPr>
        <w:rFonts w:hint="default"/>
      </w:rPr>
    </w:lvl>
    <w:lvl w:ilvl="8" w:tplc="D5245CDE">
      <w:numFmt w:val="bullet"/>
      <w:lvlText w:val="•"/>
      <w:lvlJc w:val="left"/>
      <w:pPr>
        <w:ind w:left="4479" w:hanging="268"/>
      </w:pPr>
      <w:rPr>
        <w:rFonts w:hint="default"/>
      </w:rPr>
    </w:lvl>
  </w:abstractNum>
  <w:abstractNum w:abstractNumId="33" w15:restartNumberingAfterBreak="0">
    <w:nsid w:val="429F1097"/>
    <w:multiLevelType w:val="hybridMultilevel"/>
    <w:tmpl w:val="278EF170"/>
    <w:lvl w:ilvl="0" w:tplc="E96EB9DC">
      <w:start w:val="1"/>
      <w:numFmt w:val="lowerRoman"/>
      <w:lvlText w:val="%1."/>
      <w:lvlJc w:val="left"/>
      <w:pPr>
        <w:ind w:left="387" w:hanging="283"/>
      </w:pPr>
      <w:rPr>
        <w:rFonts w:ascii="Times New Roman" w:eastAsia="Times New Roman" w:hAnsi="Times New Roman" w:cs="Times New Roman" w:hint="default"/>
        <w:color w:val="231F1F"/>
        <w:spacing w:val="0"/>
        <w:w w:val="102"/>
        <w:sz w:val="19"/>
        <w:szCs w:val="19"/>
      </w:rPr>
    </w:lvl>
    <w:lvl w:ilvl="1" w:tplc="D4FA064C">
      <w:numFmt w:val="bullet"/>
      <w:lvlText w:val="•"/>
      <w:lvlJc w:val="left"/>
      <w:pPr>
        <w:ind w:left="892" w:hanging="283"/>
      </w:pPr>
      <w:rPr>
        <w:rFonts w:hint="default"/>
      </w:rPr>
    </w:lvl>
    <w:lvl w:ilvl="2" w:tplc="06F8BF22">
      <w:numFmt w:val="bullet"/>
      <w:lvlText w:val="•"/>
      <w:lvlJc w:val="left"/>
      <w:pPr>
        <w:ind w:left="1404" w:hanging="283"/>
      </w:pPr>
      <w:rPr>
        <w:rFonts w:hint="default"/>
      </w:rPr>
    </w:lvl>
    <w:lvl w:ilvl="3" w:tplc="1B282EFE">
      <w:numFmt w:val="bullet"/>
      <w:lvlText w:val="•"/>
      <w:lvlJc w:val="left"/>
      <w:pPr>
        <w:ind w:left="1917" w:hanging="283"/>
      </w:pPr>
      <w:rPr>
        <w:rFonts w:hint="default"/>
      </w:rPr>
    </w:lvl>
    <w:lvl w:ilvl="4" w:tplc="0AACB314">
      <w:numFmt w:val="bullet"/>
      <w:lvlText w:val="•"/>
      <w:lvlJc w:val="left"/>
      <w:pPr>
        <w:ind w:left="2429" w:hanging="283"/>
      </w:pPr>
      <w:rPr>
        <w:rFonts w:hint="default"/>
      </w:rPr>
    </w:lvl>
    <w:lvl w:ilvl="5" w:tplc="AC048A1E">
      <w:numFmt w:val="bullet"/>
      <w:lvlText w:val="•"/>
      <w:lvlJc w:val="left"/>
      <w:pPr>
        <w:ind w:left="2942" w:hanging="283"/>
      </w:pPr>
      <w:rPr>
        <w:rFonts w:hint="default"/>
      </w:rPr>
    </w:lvl>
    <w:lvl w:ilvl="6" w:tplc="0770B05A">
      <w:numFmt w:val="bullet"/>
      <w:lvlText w:val="•"/>
      <w:lvlJc w:val="left"/>
      <w:pPr>
        <w:ind w:left="3454" w:hanging="283"/>
      </w:pPr>
      <w:rPr>
        <w:rFonts w:hint="default"/>
      </w:rPr>
    </w:lvl>
    <w:lvl w:ilvl="7" w:tplc="EBA0D8FE">
      <w:numFmt w:val="bullet"/>
      <w:lvlText w:val="•"/>
      <w:lvlJc w:val="left"/>
      <w:pPr>
        <w:ind w:left="3966" w:hanging="283"/>
      </w:pPr>
      <w:rPr>
        <w:rFonts w:hint="default"/>
      </w:rPr>
    </w:lvl>
    <w:lvl w:ilvl="8" w:tplc="25F21F9A">
      <w:numFmt w:val="bullet"/>
      <w:lvlText w:val="•"/>
      <w:lvlJc w:val="left"/>
      <w:pPr>
        <w:ind w:left="4479" w:hanging="283"/>
      </w:pPr>
      <w:rPr>
        <w:rFonts w:hint="default"/>
      </w:rPr>
    </w:lvl>
  </w:abstractNum>
  <w:abstractNum w:abstractNumId="34" w15:restartNumberingAfterBreak="0">
    <w:nsid w:val="43F96DEF"/>
    <w:multiLevelType w:val="hybridMultilevel"/>
    <w:tmpl w:val="7F2AD0F8"/>
    <w:lvl w:ilvl="0" w:tplc="768A1B06">
      <w:start w:val="1"/>
      <w:numFmt w:val="decimal"/>
      <w:lvlText w:val="%1."/>
      <w:lvlJc w:val="left"/>
      <w:pPr>
        <w:ind w:left="421" w:hanging="317"/>
      </w:pPr>
      <w:rPr>
        <w:rFonts w:ascii="Times New Roman" w:eastAsia="Times New Roman" w:hAnsi="Times New Roman" w:cs="Times New Roman" w:hint="default"/>
        <w:color w:val="231F1F"/>
        <w:spacing w:val="0"/>
        <w:w w:val="102"/>
        <w:sz w:val="19"/>
        <w:szCs w:val="19"/>
      </w:rPr>
    </w:lvl>
    <w:lvl w:ilvl="1" w:tplc="39EA2E86">
      <w:numFmt w:val="bullet"/>
      <w:lvlText w:val="•"/>
      <w:lvlJc w:val="left"/>
      <w:pPr>
        <w:ind w:left="928" w:hanging="317"/>
      </w:pPr>
      <w:rPr>
        <w:rFonts w:hint="default"/>
      </w:rPr>
    </w:lvl>
    <w:lvl w:ilvl="2" w:tplc="37507DD2">
      <w:numFmt w:val="bullet"/>
      <w:lvlText w:val="•"/>
      <w:lvlJc w:val="left"/>
      <w:pPr>
        <w:ind w:left="1436" w:hanging="317"/>
      </w:pPr>
      <w:rPr>
        <w:rFonts w:hint="default"/>
      </w:rPr>
    </w:lvl>
    <w:lvl w:ilvl="3" w:tplc="3DA42C88">
      <w:numFmt w:val="bullet"/>
      <w:lvlText w:val="•"/>
      <w:lvlJc w:val="left"/>
      <w:pPr>
        <w:ind w:left="1945" w:hanging="317"/>
      </w:pPr>
      <w:rPr>
        <w:rFonts w:hint="default"/>
      </w:rPr>
    </w:lvl>
    <w:lvl w:ilvl="4" w:tplc="CA3AB38A">
      <w:numFmt w:val="bullet"/>
      <w:lvlText w:val="•"/>
      <w:lvlJc w:val="left"/>
      <w:pPr>
        <w:ind w:left="2453" w:hanging="317"/>
      </w:pPr>
      <w:rPr>
        <w:rFonts w:hint="default"/>
      </w:rPr>
    </w:lvl>
    <w:lvl w:ilvl="5" w:tplc="35F2CEA6">
      <w:numFmt w:val="bullet"/>
      <w:lvlText w:val="•"/>
      <w:lvlJc w:val="left"/>
      <w:pPr>
        <w:ind w:left="2962" w:hanging="317"/>
      </w:pPr>
      <w:rPr>
        <w:rFonts w:hint="default"/>
      </w:rPr>
    </w:lvl>
    <w:lvl w:ilvl="6" w:tplc="2DD8FE06">
      <w:numFmt w:val="bullet"/>
      <w:lvlText w:val="•"/>
      <w:lvlJc w:val="left"/>
      <w:pPr>
        <w:ind w:left="3470" w:hanging="317"/>
      </w:pPr>
      <w:rPr>
        <w:rFonts w:hint="default"/>
      </w:rPr>
    </w:lvl>
    <w:lvl w:ilvl="7" w:tplc="D00C0180">
      <w:numFmt w:val="bullet"/>
      <w:lvlText w:val="•"/>
      <w:lvlJc w:val="left"/>
      <w:pPr>
        <w:ind w:left="3978" w:hanging="317"/>
      </w:pPr>
      <w:rPr>
        <w:rFonts w:hint="default"/>
      </w:rPr>
    </w:lvl>
    <w:lvl w:ilvl="8" w:tplc="FB92CB6A">
      <w:numFmt w:val="bullet"/>
      <w:lvlText w:val="•"/>
      <w:lvlJc w:val="left"/>
      <w:pPr>
        <w:ind w:left="4487" w:hanging="317"/>
      </w:pPr>
      <w:rPr>
        <w:rFonts w:hint="default"/>
      </w:rPr>
    </w:lvl>
  </w:abstractNum>
  <w:abstractNum w:abstractNumId="35" w15:restartNumberingAfterBreak="0">
    <w:nsid w:val="460E4539"/>
    <w:multiLevelType w:val="hybridMultilevel"/>
    <w:tmpl w:val="975409FC"/>
    <w:lvl w:ilvl="0" w:tplc="8B3623AC">
      <w:start w:val="4"/>
      <w:numFmt w:val="lowerLetter"/>
      <w:lvlText w:val="%1)"/>
      <w:lvlJc w:val="left"/>
      <w:pPr>
        <w:ind w:left="104" w:hanging="453"/>
      </w:pPr>
      <w:rPr>
        <w:rFonts w:ascii="Times New Roman" w:eastAsia="Times New Roman" w:hAnsi="Times New Roman" w:cs="Times New Roman" w:hint="default"/>
        <w:color w:val="231F1F"/>
        <w:w w:val="101"/>
        <w:sz w:val="21"/>
        <w:szCs w:val="21"/>
      </w:rPr>
    </w:lvl>
    <w:lvl w:ilvl="1" w:tplc="EF3E9BF6">
      <w:numFmt w:val="bullet"/>
      <w:lvlText w:val="•"/>
      <w:lvlJc w:val="left"/>
      <w:pPr>
        <w:ind w:left="640" w:hanging="453"/>
      </w:pPr>
      <w:rPr>
        <w:rFonts w:hint="default"/>
      </w:rPr>
    </w:lvl>
    <w:lvl w:ilvl="2" w:tplc="A84E2BEC">
      <w:numFmt w:val="bullet"/>
      <w:lvlText w:val="•"/>
      <w:lvlJc w:val="left"/>
      <w:pPr>
        <w:ind w:left="1180" w:hanging="453"/>
      </w:pPr>
      <w:rPr>
        <w:rFonts w:hint="default"/>
      </w:rPr>
    </w:lvl>
    <w:lvl w:ilvl="3" w:tplc="70CA52B0">
      <w:numFmt w:val="bullet"/>
      <w:lvlText w:val="•"/>
      <w:lvlJc w:val="left"/>
      <w:pPr>
        <w:ind w:left="1721" w:hanging="453"/>
      </w:pPr>
      <w:rPr>
        <w:rFonts w:hint="default"/>
      </w:rPr>
    </w:lvl>
    <w:lvl w:ilvl="4" w:tplc="8D267B50">
      <w:numFmt w:val="bullet"/>
      <w:lvlText w:val="•"/>
      <w:lvlJc w:val="left"/>
      <w:pPr>
        <w:ind w:left="2261" w:hanging="453"/>
      </w:pPr>
      <w:rPr>
        <w:rFonts w:hint="default"/>
      </w:rPr>
    </w:lvl>
    <w:lvl w:ilvl="5" w:tplc="50068FE8">
      <w:numFmt w:val="bullet"/>
      <w:lvlText w:val="•"/>
      <w:lvlJc w:val="left"/>
      <w:pPr>
        <w:ind w:left="2802" w:hanging="453"/>
      </w:pPr>
      <w:rPr>
        <w:rFonts w:hint="default"/>
      </w:rPr>
    </w:lvl>
    <w:lvl w:ilvl="6" w:tplc="34642978">
      <w:numFmt w:val="bullet"/>
      <w:lvlText w:val="•"/>
      <w:lvlJc w:val="left"/>
      <w:pPr>
        <w:ind w:left="3342" w:hanging="453"/>
      </w:pPr>
      <w:rPr>
        <w:rFonts w:hint="default"/>
      </w:rPr>
    </w:lvl>
    <w:lvl w:ilvl="7" w:tplc="58E82BC0">
      <w:numFmt w:val="bullet"/>
      <w:lvlText w:val="•"/>
      <w:lvlJc w:val="left"/>
      <w:pPr>
        <w:ind w:left="3882" w:hanging="453"/>
      </w:pPr>
      <w:rPr>
        <w:rFonts w:hint="default"/>
      </w:rPr>
    </w:lvl>
    <w:lvl w:ilvl="8" w:tplc="C220E4E0">
      <w:numFmt w:val="bullet"/>
      <w:lvlText w:val="•"/>
      <w:lvlJc w:val="left"/>
      <w:pPr>
        <w:ind w:left="4423" w:hanging="453"/>
      </w:pPr>
      <w:rPr>
        <w:rFonts w:hint="default"/>
      </w:rPr>
    </w:lvl>
  </w:abstractNum>
  <w:abstractNum w:abstractNumId="36" w15:restartNumberingAfterBreak="0">
    <w:nsid w:val="4DA878D1"/>
    <w:multiLevelType w:val="hybridMultilevel"/>
    <w:tmpl w:val="72B4F9C8"/>
    <w:lvl w:ilvl="0" w:tplc="113EC162">
      <w:start w:val="2"/>
      <w:numFmt w:val="lowerLetter"/>
      <w:lvlText w:val="%1)"/>
      <w:lvlJc w:val="left"/>
      <w:pPr>
        <w:ind w:left="335" w:hanging="232"/>
      </w:pPr>
      <w:rPr>
        <w:rFonts w:ascii="Times New Roman" w:eastAsia="Times New Roman" w:hAnsi="Times New Roman" w:cs="Times New Roman" w:hint="default"/>
        <w:color w:val="231F1F"/>
        <w:w w:val="101"/>
        <w:sz w:val="21"/>
        <w:szCs w:val="21"/>
      </w:rPr>
    </w:lvl>
    <w:lvl w:ilvl="1" w:tplc="84C62DD8">
      <w:numFmt w:val="bullet"/>
      <w:lvlText w:val="•"/>
      <w:lvlJc w:val="left"/>
      <w:pPr>
        <w:ind w:left="856" w:hanging="232"/>
      </w:pPr>
      <w:rPr>
        <w:rFonts w:hint="default"/>
      </w:rPr>
    </w:lvl>
    <w:lvl w:ilvl="2" w:tplc="20B2AB10">
      <w:numFmt w:val="bullet"/>
      <w:lvlText w:val="•"/>
      <w:lvlJc w:val="left"/>
      <w:pPr>
        <w:ind w:left="1372" w:hanging="232"/>
      </w:pPr>
      <w:rPr>
        <w:rFonts w:hint="default"/>
      </w:rPr>
    </w:lvl>
    <w:lvl w:ilvl="3" w:tplc="3ADEDD58">
      <w:numFmt w:val="bullet"/>
      <w:lvlText w:val="•"/>
      <w:lvlJc w:val="left"/>
      <w:pPr>
        <w:ind w:left="1889" w:hanging="232"/>
      </w:pPr>
      <w:rPr>
        <w:rFonts w:hint="default"/>
      </w:rPr>
    </w:lvl>
    <w:lvl w:ilvl="4" w:tplc="016E19FE">
      <w:numFmt w:val="bullet"/>
      <w:lvlText w:val="•"/>
      <w:lvlJc w:val="left"/>
      <w:pPr>
        <w:ind w:left="2405" w:hanging="232"/>
      </w:pPr>
      <w:rPr>
        <w:rFonts w:hint="default"/>
      </w:rPr>
    </w:lvl>
    <w:lvl w:ilvl="5" w:tplc="7256CA98">
      <w:numFmt w:val="bullet"/>
      <w:lvlText w:val="•"/>
      <w:lvlJc w:val="left"/>
      <w:pPr>
        <w:ind w:left="2922" w:hanging="232"/>
      </w:pPr>
      <w:rPr>
        <w:rFonts w:hint="default"/>
      </w:rPr>
    </w:lvl>
    <w:lvl w:ilvl="6" w:tplc="D0D401A0">
      <w:numFmt w:val="bullet"/>
      <w:lvlText w:val="•"/>
      <w:lvlJc w:val="left"/>
      <w:pPr>
        <w:ind w:left="3438" w:hanging="232"/>
      </w:pPr>
      <w:rPr>
        <w:rFonts w:hint="default"/>
      </w:rPr>
    </w:lvl>
    <w:lvl w:ilvl="7" w:tplc="A70026EA">
      <w:numFmt w:val="bullet"/>
      <w:lvlText w:val="•"/>
      <w:lvlJc w:val="left"/>
      <w:pPr>
        <w:ind w:left="3954" w:hanging="232"/>
      </w:pPr>
      <w:rPr>
        <w:rFonts w:hint="default"/>
      </w:rPr>
    </w:lvl>
    <w:lvl w:ilvl="8" w:tplc="6A2C7670">
      <w:numFmt w:val="bullet"/>
      <w:lvlText w:val="•"/>
      <w:lvlJc w:val="left"/>
      <w:pPr>
        <w:ind w:left="4471" w:hanging="232"/>
      </w:pPr>
      <w:rPr>
        <w:rFonts w:hint="default"/>
      </w:rPr>
    </w:lvl>
  </w:abstractNum>
  <w:abstractNum w:abstractNumId="37" w15:restartNumberingAfterBreak="0">
    <w:nsid w:val="4E8A51E5"/>
    <w:multiLevelType w:val="hybridMultilevel"/>
    <w:tmpl w:val="FF363EA2"/>
    <w:lvl w:ilvl="0" w:tplc="282C637A">
      <w:start w:val="1"/>
      <w:numFmt w:val="lowerLetter"/>
      <w:lvlText w:val="%1)"/>
      <w:lvlJc w:val="left"/>
      <w:pPr>
        <w:ind w:left="104" w:hanging="242"/>
      </w:pPr>
      <w:rPr>
        <w:rFonts w:ascii="Times New Roman" w:eastAsia="Times New Roman" w:hAnsi="Times New Roman" w:cs="Times New Roman" w:hint="default"/>
        <w:color w:val="231F1F"/>
        <w:w w:val="101"/>
        <w:sz w:val="21"/>
        <w:szCs w:val="21"/>
      </w:rPr>
    </w:lvl>
    <w:lvl w:ilvl="1" w:tplc="BBFC5F22">
      <w:numFmt w:val="bullet"/>
      <w:lvlText w:val="•"/>
      <w:lvlJc w:val="left"/>
      <w:pPr>
        <w:ind w:left="640" w:hanging="242"/>
      </w:pPr>
      <w:rPr>
        <w:rFonts w:hint="default"/>
      </w:rPr>
    </w:lvl>
    <w:lvl w:ilvl="2" w:tplc="0B96D4CE">
      <w:numFmt w:val="bullet"/>
      <w:lvlText w:val="•"/>
      <w:lvlJc w:val="left"/>
      <w:pPr>
        <w:ind w:left="1180" w:hanging="242"/>
      </w:pPr>
      <w:rPr>
        <w:rFonts w:hint="default"/>
      </w:rPr>
    </w:lvl>
    <w:lvl w:ilvl="3" w:tplc="83EC5DE2">
      <w:numFmt w:val="bullet"/>
      <w:lvlText w:val="•"/>
      <w:lvlJc w:val="left"/>
      <w:pPr>
        <w:ind w:left="1721" w:hanging="242"/>
      </w:pPr>
      <w:rPr>
        <w:rFonts w:hint="default"/>
      </w:rPr>
    </w:lvl>
    <w:lvl w:ilvl="4" w:tplc="3814DD28">
      <w:numFmt w:val="bullet"/>
      <w:lvlText w:val="•"/>
      <w:lvlJc w:val="left"/>
      <w:pPr>
        <w:ind w:left="2261" w:hanging="242"/>
      </w:pPr>
      <w:rPr>
        <w:rFonts w:hint="default"/>
      </w:rPr>
    </w:lvl>
    <w:lvl w:ilvl="5" w:tplc="E09EC3AE">
      <w:numFmt w:val="bullet"/>
      <w:lvlText w:val="•"/>
      <w:lvlJc w:val="left"/>
      <w:pPr>
        <w:ind w:left="2802" w:hanging="242"/>
      </w:pPr>
      <w:rPr>
        <w:rFonts w:hint="default"/>
      </w:rPr>
    </w:lvl>
    <w:lvl w:ilvl="6" w:tplc="8954F8D6">
      <w:numFmt w:val="bullet"/>
      <w:lvlText w:val="•"/>
      <w:lvlJc w:val="left"/>
      <w:pPr>
        <w:ind w:left="3342" w:hanging="242"/>
      </w:pPr>
      <w:rPr>
        <w:rFonts w:hint="default"/>
      </w:rPr>
    </w:lvl>
    <w:lvl w:ilvl="7" w:tplc="CFFC6F02">
      <w:numFmt w:val="bullet"/>
      <w:lvlText w:val="•"/>
      <w:lvlJc w:val="left"/>
      <w:pPr>
        <w:ind w:left="3882" w:hanging="242"/>
      </w:pPr>
      <w:rPr>
        <w:rFonts w:hint="default"/>
      </w:rPr>
    </w:lvl>
    <w:lvl w:ilvl="8" w:tplc="1D720632">
      <w:numFmt w:val="bullet"/>
      <w:lvlText w:val="•"/>
      <w:lvlJc w:val="left"/>
      <w:pPr>
        <w:ind w:left="4423" w:hanging="242"/>
      </w:pPr>
      <w:rPr>
        <w:rFonts w:hint="default"/>
      </w:rPr>
    </w:lvl>
  </w:abstractNum>
  <w:abstractNum w:abstractNumId="38" w15:restartNumberingAfterBreak="0">
    <w:nsid w:val="4F663DB0"/>
    <w:multiLevelType w:val="hybridMultilevel"/>
    <w:tmpl w:val="B7F00D0E"/>
    <w:lvl w:ilvl="0" w:tplc="106AF546">
      <w:numFmt w:val="bullet"/>
      <w:lvlText w:val="—"/>
      <w:lvlJc w:val="left"/>
      <w:pPr>
        <w:ind w:left="104" w:hanging="447"/>
      </w:pPr>
      <w:rPr>
        <w:rFonts w:ascii="Times New Roman" w:eastAsia="Times New Roman" w:hAnsi="Times New Roman" w:cs="Times New Roman" w:hint="default"/>
        <w:color w:val="231F1F"/>
        <w:w w:val="104"/>
        <w:sz w:val="13"/>
        <w:szCs w:val="13"/>
      </w:rPr>
    </w:lvl>
    <w:lvl w:ilvl="1" w:tplc="2FA6468C">
      <w:numFmt w:val="bullet"/>
      <w:lvlText w:val="•"/>
      <w:lvlJc w:val="left"/>
      <w:pPr>
        <w:ind w:left="640" w:hanging="447"/>
      </w:pPr>
      <w:rPr>
        <w:rFonts w:hint="default"/>
      </w:rPr>
    </w:lvl>
    <w:lvl w:ilvl="2" w:tplc="C51E82C0">
      <w:numFmt w:val="bullet"/>
      <w:lvlText w:val="•"/>
      <w:lvlJc w:val="left"/>
      <w:pPr>
        <w:ind w:left="1180" w:hanging="447"/>
      </w:pPr>
      <w:rPr>
        <w:rFonts w:hint="default"/>
      </w:rPr>
    </w:lvl>
    <w:lvl w:ilvl="3" w:tplc="8B0256CC">
      <w:numFmt w:val="bullet"/>
      <w:lvlText w:val="•"/>
      <w:lvlJc w:val="left"/>
      <w:pPr>
        <w:ind w:left="1721" w:hanging="447"/>
      </w:pPr>
      <w:rPr>
        <w:rFonts w:hint="default"/>
      </w:rPr>
    </w:lvl>
    <w:lvl w:ilvl="4" w:tplc="3E049D14">
      <w:numFmt w:val="bullet"/>
      <w:lvlText w:val="•"/>
      <w:lvlJc w:val="left"/>
      <w:pPr>
        <w:ind w:left="2261" w:hanging="447"/>
      </w:pPr>
      <w:rPr>
        <w:rFonts w:hint="default"/>
      </w:rPr>
    </w:lvl>
    <w:lvl w:ilvl="5" w:tplc="A57E59E0">
      <w:numFmt w:val="bullet"/>
      <w:lvlText w:val="•"/>
      <w:lvlJc w:val="left"/>
      <w:pPr>
        <w:ind w:left="2802" w:hanging="447"/>
      </w:pPr>
      <w:rPr>
        <w:rFonts w:hint="default"/>
      </w:rPr>
    </w:lvl>
    <w:lvl w:ilvl="6" w:tplc="44F25ABE">
      <w:numFmt w:val="bullet"/>
      <w:lvlText w:val="•"/>
      <w:lvlJc w:val="left"/>
      <w:pPr>
        <w:ind w:left="3342" w:hanging="447"/>
      </w:pPr>
      <w:rPr>
        <w:rFonts w:hint="default"/>
      </w:rPr>
    </w:lvl>
    <w:lvl w:ilvl="7" w:tplc="8D4E6FAA">
      <w:numFmt w:val="bullet"/>
      <w:lvlText w:val="•"/>
      <w:lvlJc w:val="left"/>
      <w:pPr>
        <w:ind w:left="3882" w:hanging="447"/>
      </w:pPr>
      <w:rPr>
        <w:rFonts w:hint="default"/>
      </w:rPr>
    </w:lvl>
    <w:lvl w:ilvl="8" w:tplc="36FE19A0">
      <w:numFmt w:val="bullet"/>
      <w:lvlText w:val="•"/>
      <w:lvlJc w:val="left"/>
      <w:pPr>
        <w:ind w:left="4423" w:hanging="447"/>
      </w:pPr>
      <w:rPr>
        <w:rFonts w:hint="default"/>
      </w:rPr>
    </w:lvl>
  </w:abstractNum>
  <w:abstractNum w:abstractNumId="39" w15:restartNumberingAfterBreak="0">
    <w:nsid w:val="509B155D"/>
    <w:multiLevelType w:val="hybridMultilevel"/>
    <w:tmpl w:val="991A112C"/>
    <w:lvl w:ilvl="0" w:tplc="0C9C2B0C">
      <w:start w:val="1"/>
      <w:numFmt w:val="lowerLetter"/>
      <w:lvlText w:val="%1)"/>
      <w:lvlJc w:val="left"/>
      <w:pPr>
        <w:ind w:left="104" w:hanging="253"/>
      </w:pPr>
      <w:rPr>
        <w:rFonts w:ascii="Times New Roman" w:eastAsia="Times New Roman" w:hAnsi="Times New Roman" w:cs="Times New Roman" w:hint="default"/>
        <w:color w:val="231F1F"/>
        <w:w w:val="101"/>
        <w:sz w:val="21"/>
        <w:szCs w:val="21"/>
      </w:rPr>
    </w:lvl>
    <w:lvl w:ilvl="1" w:tplc="D658939A">
      <w:numFmt w:val="bullet"/>
      <w:lvlText w:val="•"/>
      <w:lvlJc w:val="left"/>
      <w:pPr>
        <w:ind w:left="640" w:hanging="253"/>
      </w:pPr>
      <w:rPr>
        <w:rFonts w:hint="default"/>
      </w:rPr>
    </w:lvl>
    <w:lvl w:ilvl="2" w:tplc="17F8C3F0">
      <w:numFmt w:val="bullet"/>
      <w:lvlText w:val="•"/>
      <w:lvlJc w:val="left"/>
      <w:pPr>
        <w:ind w:left="1180" w:hanging="253"/>
      </w:pPr>
      <w:rPr>
        <w:rFonts w:hint="default"/>
      </w:rPr>
    </w:lvl>
    <w:lvl w:ilvl="3" w:tplc="5CCEC2BE">
      <w:numFmt w:val="bullet"/>
      <w:lvlText w:val="•"/>
      <w:lvlJc w:val="left"/>
      <w:pPr>
        <w:ind w:left="1721" w:hanging="253"/>
      </w:pPr>
      <w:rPr>
        <w:rFonts w:hint="default"/>
      </w:rPr>
    </w:lvl>
    <w:lvl w:ilvl="4" w:tplc="911E8F40">
      <w:numFmt w:val="bullet"/>
      <w:lvlText w:val="•"/>
      <w:lvlJc w:val="left"/>
      <w:pPr>
        <w:ind w:left="2261" w:hanging="253"/>
      </w:pPr>
      <w:rPr>
        <w:rFonts w:hint="default"/>
      </w:rPr>
    </w:lvl>
    <w:lvl w:ilvl="5" w:tplc="298C3526">
      <w:numFmt w:val="bullet"/>
      <w:lvlText w:val="•"/>
      <w:lvlJc w:val="left"/>
      <w:pPr>
        <w:ind w:left="2802" w:hanging="253"/>
      </w:pPr>
      <w:rPr>
        <w:rFonts w:hint="default"/>
      </w:rPr>
    </w:lvl>
    <w:lvl w:ilvl="6" w:tplc="59907D00">
      <w:numFmt w:val="bullet"/>
      <w:lvlText w:val="•"/>
      <w:lvlJc w:val="left"/>
      <w:pPr>
        <w:ind w:left="3342" w:hanging="253"/>
      </w:pPr>
      <w:rPr>
        <w:rFonts w:hint="default"/>
      </w:rPr>
    </w:lvl>
    <w:lvl w:ilvl="7" w:tplc="EC7AC474">
      <w:numFmt w:val="bullet"/>
      <w:lvlText w:val="•"/>
      <w:lvlJc w:val="left"/>
      <w:pPr>
        <w:ind w:left="3882" w:hanging="253"/>
      </w:pPr>
      <w:rPr>
        <w:rFonts w:hint="default"/>
      </w:rPr>
    </w:lvl>
    <w:lvl w:ilvl="8" w:tplc="18F83516">
      <w:numFmt w:val="bullet"/>
      <w:lvlText w:val="•"/>
      <w:lvlJc w:val="left"/>
      <w:pPr>
        <w:ind w:left="4423" w:hanging="253"/>
      </w:pPr>
      <w:rPr>
        <w:rFonts w:hint="default"/>
      </w:rPr>
    </w:lvl>
  </w:abstractNum>
  <w:abstractNum w:abstractNumId="40" w15:restartNumberingAfterBreak="0">
    <w:nsid w:val="52B06286"/>
    <w:multiLevelType w:val="hybridMultilevel"/>
    <w:tmpl w:val="F41EAA8A"/>
    <w:lvl w:ilvl="0" w:tplc="E0E0AA5C">
      <w:numFmt w:val="bullet"/>
      <w:lvlText w:val="—"/>
      <w:lvlJc w:val="left"/>
      <w:pPr>
        <w:ind w:left="454" w:hanging="273"/>
      </w:pPr>
      <w:rPr>
        <w:rFonts w:ascii="Times New Roman" w:eastAsia="Times New Roman" w:hAnsi="Times New Roman" w:cs="Times New Roman" w:hint="default"/>
        <w:color w:val="231F1F"/>
        <w:w w:val="104"/>
        <w:sz w:val="13"/>
        <w:szCs w:val="13"/>
      </w:rPr>
    </w:lvl>
    <w:lvl w:ilvl="1" w:tplc="028E6B8A">
      <w:numFmt w:val="bullet"/>
      <w:lvlText w:val="•"/>
      <w:lvlJc w:val="left"/>
      <w:pPr>
        <w:ind w:left="964" w:hanging="273"/>
      </w:pPr>
      <w:rPr>
        <w:rFonts w:hint="default"/>
      </w:rPr>
    </w:lvl>
    <w:lvl w:ilvl="2" w:tplc="24007A70">
      <w:numFmt w:val="bullet"/>
      <w:lvlText w:val="•"/>
      <w:lvlJc w:val="left"/>
      <w:pPr>
        <w:ind w:left="1468" w:hanging="273"/>
      </w:pPr>
      <w:rPr>
        <w:rFonts w:hint="default"/>
      </w:rPr>
    </w:lvl>
    <w:lvl w:ilvl="3" w:tplc="A86A797E">
      <w:numFmt w:val="bullet"/>
      <w:lvlText w:val="•"/>
      <w:lvlJc w:val="left"/>
      <w:pPr>
        <w:ind w:left="1973" w:hanging="273"/>
      </w:pPr>
      <w:rPr>
        <w:rFonts w:hint="default"/>
      </w:rPr>
    </w:lvl>
    <w:lvl w:ilvl="4" w:tplc="447CB5DA">
      <w:numFmt w:val="bullet"/>
      <w:lvlText w:val="•"/>
      <w:lvlJc w:val="left"/>
      <w:pPr>
        <w:ind w:left="2477" w:hanging="273"/>
      </w:pPr>
      <w:rPr>
        <w:rFonts w:hint="default"/>
      </w:rPr>
    </w:lvl>
    <w:lvl w:ilvl="5" w:tplc="0B98286C">
      <w:numFmt w:val="bullet"/>
      <w:lvlText w:val="•"/>
      <w:lvlJc w:val="left"/>
      <w:pPr>
        <w:ind w:left="2982" w:hanging="273"/>
      </w:pPr>
      <w:rPr>
        <w:rFonts w:hint="default"/>
      </w:rPr>
    </w:lvl>
    <w:lvl w:ilvl="6" w:tplc="3C6A3842">
      <w:numFmt w:val="bullet"/>
      <w:lvlText w:val="•"/>
      <w:lvlJc w:val="left"/>
      <w:pPr>
        <w:ind w:left="3486" w:hanging="273"/>
      </w:pPr>
      <w:rPr>
        <w:rFonts w:hint="default"/>
      </w:rPr>
    </w:lvl>
    <w:lvl w:ilvl="7" w:tplc="8B828190">
      <w:numFmt w:val="bullet"/>
      <w:lvlText w:val="•"/>
      <w:lvlJc w:val="left"/>
      <w:pPr>
        <w:ind w:left="3990" w:hanging="273"/>
      </w:pPr>
      <w:rPr>
        <w:rFonts w:hint="default"/>
      </w:rPr>
    </w:lvl>
    <w:lvl w:ilvl="8" w:tplc="D144DBBE">
      <w:numFmt w:val="bullet"/>
      <w:lvlText w:val="•"/>
      <w:lvlJc w:val="left"/>
      <w:pPr>
        <w:ind w:left="4495" w:hanging="273"/>
      </w:pPr>
      <w:rPr>
        <w:rFonts w:hint="default"/>
      </w:rPr>
    </w:lvl>
  </w:abstractNum>
  <w:abstractNum w:abstractNumId="41" w15:restartNumberingAfterBreak="0">
    <w:nsid w:val="559578A1"/>
    <w:multiLevelType w:val="hybridMultilevel"/>
    <w:tmpl w:val="289C334A"/>
    <w:lvl w:ilvl="0" w:tplc="228A5B8A">
      <w:start w:val="1"/>
      <w:numFmt w:val="decimal"/>
      <w:lvlText w:val="%1."/>
      <w:lvlJc w:val="left"/>
      <w:pPr>
        <w:ind w:left="104" w:hanging="267"/>
      </w:pPr>
      <w:rPr>
        <w:rFonts w:ascii="Times New Roman" w:eastAsia="Times New Roman" w:hAnsi="Times New Roman" w:cs="Times New Roman" w:hint="default"/>
        <w:color w:val="231F1F"/>
        <w:w w:val="101"/>
        <w:sz w:val="21"/>
        <w:szCs w:val="21"/>
      </w:rPr>
    </w:lvl>
    <w:lvl w:ilvl="1" w:tplc="289A1B38">
      <w:numFmt w:val="bullet"/>
      <w:lvlText w:val="•"/>
      <w:lvlJc w:val="left"/>
      <w:pPr>
        <w:ind w:left="640" w:hanging="267"/>
      </w:pPr>
      <w:rPr>
        <w:rFonts w:hint="default"/>
      </w:rPr>
    </w:lvl>
    <w:lvl w:ilvl="2" w:tplc="BB5A1C66">
      <w:numFmt w:val="bullet"/>
      <w:lvlText w:val="•"/>
      <w:lvlJc w:val="left"/>
      <w:pPr>
        <w:ind w:left="1180" w:hanging="267"/>
      </w:pPr>
      <w:rPr>
        <w:rFonts w:hint="default"/>
      </w:rPr>
    </w:lvl>
    <w:lvl w:ilvl="3" w:tplc="DCA09F0E">
      <w:numFmt w:val="bullet"/>
      <w:lvlText w:val="•"/>
      <w:lvlJc w:val="left"/>
      <w:pPr>
        <w:ind w:left="1721" w:hanging="267"/>
      </w:pPr>
      <w:rPr>
        <w:rFonts w:hint="default"/>
      </w:rPr>
    </w:lvl>
    <w:lvl w:ilvl="4" w:tplc="88828752">
      <w:numFmt w:val="bullet"/>
      <w:lvlText w:val="•"/>
      <w:lvlJc w:val="left"/>
      <w:pPr>
        <w:ind w:left="2261" w:hanging="267"/>
      </w:pPr>
      <w:rPr>
        <w:rFonts w:hint="default"/>
      </w:rPr>
    </w:lvl>
    <w:lvl w:ilvl="5" w:tplc="F94EF240">
      <w:numFmt w:val="bullet"/>
      <w:lvlText w:val="•"/>
      <w:lvlJc w:val="left"/>
      <w:pPr>
        <w:ind w:left="2802" w:hanging="267"/>
      </w:pPr>
      <w:rPr>
        <w:rFonts w:hint="default"/>
      </w:rPr>
    </w:lvl>
    <w:lvl w:ilvl="6" w:tplc="026AE0DA">
      <w:numFmt w:val="bullet"/>
      <w:lvlText w:val="•"/>
      <w:lvlJc w:val="left"/>
      <w:pPr>
        <w:ind w:left="3342" w:hanging="267"/>
      </w:pPr>
      <w:rPr>
        <w:rFonts w:hint="default"/>
      </w:rPr>
    </w:lvl>
    <w:lvl w:ilvl="7" w:tplc="889E99AA">
      <w:numFmt w:val="bullet"/>
      <w:lvlText w:val="•"/>
      <w:lvlJc w:val="left"/>
      <w:pPr>
        <w:ind w:left="3882" w:hanging="267"/>
      </w:pPr>
      <w:rPr>
        <w:rFonts w:hint="default"/>
      </w:rPr>
    </w:lvl>
    <w:lvl w:ilvl="8" w:tplc="B1467A92">
      <w:numFmt w:val="bullet"/>
      <w:lvlText w:val="•"/>
      <w:lvlJc w:val="left"/>
      <w:pPr>
        <w:ind w:left="4423" w:hanging="267"/>
      </w:pPr>
      <w:rPr>
        <w:rFonts w:hint="default"/>
      </w:rPr>
    </w:lvl>
  </w:abstractNum>
  <w:abstractNum w:abstractNumId="42" w15:restartNumberingAfterBreak="0">
    <w:nsid w:val="56677898"/>
    <w:multiLevelType w:val="hybridMultilevel"/>
    <w:tmpl w:val="56CA0760"/>
    <w:lvl w:ilvl="0" w:tplc="5D0AB10C">
      <w:start w:val="1"/>
      <w:numFmt w:val="decimal"/>
      <w:lvlText w:val="%1."/>
      <w:lvlJc w:val="left"/>
      <w:pPr>
        <w:ind w:left="137" w:hanging="270"/>
      </w:pPr>
      <w:rPr>
        <w:rFonts w:ascii="Times New Roman" w:eastAsia="Times New Roman" w:hAnsi="Times New Roman" w:cs="Times New Roman" w:hint="default"/>
        <w:color w:val="231F1F"/>
        <w:w w:val="101"/>
        <w:sz w:val="21"/>
        <w:szCs w:val="21"/>
      </w:rPr>
    </w:lvl>
    <w:lvl w:ilvl="1" w:tplc="97481B7E">
      <w:numFmt w:val="bullet"/>
      <w:lvlText w:val="•"/>
      <w:lvlJc w:val="left"/>
      <w:pPr>
        <w:ind w:left="676" w:hanging="270"/>
      </w:pPr>
      <w:rPr>
        <w:rFonts w:hint="default"/>
      </w:rPr>
    </w:lvl>
    <w:lvl w:ilvl="2" w:tplc="31200CCA">
      <w:numFmt w:val="bullet"/>
      <w:lvlText w:val="•"/>
      <w:lvlJc w:val="left"/>
      <w:pPr>
        <w:ind w:left="1212" w:hanging="270"/>
      </w:pPr>
      <w:rPr>
        <w:rFonts w:hint="default"/>
      </w:rPr>
    </w:lvl>
    <w:lvl w:ilvl="3" w:tplc="22D6BD88">
      <w:numFmt w:val="bullet"/>
      <w:lvlText w:val="•"/>
      <w:lvlJc w:val="left"/>
      <w:pPr>
        <w:ind w:left="1749" w:hanging="270"/>
      </w:pPr>
      <w:rPr>
        <w:rFonts w:hint="default"/>
      </w:rPr>
    </w:lvl>
    <w:lvl w:ilvl="4" w:tplc="97F898A0">
      <w:numFmt w:val="bullet"/>
      <w:lvlText w:val="•"/>
      <w:lvlJc w:val="left"/>
      <w:pPr>
        <w:ind w:left="2285" w:hanging="270"/>
      </w:pPr>
      <w:rPr>
        <w:rFonts w:hint="default"/>
      </w:rPr>
    </w:lvl>
    <w:lvl w:ilvl="5" w:tplc="BE08A8E4">
      <w:numFmt w:val="bullet"/>
      <w:lvlText w:val="•"/>
      <w:lvlJc w:val="left"/>
      <w:pPr>
        <w:ind w:left="2822" w:hanging="270"/>
      </w:pPr>
      <w:rPr>
        <w:rFonts w:hint="default"/>
      </w:rPr>
    </w:lvl>
    <w:lvl w:ilvl="6" w:tplc="E2124E76">
      <w:numFmt w:val="bullet"/>
      <w:lvlText w:val="•"/>
      <w:lvlJc w:val="left"/>
      <w:pPr>
        <w:ind w:left="3358" w:hanging="270"/>
      </w:pPr>
      <w:rPr>
        <w:rFonts w:hint="default"/>
      </w:rPr>
    </w:lvl>
    <w:lvl w:ilvl="7" w:tplc="9AC4F482">
      <w:numFmt w:val="bullet"/>
      <w:lvlText w:val="•"/>
      <w:lvlJc w:val="left"/>
      <w:pPr>
        <w:ind w:left="3894" w:hanging="270"/>
      </w:pPr>
      <w:rPr>
        <w:rFonts w:hint="default"/>
      </w:rPr>
    </w:lvl>
    <w:lvl w:ilvl="8" w:tplc="B5588FD0">
      <w:numFmt w:val="bullet"/>
      <w:lvlText w:val="•"/>
      <w:lvlJc w:val="left"/>
      <w:pPr>
        <w:ind w:left="4431" w:hanging="270"/>
      </w:pPr>
      <w:rPr>
        <w:rFonts w:hint="default"/>
      </w:rPr>
    </w:lvl>
  </w:abstractNum>
  <w:abstractNum w:abstractNumId="43" w15:restartNumberingAfterBreak="0">
    <w:nsid w:val="57DB2B04"/>
    <w:multiLevelType w:val="hybridMultilevel"/>
    <w:tmpl w:val="DD4893B2"/>
    <w:lvl w:ilvl="0" w:tplc="9C24A548">
      <w:start w:val="1"/>
      <w:numFmt w:val="lowerRoman"/>
      <w:lvlText w:val="%1."/>
      <w:lvlJc w:val="left"/>
      <w:pPr>
        <w:ind w:left="387" w:hanging="283"/>
      </w:pPr>
      <w:rPr>
        <w:rFonts w:ascii="Times New Roman" w:eastAsia="Times New Roman" w:hAnsi="Times New Roman" w:cs="Times New Roman" w:hint="default"/>
        <w:color w:val="231F1F"/>
        <w:spacing w:val="0"/>
        <w:w w:val="102"/>
        <w:sz w:val="19"/>
        <w:szCs w:val="19"/>
      </w:rPr>
    </w:lvl>
    <w:lvl w:ilvl="1" w:tplc="32926036">
      <w:numFmt w:val="bullet"/>
      <w:lvlText w:val="•"/>
      <w:lvlJc w:val="left"/>
      <w:pPr>
        <w:ind w:left="892" w:hanging="283"/>
      </w:pPr>
      <w:rPr>
        <w:rFonts w:hint="default"/>
      </w:rPr>
    </w:lvl>
    <w:lvl w:ilvl="2" w:tplc="5B36A424">
      <w:numFmt w:val="bullet"/>
      <w:lvlText w:val="•"/>
      <w:lvlJc w:val="left"/>
      <w:pPr>
        <w:ind w:left="1404" w:hanging="283"/>
      </w:pPr>
      <w:rPr>
        <w:rFonts w:hint="default"/>
      </w:rPr>
    </w:lvl>
    <w:lvl w:ilvl="3" w:tplc="91CA5FBE">
      <w:numFmt w:val="bullet"/>
      <w:lvlText w:val="•"/>
      <w:lvlJc w:val="left"/>
      <w:pPr>
        <w:ind w:left="1917" w:hanging="283"/>
      </w:pPr>
      <w:rPr>
        <w:rFonts w:hint="default"/>
      </w:rPr>
    </w:lvl>
    <w:lvl w:ilvl="4" w:tplc="9A36AD88">
      <w:numFmt w:val="bullet"/>
      <w:lvlText w:val="•"/>
      <w:lvlJc w:val="left"/>
      <w:pPr>
        <w:ind w:left="2429" w:hanging="283"/>
      </w:pPr>
      <w:rPr>
        <w:rFonts w:hint="default"/>
      </w:rPr>
    </w:lvl>
    <w:lvl w:ilvl="5" w:tplc="B9EADBB8">
      <w:numFmt w:val="bullet"/>
      <w:lvlText w:val="•"/>
      <w:lvlJc w:val="left"/>
      <w:pPr>
        <w:ind w:left="2942" w:hanging="283"/>
      </w:pPr>
      <w:rPr>
        <w:rFonts w:hint="default"/>
      </w:rPr>
    </w:lvl>
    <w:lvl w:ilvl="6" w:tplc="A56EDDAC">
      <w:numFmt w:val="bullet"/>
      <w:lvlText w:val="•"/>
      <w:lvlJc w:val="left"/>
      <w:pPr>
        <w:ind w:left="3454" w:hanging="283"/>
      </w:pPr>
      <w:rPr>
        <w:rFonts w:hint="default"/>
      </w:rPr>
    </w:lvl>
    <w:lvl w:ilvl="7" w:tplc="C218C704">
      <w:numFmt w:val="bullet"/>
      <w:lvlText w:val="•"/>
      <w:lvlJc w:val="left"/>
      <w:pPr>
        <w:ind w:left="3966" w:hanging="283"/>
      </w:pPr>
      <w:rPr>
        <w:rFonts w:hint="default"/>
      </w:rPr>
    </w:lvl>
    <w:lvl w:ilvl="8" w:tplc="8AAEBECA">
      <w:numFmt w:val="bullet"/>
      <w:lvlText w:val="•"/>
      <w:lvlJc w:val="left"/>
      <w:pPr>
        <w:ind w:left="4479" w:hanging="283"/>
      </w:pPr>
      <w:rPr>
        <w:rFonts w:hint="default"/>
      </w:rPr>
    </w:lvl>
  </w:abstractNum>
  <w:abstractNum w:abstractNumId="44" w15:restartNumberingAfterBreak="0">
    <w:nsid w:val="594F7BFF"/>
    <w:multiLevelType w:val="hybridMultilevel"/>
    <w:tmpl w:val="5718AE46"/>
    <w:lvl w:ilvl="0" w:tplc="4F5ABE1E">
      <w:numFmt w:val="bullet"/>
      <w:lvlText w:val="•"/>
      <w:lvlJc w:val="left"/>
      <w:pPr>
        <w:ind w:left="804" w:hanging="350"/>
      </w:pPr>
      <w:rPr>
        <w:rFonts w:ascii="Times New Roman" w:eastAsia="Times New Roman" w:hAnsi="Times New Roman" w:cs="Times New Roman" w:hint="default"/>
        <w:color w:val="231F1F"/>
        <w:w w:val="101"/>
        <w:sz w:val="21"/>
        <w:szCs w:val="21"/>
      </w:rPr>
    </w:lvl>
    <w:lvl w:ilvl="1" w:tplc="22E05344">
      <w:numFmt w:val="bullet"/>
      <w:lvlText w:val="•"/>
      <w:lvlJc w:val="left"/>
      <w:pPr>
        <w:ind w:left="1270" w:hanging="350"/>
      </w:pPr>
      <w:rPr>
        <w:rFonts w:hint="default"/>
      </w:rPr>
    </w:lvl>
    <w:lvl w:ilvl="2" w:tplc="DD20C26C">
      <w:numFmt w:val="bullet"/>
      <w:lvlText w:val="•"/>
      <w:lvlJc w:val="left"/>
      <w:pPr>
        <w:ind w:left="1740" w:hanging="350"/>
      </w:pPr>
      <w:rPr>
        <w:rFonts w:hint="default"/>
      </w:rPr>
    </w:lvl>
    <w:lvl w:ilvl="3" w:tplc="2D2ECB16">
      <w:numFmt w:val="bullet"/>
      <w:lvlText w:val="•"/>
      <w:lvlJc w:val="left"/>
      <w:pPr>
        <w:ind w:left="2211" w:hanging="350"/>
      </w:pPr>
      <w:rPr>
        <w:rFonts w:hint="default"/>
      </w:rPr>
    </w:lvl>
    <w:lvl w:ilvl="4" w:tplc="BA781CF8">
      <w:numFmt w:val="bullet"/>
      <w:lvlText w:val="•"/>
      <w:lvlJc w:val="left"/>
      <w:pPr>
        <w:ind w:left="2681" w:hanging="350"/>
      </w:pPr>
      <w:rPr>
        <w:rFonts w:hint="default"/>
      </w:rPr>
    </w:lvl>
    <w:lvl w:ilvl="5" w:tplc="DC146D7E">
      <w:numFmt w:val="bullet"/>
      <w:lvlText w:val="•"/>
      <w:lvlJc w:val="left"/>
      <w:pPr>
        <w:ind w:left="3152" w:hanging="350"/>
      </w:pPr>
      <w:rPr>
        <w:rFonts w:hint="default"/>
      </w:rPr>
    </w:lvl>
    <w:lvl w:ilvl="6" w:tplc="F1F04E06">
      <w:numFmt w:val="bullet"/>
      <w:lvlText w:val="•"/>
      <w:lvlJc w:val="left"/>
      <w:pPr>
        <w:ind w:left="3622" w:hanging="350"/>
      </w:pPr>
      <w:rPr>
        <w:rFonts w:hint="default"/>
      </w:rPr>
    </w:lvl>
    <w:lvl w:ilvl="7" w:tplc="CE5E9CA4">
      <w:numFmt w:val="bullet"/>
      <w:lvlText w:val="•"/>
      <w:lvlJc w:val="left"/>
      <w:pPr>
        <w:ind w:left="4092" w:hanging="350"/>
      </w:pPr>
      <w:rPr>
        <w:rFonts w:hint="default"/>
      </w:rPr>
    </w:lvl>
    <w:lvl w:ilvl="8" w:tplc="C6705E36">
      <w:numFmt w:val="bullet"/>
      <w:lvlText w:val="•"/>
      <w:lvlJc w:val="left"/>
      <w:pPr>
        <w:ind w:left="4563" w:hanging="350"/>
      </w:pPr>
      <w:rPr>
        <w:rFonts w:hint="default"/>
      </w:rPr>
    </w:lvl>
  </w:abstractNum>
  <w:abstractNum w:abstractNumId="45" w15:restartNumberingAfterBreak="0">
    <w:nsid w:val="5F481A0E"/>
    <w:multiLevelType w:val="hybridMultilevel"/>
    <w:tmpl w:val="7A2415D2"/>
    <w:lvl w:ilvl="0" w:tplc="92E831C0">
      <w:start w:val="1"/>
      <w:numFmt w:val="decimal"/>
      <w:lvlText w:val="%1."/>
      <w:lvlJc w:val="left"/>
      <w:pPr>
        <w:ind w:left="433" w:hanging="298"/>
      </w:pPr>
      <w:rPr>
        <w:rFonts w:ascii="Times New Roman" w:eastAsia="Times New Roman" w:hAnsi="Times New Roman" w:cs="Times New Roman" w:hint="default"/>
        <w:color w:val="231F1F"/>
        <w:w w:val="101"/>
        <w:sz w:val="21"/>
        <w:szCs w:val="21"/>
      </w:rPr>
    </w:lvl>
    <w:lvl w:ilvl="1" w:tplc="0584E3A2">
      <w:numFmt w:val="bullet"/>
      <w:lvlText w:val="•"/>
      <w:lvlJc w:val="left"/>
      <w:pPr>
        <w:ind w:left="946" w:hanging="298"/>
      </w:pPr>
      <w:rPr>
        <w:rFonts w:hint="default"/>
      </w:rPr>
    </w:lvl>
    <w:lvl w:ilvl="2" w:tplc="7DC0A750">
      <w:numFmt w:val="bullet"/>
      <w:lvlText w:val="•"/>
      <w:lvlJc w:val="left"/>
      <w:pPr>
        <w:ind w:left="1452" w:hanging="298"/>
      </w:pPr>
      <w:rPr>
        <w:rFonts w:hint="default"/>
      </w:rPr>
    </w:lvl>
    <w:lvl w:ilvl="3" w:tplc="1F8A7B9E">
      <w:numFmt w:val="bullet"/>
      <w:lvlText w:val="•"/>
      <w:lvlJc w:val="left"/>
      <w:pPr>
        <w:ind w:left="1959" w:hanging="298"/>
      </w:pPr>
      <w:rPr>
        <w:rFonts w:hint="default"/>
      </w:rPr>
    </w:lvl>
    <w:lvl w:ilvl="4" w:tplc="EF60F5EA">
      <w:numFmt w:val="bullet"/>
      <w:lvlText w:val="•"/>
      <w:lvlJc w:val="left"/>
      <w:pPr>
        <w:ind w:left="2465" w:hanging="298"/>
      </w:pPr>
      <w:rPr>
        <w:rFonts w:hint="default"/>
      </w:rPr>
    </w:lvl>
    <w:lvl w:ilvl="5" w:tplc="A832F7F8">
      <w:numFmt w:val="bullet"/>
      <w:lvlText w:val="•"/>
      <w:lvlJc w:val="left"/>
      <w:pPr>
        <w:ind w:left="2972" w:hanging="298"/>
      </w:pPr>
      <w:rPr>
        <w:rFonts w:hint="default"/>
      </w:rPr>
    </w:lvl>
    <w:lvl w:ilvl="6" w:tplc="7B5E3FC4">
      <w:numFmt w:val="bullet"/>
      <w:lvlText w:val="•"/>
      <w:lvlJc w:val="left"/>
      <w:pPr>
        <w:ind w:left="3478" w:hanging="298"/>
      </w:pPr>
      <w:rPr>
        <w:rFonts w:hint="default"/>
      </w:rPr>
    </w:lvl>
    <w:lvl w:ilvl="7" w:tplc="D3F4E658">
      <w:numFmt w:val="bullet"/>
      <w:lvlText w:val="•"/>
      <w:lvlJc w:val="left"/>
      <w:pPr>
        <w:ind w:left="3984" w:hanging="298"/>
      </w:pPr>
      <w:rPr>
        <w:rFonts w:hint="default"/>
      </w:rPr>
    </w:lvl>
    <w:lvl w:ilvl="8" w:tplc="83D040BE">
      <w:numFmt w:val="bullet"/>
      <w:lvlText w:val="•"/>
      <w:lvlJc w:val="left"/>
      <w:pPr>
        <w:ind w:left="4491" w:hanging="298"/>
      </w:pPr>
      <w:rPr>
        <w:rFonts w:hint="default"/>
      </w:rPr>
    </w:lvl>
  </w:abstractNum>
  <w:abstractNum w:abstractNumId="46" w15:restartNumberingAfterBreak="0">
    <w:nsid w:val="621B79B4"/>
    <w:multiLevelType w:val="hybridMultilevel"/>
    <w:tmpl w:val="699E2D28"/>
    <w:lvl w:ilvl="0" w:tplc="D3BA3C7A">
      <w:numFmt w:val="bullet"/>
      <w:lvlText w:val="-"/>
      <w:lvlJc w:val="left"/>
      <w:pPr>
        <w:ind w:left="228" w:hanging="125"/>
      </w:pPr>
      <w:rPr>
        <w:rFonts w:ascii="Times New Roman" w:eastAsia="Times New Roman" w:hAnsi="Times New Roman" w:cs="Times New Roman" w:hint="default"/>
        <w:color w:val="231F1F"/>
        <w:w w:val="101"/>
        <w:sz w:val="21"/>
        <w:szCs w:val="21"/>
      </w:rPr>
    </w:lvl>
    <w:lvl w:ilvl="1" w:tplc="82A42D2A">
      <w:numFmt w:val="bullet"/>
      <w:lvlText w:val="•"/>
      <w:lvlJc w:val="left"/>
      <w:pPr>
        <w:ind w:left="748" w:hanging="125"/>
      </w:pPr>
      <w:rPr>
        <w:rFonts w:hint="default"/>
      </w:rPr>
    </w:lvl>
    <w:lvl w:ilvl="2" w:tplc="17242CAE">
      <w:numFmt w:val="bullet"/>
      <w:lvlText w:val="•"/>
      <w:lvlJc w:val="left"/>
      <w:pPr>
        <w:ind w:left="1276" w:hanging="125"/>
      </w:pPr>
      <w:rPr>
        <w:rFonts w:hint="default"/>
      </w:rPr>
    </w:lvl>
    <w:lvl w:ilvl="3" w:tplc="59E4F7A2">
      <w:numFmt w:val="bullet"/>
      <w:lvlText w:val="•"/>
      <w:lvlJc w:val="left"/>
      <w:pPr>
        <w:ind w:left="1805" w:hanging="125"/>
      </w:pPr>
      <w:rPr>
        <w:rFonts w:hint="default"/>
      </w:rPr>
    </w:lvl>
    <w:lvl w:ilvl="4" w:tplc="BD4A4224">
      <w:numFmt w:val="bullet"/>
      <w:lvlText w:val="•"/>
      <w:lvlJc w:val="left"/>
      <w:pPr>
        <w:ind w:left="2333" w:hanging="125"/>
      </w:pPr>
      <w:rPr>
        <w:rFonts w:hint="default"/>
      </w:rPr>
    </w:lvl>
    <w:lvl w:ilvl="5" w:tplc="DF100E08">
      <w:numFmt w:val="bullet"/>
      <w:lvlText w:val="•"/>
      <w:lvlJc w:val="left"/>
      <w:pPr>
        <w:ind w:left="2862" w:hanging="125"/>
      </w:pPr>
      <w:rPr>
        <w:rFonts w:hint="default"/>
      </w:rPr>
    </w:lvl>
    <w:lvl w:ilvl="6" w:tplc="A566C9C4">
      <w:numFmt w:val="bullet"/>
      <w:lvlText w:val="•"/>
      <w:lvlJc w:val="left"/>
      <w:pPr>
        <w:ind w:left="3390" w:hanging="125"/>
      </w:pPr>
      <w:rPr>
        <w:rFonts w:hint="default"/>
      </w:rPr>
    </w:lvl>
    <w:lvl w:ilvl="7" w:tplc="D8223434">
      <w:numFmt w:val="bullet"/>
      <w:lvlText w:val="•"/>
      <w:lvlJc w:val="left"/>
      <w:pPr>
        <w:ind w:left="3918" w:hanging="125"/>
      </w:pPr>
      <w:rPr>
        <w:rFonts w:hint="default"/>
      </w:rPr>
    </w:lvl>
    <w:lvl w:ilvl="8" w:tplc="3AAEAA38">
      <w:numFmt w:val="bullet"/>
      <w:lvlText w:val="•"/>
      <w:lvlJc w:val="left"/>
      <w:pPr>
        <w:ind w:left="4447" w:hanging="125"/>
      </w:pPr>
      <w:rPr>
        <w:rFonts w:hint="default"/>
      </w:rPr>
    </w:lvl>
  </w:abstractNum>
  <w:abstractNum w:abstractNumId="47" w15:restartNumberingAfterBreak="0">
    <w:nsid w:val="651D4715"/>
    <w:multiLevelType w:val="hybridMultilevel"/>
    <w:tmpl w:val="571C3638"/>
    <w:lvl w:ilvl="0" w:tplc="6FAECE8C">
      <w:start w:val="2"/>
      <w:numFmt w:val="lowerLetter"/>
      <w:lvlText w:val="%1)"/>
      <w:lvlJc w:val="left"/>
      <w:pPr>
        <w:ind w:left="335" w:hanging="232"/>
      </w:pPr>
      <w:rPr>
        <w:rFonts w:ascii="Times New Roman" w:eastAsia="Times New Roman" w:hAnsi="Times New Roman" w:cs="Times New Roman" w:hint="default"/>
        <w:color w:val="231F1F"/>
        <w:w w:val="101"/>
        <w:sz w:val="21"/>
        <w:szCs w:val="21"/>
      </w:rPr>
    </w:lvl>
    <w:lvl w:ilvl="1" w:tplc="45F05504">
      <w:numFmt w:val="bullet"/>
      <w:lvlText w:val="•"/>
      <w:lvlJc w:val="left"/>
      <w:pPr>
        <w:ind w:left="856" w:hanging="232"/>
      </w:pPr>
      <w:rPr>
        <w:rFonts w:hint="default"/>
      </w:rPr>
    </w:lvl>
    <w:lvl w:ilvl="2" w:tplc="E86C1B7A">
      <w:numFmt w:val="bullet"/>
      <w:lvlText w:val="•"/>
      <w:lvlJc w:val="left"/>
      <w:pPr>
        <w:ind w:left="1372" w:hanging="232"/>
      </w:pPr>
      <w:rPr>
        <w:rFonts w:hint="default"/>
      </w:rPr>
    </w:lvl>
    <w:lvl w:ilvl="3" w:tplc="5A48FE58">
      <w:numFmt w:val="bullet"/>
      <w:lvlText w:val="•"/>
      <w:lvlJc w:val="left"/>
      <w:pPr>
        <w:ind w:left="1889" w:hanging="232"/>
      </w:pPr>
      <w:rPr>
        <w:rFonts w:hint="default"/>
      </w:rPr>
    </w:lvl>
    <w:lvl w:ilvl="4" w:tplc="05481EF0">
      <w:numFmt w:val="bullet"/>
      <w:lvlText w:val="•"/>
      <w:lvlJc w:val="left"/>
      <w:pPr>
        <w:ind w:left="2405" w:hanging="232"/>
      </w:pPr>
      <w:rPr>
        <w:rFonts w:hint="default"/>
      </w:rPr>
    </w:lvl>
    <w:lvl w:ilvl="5" w:tplc="4AEA8C12">
      <w:numFmt w:val="bullet"/>
      <w:lvlText w:val="•"/>
      <w:lvlJc w:val="left"/>
      <w:pPr>
        <w:ind w:left="2922" w:hanging="232"/>
      </w:pPr>
      <w:rPr>
        <w:rFonts w:hint="default"/>
      </w:rPr>
    </w:lvl>
    <w:lvl w:ilvl="6" w:tplc="38DA6E4C">
      <w:numFmt w:val="bullet"/>
      <w:lvlText w:val="•"/>
      <w:lvlJc w:val="left"/>
      <w:pPr>
        <w:ind w:left="3438" w:hanging="232"/>
      </w:pPr>
      <w:rPr>
        <w:rFonts w:hint="default"/>
      </w:rPr>
    </w:lvl>
    <w:lvl w:ilvl="7" w:tplc="EEDA9FD0">
      <w:numFmt w:val="bullet"/>
      <w:lvlText w:val="•"/>
      <w:lvlJc w:val="left"/>
      <w:pPr>
        <w:ind w:left="3954" w:hanging="232"/>
      </w:pPr>
      <w:rPr>
        <w:rFonts w:hint="default"/>
      </w:rPr>
    </w:lvl>
    <w:lvl w:ilvl="8" w:tplc="9C60C034">
      <w:numFmt w:val="bullet"/>
      <w:lvlText w:val="•"/>
      <w:lvlJc w:val="left"/>
      <w:pPr>
        <w:ind w:left="4471" w:hanging="232"/>
      </w:pPr>
      <w:rPr>
        <w:rFonts w:hint="default"/>
      </w:rPr>
    </w:lvl>
  </w:abstractNum>
  <w:abstractNum w:abstractNumId="48" w15:restartNumberingAfterBreak="0">
    <w:nsid w:val="65DC01F0"/>
    <w:multiLevelType w:val="hybridMultilevel"/>
    <w:tmpl w:val="1D7697C4"/>
    <w:lvl w:ilvl="0" w:tplc="D5D26352">
      <w:start w:val="1"/>
      <w:numFmt w:val="decimal"/>
      <w:lvlText w:val="%1."/>
      <w:lvlJc w:val="left"/>
      <w:pPr>
        <w:ind w:left="318" w:hanging="214"/>
      </w:pPr>
      <w:rPr>
        <w:rFonts w:ascii="Times New Roman" w:eastAsia="Times New Roman" w:hAnsi="Times New Roman" w:cs="Times New Roman" w:hint="default"/>
        <w:color w:val="231F1F"/>
        <w:w w:val="101"/>
        <w:sz w:val="21"/>
        <w:szCs w:val="21"/>
      </w:rPr>
    </w:lvl>
    <w:lvl w:ilvl="1" w:tplc="CE784CC8">
      <w:numFmt w:val="bullet"/>
      <w:lvlText w:val="•"/>
      <w:lvlJc w:val="left"/>
      <w:pPr>
        <w:ind w:left="838" w:hanging="214"/>
      </w:pPr>
      <w:rPr>
        <w:rFonts w:hint="default"/>
      </w:rPr>
    </w:lvl>
    <w:lvl w:ilvl="2" w:tplc="2312DB10">
      <w:numFmt w:val="bullet"/>
      <w:lvlText w:val="•"/>
      <w:lvlJc w:val="left"/>
      <w:pPr>
        <w:ind w:left="1356" w:hanging="214"/>
      </w:pPr>
      <w:rPr>
        <w:rFonts w:hint="default"/>
      </w:rPr>
    </w:lvl>
    <w:lvl w:ilvl="3" w:tplc="6E0AFCDA">
      <w:numFmt w:val="bullet"/>
      <w:lvlText w:val="•"/>
      <w:lvlJc w:val="left"/>
      <w:pPr>
        <w:ind w:left="1875" w:hanging="214"/>
      </w:pPr>
      <w:rPr>
        <w:rFonts w:hint="default"/>
      </w:rPr>
    </w:lvl>
    <w:lvl w:ilvl="4" w:tplc="BCD01286">
      <w:numFmt w:val="bullet"/>
      <w:lvlText w:val="•"/>
      <w:lvlJc w:val="left"/>
      <w:pPr>
        <w:ind w:left="2393" w:hanging="214"/>
      </w:pPr>
      <w:rPr>
        <w:rFonts w:hint="default"/>
      </w:rPr>
    </w:lvl>
    <w:lvl w:ilvl="5" w:tplc="EAF689A2">
      <w:numFmt w:val="bullet"/>
      <w:lvlText w:val="•"/>
      <w:lvlJc w:val="left"/>
      <w:pPr>
        <w:ind w:left="2912" w:hanging="214"/>
      </w:pPr>
      <w:rPr>
        <w:rFonts w:hint="default"/>
      </w:rPr>
    </w:lvl>
    <w:lvl w:ilvl="6" w:tplc="B6DC91BE">
      <w:numFmt w:val="bullet"/>
      <w:lvlText w:val="•"/>
      <w:lvlJc w:val="left"/>
      <w:pPr>
        <w:ind w:left="3430" w:hanging="214"/>
      </w:pPr>
      <w:rPr>
        <w:rFonts w:hint="default"/>
      </w:rPr>
    </w:lvl>
    <w:lvl w:ilvl="7" w:tplc="CF3CBC86">
      <w:numFmt w:val="bullet"/>
      <w:lvlText w:val="•"/>
      <w:lvlJc w:val="left"/>
      <w:pPr>
        <w:ind w:left="3948" w:hanging="214"/>
      </w:pPr>
      <w:rPr>
        <w:rFonts w:hint="default"/>
      </w:rPr>
    </w:lvl>
    <w:lvl w:ilvl="8" w:tplc="D9A42AB0">
      <w:numFmt w:val="bullet"/>
      <w:lvlText w:val="•"/>
      <w:lvlJc w:val="left"/>
      <w:pPr>
        <w:ind w:left="4467" w:hanging="214"/>
      </w:pPr>
      <w:rPr>
        <w:rFonts w:hint="default"/>
      </w:rPr>
    </w:lvl>
  </w:abstractNum>
  <w:abstractNum w:abstractNumId="49" w15:restartNumberingAfterBreak="0">
    <w:nsid w:val="67574D41"/>
    <w:multiLevelType w:val="hybridMultilevel"/>
    <w:tmpl w:val="E59C0CF2"/>
    <w:lvl w:ilvl="0" w:tplc="EFE60C26">
      <w:numFmt w:val="bullet"/>
      <w:lvlText w:val="—"/>
      <w:lvlJc w:val="left"/>
      <w:pPr>
        <w:ind w:left="104" w:hanging="373"/>
      </w:pPr>
      <w:rPr>
        <w:rFonts w:ascii="Times New Roman" w:eastAsia="Times New Roman" w:hAnsi="Times New Roman" w:cs="Times New Roman" w:hint="default"/>
        <w:color w:val="231F1F"/>
        <w:w w:val="104"/>
        <w:sz w:val="13"/>
        <w:szCs w:val="13"/>
      </w:rPr>
    </w:lvl>
    <w:lvl w:ilvl="1" w:tplc="6A721846">
      <w:numFmt w:val="bullet"/>
      <w:lvlText w:val="•"/>
      <w:lvlJc w:val="left"/>
      <w:pPr>
        <w:ind w:left="640" w:hanging="373"/>
      </w:pPr>
      <w:rPr>
        <w:rFonts w:hint="default"/>
      </w:rPr>
    </w:lvl>
    <w:lvl w:ilvl="2" w:tplc="994454C8">
      <w:numFmt w:val="bullet"/>
      <w:lvlText w:val="•"/>
      <w:lvlJc w:val="left"/>
      <w:pPr>
        <w:ind w:left="1180" w:hanging="373"/>
      </w:pPr>
      <w:rPr>
        <w:rFonts w:hint="default"/>
      </w:rPr>
    </w:lvl>
    <w:lvl w:ilvl="3" w:tplc="D04440B6">
      <w:numFmt w:val="bullet"/>
      <w:lvlText w:val="•"/>
      <w:lvlJc w:val="left"/>
      <w:pPr>
        <w:ind w:left="1721" w:hanging="373"/>
      </w:pPr>
      <w:rPr>
        <w:rFonts w:hint="default"/>
      </w:rPr>
    </w:lvl>
    <w:lvl w:ilvl="4" w:tplc="D84A2054">
      <w:numFmt w:val="bullet"/>
      <w:lvlText w:val="•"/>
      <w:lvlJc w:val="left"/>
      <w:pPr>
        <w:ind w:left="2261" w:hanging="373"/>
      </w:pPr>
      <w:rPr>
        <w:rFonts w:hint="default"/>
      </w:rPr>
    </w:lvl>
    <w:lvl w:ilvl="5" w:tplc="84285846">
      <w:numFmt w:val="bullet"/>
      <w:lvlText w:val="•"/>
      <w:lvlJc w:val="left"/>
      <w:pPr>
        <w:ind w:left="2802" w:hanging="373"/>
      </w:pPr>
      <w:rPr>
        <w:rFonts w:hint="default"/>
      </w:rPr>
    </w:lvl>
    <w:lvl w:ilvl="6" w:tplc="013EEC38">
      <w:numFmt w:val="bullet"/>
      <w:lvlText w:val="•"/>
      <w:lvlJc w:val="left"/>
      <w:pPr>
        <w:ind w:left="3342" w:hanging="373"/>
      </w:pPr>
      <w:rPr>
        <w:rFonts w:hint="default"/>
      </w:rPr>
    </w:lvl>
    <w:lvl w:ilvl="7" w:tplc="ADE47C04">
      <w:numFmt w:val="bullet"/>
      <w:lvlText w:val="•"/>
      <w:lvlJc w:val="left"/>
      <w:pPr>
        <w:ind w:left="3882" w:hanging="373"/>
      </w:pPr>
      <w:rPr>
        <w:rFonts w:hint="default"/>
      </w:rPr>
    </w:lvl>
    <w:lvl w:ilvl="8" w:tplc="0A0CADDC">
      <w:numFmt w:val="bullet"/>
      <w:lvlText w:val="•"/>
      <w:lvlJc w:val="left"/>
      <w:pPr>
        <w:ind w:left="4423" w:hanging="373"/>
      </w:pPr>
      <w:rPr>
        <w:rFonts w:hint="default"/>
      </w:rPr>
    </w:lvl>
  </w:abstractNum>
  <w:abstractNum w:abstractNumId="50" w15:restartNumberingAfterBreak="0">
    <w:nsid w:val="67EE502B"/>
    <w:multiLevelType w:val="hybridMultilevel"/>
    <w:tmpl w:val="A69ACCE6"/>
    <w:lvl w:ilvl="0" w:tplc="16B68F04">
      <w:start w:val="1"/>
      <w:numFmt w:val="lowerRoman"/>
      <w:lvlText w:val="%1."/>
      <w:lvlJc w:val="left"/>
      <w:pPr>
        <w:ind w:left="143" w:hanging="291"/>
      </w:pPr>
      <w:rPr>
        <w:rFonts w:hint="default"/>
        <w:spacing w:val="0"/>
        <w:w w:val="101"/>
      </w:rPr>
    </w:lvl>
    <w:lvl w:ilvl="1" w:tplc="116E17C0">
      <w:numFmt w:val="bullet"/>
      <w:lvlText w:val="•"/>
      <w:lvlJc w:val="left"/>
      <w:pPr>
        <w:ind w:left="676" w:hanging="291"/>
      </w:pPr>
      <w:rPr>
        <w:rFonts w:hint="default"/>
      </w:rPr>
    </w:lvl>
    <w:lvl w:ilvl="2" w:tplc="954A9ECA">
      <w:numFmt w:val="bullet"/>
      <w:lvlText w:val="•"/>
      <w:lvlJc w:val="left"/>
      <w:pPr>
        <w:ind w:left="1212" w:hanging="291"/>
      </w:pPr>
      <w:rPr>
        <w:rFonts w:hint="default"/>
      </w:rPr>
    </w:lvl>
    <w:lvl w:ilvl="3" w:tplc="40406882">
      <w:numFmt w:val="bullet"/>
      <w:lvlText w:val="•"/>
      <w:lvlJc w:val="left"/>
      <w:pPr>
        <w:ind w:left="1749" w:hanging="291"/>
      </w:pPr>
      <w:rPr>
        <w:rFonts w:hint="default"/>
      </w:rPr>
    </w:lvl>
    <w:lvl w:ilvl="4" w:tplc="BB9CCF4C">
      <w:numFmt w:val="bullet"/>
      <w:lvlText w:val="•"/>
      <w:lvlJc w:val="left"/>
      <w:pPr>
        <w:ind w:left="2285" w:hanging="291"/>
      </w:pPr>
      <w:rPr>
        <w:rFonts w:hint="default"/>
      </w:rPr>
    </w:lvl>
    <w:lvl w:ilvl="5" w:tplc="18A039CA">
      <w:numFmt w:val="bullet"/>
      <w:lvlText w:val="•"/>
      <w:lvlJc w:val="left"/>
      <w:pPr>
        <w:ind w:left="2822" w:hanging="291"/>
      </w:pPr>
      <w:rPr>
        <w:rFonts w:hint="default"/>
      </w:rPr>
    </w:lvl>
    <w:lvl w:ilvl="6" w:tplc="4FACEAAA">
      <w:numFmt w:val="bullet"/>
      <w:lvlText w:val="•"/>
      <w:lvlJc w:val="left"/>
      <w:pPr>
        <w:ind w:left="3358" w:hanging="291"/>
      </w:pPr>
      <w:rPr>
        <w:rFonts w:hint="default"/>
      </w:rPr>
    </w:lvl>
    <w:lvl w:ilvl="7" w:tplc="FD7415BE">
      <w:numFmt w:val="bullet"/>
      <w:lvlText w:val="•"/>
      <w:lvlJc w:val="left"/>
      <w:pPr>
        <w:ind w:left="3894" w:hanging="291"/>
      </w:pPr>
      <w:rPr>
        <w:rFonts w:hint="default"/>
      </w:rPr>
    </w:lvl>
    <w:lvl w:ilvl="8" w:tplc="5CF23AD8">
      <w:numFmt w:val="bullet"/>
      <w:lvlText w:val="•"/>
      <w:lvlJc w:val="left"/>
      <w:pPr>
        <w:ind w:left="4431" w:hanging="291"/>
      </w:pPr>
      <w:rPr>
        <w:rFonts w:hint="default"/>
      </w:rPr>
    </w:lvl>
  </w:abstractNum>
  <w:abstractNum w:abstractNumId="51"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52" w15:restartNumberingAfterBreak="0">
    <w:nsid w:val="70A0024E"/>
    <w:multiLevelType w:val="hybridMultilevel"/>
    <w:tmpl w:val="46B4C6D6"/>
    <w:lvl w:ilvl="0" w:tplc="882203E2">
      <w:start w:val="1"/>
      <w:numFmt w:val="decimal"/>
      <w:lvlText w:val="%1."/>
      <w:lvlJc w:val="left"/>
      <w:pPr>
        <w:ind w:left="318" w:hanging="214"/>
      </w:pPr>
      <w:rPr>
        <w:rFonts w:ascii="Times New Roman" w:eastAsia="Times New Roman" w:hAnsi="Times New Roman" w:cs="Times New Roman" w:hint="default"/>
        <w:color w:val="231F1F"/>
        <w:w w:val="101"/>
        <w:sz w:val="21"/>
        <w:szCs w:val="21"/>
      </w:rPr>
    </w:lvl>
    <w:lvl w:ilvl="1" w:tplc="6B701D54">
      <w:numFmt w:val="bullet"/>
      <w:lvlText w:val="•"/>
      <w:lvlJc w:val="left"/>
      <w:pPr>
        <w:ind w:left="838" w:hanging="214"/>
      </w:pPr>
      <w:rPr>
        <w:rFonts w:hint="default"/>
      </w:rPr>
    </w:lvl>
    <w:lvl w:ilvl="2" w:tplc="89667F10">
      <w:numFmt w:val="bullet"/>
      <w:lvlText w:val="•"/>
      <w:lvlJc w:val="left"/>
      <w:pPr>
        <w:ind w:left="1356" w:hanging="214"/>
      </w:pPr>
      <w:rPr>
        <w:rFonts w:hint="default"/>
      </w:rPr>
    </w:lvl>
    <w:lvl w:ilvl="3" w:tplc="299A6EF6">
      <w:numFmt w:val="bullet"/>
      <w:lvlText w:val="•"/>
      <w:lvlJc w:val="left"/>
      <w:pPr>
        <w:ind w:left="1875" w:hanging="214"/>
      </w:pPr>
      <w:rPr>
        <w:rFonts w:hint="default"/>
      </w:rPr>
    </w:lvl>
    <w:lvl w:ilvl="4" w:tplc="41B4E7BA">
      <w:numFmt w:val="bullet"/>
      <w:lvlText w:val="•"/>
      <w:lvlJc w:val="left"/>
      <w:pPr>
        <w:ind w:left="2393" w:hanging="214"/>
      </w:pPr>
      <w:rPr>
        <w:rFonts w:hint="default"/>
      </w:rPr>
    </w:lvl>
    <w:lvl w:ilvl="5" w:tplc="89AC01BE">
      <w:numFmt w:val="bullet"/>
      <w:lvlText w:val="•"/>
      <w:lvlJc w:val="left"/>
      <w:pPr>
        <w:ind w:left="2912" w:hanging="214"/>
      </w:pPr>
      <w:rPr>
        <w:rFonts w:hint="default"/>
      </w:rPr>
    </w:lvl>
    <w:lvl w:ilvl="6" w:tplc="2834CAC8">
      <w:numFmt w:val="bullet"/>
      <w:lvlText w:val="•"/>
      <w:lvlJc w:val="left"/>
      <w:pPr>
        <w:ind w:left="3430" w:hanging="214"/>
      </w:pPr>
      <w:rPr>
        <w:rFonts w:hint="default"/>
      </w:rPr>
    </w:lvl>
    <w:lvl w:ilvl="7" w:tplc="F300E3FC">
      <w:numFmt w:val="bullet"/>
      <w:lvlText w:val="•"/>
      <w:lvlJc w:val="left"/>
      <w:pPr>
        <w:ind w:left="3948" w:hanging="214"/>
      </w:pPr>
      <w:rPr>
        <w:rFonts w:hint="default"/>
      </w:rPr>
    </w:lvl>
    <w:lvl w:ilvl="8" w:tplc="D7CC58FA">
      <w:numFmt w:val="bullet"/>
      <w:lvlText w:val="•"/>
      <w:lvlJc w:val="left"/>
      <w:pPr>
        <w:ind w:left="4467" w:hanging="214"/>
      </w:pPr>
      <w:rPr>
        <w:rFonts w:hint="default"/>
      </w:rPr>
    </w:lvl>
  </w:abstractNum>
  <w:abstractNum w:abstractNumId="53" w15:restartNumberingAfterBreak="0">
    <w:nsid w:val="71E06B50"/>
    <w:multiLevelType w:val="hybridMultilevel"/>
    <w:tmpl w:val="44F61BF0"/>
    <w:lvl w:ilvl="0" w:tplc="32FC43F4">
      <w:numFmt w:val="bullet"/>
      <w:lvlText w:val="—"/>
      <w:lvlJc w:val="left"/>
      <w:pPr>
        <w:ind w:left="104" w:hanging="378"/>
      </w:pPr>
      <w:rPr>
        <w:rFonts w:ascii="Times New Roman" w:eastAsia="Times New Roman" w:hAnsi="Times New Roman" w:cs="Times New Roman" w:hint="default"/>
        <w:color w:val="231F1F"/>
        <w:w w:val="104"/>
        <w:sz w:val="13"/>
        <w:szCs w:val="13"/>
      </w:rPr>
    </w:lvl>
    <w:lvl w:ilvl="1" w:tplc="36220546">
      <w:numFmt w:val="bullet"/>
      <w:lvlText w:val="•"/>
      <w:lvlJc w:val="left"/>
      <w:pPr>
        <w:ind w:left="640" w:hanging="378"/>
      </w:pPr>
      <w:rPr>
        <w:rFonts w:hint="default"/>
      </w:rPr>
    </w:lvl>
    <w:lvl w:ilvl="2" w:tplc="A112D774">
      <w:numFmt w:val="bullet"/>
      <w:lvlText w:val="•"/>
      <w:lvlJc w:val="left"/>
      <w:pPr>
        <w:ind w:left="1180" w:hanging="378"/>
      </w:pPr>
      <w:rPr>
        <w:rFonts w:hint="default"/>
      </w:rPr>
    </w:lvl>
    <w:lvl w:ilvl="3" w:tplc="2F4495A6">
      <w:numFmt w:val="bullet"/>
      <w:lvlText w:val="•"/>
      <w:lvlJc w:val="left"/>
      <w:pPr>
        <w:ind w:left="1721" w:hanging="378"/>
      </w:pPr>
      <w:rPr>
        <w:rFonts w:hint="default"/>
      </w:rPr>
    </w:lvl>
    <w:lvl w:ilvl="4" w:tplc="75A01256">
      <w:numFmt w:val="bullet"/>
      <w:lvlText w:val="•"/>
      <w:lvlJc w:val="left"/>
      <w:pPr>
        <w:ind w:left="2261" w:hanging="378"/>
      </w:pPr>
      <w:rPr>
        <w:rFonts w:hint="default"/>
      </w:rPr>
    </w:lvl>
    <w:lvl w:ilvl="5" w:tplc="DB143676">
      <w:numFmt w:val="bullet"/>
      <w:lvlText w:val="•"/>
      <w:lvlJc w:val="left"/>
      <w:pPr>
        <w:ind w:left="2802" w:hanging="378"/>
      </w:pPr>
      <w:rPr>
        <w:rFonts w:hint="default"/>
      </w:rPr>
    </w:lvl>
    <w:lvl w:ilvl="6" w:tplc="B66A84E0">
      <w:numFmt w:val="bullet"/>
      <w:lvlText w:val="•"/>
      <w:lvlJc w:val="left"/>
      <w:pPr>
        <w:ind w:left="3342" w:hanging="378"/>
      </w:pPr>
      <w:rPr>
        <w:rFonts w:hint="default"/>
      </w:rPr>
    </w:lvl>
    <w:lvl w:ilvl="7" w:tplc="EF1A65DE">
      <w:numFmt w:val="bullet"/>
      <w:lvlText w:val="•"/>
      <w:lvlJc w:val="left"/>
      <w:pPr>
        <w:ind w:left="3882" w:hanging="378"/>
      </w:pPr>
      <w:rPr>
        <w:rFonts w:hint="default"/>
      </w:rPr>
    </w:lvl>
    <w:lvl w:ilvl="8" w:tplc="693EF0A6">
      <w:numFmt w:val="bullet"/>
      <w:lvlText w:val="•"/>
      <w:lvlJc w:val="left"/>
      <w:pPr>
        <w:ind w:left="4423" w:hanging="378"/>
      </w:pPr>
      <w:rPr>
        <w:rFonts w:hint="default"/>
      </w:rPr>
    </w:lvl>
  </w:abstractNum>
  <w:abstractNum w:abstractNumId="54" w15:restartNumberingAfterBreak="0">
    <w:nsid w:val="727F491E"/>
    <w:multiLevelType w:val="hybridMultilevel"/>
    <w:tmpl w:val="B4E42BD6"/>
    <w:lvl w:ilvl="0" w:tplc="4014BBF4">
      <w:start w:val="1"/>
      <w:numFmt w:val="lowerLetter"/>
      <w:lvlText w:val="%1)"/>
      <w:lvlJc w:val="left"/>
      <w:pPr>
        <w:ind w:left="104" w:hanging="283"/>
      </w:pPr>
      <w:rPr>
        <w:rFonts w:ascii="Times New Roman" w:eastAsia="Times New Roman" w:hAnsi="Times New Roman" w:cs="Times New Roman" w:hint="default"/>
        <w:color w:val="231F1F"/>
        <w:w w:val="101"/>
        <w:sz w:val="21"/>
        <w:szCs w:val="21"/>
      </w:rPr>
    </w:lvl>
    <w:lvl w:ilvl="1" w:tplc="FF1C7C04">
      <w:numFmt w:val="bullet"/>
      <w:lvlText w:val="•"/>
      <w:lvlJc w:val="left"/>
      <w:pPr>
        <w:ind w:left="640" w:hanging="283"/>
      </w:pPr>
      <w:rPr>
        <w:rFonts w:hint="default"/>
      </w:rPr>
    </w:lvl>
    <w:lvl w:ilvl="2" w:tplc="3BCE95F2">
      <w:numFmt w:val="bullet"/>
      <w:lvlText w:val="•"/>
      <w:lvlJc w:val="left"/>
      <w:pPr>
        <w:ind w:left="1180" w:hanging="283"/>
      </w:pPr>
      <w:rPr>
        <w:rFonts w:hint="default"/>
      </w:rPr>
    </w:lvl>
    <w:lvl w:ilvl="3" w:tplc="09E631E4">
      <w:numFmt w:val="bullet"/>
      <w:lvlText w:val="•"/>
      <w:lvlJc w:val="left"/>
      <w:pPr>
        <w:ind w:left="1721" w:hanging="283"/>
      </w:pPr>
      <w:rPr>
        <w:rFonts w:hint="default"/>
      </w:rPr>
    </w:lvl>
    <w:lvl w:ilvl="4" w:tplc="4BC2B66C">
      <w:numFmt w:val="bullet"/>
      <w:lvlText w:val="•"/>
      <w:lvlJc w:val="left"/>
      <w:pPr>
        <w:ind w:left="2261" w:hanging="283"/>
      </w:pPr>
      <w:rPr>
        <w:rFonts w:hint="default"/>
      </w:rPr>
    </w:lvl>
    <w:lvl w:ilvl="5" w:tplc="06703DB8">
      <w:numFmt w:val="bullet"/>
      <w:lvlText w:val="•"/>
      <w:lvlJc w:val="left"/>
      <w:pPr>
        <w:ind w:left="2802" w:hanging="283"/>
      </w:pPr>
      <w:rPr>
        <w:rFonts w:hint="default"/>
      </w:rPr>
    </w:lvl>
    <w:lvl w:ilvl="6" w:tplc="42D8D662">
      <w:numFmt w:val="bullet"/>
      <w:lvlText w:val="•"/>
      <w:lvlJc w:val="left"/>
      <w:pPr>
        <w:ind w:left="3342" w:hanging="283"/>
      </w:pPr>
      <w:rPr>
        <w:rFonts w:hint="default"/>
      </w:rPr>
    </w:lvl>
    <w:lvl w:ilvl="7" w:tplc="E92E2F20">
      <w:numFmt w:val="bullet"/>
      <w:lvlText w:val="•"/>
      <w:lvlJc w:val="left"/>
      <w:pPr>
        <w:ind w:left="3882" w:hanging="283"/>
      </w:pPr>
      <w:rPr>
        <w:rFonts w:hint="default"/>
      </w:rPr>
    </w:lvl>
    <w:lvl w:ilvl="8" w:tplc="24A4190C">
      <w:numFmt w:val="bullet"/>
      <w:lvlText w:val="•"/>
      <w:lvlJc w:val="left"/>
      <w:pPr>
        <w:ind w:left="4423" w:hanging="283"/>
      </w:pPr>
      <w:rPr>
        <w:rFonts w:hint="default"/>
      </w:rPr>
    </w:lvl>
  </w:abstractNum>
  <w:abstractNum w:abstractNumId="55" w15:restartNumberingAfterBreak="0">
    <w:nsid w:val="72C13251"/>
    <w:multiLevelType w:val="hybridMultilevel"/>
    <w:tmpl w:val="09542BFE"/>
    <w:lvl w:ilvl="0" w:tplc="F7926176">
      <w:numFmt w:val="bullet"/>
      <w:lvlText w:val="—"/>
      <w:lvlJc w:val="left"/>
      <w:pPr>
        <w:ind w:left="398" w:hanging="295"/>
      </w:pPr>
      <w:rPr>
        <w:rFonts w:ascii="Times New Roman" w:eastAsia="Times New Roman" w:hAnsi="Times New Roman" w:cs="Times New Roman" w:hint="default"/>
        <w:color w:val="231F1F"/>
        <w:w w:val="104"/>
        <w:sz w:val="13"/>
        <w:szCs w:val="13"/>
      </w:rPr>
    </w:lvl>
    <w:lvl w:ilvl="1" w:tplc="855CB974">
      <w:numFmt w:val="bullet"/>
      <w:lvlText w:val="•"/>
      <w:lvlJc w:val="left"/>
      <w:pPr>
        <w:ind w:left="910" w:hanging="295"/>
      </w:pPr>
      <w:rPr>
        <w:rFonts w:hint="default"/>
      </w:rPr>
    </w:lvl>
    <w:lvl w:ilvl="2" w:tplc="4B0C9322">
      <w:numFmt w:val="bullet"/>
      <w:lvlText w:val="•"/>
      <w:lvlJc w:val="left"/>
      <w:pPr>
        <w:ind w:left="1420" w:hanging="295"/>
      </w:pPr>
      <w:rPr>
        <w:rFonts w:hint="default"/>
      </w:rPr>
    </w:lvl>
    <w:lvl w:ilvl="3" w:tplc="1AF21DDA">
      <w:numFmt w:val="bullet"/>
      <w:lvlText w:val="•"/>
      <w:lvlJc w:val="left"/>
      <w:pPr>
        <w:ind w:left="1931" w:hanging="295"/>
      </w:pPr>
      <w:rPr>
        <w:rFonts w:hint="default"/>
      </w:rPr>
    </w:lvl>
    <w:lvl w:ilvl="4" w:tplc="BDA61E6E">
      <w:numFmt w:val="bullet"/>
      <w:lvlText w:val="•"/>
      <w:lvlJc w:val="left"/>
      <w:pPr>
        <w:ind w:left="2441" w:hanging="295"/>
      </w:pPr>
      <w:rPr>
        <w:rFonts w:hint="default"/>
      </w:rPr>
    </w:lvl>
    <w:lvl w:ilvl="5" w:tplc="C4A48066">
      <w:numFmt w:val="bullet"/>
      <w:lvlText w:val="•"/>
      <w:lvlJc w:val="left"/>
      <w:pPr>
        <w:ind w:left="2952" w:hanging="295"/>
      </w:pPr>
      <w:rPr>
        <w:rFonts w:hint="default"/>
      </w:rPr>
    </w:lvl>
    <w:lvl w:ilvl="6" w:tplc="307C5036">
      <w:numFmt w:val="bullet"/>
      <w:lvlText w:val="•"/>
      <w:lvlJc w:val="left"/>
      <w:pPr>
        <w:ind w:left="3462" w:hanging="295"/>
      </w:pPr>
      <w:rPr>
        <w:rFonts w:hint="default"/>
      </w:rPr>
    </w:lvl>
    <w:lvl w:ilvl="7" w:tplc="80969D88">
      <w:numFmt w:val="bullet"/>
      <w:lvlText w:val="•"/>
      <w:lvlJc w:val="left"/>
      <w:pPr>
        <w:ind w:left="3972" w:hanging="295"/>
      </w:pPr>
      <w:rPr>
        <w:rFonts w:hint="default"/>
      </w:rPr>
    </w:lvl>
    <w:lvl w:ilvl="8" w:tplc="F0AED1F6">
      <w:numFmt w:val="bullet"/>
      <w:lvlText w:val="•"/>
      <w:lvlJc w:val="left"/>
      <w:pPr>
        <w:ind w:left="4483" w:hanging="295"/>
      </w:pPr>
      <w:rPr>
        <w:rFonts w:hint="default"/>
      </w:rPr>
    </w:lvl>
  </w:abstractNum>
  <w:abstractNum w:abstractNumId="56" w15:restartNumberingAfterBreak="0">
    <w:nsid w:val="73764BC5"/>
    <w:multiLevelType w:val="hybridMultilevel"/>
    <w:tmpl w:val="F52AD340"/>
    <w:lvl w:ilvl="0" w:tplc="D40C5D2A">
      <w:numFmt w:val="bullet"/>
      <w:lvlText w:val="—"/>
      <w:lvlJc w:val="left"/>
      <w:pPr>
        <w:ind w:left="451" w:hanging="271"/>
      </w:pPr>
      <w:rPr>
        <w:rFonts w:ascii="Times New Roman" w:eastAsia="Times New Roman" w:hAnsi="Times New Roman" w:cs="Times New Roman" w:hint="default"/>
        <w:color w:val="231F1F"/>
        <w:w w:val="104"/>
        <w:sz w:val="13"/>
        <w:szCs w:val="13"/>
      </w:rPr>
    </w:lvl>
    <w:lvl w:ilvl="1" w:tplc="6C8EFC9E">
      <w:numFmt w:val="bullet"/>
      <w:lvlText w:val="•"/>
      <w:lvlJc w:val="left"/>
      <w:pPr>
        <w:ind w:left="964" w:hanging="271"/>
      </w:pPr>
      <w:rPr>
        <w:rFonts w:hint="default"/>
      </w:rPr>
    </w:lvl>
    <w:lvl w:ilvl="2" w:tplc="F00C7EBA">
      <w:numFmt w:val="bullet"/>
      <w:lvlText w:val="•"/>
      <w:lvlJc w:val="left"/>
      <w:pPr>
        <w:ind w:left="1468" w:hanging="271"/>
      </w:pPr>
      <w:rPr>
        <w:rFonts w:hint="default"/>
      </w:rPr>
    </w:lvl>
    <w:lvl w:ilvl="3" w:tplc="44D04248">
      <w:numFmt w:val="bullet"/>
      <w:lvlText w:val="•"/>
      <w:lvlJc w:val="left"/>
      <w:pPr>
        <w:ind w:left="1973" w:hanging="271"/>
      </w:pPr>
      <w:rPr>
        <w:rFonts w:hint="default"/>
      </w:rPr>
    </w:lvl>
    <w:lvl w:ilvl="4" w:tplc="53904378">
      <w:numFmt w:val="bullet"/>
      <w:lvlText w:val="•"/>
      <w:lvlJc w:val="left"/>
      <w:pPr>
        <w:ind w:left="2477" w:hanging="271"/>
      </w:pPr>
      <w:rPr>
        <w:rFonts w:hint="default"/>
      </w:rPr>
    </w:lvl>
    <w:lvl w:ilvl="5" w:tplc="BBAA223A">
      <w:numFmt w:val="bullet"/>
      <w:lvlText w:val="•"/>
      <w:lvlJc w:val="left"/>
      <w:pPr>
        <w:ind w:left="2982" w:hanging="271"/>
      </w:pPr>
      <w:rPr>
        <w:rFonts w:hint="default"/>
      </w:rPr>
    </w:lvl>
    <w:lvl w:ilvl="6" w:tplc="7BCCB52C">
      <w:numFmt w:val="bullet"/>
      <w:lvlText w:val="•"/>
      <w:lvlJc w:val="left"/>
      <w:pPr>
        <w:ind w:left="3486" w:hanging="271"/>
      </w:pPr>
      <w:rPr>
        <w:rFonts w:hint="default"/>
      </w:rPr>
    </w:lvl>
    <w:lvl w:ilvl="7" w:tplc="09D6CEA2">
      <w:numFmt w:val="bullet"/>
      <w:lvlText w:val="•"/>
      <w:lvlJc w:val="left"/>
      <w:pPr>
        <w:ind w:left="3990" w:hanging="271"/>
      </w:pPr>
      <w:rPr>
        <w:rFonts w:hint="default"/>
      </w:rPr>
    </w:lvl>
    <w:lvl w:ilvl="8" w:tplc="B6405690">
      <w:numFmt w:val="bullet"/>
      <w:lvlText w:val="•"/>
      <w:lvlJc w:val="left"/>
      <w:pPr>
        <w:ind w:left="4495" w:hanging="271"/>
      </w:pPr>
      <w:rPr>
        <w:rFonts w:hint="default"/>
      </w:rPr>
    </w:lvl>
  </w:abstractNum>
  <w:abstractNum w:abstractNumId="57" w15:restartNumberingAfterBreak="0">
    <w:nsid w:val="73B064AB"/>
    <w:multiLevelType w:val="hybridMultilevel"/>
    <w:tmpl w:val="5BFAFC60"/>
    <w:lvl w:ilvl="0" w:tplc="879E3FA0">
      <w:start w:val="1"/>
      <w:numFmt w:val="lowerLetter"/>
      <w:lvlText w:val="%1)"/>
      <w:lvlJc w:val="left"/>
      <w:pPr>
        <w:ind w:left="323" w:hanging="220"/>
      </w:pPr>
      <w:rPr>
        <w:rFonts w:ascii="Times New Roman" w:eastAsia="Times New Roman" w:hAnsi="Times New Roman" w:cs="Times New Roman" w:hint="default"/>
        <w:color w:val="231F1F"/>
        <w:spacing w:val="0"/>
        <w:w w:val="102"/>
        <w:sz w:val="19"/>
        <w:szCs w:val="19"/>
      </w:rPr>
    </w:lvl>
    <w:lvl w:ilvl="1" w:tplc="42E48586">
      <w:numFmt w:val="bullet"/>
      <w:lvlText w:val="•"/>
      <w:lvlJc w:val="left"/>
      <w:pPr>
        <w:ind w:left="838" w:hanging="220"/>
      </w:pPr>
      <w:rPr>
        <w:rFonts w:hint="default"/>
      </w:rPr>
    </w:lvl>
    <w:lvl w:ilvl="2" w:tplc="D3F2A52E">
      <w:numFmt w:val="bullet"/>
      <w:lvlText w:val="•"/>
      <w:lvlJc w:val="left"/>
      <w:pPr>
        <w:ind w:left="1356" w:hanging="220"/>
      </w:pPr>
      <w:rPr>
        <w:rFonts w:hint="default"/>
      </w:rPr>
    </w:lvl>
    <w:lvl w:ilvl="3" w:tplc="855A7442">
      <w:numFmt w:val="bullet"/>
      <w:lvlText w:val="•"/>
      <w:lvlJc w:val="left"/>
      <w:pPr>
        <w:ind w:left="1875" w:hanging="220"/>
      </w:pPr>
      <w:rPr>
        <w:rFonts w:hint="default"/>
      </w:rPr>
    </w:lvl>
    <w:lvl w:ilvl="4" w:tplc="6FDA70F2">
      <w:numFmt w:val="bullet"/>
      <w:lvlText w:val="•"/>
      <w:lvlJc w:val="left"/>
      <w:pPr>
        <w:ind w:left="2393" w:hanging="220"/>
      </w:pPr>
      <w:rPr>
        <w:rFonts w:hint="default"/>
      </w:rPr>
    </w:lvl>
    <w:lvl w:ilvl="5" w:tplc="54C68C56">
      <w:numFmt w:val="bullet"/>
      <w:lvlText w:val="•"/>
      <w:lvlJc w:val="left"/>
      <w:pPr>
        <w:ind w:left="2912" w:hanging="220"/>
      </w:pPr>
      <w:rPr>
        <w:rFonts w:hint="default"/>
      </w:rPr>
    </w:lvl>
    <w:lvl w:ilvl="6" w:tplc="2F2CF4CA">
      <w:numFmt w:val="bullet"/>
      <w:lvlText w:val="•"/>
      <w:lvlJc w:val="left"/>
      <w:pPr>
        <w:ind w:left="3430" w:hanging="220"/>
      </w:pPr>
      <w:rPr>
        <w:rFonts w:hint="default"/>
      </w:rPr>
    </w:lvl>
    <w:lvl w:ilvl="7" w:tplc="90CECCC2">
      <w:numFmt w:val="bullet"/>
      <w:lvlText w:val="•"/>
      <w:lvlJc w:val="left"/>
      <w:pPr>
        <w:ind w:left="3948" w:hanging="220"/>
      </w:pPr>
      <w:rPr>
        <w:rFonts w:hint="default"/>
      </w:rPr>
    </w:lvl>
    <w:lvl w:ilvl="8" w:tplc="DE9212D0">
      <w:numFmt w:val="bullet"/>
      <w:lvlText w:val="•"/>
      <w:lvlJc w:val="left"/>
      <w:pPr>
        <w:ind w:left="4467" w:hanging="220"/>
      </w:pPr>
      <w:rPr>
        <w:rFonts w:hint="default"/>
      </w:rPr>
    </w:lvl>
  </w:abstractNum>
  <w:abstractNum w:abstractNumId="58" w15:restartNumberingAfterBreak="0">
    <w:nsid w:val="74280483"/>
    <w:multiLevelType w:val="hybridMultilevel"/>
    <w:tmpl w:val="7A5E0BA2"/>
    <w:lvl w:ilvl="0" w:tplc="A0DEFA68">
      <w:numFmt w:val="bullet"/>
      <w:lvlText w:val="—"/>
      <w:lvlJc w:val="left"/>
      <w:pPr>
        <w:ind w:left="612" w:hanging="509"/>
      </w:pPr>
      <w:rPr>
        <w:rFonts w:ascii="Times New Roman" w:eastAsia="Times New Roman" w:hAnsi="Times New Roman" w:cs="Times New Roman" w:hint="default"/>
        <w:color w:val="231F1F"/>
        <w:w w:val="104"/>
        <w:sz w:val="13"/>
        <w:szCs w:val="13"/>
      </w:rPr>
    </w:lvl>
    <w:lvl w:ilvl="1" w:tplc="07FCD276">
      <w:numFmt w:val="bullet"/>
      <w:lvlText w:val="•"/>
      <w:lvlJc w:val="left"/>
      <w:pPr>
        <w:ind w:left="1108" w:hanging="509"/>
      </w:pPr>
      <w:rPr>
        <w:rFonts w:hint="default"/>
      </w:rPr>
    </w:lvl>
    <w:lvl w:ilvl="2" w:tplc="84E84F86">
      <w:numFmt w:val="bullet"/>
      <w:lvlText w:val="•"/>
      <w:lvlJc w:val="left"/>
      <w:pPr>
        <w:ind w:left="1596" w:hanging="509"/>
      </w:pPr>
      <w:rPr>
        <w:rFonts w:hint="default"/>
      </w:rPr>
    </w:lvl>
    <w:lvl w:ilvl="3" w:tplc="2C203AAE">
      <w:numFmt w:val="bullet"/>
      <w:lvlText w:val="•"/>
      <w:lvlJc w:val="left"/>
      <w:pPr>
        <w:ind w:left="2085" w:hanging="509"/>
      </w:pPr>
      <w:rPr>
        <w:rFonts w:hint="default"/>
      </w:rPr>
    </w:lvl>
    <w:lvl w:ilvl="4" w:tplc="82A09194">
      <w:numFmt w:val="bullet"/>
      <w:lvlText w:val="•"/>
      <w:lvlJc w:val="left"/>
      <w:pPr>
        <w:ind w:left="2573" w:hanging="509"/>
      </w:pPr>
      <w:rPr>
        <w:rFonts w:hint="default"/>
      </w:rPr>
    </w:lvl>
    <w:lvl w:ilvl="5" w:tplc="68A4BBDC">
      <w:numFmt w:val="bullet"/>
      <w:lvlText w:val="•"/>
      <w:lvlJc w:val="left"/>
      <w:pPr>
        <w:ind w:left="3062" w:hanging="509"/>
      </w:pPr>
      <w:rPr>
        <w:rFonts w:hint="default"/>
      </w:rPr>
    </w:lvl>
    <w:lvl w:ilvl="6" w:tplc="8EAE24EC">
      <w:numFmt w:val="bullet"/>
      <w:lvlText w:val="•"/>
      <w:lvlJc w:val="left"/>
      <w:pPr>
        <w:ind w:left="3550" w:hanging="509"/>
      </w:pPr>
      <w:rPr>
        <w:rFonts w:hint="default"/>
      </w:rPr>
    </w:lvl>
    <w:lvl w:ilvl="7" w:tplc="C5E803AE">
      <w:numFmt w:val="bullet"/>
      <w:lvlText w:val="•"/>
      <w:lvlJc w:val="left"/>
      <w:pPr>
        <w:ind w:left="4038" w:hanging="509"/>
      </w:pPr>
      <w:rPr>
        <w:rFonts w:hint="default"/>
      </w:rPr>
    </w:lvl>
    <w:lvl w:ilvl="8" w:tplc="80F82D16">
      <w:numFmt w:val="bullet"/>
      <w:lvlText w:val="•"/>
      <w:lvlJc w:val="left"/>
      <w:pPr>
        <w:ind w:left="4527" w:hanging="509"/>
      </w:pPr>
      <w:rPr>
        <w:rFonts w:hint="default"/>
      </w:rPr>
    </w:lvl>
  </w:abstractNum>
  <w:abstractNum w:abstractNumId="59" w15:restartNumberingAfterBreak="0">
    <w:nsid w:val="748722E1"/>
    <w:multiLevelType w:val="hybridMultilevel"/>
    <w:tmpl w:val="7E5E4586"/>
    <w:lvl w:ilvl="0" w:tplc="BB7AB0C2">
      <w:numFmt w:val="bullet"/>
      <w:lvlText w:val="-"/>
      <w:lvlJc w:val="left"/>
      <w:pPr>
        <w:ind w:left="137" w:hanging="248"/>
      </w:pPr>
      <w:rPr>
        <w:rFonts w:ascii="Times New Roman" w:eastAsia="Times New Roman" w:hAnsi="Times New Roman" w:cs="Times New Roman" w:hint="default"/>
        <w:color w:val="231F1F"/>
        <w:w w:val="101"/>
        <w:sz w:val="21"/>
        <w:szCs w:val="21"/>
      </w:rPr>
    </w:lvl>
    <w:lvl w:ilvl="1" w:tplc="B5BA3BDA">
      <w:numFmt w:val="bullet"/>
      <w:lvlText w:val="•"/>
      <w:lvlJc w:val="left"/>
      <w:pPr>
        <w:ind w:left="676" w:hanging="248"/>
      </w:pPr>
      <w:rPr>
        <w:rFonts w:hint="default"/>
      </w:rPr>
    </w:lvl>
    <w:lvl w:ilvl="2" w:tplc="7FB0F6E6">
      <w:numFmt w:val="bullet"/>
      <w:lvlText w:val="•"/>
      <w:lvlJc w:val="left"/>
      <w:pPr>
        <w:ind w:left="1212" w:hanging="248"/>
      </w:pPr>
      <w:rPr>
        <w:rFonts w:hint="default"/>
      </w:rPr>
    </w:lvl>
    <w:lvl w:ilvl="3" w:tplc="5ECAD62A">
      <w:numFmt w:val="bullet"/>
      <w:lvlText w:val="•"/>
      <w:lvlJc w:val="left"/>
      <w:pPr>
        <w:ind w:left="1749" w:hanging="248"/>
      </w:pPr>
      <w:rPr>
        <w:rFonts w:hint="default"/>
      </w:rPr>
    </w:lvl>
    <w:lvl w:ilvl="4" w:tplc="BB02E0AA">
      <w:numFmt w:val="bullet"/>
      <w:lvlText w:val="•"/>
      <w:lvlJc w:val="left"/>
      <w:pPr>
        <w:ind w:left="2285" w:hanging="248"/>
      </w:pPr>
      <w:rPr>
        <w:rFonts w:hint="default"/>
      </w:rPr>
    </w:lvl>
    <w:lvl w:ilvl="5" w:tplc="7C94BA66">
      <w:numFmt w:val="bullet"/>
      <w:lvlText w:val="•"/>
      <w:lvlJc w:val="left"/>
      <w:pPr>
        <w:ind w:left="2822" w:hanging="248"/>
      </w:pPr>
      <w:rPr>
        <w:rFonts w:hint="default"/>
      </w:rPr>
    </w:lvl>
    <w:lvl w:ilvl="6" w:tplc="6662296C">
      <w:numFmt w:val="bullet"/>
      <w:lvlText w:val="•"/>
      <w:lvlJc w:val="left"/>
      <w:pPr>
        <w:ind w:left="3358" w:hanging="248"/>
      </w:pPr>
      <w:rPr>
        <w:rFonts w:hint="default"/>
      </w:rPr>
    </w:lvl>
    <w:lvl w:ilvl="7" w:tplc="A24848C6">
      <w:numFmt w:val="bullet"/>
      <w:lvlText w:val="•"/>
      <w:lvlJc w:val="left"/>
      <w:pPr>
        <w:ind w:left="3894" w:hanging="248"/>
      </w:pPr>
      <w:rPr>
        <w:rFonts w:hint="default"/>
      </w:rPr>
    </w:lvl>
    <w:lvl w:ilvl="8" w:tplc="54A227B0">
      <w:numFmt w:val="bullet"/>
      <w:lvlText w:val="•"/>
      <w:lvlJc w:val="left"/>
      <w:pPr>
        <w:ind w:left="4431" w:hanging="248"/>
      </w:pPr>
      <w:rPr>
        <w:rFonts w:hint="default"/>
      </w:rPr>
    </w:lvl>
  </w:abstractNum>
  <w:abstractNum w:abstractNumId="60" w15:restartNumberingAfterBreak="0">
    <w:nsid w:val="74DC748C"/>
    <w:multiLevelType w:val="hybridMultilevel"/>
    <w:tmpl w:val="066219A2"/>
    <w:lvl w:ilvl="0" w:tplc="A98CE6A2">
      <w:numFmt w:val="bullet"/>
      <w:lvlText w:val="—"/>
      <w:lvlJc w:val="left"/>
      <w:pPr>
        <w:ind w:left="471" w:hanging="368"/>
      </w:pPr>
      <w:rPr>
        <w:rFonts w:ascii="Times New Roman" w:eastAsia="Times New Roman" w:hAnsi="Times New Roman" w:cs="Times New Roman" w:hint="default"/>
        <w:color w:val="231F1F"/>
        <w:w w:val="104"/>
        <w:sz w:val="13"/>
        <w:szCs w:val="13"/>
      </w:rPr>
    </w:lvl>
    <w:lvl w:ilvl="1" w:tplc="583459E0">
      <w:numFmt w:val="bullet"/>
      <w:lvlText w:val="•"/>
      <w:lvlJc w:val="left"/>
      <w:pPr>
        <w:ind w:left="982" w:hanging="368"/>
      </w:pPr>
      <w:rPr>
        <w:rFonts w:hint="default"/>
      </w:rPr>
    </w:lvl>
    <w:lvl w:ilvl="2" w:tplc="593CBCEA">
      <w:numFmt w:val="bullet"/>
      <w:lvlText w:val="•"/>
      <w:lvlJc w:val="left"/>
      <w:pPr>
        <w:ind w:left="1484" w:hanging="368"/>
      </w:pPr>
      <w:rPr>
        <w:rFonts w:hint="default"/>
      </w:rPr>
    </w:lvl>
    <w:lvl w:ilvl="3" w:tplc="0658C19E">
      <w:numFmt w:val="bullet"/>
      <w:lvlText w:val="•"/>
      <w:lvlJc w:val="left"/>
      <w:pPr>
        <w:ind w:left="1987" w:hanging="368"/>
      </w:pPr>
      <w:rPr>
        <w:rFonts w:hint="default"/>
      </w:rPr>
    </w:lvl>
    <w:lvl w:ilvl="4" w:tplc="4FB0AB22">
      <w:numFmt w:val="bullet"/>
      <w:lvlText w:val="•"/>
      <w:lvlJc w:val="left"/>
      <w:pPr>
        <w:ind w:left="2489" w:hanging="368"/>
      </w:pPr>
      <w:rPr>
        <w:rFonts w:hint="default"/>
      </w:rPr>
    </w:lvl>
    <w:lvl w:ilvl="5" w:tplc="DB583B8A">
      <w:numFmt w:val="bullet"/>
      <w:lvlText w:val="•"/>
      <w:lvlJc w:val="left"/>
      <w:pPr>
        <w:ind w:left="2992" w:hanging="368"/>
      </w:pPr>
      <w:rPr>
        <w:rFonts w:hint="default"/>
      </w:rPr>
    </w:lvl>
    <w:lvl w:ilvl="6" w:tplc="87345FBC">
      <w:numFmt w:val="bullet"/>
      <w:lvlText w:val="•"/>
      <w:lvlJc w:val="left"/>
      <w:pPr>
        <w:ind w:left="3494" w:hanging="368"/>
      </w:pPr>
      <w:rPr>
        <w:rFonts w:hint="default"/>
      </w:rPr>
    </w:lvl>
    <w:lvl w:ilvl="7" w:tplc="04B61D74">
      <w:numFmt w:val="bullet"/>
      <w:lvlText w:val="•"/>
      <w:lvlJc w:val="left"/>
      <w:pPr>
        <w:ind w:left="3996" w:hanging="368"/>
      </w:pPr>
      <w:rPr>
        <w:rFonts w:hint="default"/>
      </w:rPr>
    </w:lvl>
    <w:lvl w:ilvl="8" w:tplc="4BE61432">
      <w:numFmt w:val="bullet"/>
      <w:lvlText w:val="•"/>
      <w:lvlJc w:val="left"/>
      <w:pPr>
        <w:ind w:left="4499" w:hanging="368"/>
      </w:pPr>
      <w:rPr>
        <w:rFonts w:hint="default"/>
      </w:rPr>
    </w:lvl>
  </w:abstractNum>
  <w:abstractNum w:abstractNumId="61" w15:restartNumberingAfterBreak="0">
    <w:nsid w:val="786C2905"/>
    <w:multiLevelType w:val="hybridMultilevel"/>
    <w:tmpl w:val="C57EE9C4"/>
    <w:lvl w:ilvl="0" w:tplc="BFDA99F2">
      <w:start w:val="1"/>
      <w:numFmt w:val="lowerLetter"/>
      <w:lvlText w:val="%1)"/>
      <w:lvlJc w:val="left"/>
      <w:pPr>
        <w:ind w:left="104" w:hanging="401"/>
      </w:pPr>
      <w:rPr>
        <w:rFonts w:ascii="Times New Roman" w:eastAsia="Times New Roman" w:hAnsi="Times New Roman" w:cs="Times New Roman" w:hint="default"/>
        <w:color w:val="231F1F"/>
        <w:w w:val="101"/>
        <w:sz w:val="21"/>
        <w:szCs w:val="21"/>
      </w:rPr>
    </w:lvl>
    <w:lvl w:ilvl="1" w:tplc="70A25976">
      <w:numFmt w:val="bullet"/>
      <w:lvlText w:val="•"/>
      <w:lvlJc w:val="left"/>
      <w:pPr>
        <w:ind w:left="640" w:hanging="401"/>
      </w:pPr>
      <w:rPr>
        <w:rFonts w:hint="default"/>
      </w:rPr>
    </w:lvl>
    <w:lvl w:ilvl="2" w:tplc="941EA63A">
      <w:numFmt w:val="bullet"/>
      <w:lvlText w:val="•"/>
      <w:lvlJc w:val="left"/>
      <w:pPr>
        <w:ind w:left="1180" w:hanging="401"/>
      </w:pPr>
      <w:rPr>
        <w:rFonts w:hint="default"/>
      </w:rPr>
    </w:lvl>
    <w:lvl w:ilvl="3" w:tplc="7EDAEDC0">
      <w:numFmt w:val="bullet"/>
      <w:lvlText w:val="•"/>
      <w:lvlJc w:val="left"/>
      <w:pPr>
        <w:ind w:left="1721" w:hanging="401"/>
      </w:pPr>
      <w:rPr>
        <w:rFonts w:hint="default"/>
      </w:rPr>
    </w:lvl>
    <w:lvl w:ilvl="4" w:tplc="8B12D528">
      <w:numFmt w:val="bullet"/>
      <w:lvlText w:val="•"/>
      <w:lvlJc w:val="left"/>
      <w:pPr>
        <w:ind w:left="2261" w:hanging="401"/>
      </w:pPr>
      <w:rPr>
        <w:rFonts w:hint="default"/>
      </w:rPr>
    </w:lvl>
    <w:lvl w:ilvl="5" w:tplc="09C08D70">
      <w:numFmt w:val="bullet"/>
      <w:lvlText w:val="•"/>
      <w:lvlJc w:val="left"/>
      <w:pPr>
        <w:ind w:left="2802" w:hanging="401"/>
      </w:pPr>
      <w:rPr>
        <w:rFonts w:hint="default"/>
      </w:rPr>
    </w:lvl>
    <w:lvl w:ilvl="6" w:tplc="8814CD48">
      <w:numFmt w:val="bullet"/>
      <w:lvlText w:val="•"/>
      <w:lvlJc w:val="left"/>
      <w:pPr>
        <w:ind w:left="3342" w:hanging="401"/>
      </w:pPr>
      <w:rPr>
        <w:rFonts w:hint="default"/>
      </w:rPr>
    </w:lvl>
    <w:lvl w:ilvl="7" w:tplc="BAEEC76C">
      <w:numFmt w:val="bullet"/>
      <w:lvlText w:val="•"/>
      <w:lvlJc w:val="left"/>
      <w:pPr>
        <w:ind w:left="3882" w:hanging="401"/>
      </w:pPr>
      <w:rPr>
        <w:rFonts w:hint="default"/>
      </w:rPr>
    </w:lvl>
    <w:lvl w:ilvl="8" w:tplc="05AA8ED6">
      <w:numFmt w:val="bullet"/>
      <w:lvlText w:val="•"/>
      <w:lvlJc w:val="left"/>
      <w:pPr>
        <w:ind w:left="4423" w:hanging="401"/>
      </w:pPr>
      <w:rPr>
        <w:rFonts w:hint="default"/>
      </w:rPr>
    </w:lvl>
  </w:abstractNum>
  <w:abstractNum w:abstractNumId="62" w15:restartNumberingAfterBreak="0">
    <w:nsid w:val="791C683B"/>
    <w:multiLevelType w:val="hybridMultilevel"/>
    <w:tmpl w:val="BC4AF500"/>
    <w:lvl w:ilvl="0" w:tplc="CB481612">
      <w:start w:val="1"/>
      <w:numFmt w:val="decimal"/>
      <w:lvlText w:val="%1."/>
      <w:lvlJc w:val="left"/>
      <w:pPr>
        <w:ind w:left="424" w:hanging="321"/>
      </w:pPr>
      <w:rPr>
        <w:rFonts w:ascii="Times New Roman" w:eastAsia="Times New Roman" w:hAnsi="Times New Roman" w:cs="Times New Roman" w:hint="default"/>
        <w:color w:val="231F1F"/>
        <w:spacing w:val="0"/>
        <w:w w:val="102"/>
        <w:sz w:val="19"/>
        <w:szCs w:val="19"/>
      </w:rPr>
    </w:lvl>
    <w:lvl w:ilvl="1" w:tplc="09B4B2F2">
      <w:numFmt w:val="bullet"/>
      <w:lvlText w:val="•"/>
      <w:lvlJc w:val="left"/>
      <w:pPr>
        <w:ind w:left="928" w:hanging="321"/>
      </w:pPr>
      <w:rPr>
        <w:rFonts w:hint="default"/>
      </w:rPr>
    </w:lvl>
    <w:lvl w:ilvl="2" w:tplc="629C5EAA">
      <w:numFmt w:val="bullet"/>
      <w:lvlText w:val="•"/>
      <w:lvlJc w:val="left"/>
      <w:pPr>
        <w:ind w:left="1436" w:hanging="321"/>
      </w:pPr>
      <w:rPr>
        <w:rFonts w:hint="default"/>
      </w:rPr>
    </w:lvl>
    <w:lvl w:ilvl="3" w:tplc="FE968C32">
      <w:numFmt w:val="bullet"/>
      <w:lvlText w:val="•"/>
      <w:lvlJc w:val="left"/>
      <w:pPr>
        <w:ind w:left="1945" w:hanging="321"/>
      </w:pPr>
      <w:rPr>
        <w:rFonts w:hint="default"/>
      </w:rPr>
    </w:lvl>
    <w:lvl w:ilvl="4" w:tplc="DDA80EEE">
      <w:numFmt w:val="bullet"/>
      <w:lvlText w:val="•"/>
      <w:lvlJc w:val="left"/>
      <w:pPr>
        <w:ind w:left="2453" w:hanging="321"/>
      </w:pPr>
      <w:rPr>
        <w:rFonts w:hint="default"/>
      </w:rPr>
    </w:lvl>
    <w:lvl w:ilvl="5" w:tplc="2AC8C734">
      <w:numFmt w:val="bullet"/>
      <w:lvlText w:val="•"/>
      <w:lvlJc w:val="left"/>
      <w:pPr>
        <w:ind w:left="2962" w:hanging="321"/>
      </w:pPr>
      <w:rPr>
        <w:rFonts w:hint="default"/>
      </w:rPr>
    </w:lvl>
    <w:lvl w:ilvl="6" w:tplc="C7EC1D1C">
      <w:numFmt w:val="bullet"/>
      <w:lvlText w:val="•"/>
      <w:lvlJc w:val="left"/>
      <w:pPr>
        <w:ind w:left="3470" w:hanging="321"/>
      </w:pPr>
      <w:rPr>
        <w:rFonts w:hint="default"/>
      </w:rPr>
    </w:lvl>
    <w:lvl w:ilvl="7" w:tplc="3DDA4C00">
      <w:numFmt w:val="bullet"/>
      <w:lvlText w:val="•"/>
      <w:lvlJc w:val="left"/>
      <w:pPr>
        <w:ind w:left="3978" w:hanging="321"/>
      </w:pPr>
      <w:rPr>
        <w:rFonts w:hint="default"/>
      </w:rPr>
    </w:lvl>
    <w:lvl w:ilvl="8" w:tplc="1958C8E6">
      <w:numFmt w:val="bullet"/>
      <w:lvlText w:val="•"/>
      <w:lvlJc w:val="left"/>
      <w:pPr>
        <w:ind w:left="4487" w:hanging="321"/>
      </w:pPr>
      <w:rPr>
        <w:rFonts w:hint="default"/>
      </w:rPr>
    </w:lvl>
  </w:abstractNum>
  <w:abstractNum w:abstractNumId="63" w15:restartNumberingAfterBreak="0">
    <w:nsid w:val="7CAF27B9"/>
    <w:multiLevelType w:val="hybridMultilevel"/>
    <w:tmpl w:val="0D1E99DE"/>
    <w:lvl w:ilvl="0" w:tplc="86828DF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4" w15:restartNumberingAfterBreak="0">
    <w:nsid w:val="7F25732F"/>
    <w:multiLevelType w:val="hybridMultilevel"/>
    <w:tmpl w:val="DDE2DFBC"/>
    <w:lvl w:ilvl="0" w:tplc="D6DC6BEC">
      <w:start w:val="6"/>
      <w:numFmt w:val="decimal"/>
      <w:lvlText w:val="%1."/>
      <w:lvlJc w:val="left"/>
      <w:pPr>
        <w:ind w:left="104" w:hanging="167"/>
      </w:pPr>
      <w:rPr>
        <w:rFonts w:ascii="Times New Roman" w:eastAsia="Times New Roman" w:hAnsi="Times New Roman" w:cs="Times New Roman" w:hint="default"/>
        <w:color w:val="231F1F"/>
        <w:spacing w:val="0"/>
        <w:w w:val="102"/>
        <w:sz w:val="19"/>
        <w:szCs w:val="19"/>
      </w:rPr>
    </w:lvl>
    <w:lvl w:ilvl="1" w:tplc="C11E4B6C">
      <w:numFmt w:val="bullet"/>
      <w:lvlText w:val="•"/>
      <w:lvlJc w:val="left"/>
      <w:pPr>
        <w:ind w:left="640" w:hanging="167"/>
      </w:pPr>
      <w:rPr>
        <w:rFonts w:hint="default"/>
      </w:rPr>
    </w:lvl>
    <w:lvl w:ilvl="2" w:tplc="EA020B2E">
      <w:numFmt w:val="bullet"/>
      <w:lvlText w:val="•"/>
      <w:lvlJc w:val="left"/>
      <w:pPr>
        <w:ind w:left="1180" w:hanging="167"/>
      </w:pPr>
      <w:rPr>
        <w:rFonts w:hint="default"/>
      </w:rPr>
    </w:lvl>
    <w:lvl w:ilvl="3" w:tplc="3998F218">
      <w:numFmt w:val="bullet"/>
      <w:lvlText w:val="•"/>
      <w:lvlJc w:val="left"/>
      <w:pPr>
        <w:ind w:left="1721" w:hanging="167"/>
      </w:pPr>
      <w:rPr>
        <w:rFonts w:hint="default"/>
      </w:rPr>
    </w:lvl>
    <w:lvl w:ilvl="4" w:tplc="452634D8">
      <w:numFmt w:val="bullet"/>
      <w:lvlText w:val="•"/>
      <w:lvlJc w:val="left"/>
      <w:pPr>
        <w:ind w:left="2261" w:hanging="167"/>
      </w:pPr>
      <w:rPr>
        <w:rFonts w:hint="default"/>
      </w:rPr>
    </w:lvl>
    <w:lvl w:ilvl="5" w:tplc="AD448058">
      <w:numFmt w:val="bullet"/>
      <w:lvlText w:val="•"/>
      <w:lvlJc w:val="left"/>
      <w:pPr>
        <w:ind w:left="2802" w:hanging="167"/>
      </w:pPr>
      <w:rPr>
        <w:rFonts w:hint="default"/>
      </w:rPr>
    </w:lvl>
    <w:lvl w:ilvl="6" w:tplc="41F01E98">
      <w:numFmt w:val="bullet"/>
      <w:lvlText w:val="•"/>
      <w:lvlJc w:val="left"/>
      <w:pPr>
        <w:ind w:left="3342" w:hanging="167"/>
      </w:pPr>
      <w:rPr>
        <w:rFonts w:hint="default"/>
      </w:rPr>
    </w:lvl>
    <w:lvl w:ilvl="7" w:tplc="FF1ECCC2">
      <w:numFmt w:val="bullet"/>
      <w:lvlText w:val="•"/>
      <w:lvlJc w:val="left"/>
      <w:pPr>
        <w:ind w:left="3882" w:hanging="167"/>
      </w:pPr>
      <w:rPr>
        <w:rFonts w:hint="default"/>
      </w:rPr>
    </w:lvl>
    <w:lvl w:ilvl="8" w:tplc="C6006ACC">
      <w:numFmt w:val="bullet"/>
      <w:lvlText w:val="•"/>
      <w:lvlJc w:val="left"/>
      <w:pPr>
        <w:ind w:left="4423" w:hanging="167"/>
      </w:pPr>
      <w:rPr>
        <w:rFonts w:hint="default"/>
      </w:rPr>
    </w:lvl>
  </w:abstractNum>
  <w:num w:numId="1" w16cid:durableId="171457279">
    <w:abstractNumId w:val="1"/>
  </w:num>
  <w:num w:numId="2" w16cid:durableId="1043406624">
    <w:abstractNumId w:val="0"/>
  </w:num>
  <w:num w:numId="3" w16cid:durableId="1274439975">
    <w:abstractNumId w:val="26"/>
  </w:num>
  <w:num w:numId="4" w16cid:durableId="1142314189">
    <w:abstractNumId w:val="27"/>
  </w:num>
  <w:num w:numId="5" w16cid:durableId="236861157">
    <w:abstractNumId w:val="51"/>
  </w:num>
  <w:num w:numId="6" w16cid:durableId="2122218956">
    <w:abstractNumId w:val="63"/>
  </w:num>
  <w:num w:numId="7" w16cid:durableId="1031875965">
    <w:abstractNumId w:val="54"/>
  </w:num>
  <w:num w:numId="8" w16cid:durableId="1378430899">
    <w:abstractNumId w:val="57"/>
  </w:num>
  <w:num w:numId="9" w16cid:durableId="837160076">
    <w:abstractNumId w:val="22"/>
  </w:num>
  <w:num w:numId="10" w16cid:durableId="392582078">
    <w:abstractNumId w:val="40"/>
  </w:num>
  <w:num w:numId="11" w16cid:durableId="1689017886">
    <w:abstractNumId w:val="64"/>
  </w:num>
  <w:num w:numId="12" w16cid:durableId="1898468477">
    <w:abstractNumId w:val="25"/>
  </w:num>
  <w:num w:numId="13" w16cid:durableId="406153289">
    <w:abstractNumId w:val="13"/>
  </w:num>
  <w:num w:numId="14" w16cid:durableId="339624924">
    <w:abstractNumId w:val="56"/>
  </w:num>
  <w:num w:numId="15" w16cid:durableId="505369746">
    <w:abstractNumId w:val="37"/>
  </w:num>
  <w:num w:numId="16" w16cid:durableId="903875921">
    <w:abstractNumId w:val="7"/>
  </w:num>
  <w:num w:numId="17" w16cid:durableId="1013607140">
    <w:abstractNumId w:val="3"/>
  </w:num>
  <w:num w:numId="18" w16cid:durableId="2017924566">
    <w:abstractNumId w:val="21"/>
  </w:num>
  <w:num w:numId="19" w16cid:durableId="1914582759">
    <w:abstractNumId w:val="28"/>
  </w:num>
  <w:num w:numId="20" w16cid:durableId="668482326">
    <w:abstractNumId w:val="43"/>
  </w:num>
  <w:num w:numId="21" w16cid:durableId="1785465117">
    <w:abstractNumId w:val="16"/>
  </w:num>
  <w:num w:numId="22" w16cid:durableId="1582256128">
    <w:abstractNumId w:val="33"/>
  </w:num>
  <w:num w:numId="23" w16cid:durableId="2096779872">
    <w:abstractNumId w:val="29"/>
  </w:num>
  <w:num w:numId="24" w16cid:durableId="2016154007">
    <w:abstractNumId w:val="48"/>
  </w:num>
  <w:num w:numId="25" w16cid:durableId="43986617">
    <w:abstractNumId w:val="42"/>
  </w:num>
  <w:num w:numId="26" w16cid:durableId="111679788">
    <w:abstractNumId w:val="49"/>
  </w:num>
  <w:num w:numId="27" w16cid:durableId="1519272261">
    <w:abstractNumId w:val="50"/>
  </w:num>
  <w:num w:numId="28" w16cid:durableId="348802956">
    <w:abstractNumId w:val="9"/>
  </w:num>
  <w:num w:numId="29" w16cid:durableId="1706641566">
    <w:abstractNumId w:val="53"/>
  </w:num>
  <w:num w:numId="30" w16cid:durableId="1725252355">
    <w:abstractNumId w:val="41"/>
  </w:num>
  <w:num w:numId="31" w16cid:durableId="265503064">
    <w:abstractNumId w:val="24"/>
  </w:num>
  <w:num w:numId="32" w16cid:durableId="391388629">
    <w:abstractNumId w:val="11"/>
  </w:num>
  <w:num w:numId="33" w16cid:durableId="951060685">
    <w:abstractNumId w:val="58"/>
  </w:num>
  <w:num w:numId="34" w16cid:durableId="1367677516">
    <w:abstractNumId w:val="52"/>
  </w:num>
  <w:num w:numId="35" w16cid:durableId="171720684">
    <w:abstractNumId w:val="2"/>
  </w:num>
  <w:num w:numId="36" w16cid:durableId="2026051452">
    <w:abstractNumId w:val="39"/>
  </w:num>
  <w:num w:numId="37" w16cid:durableId="643699577">
    <w:abstractNumId w:val="60"/>
  </w:num>
  <w:num w:numId="38" w16cid:durableId="782649373">
    <w:abstractNumId w:val="31"/>
  </w:num>
  <w:num w:numId="39" w16cid:durableId="29064884">
    <w:abstractNumId w:val="19"/>
  </w:num>
  <w:num w:numId="40" w16cid:durableId="100997607">
    <w:abstractNumId w:val="32"/>
  </w:num>
  <w:num w:numId="41" w16cid:durableId="1457749985">
    <w:abstractNumId w:val="36"/>
  </w:num>
  <w:num w:numId="42" w16cid:durableId="1112167872">
    <w:abstractNumId w:val="55"/>
  </w:num>
  <w:num w:numId="43" w16cid:durableId="1195540314">
    <w:abstractNumId w:val="35"/>
  </w:num>
  <w:num w:numId="44" w16cid:durableId="17976475">
    <w:abstractNumId w:val="5"/>
  </w:num>
  <w:num w:numId="45" w16cid:durableId="1842968725">
    <w:abstractNumId w:val="15"/>
  </w:num>
  <w:num w:numId="46" w16cid:durableId="1302878592">
    <w:abstractNumId w:val="34"/>
  </w:num>
  <w:num w:numId="47" w16cid:durableId="1546680193">
    <w:abstractNumId w:val="18"/>
  </w:num>
  <w:num w:numId="48" w16cid:durableId="1547520866">
    <w:abstractNumId w:val="46"/>
  </w:num>
  <w:num w:numId="49" w16cid:durableId="612907746">
    <w:abstractNumId w:val="61"/>
  </w:num>
  <w:num w:numId="50" w16cid:durableId="1982339914">
    <w:abstractNumId w:val="38"/>
  </w:num>
  <w:num w:numId="51" w16cid:durableId="570889901">
    <w:abstractNumId w:val="14"/>
  </w:num>
  <w:num w:numId="52" w16cid:durableId="583808741">
    <w:abstractNumId w:val="17"/>
  </w:num>
  <w:num w:numId="53" w16cid:durableId="1896575031">
    <w:abstractNumId w:val="6"/>
  </w:num>
  <w:num w:numId="54" w16cid:durableId="970667309">
    <w:abstractNumId w:val="30"/>
  </w:num>
  <w:num w:numId="55" w16cid:durableId="1724911150">
    <w:abstractNumId w:val="12"/>
  </w:num>
  <w:num w:numId="56" w16cid:durableId="677657949">
    <w:abstractNumId w:val="62"/>
  </w:num>
  <w:num w:numId="57" w16cid:durableId="1266772651">
    <w:abstractNumId w:val="47"/>
  </w:num>
  <w:num w:numId="58" w16cid:durableId="2004312379">
    <w:abstractNumId w:val="59"/>
  </w:num>
  <w:num w:numId="59" w16cid:durableId="85001166">
    <w:abstractNumId w:val="45"/>
  </w:num>
  <w:num w:numId="60" w16cid:durableId="1488401925">
    <w:abstractNumId w:val="44"/>
  </w:num>
  <w:num w:numId="61" w16cid:durableId="81536452">
    <w:abstractNumId w:val="20"/>
  </w:num>
  <w:num w:numId="62" w16cid:durableId="1587152423">
    <w:abstractNumId w:val="8"/>
  </w:num>
  <w:num w:numId="63" w16cid:durableId="194780789">
    <w:abstractNumId w:val="4"/>
  </w:num>
  <w:num w:numId="64" w16cid:durableId="74283361">
    <w:abstractNumId w:val="23"/>
  </w:num>
  <w:num w:numId="65" w16cid:durableId="2086754506">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7"/>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3"/>
    <w:rsid w:val="0000043C"/>
    <w:rsid w:val="000103D5"/>
    <w:rsid w:val="00010B1C"/>
    <w:rsid w:val="0001408B"/>
    <w:rsid w:val="000142F1"/>
    <w:rsid w:val="0001568D"/>
    <w:rsid w:val="000231B2"/>
    <w:rsid w:val="00031AAE"/>
    <w:rsid w:val="00032D1B"/>
    <w:rsid w:val="00033DF4"/>
    <w:rsid w:val="00036FF4"/>
    <w:rsid w:val="000373BE"/>
    <w:rsid w:val="0005014B"/>
    <w:rsid w:val="0005220D"/>
    <w:rsid w:val="000542EB"/>
    <w:rsid w:val="000579CE"/>
    <w:rsid w:val="00061197"/>
    <w:rsid w:val="00061B3C"/>
    <w:rsid w:val="000623CB"/>
    <w:rsid w:val="00064754"/>
    <w:rsid w:val="000663FD"/>
    <w:rsid w:val="00070E40"/>
    <w:rsid w:val="0007603A"/>
    <w:rsid w:val="00076D0F"/>
    <w:rsid w:val="00081313"/>
    <w:rsid w:val="000824E2"/>
    <w:rsid w:val="00082653"/>
    <w:rsid w:val="00084CB6"/>
    <w:rsid w:val="000871E0"/>
    <w:rsid w:val="00087BC6"/>
    <w:rsid w:val="000910E4"/>
    <w:rsid w:val="000934B8"/>
    <w:rsid w:val="000935FF"/>
    <w:rsid w:val="00094639"/>
    <w:rsid w:val="000962E2"/>
    <w:rsid w:val="00097473"/>
    <w:rsid w:val="000B1AF3"/>
    <w:rsid w:val="000B4085"/>
    <w:rsid w:val="000C159C"/>
    <w:rsid w:val="000D24C4"/>
    <w:rsid w:val="000D290E"/>
    <w:rsid w:val="000D6A7A"/>
    <w:rsid w:val="000D71F3"/>
    <w:rsid w:val="000D7779"/>
    <w:rsid w:val="000E324C"/>
    <w:rsid w:val="000E3C81"/>
    <w:rsid w:val="000E7D93"/>
    <w:rsid w:val="000E7DF1"/>
    <w:rsid w:val="000F252F"/>
    <w:rsid w:val="000F511D"/>
    <w:rsid w:val="000F5577"/>
    <w:rsid w:val="00102C25"/>
    <w:rsid w:val="001069EB"/>
    <w:rsid w:val="00107E59"/>
    <w:rsid w:val="001123CE"/>
    <w:rsid w:val="00112A6B"/>
    <w:rsid w:val="001169D0"/>
    <w:rsid w:val="0012140A"/>
    <w:rsid w:val="00125BA5"/>
    <w:rsid w:val="001264C8"/>
    <w:rsid w:val="0012677E"/>
    <w:rsid w:val="001313F3"/>
    <w:rsid w:val="001356FA"/>
    <w:rsid w:val="00135EB4"/>
    <w:rsid w:val="0013669D"/>
    <w:rsid w:val="001377DA"/>
    <w:rsid w:val="00141647"/>
    <w:rsid w:val="00141AE5"/>
    <w:rsid w:val="00144FE8"/>
    <w:rsid w:val="00147603"/>
    <w:rsid w:val="00151C40"/>
    <w:rsid w:val="00151D57"/>
    <w:rsid w:val="00153A7E"/>
    <w:rsid w:val="001546DD"/>
    <w:rsid w:val="00154E0E"/>
    <w:rsid w:val="00155C42"/>
    <w:rsid w:val="00155C8E"/>
    <w:rsid w:val="00156E3C"/>
    <w:rsid w:val="00157F98"/>
    <w:rsid w:val="001622C2"/>
    <w:rsid w:val="001669DD"/>
    <w:rsid w:val="00167F6A"/>
    <w:rsid w:val="00170524"/>
    <w:rsid w:val="0017271C"/>
    <w:rsid w:val="0017615B"/>
    <w:rsid w:val="00184252"/>
    <w:rsid w:val="00196F2B"/>
    <w:rsid w:val="001A0493"/>
    <w:rsid w:val="001A313C"/>
    <w:rsid w:val="001A3F08"/>
    <w:rsid w:val="001B003D"/>
    <w:rsid w:val="001B4FAA"/>
    <w:rsid w:val="001C33AF"/>
    <w:rsid w:val="001C4992"/>
    <w:rsid w:val="001C4AF2"/>
    <w:rsid w:val="001D0723"/>
    <w:rsid w:val="001E0A79"/>
    <w:rsid w:val="001E5607"/>
    <w:rsid w:val="001F2B5B"/>
    <w:rsid w:val="001F7D89"/>
    <w:rsid w:val="002007E5"/>
    <w:rsid w:val="00204AB9"/>
    <w:rsid w:val="002066E3"/>
    <w:rsid w:val="002142B4"/>
    <w:rsid w:val="0022495E"/>
    <w:rsid w:val="00234272"/>
    <w:rsid w:val="0024521D"/>
    <w:rsid w:val="0024779B"/>
    <w:rsid w:val="002630F7"/>
    <w:rsid w:val="002644E8"/>
    <w:rsid w:val="00265B66"/>
    <w:rsid w:val="00265D55"/>
    <w:rsid w:val="00271B27"/>
    <w:rsid w:val="0027217F"/>
    <w:rsid w:val="00285065"/>
    <w:rsid w:val="00285FA1"/>
    <w:rsid w:val="00286677"/>
    <w:rsid w:val="00291B84"/>
    <w:rsid w:val="00293FDC"/>
    <w:rsid w:val="002944F1"/>
    <w:rsid w:val="002950A5"/>
    <w:rsid w:val="002A0FAC"/>
    <w:rsid w:val="002A1549"/>
    <w:rsid w:val="002A154B"/>
    <w:rsid w:val="002A15C2"/>
    <w:rsid w:val="002A542B"/>
    <w:rsid w:val="002B1776"/>
    <w:rsid w:val="002B4E97"/>
    <w:rsid w:val="002B5E62"/>
    <w:rsid w:val="002C0FD0"/>
    <w:rsid w:val="002D0608"/>
    <w:rsid w:val="002D32FD"/>
    <w:rsid w:val="002D3C2F"/>
    <w:rsid w:val="002D561E"/>
    <w:rsid w:val="002D6036"/>
    <w:rsid w:val="002D7A80"/>
    <w:rsid w:val="002E05D1"/>
    <w:rsid w:val="002E33E8"/>
    <w:rsid w:val="002E3AE7"/>
    <w:rsid w:val="002E60CB"/>
    <w:rsid w:val="002E716C"/>
    <w:rsid w:val="002E72DD"/>
    <w:rsid w:val="002E7779"/>
    <w:rsid w:val="002F1B88"/>
    <w:rsid w:val="003001CD"/>
    <w:rsid w:val="003007DA"/>
    <w:rsid w:val="00302BCF"/>
    <w:rsid w:val="003063D3"/>
    <w:rsid w:val="00306D11"/>
    <w:rsid w:val="00306ECB"/>
    <w:rsid w:val="00312623"/>
    <w:rsid w:val="003174E0"/>
    <w:rsid w:val="003209FE"/>
    <w:rsid w:val="003219BE"/>
    <w:rsid w:val="00330F2D"/>
    <w:rsid w:val="0033766A"/>
    <w:rsid w:val="00340B30"/>
    <w:rsid w:val="003502DE"/>
    <w:rsid w:val="003541DA"/>
    <w:rsid w:val="0036100C"/>
    <w:rsid w:val="00365E8F"/>
    <w:rsid w:val="00370B3C"/>
    <w:rsid w:val="00375335"/>
    <w:rsid w:val="00377B04"/>
    <w:rsid w:val="003869E0"/>
    <w:rsid w:val="003A1390"/>
    <w:rsid w:val="003A27EB"/>
    <w:rsid w:val="003A4E6B"/>
    <w:rsid w:val="003A582E"/>
    <w:rsid w:val="003B1019"/>
    <w:rsid w:val="003B1FB3"/>
    <w:rsid w:val="003B44A2"/>
    <w:rsid w:val="003B76BF"/>
    <w:rsid w:val="003C013F"/>
    <w:rsid w:val="003C47A5"/>
    <w:rsid w:val="003C68D1"/>
    <w:rsid w:val="003C7BC1"/>
    <w:rsid w:val="003D072A"/>
    <w:rsid w:val="003E0F41"/>
    <w:rsid w:val="003E3383"/>
    <w:rsid w:val="003E4920"/>
    <w:rsid w:val="003F5362"/>
    <w:rsid w:val="003F612F"/>
    <w:rsid w:val="00400B40"/>
    <w:rsid w:val="004022F1"/>
    <w:rsid w:val="00417878"/>
    <w:rsid w:val="00417C02"/>
    <w:rsid w:val="004260D8"/>
    <w:rsid w:val="00431207"/>
    <w:rsid w:val="004320BC"/>
    <w:rsid w:val="00433288"/>
    <w:rsid w:val="00437039"/>
    <w:rsid w:val="0043707B"/>
    <w:rsid w:val="00440E40"/>
    <w:rsid w:val="0045288C"/>
    <w:rsid w:val="00454147"/>
    <w:rsid w:val="00454CE2"/>
    <w:rsid w:val="0046135C"/>
    <w:rsid w:val="0046466A"/>
    <w:rsid w:val="0046586F"/>
    <w:rsid w:val="00467F62"/>
    <w:rsid w:val="00470CE4"/>
    <w:rsid w:val="00484DC5"/>
    <w:rsid w:val="00486A92"/>
    <w:rsid w:val="00486E66"/>
    <w:rsid w:val="004902C6"/>
    <w:rsid w:val="00497D0F"/>
    <w:rsid w:val="00497F9C"/>
    <w:rsid w:val="004A449F"/>
    <w:rsid w:val="004A72DA"/>
    <w:rsid w:val="004B623F"/>
    <w:rsid w:val="004C1FC9"/>
    <w:rsid w:val="004C67E3"/>
    <w:rsid w:val="004C6CC1"/>
    <w:rsid w:val="004C7175"/>
    <w:rsid w:val="004D2BBD"/>
    <w:rsid w:val="004D30C2"/>
    <w:rsid w:val="004D4CC8"/>
    <w:rsid w:val="004D6C6A"/>
    <w:rsid w:val="004E0CC8"/>
    <w:rsid w:val="004E1398"/>
    <w:rsid w:val="004E2E8E"/>
    <w:rsid w:val="004E38B1"/>
    <w:rsid w:val="004F4DC8"/>
    <w:rsid w:val="004F682C"/>
    <w:rsid w:val="0051034D"/>
    <w:rsid w:val="00513A4F"/>
    <w:rsid w:val="00520F88"/>
    <w:rsid w:val="005237D9"/>
    <w:rsid w:val="00525B4A"/>
    <w:rsid w:val="00526F0B"/>
    <w:rsid w:val="005318B0"/>
    <w:rsid w:val="00533732"/>
    <w:rsid w:val="00533BEE"/>
    <w:rsid w:val="00534B82"/>
    <w:rsid w:val="0053664D"/>
    <w:rsid w:val="00544F1E"/>
    <w:rsid w:val="005466B0"/>
    <w:rsid w:val="00551826"/>
    <w:rsid w:val="0055237E"/>
    <w:rsid w:val="00564014"/>
    <w:rsid w:val="00566791"/>
    <w:rsid w:val="00567ADE"/>
    <w:rsid w:val="00570709"/>
    <w:rsid w:val="00572FF8"/>
    <w:rsid w:val="0057758D"/>
    <w:rsid w:val="00580ACB"/>
    <w:rsid w:val="005824E1"/>
    <w:rsid w:val="005905C1"/>
    <w:rsid w:val="00591439"/>
    <w:rsid w:val="005918C5"/>
    <w:rsid w:val="00593948"/>
    <w:rsid w:val="00594D39"/>
    <w:rsid w:val="0059525B"/>
    <w:rsid w:val="0059667B"/>
    <w:rsid w:val="005A1AC5"/>
    <w:rsid w:val="005A27A9"/>
    <w:rsid w:val="005A5D83"/>
    <w:rsid w:val="005A6FAC"/>
    <w:rsid w:val="005B078F"/>
    <w:rsid w:val="005B087D"/>
    <w:rsid w:val="005B238F"/>
    <w:rsid w:val="005B6989"/>
    <w:rsid w:val="005B7483"/>
    <w:rsid w:val="005B7F31"/>
    <w:rsid w:val="005C691F"/>
    <w:rsid w:val="005D2294"/>
    <w:rsid w:val="005D3F04"/>
    <w:rsid w:val="005D4812"/>
    <w:rsid w:val="005D4A14"/>
    <w:rsid w:val="005D55D6"/>
    <w:rsid w:val="005E51DA"/>
    <w:rsid w:val="005F0C20"/>
    <w:rsid w:val="005F34D3"/>
    <w:rsid w:val="005F4684"/>
    <w:rsid w:val="005F6619"/>
    <w:rsid w:val="005F6AE7"/>
    <w:rsid w:val="006073FA"/>
    <w:rsid w:val="00610935"/>
    <w:rsid w:val="00617432"/>
    <w:rsid w:val="0062520E"/>
    <w:rsid w:val="00626D32"/>
    <w:rsid w:val="0064487C"/>
    <w:rsid w:val="00644CC0"/>
    <w:rsid w:val="006472B3"/>
    <w:rsid w:val="0064756A"/>
    <w:rsid w:val="00652D34"/>
    <w:rsid w:val="00661B2E"/>
    <w:rsid w:val="00667F12"/>
    <w:rsid w:val="00674EED"/>
    <w:rsid w:val="006752BA"/>
    <w:rsid w:val="0067668A"/>
    <w:rsid w:val="00680580"/>
    <w:rsid w:val="00682EA1"/>
    <w:rsid w:val="00683B0C"/>
    <w:rsid w:val="00687726"/>
    <w:rsid w:val="00690280"/>
    <w:rsid w:val="00692E5F"/>
    <w:rsid w:val="00693B0D"/>
    <w:rsid w:val="0069510C"/>
    <w:rsid w:val="0069739C"/>
    <w:rsid w:val="006A08C7"/>
    <w:rsid w:val="006A13CE"/>
    <w:rsid w:val="006A2E81"/>
    <w:rsid w:val="006A4972"/>
    <w:rsid w:val="006B639B"/>
    <w:rsid w:val="006C1874"/>
    <w:rsid w:val="006C25E2"/>
    <w:rsid w:val="006C3F17"/>
    <w:rsid w:val="006C4B78"/>
    <w:rsid w:val="006C538D"/>
    <w:rsid w:val="006C5D7F"/>
    <w:rsid w:val="006C6065"/>
    <w:rsid w:val="006D18FF"/>
    <w:rsid w:val="006E2A3A"/>
    <w:rsid w:val="006E39B0"/>
    <w:rsid w:val="006E6F7D"/>
    <w:rsid w:val="006F3DA9"/>
    <w:rsid w:val="006F5E89"/>
    <w:rsid w:val="006F6818"/>
    <w:rsid w:val="0070016D"/>
    <w:rsid w:val="00700316"/>
    <w:rsid w:val="00700CA7"/>
    <w:rsid w:val="00705FCC"/>
    <w:rsid w:val="00706B23"/>
    <w:rsid w:val="00706EA4"/>
    <w:rsid w:val="0071315E"/>
    <w:rsid w:val="00715ADD"/>
    <w:rsid w:val="00717EF5"/>
    <w:rsid w:val="00725A4C"/>
    <w:rsid w:val="00726AD1"/>
    <w:rsid w:val="0072751F"/>
    <w:rsid w:val="00727AFB"/>
    <w:rsid w:val="00732F75"/>
    <w:rsid w:val="0073362B"/>
    <w:rsid w:val="007340FE"/>
    <w:rsid w:val="00736A0E"/>
    <w:rsid w:val="0074001E"/>
    <w:rsid w:val="007407D8"/>
    <w:rsid w:val="00740D34"/>
    <w:rsid w:val="00744546"/>
    <w:rsid w:val="00746024"/>
    <w:rsid w:val="007607DB"/>
    <w:rsid w:val="00765561"/>
    <w:rsid w:val="00767AD1"/>
    <w:rsid w:val="00782122"/>
    <w:rsid w:val="00793ACA"/>
    <w:rsid w:val="007B09B8"/>
    <w:rsid w:val="007B27F2"/>
    <w:rsid w:val="007B5C1F"/>
    <w:rsid w:val="007B6002"/>
    <w:rsid w:val="007B6A03"/>
    <w:rsid w:val="007C6DC5"/>
    <w:rsid w:val="007E03E3"/>
    <w:rsid w:val="007E1814"/>
    <w:rsid w:val="007E245A"/>
    <w:rsid w:val="007E2CA9"/>
    <w:rsid w:val="007E44CA"/>
    <w:rsid w:val="007E4720"/>
    <w:rsid w:val="007E5E89"/>
    <w:rsid w:val="007E6CA6"/>
    <w:rsid w:val="007F048F"/>
    <w:rsid w:val="007F064F"/>
    <w:rsid w:val="007F0DA8"/>
    <w:rsid w:val="007F2363"/>
    <w:rsid w:val="007F28C2"/>
    <w:rsid w:val="007F29E7"/>
    <w:rsid w:val="007F51E9"/>
    <w:rsid w:val="00800CC3"/>
    <w:rsid w:val="00804472"/>
    <w:rsid w:val="00812F92"/>
    <w:rsid w:val="00815767"/>
    <w:rsid w:val="00822ED6"/>
    <w:rsid w:val="0082449B"/>
    <w:rsid w:val="00826B4E"/>
    <w:rsid w:val="00827881"/>
    <w:rsid w:val="00831071"/>
    <w:rsid w:val="00835F15"/>
    <w:rsid w:val="00840BD8"/>
    <w:rsid w:val="00844900"/>
    <w:rsid w:val="008453BA"/>
    <w:rsid w:val="00846AF8"/>
    <w:rsid w:val="00850B22"/>
    <w:rsid w:val="00852B6C"/>
    <w:rsid w:val="00854433"/>
    <w:rsid w:val="00854A18"/>
    <w:rsid w:val="00863686"/>
    <w:rsid w:val="008661B8"/>
    <w:rsid w:val="008675C0"/>
    <w:rsid w:val="00871D67"/>
    <w:rsid w:val="00876C65"/>
    <w:rsid w:val="00877B5A"/>
    <w:rsid w:val="00877D85"/>
    <w:rsid w:val="008812D9"/>
    <w:rsid w:val="008815A9"/>
    <w:rsid w:val="00881C32"/>
    <w:rsid w:val="00881C90"/>
    <w:rsid w:val="00895FE4"/>
    <w:rsid w:val="00897631"/>
    <w:rsid w:val="008A02D2"/>
    <w:rsid w:val="008A2785"/>
    <w:rsid w:val="008A6528"/>
    <w:rsid w:val="008A6AC9"/>
    <w:rsid w:val="008B2355"/>
    <w:rsid w:val="008B6467"/>
    <w:rsid w:val="008C1E7D"/>
    <w:rsid w:val="008C3D14"/>
    <w:rsid w:val="008C58FC"/>
    <w:rsid w:val="008C68CC"/>
    <w:rsid w:val="008D0BBD"/>
    <w:rsid w:val="008D20A0"/>
    <w:rsid w:val="008D67B7"/>
    <w:rsid w:val="008D6E6A"/>
    <w:rsid w:val="008D77B1"/>
    <w:rsid w:val="008E0254"/>
    <w:rsid w:val="008E1DE0"/>
    <w:rsid w:val="008E1F26"/>
    <w:rsid w:val="008E2E3F"/>
    <w:rsid w:val="008F0930"/>
    <w:rsid w:val="008F2313"/>
    <w:rsid w:val="008F5FBF"/>
    <w:rsid w:val="009004BB"/>
    <w:rsid w:val="009032BB"/>
    <w:rsid w:val="00905342"/>
    <w:rsid w:val="00906EF6"/>
    <w:rsid w:val="0091137D"/>
    <w:rsid w:val="009115EE"/>
    <w:rsid w:val="00911A2C"/>
    <w:rsid w:val="009146C7"/>
    <w:rsid w:val="009215CB"/>
    <w:rsid w:val="009241EF"/>
    <w:rsid w:val="00926069"/>
    <w:rsid w:val="00927059"/>
    <w:rsid w:val="0092744B"/>
    <w:rsid w:val="009311BF"/>
    <w:rsid w:val="0093336B"/>
    <w:rsid w:val="009360B8"/>
    <w:rsid w:val="009407D9"/>
    <w:rsid w:val="0094141E"/>
    <w:rsid w:val="00943A3F"/>
    <w:rsid w:val="00943A9E"/>
    <w:rsid w:val="009512C0"/>
    <w:rsid w:val="0095456B"/>
    <w:rsid w:val="0095504E"/>
    <w:rsid w:val="009661FA"/>
    <w:rsid w:val="009773EF"/>
    <w:rsid w:val="0098102D"/>
    <w:rsid w:val="00986BF4"/>
    <w:rsid w:val="00987B9F"/>
    <w:rsid w:val="009909D4"/>
    <w:rsid w:val="00993AB6"/>
    <w:rsid w:val="00994D52"/>
    <w:rsid w:val="009959AB"/>
    <w:rsid w:val="00996145"/>
    <w:rsid w:val="00997119"/>
    <w:rsid w:val="0099784D"/>
    <w:rsid w:val="009A5A0F"/>
    <w:rsid w:val="009B4E64"/>
    <w:rsid w:val="009B6C19"/>
    <w:rsid w:val="009B71C6"/>
    <w:rsid w:val="009B7720"/>
    <w:rsid w:val="009C0C17"/>
    <w:rsid w:val="009C6D83"/>
    <w:rsid w:val="009C70E1"/>
    <w:rsid w:val="009D524C"/>
    <w:rsid w:val="009E01B9"/>
    <w:rsid w:val="009E5E41"/>
    <w:rsid w:val="009F23F7"/>
    <w:rsid w:val="009F279A"/>
    <w:rsid w:val="009F723D"/>
    <w:rsid w:val="00A14176"/>
    <w:rsid w:val="00A142D9"/>
    <w:rsid w:val="00A144DD"/>
    <w:rsid w:val="00A1557A"/>
    <w:rsid w:val="00A228A6"/>
    <w:rsid w:val="00A2397E"/>
    <w:rsid w:val="00A25F05"/>
    <w:rsid w:val="00A27CA9"/>
    <w:rsid w:val="00A405EE"/>
    <w:rsid w:val="00A45043"/>
    <w:rsid w:val="00A464AC"/>
    <w:rsid w:val="00A47531"/>
    <w:rsid w:val="00A50FD0"/>
    <w:rsid w:val="00A51668"/>
    <w:rsid w:val="00A518CF"/>
    <w:rsid w:val="00A54738"/>
    <w:rsid w:val="00A5772F"/>
    <w:rsid w:val="00A6708F"/>
    <w:rsid w:val="00A708CC"/>
    <w:rsid w:val="00A80757"/>
    <w:rsid w:val="00A81CC8"/>
    <w:rsid w:val="00A833C9"/>
    <w:rsid w:val="00A84C37"/>
    <w:rsid w:val="00A93D68"/>
    <w:rsid w:val="00AA3ED9"/>
    <w:rsid w:val="00AA4F00"/>
    <w:rsid w:val="00AA7CEC"/>
    <w:rsid w:val="00AB0B4E"/>
    <w:rsid w:val="00AB1C49"/>
    <w:rsid w:val="00AB310C"/>
    <w:rsid w:val="00AB3837"/>
    <w:rsid w:val="00AB437B"/>
    <w:rsid w:val="00AB6B06"/>
    <w:rsid w:val="00AC184C"/>
    <w:rsid w:val="00AC27E2"/>
    <w:rsid w:val="00AC34D6"/>
    <w:rsid w:val="00AC7D6A"/>
    <w:rsid w:val="00AD2B96"/>
    <w:rsid w:val="00AD3849"/>
    <w:rsid w:val="00AD3A96"/>
    <w:rsid w:val="00AE0233"/>
    <w:rsid w:val="00AE26E3"/>
    <w:rsid w:val="00AE29F2"/>
    <w:rsid w:val="00AE2B48"/>
    <w:rsid w:val="00AE3C2C"/>
    <w:rsid w:val="00AE6851"/>
    <w:rsid w:val="00AF2028"/>
    <w:rsid w:val="00AF6110"/>
    <w:rsid w:val="00AF62F2"/>
    <w:rsid w:val="00AF769D"/>
    <w:rsid w:val="00B03B86"/>
    <w:rsid w:val="00B07420"/>
    <w:rsid w:val="00B16A3F"/>
    <w:rsid w:val="00B20ED3"/>
    <w:rsid w:val="00B21381"/>
    <w:rsid w:val="00B226A8"/>
    <w:rsid w:val="00B22DEF"/>
    <w:rsid w:val="00B2469A"/>
    <w:rsid w:val="00B252DE"/>
    <w:rsid w:val="00B264FF"/>
    <w:rsid w:val="00B311C6"/>
    <w:rsid w:val="00B40404"/>
    <w:rsid w:val="00B4359E"/>
    <w:rsid w:val="00B44EF8"/>
    <w:rsid w:val="00B46C18"/>
    <w:rsid w:val="00B50809"/>
    <w:rsid w:val="00B5119F"/>
    <w:rsid w:val="00B52389"/>
    <w:rsid w:val="00B5437C"/>
    <w:rsid w:val="00B54AD9"/>
    <w:rsid w:val="00B55327"/>
    <w:rsid w:val="00B56F36"/>
    <w:rsid w:val="00B60CFF"/>
    <w:rsid w:val="00B66F4E"/>
    <w:rsid w:val="00B74346"/>
    <w:rsid w:val="00B75BBE"/>
    <w:rsid w:val="00B80305"/>
    <w:rsid w:val="00B80EF6"/>
    <w:rsid w:val="00B81AA6"/>
    <w:rsid w:val="00B87098"/>
    <w:rsid w:val="00B92576"/>
    <w:rsid w:val="00BA11CA"/>
    <w:rsid w:val="00BB366C"/>
    <w:rsid w:val="00BB615F"/>
    <w:rsid w:val="00BB6C93"/>
    <w:rsid w:val="00BC38C5"/>
    <w:rsid w:val="00BD1A28"/>
    <w:rsid w:val="00BD1EA8"/>
    <w:rsid w:val="00BD4B71"/>
    <w:rsid w:val="00BE4076"/>
    <w:rsid w:val="00BE4316"/>
    <w:rsid w:val="00BE5CD6"/>
    <w:rsid w:val="00BF4A6F"/>
    <w:rsid w:val="00BF4BC1"/>
    <w:rsid w:val="00C0703F"/>
    <w:rsid w:val="00C1025B"/>
    <w:rsid w:val="00C1046A"/>
    <w:rsid w:val="00C14A95"/>
    <w:rsid w:val="00C152E5"/>
    <w:rsid w:val="00C17236"/>
    <w:rsid w:val="00C23823"/>
    <w:rsid w:val="00C26B4F"/>
    <w:rsid w:val="00C36CD7"/>
    <w:rsid w:val="00C37732"/>
    <w:rsid w:val="00C379E2"/>
    <w:rsid w:val="00C37AC5"/>
    <w:rsid w:val="00C4026F"/>
    <w:rsid w:val="00C403B9"/>
    <w:rsid w:val="00C41957"/>
    <w:rsid w:val="00C45286"/>
    <w:rsid w:val="00C461C8"/>
    <w:rsid w:val="00C47E55"/>
    <w:rsid w:val="00C51B96"/>
    <w:rsid w:val="00C53443"/>
    <w:rsid w:val="00C547D3"/>
    <w:rsid w:val="00C55309"/>
    <w:rsid w:val="00C56529"/>
    <w:rsid w:val="00C57C93"/>
    <w:rsid w:val="00C602E0"/>
    <w:rsid w:val="00C63CAB"/>
    <w:rsid w:val="00C6410C"/>
    <w:rsid w:val="00C6484A"/>
    <w:rsid w:val="00C67DD2"/>
    <w:rsid w:val="00C71F95"/>
    <w:rsid w:val="00C72354"/>
    <w:rsid w:val="00C75FBC"/>
    <w:rsid w:val="00C841CD"/>
    <w:rsid w:val="00C91C62"/>
    <w:rsid w:val="00C93660"/>
    <w:rsid w:val="00CA0A49"/>
    <w:rsid w:val="00CA3381"/>
    <w:rsid w:val="00CA54EB"/>
    <w:rsid w:val="00CA71EC"/>
    <w:rsid w:val="00CA7425"/>
    <w:rsid w:val="00CB0E9F"/>
    <w:rsid w:val="00CB2DFD"/>
    <w:rsid w:val="00CB40E5"/>
    <w:rsid w:val="00CC269F"/>
    <w:rsid w:val="00CC3ED8"/>
    <w:rsid w:val="00CC551B"/>
    <w:rsid w:val="00CC574E"/>
    <w:rsid w:val="00CC6B32"/>
    <w:rsid w:val="00CD29D9"/>
    <w:rsid w:val="00CD4D2D"/>
    <w:rsid w:val="00CD6267"/>
    <w:rsid w:val="00CE1420"/>
    <w:rsid w:val="00CE219A"/>
    <w:rsid w:val="00CE384E"/>
    <w:rsid w:val="00CE3CF9"/>
    <w:rsid w:val="00CE7C44"/>
    <w:rsid w:val="00CF0018"/>
    <w:rsid w:val="00CF14E8"/>
    <w:rsid w:val="00CF47E6"/>
    <w:rsid w:val="00CF6662"/>
    <w:rsid w:val="00CF6805"/>
    <w:rsid w:val="00CF6C4D"/>
    <w:rsid w:val="00CF7CF3"/>
    <w:rsid w:val="00D004F4"/>
    <w:rsid w:val="00D0184A"/>
    <w:rsid w:val="00D10770"/>
    <w:rsid w:val="00D13B30"/>
    <w:rsid w:val="00D201B0"/>
    <w:rsid w:val="00D268D0"/>
    <w:rsid w:val="00D3046F"/>
    <w:rsid w:val="00D30B52"/>
    <w:rsid w:val="00D35F4C"/>
    <w:rsid w:val="00D4065C"/>
    <w:rsid w:val="00D40E8B"/>
    <w:rsid w:val="00D42793"/>
    <w:rsid w:val="00D47B55"/>
    <w:rsid w:val="00D540D1"/>
    <w:rsid w:val="00D601E2"/>
    <w:rsid w:val="00D630B8"/>
    <w:rsid w:val="00D65FAA"/>
    <w:rsid w:val="00D673CB"/>
    <w:rsid w:val="00D71705"/>
    <w:rsid w:val="00D73190"/>
    <w:rsid w:val="00D76D87"/>
    <w:rsid w:val="00D80720"/>
    <w:rsid w:val="00D87E88"/>
    <w:rsid w:val="00D91EB6"/>
    <w:rsid w:val="00D9241D"/>
    <w:rsid w:val="00D929EC"/>
    <w:rsid w:val="00D92C3A"/>
    <w:rsid w:val="00D93B18"/>
    <w:rsid w:val="00D97327"/>
    <w:rsid w:val="00DA25E9"/>
    <w:rsid w:val="00DA53C0"/>
    <w:rsid w:val="00DC40FC"/>
    <w:rsid w:val="00DC4BB5"/>
    <w:rsid w:val="00DC79CD"/>
    <w:rsid w:val="00DD39BA"/>
    <w:rsid w:val="00DD3FBD"/>
    <w:rsid w:val="00DD565F"/>
    <w:rsid w:val="00DD7F23"/>
    <w:rsid w:val="00DF2A7B"/>
    <w:rsid w:val="00DF4302"/>
    <w:rsid w:val="00DF5C5F"/>
    <w:rsid w:val="00E0268D"/>
    <w:rsid w:val="00E029F0"/>
    <w:rsid w:val="00E1744F"/>
    <w:rsid w:val="00E2322B"/>
    <w:rsid w:val="00E24131"/>
    <w:rsid w:val="00E3676C"/>
    <w:rsid w:val="00E40735"/>
    <w:rsid w:val="00E43002"/>
    <w:rsid w:val="00E472D3"/>
    <w:rsid w:val="00E51D48"/>
    <w:rsid w:val="00E53061"/>
    <w:rsid w:val="00E54BC9"/>
    <w:rsid w:val="00E62FF6"/>
    <w:rsid w:val="00E7166E"/>
    <w:rsid w:val="00E728BE"/>
    <w:rsid w:val="00E74748"/>
    <w:rsid w:val="00E770FD"/>
    <w:rsid w:val="00E8644C"/>
    <w:rsid w:val="00E92801"/>
    <w:rsid w:val="00E948A0"/>
    <w:rsid w:val="00E96A28"/>
    <w:rsid w:val="00EA02A8"/>
    <w:rsid w:val="00EA0AA1"/>
    <w:rsid w:val="00EA0BA4"/>
    <w:rsid w:val="00EA2B84"/>
    <w:rsid w:val="00EA5058"/>
    <w:rsid w:val="00EA6DDC"/>
    <w:rsid w:val="00EB286D"/>
    <w:rsid w:val="00EB2C36"/>
    <w:rsid w:val="00EB3988"/>
    <w:rsid w:val="00EB508E"/>
    <w:rsid w:val="00EB693F"/>
    <w:rsid w:val="00EC0370"/>
    <w:rsid w:val="00EC6FEE"/>
    <w:rsid w:val="00ED70F8"/>
    <w:rsid w:val="00EE216B"/>
    <w:rsid w:val="00EE3B7B"/>
    <w:rsid w:val="00EE6EF5"/>
    <w:rsid w:val="00EF23EE"/>
    <w:rsid w:val="00EF2A92"/>
    <w:rsid w:val="00EF31CA"/>
    <w:rsid w:val="00EF32CD"/>
    <w:rsid w:val="00EF48AA"/>
    <w:rsid w:val="00F00327"/>
    <w:rsid w:val="00F055DB"/>
    <w:rsid w:val="00F070CA"/>
    <w:rsid w:val="00F0781A"/>
    <w:rsid w:val="00F144FB"/>
    <w:rsid w:val="00F177EA"/>
    <w:rsid w:val="00F228E1"/>
    <w:rsid w:val="00F24735"/>
    <w:rsid w:val="00F26328"/>
    <w:rsid w:val="00F31268"/>
    <w:rsid w:val="00F32780"/>
    <w:rsid w:val="00F32A80"/>
    <w:rsid w:val="00F35451"/>
    <w:rsid w:val="00F355D4"/>
    <w:rsid w:val="00F364B0"/>
    <w:rsid w:val="00F432A6"/>
    <w:rsid w:val="00F47158"/>
    <w:rsid w:val="00F47B52"/>
    <w:rsid w:val="00F524C6"/>
    <w:rsid w:val="00F5254B"/>
    <w:rsid w:val="00F533C4"/>
    <w:rsid w:val="00F54FFB"/>
    <w:rsid w:val="00F60894"/>
    <w:rsid w:val="00F61263"/>
    <w:rsid w:val="00F62044"/>
    <w:rsid w:val="00F64F0E"/>
    <w:rsid w:val="00F66CFB"/>
    <w:rsid w:val="00F6746A"/>
    <w:rsid w:val="00F706EC"/>
    <w:rsid w:val="00F761D5"/>
    <w:rsid w:val="00F76EC5"/>
    <w:rsid w:val="00F831B4"/>
    <w:rsid w:val="00F86224"/>
    <w:rsid w:val="00F87E42"/>
    <w:rsid w:val="00F92809"/>
    <w:rsid w:val="00F92A8F"/>
    <w:rsid w:val="00F9399B"/>
    <w:rsid w:val="00F96407"/>
    <w:rsid w:val="00FA2BB7"/>
    <w:rsid w:val="00FA2EE6"/>
    <w:rsid w:val="00FA317F"/>
    <w:rsid w:val="00FA4320"/>
    <w:rsid w:val="00FA7855"/>
    <w:rsid w:val="00FB23E6"/>
    <w:rsid w:val="00FB7E4A"/>
    <w:rsid w:val="00FC2B50"/>
    <w:rsid w:val="00FC345D"/>
    <w:rsid w:val="00FC3E78"/>
    <w:rsid w:val="00FC560A"/>
    <w:rsid w:val="00FC67B0"/>
    <w:rsid w:val="00FC7B48"/>
    <w:rsid w:val="00FE239B"/>
    <w:rsid w:val="00FE4B12"/>
    <w:rsid w:val="00FF21B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15BE"/>
  <w15:docId w15:val="{176AC872-C958-4345-82B0-6783A403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007DA"/>
  </w:style>
  <w:style w:type="paragraph" w:styleId="Antrat1">
    <w:name w:val="heading 1"/>
    <w:basedOn w:val="prastasis"/>
    <w:next w:val="prastasis"/>
    <w:link w:val="Antrat1Diagrama"/>
    <w:qFormat/>
    <w:rsid w:val="008A2785"/>
    <w:pPr>
      <w:keepNext/>
      <w:numPr>
        <w:numId w:val="3"/>
      </w:numPr>
      <w:suppressAutoHyphens/>
      <w:adjustRightInd w:val="0"/>
      <w:spacing w:before="240" w:after="60" w:line="360" w:lineRule="atLeast"/>
      <w:textAlignment w:val="baseline"/>
      <w:outlineLvl w:val="0"/>
    </w:pPr>
    <w:rPr>
      <w:rFonts w:ascii="Arial" w:hAnsi="Arial"/>
      <w:b/>
      <w:kern w:val="1"/>
      <w:sz w:val="28"/>
      <w:lang w:eastAsia="lt-LT"/>
    </w:rPr>
  </w:style>
  <w:style w:type="paragraph" w:styleId="Antrat2">
    <w:name w:val="heading 2"/>
    <w:basedOn w:val="prastasis"/>
    <w:link w:val="Antrat2Diagrama"/>
    <w:uiPriority w:val="99"/>
    <w:qFormat/>
    <w:rsid w:val="008A2785"/>
    <w:pPr>
      <w:spacing w:before="100" w:beforeAutospacing="1" w:after="100" w:afterAutospacing="1"/>
      <w:outlineLvl w:val="1"/>
    </w:pPr>
    <w:rPr>
      <w:b/>
      <w:bCs/>
      <w:sz w:val="36"/>
      <w:szCs w:val="36"/>
      <w:lang w:eastAsia="lt-LT"/>
    </w:rPr>
  </w:style>
  <w:style w:type="paragraph" w:styleId="Antrat3">
    <w:name w:val="heading 3"/>
    <w:basedOn w:val="prastasis"/>
    <w:next w:val="prastasis"/>
    <w:link w:val="Antrat3Diagrama"/>
    <w:uiPriority w:val="99"/>
    <w:qFormat/>
    <w:rsid w:val="008A2785"/>
    <w:pPr>
      <w:keepNext/>
      <w:numPr>
        <w:ilvl w:val="2"/>
        <w:numId w:val="3"/>
      </w:numPr>
      <w:suppressAutoHyphens/>
      <w:adjustRightInd w:val="0"/>
      <w:spacing w:before="240" w:after="60" w:line="360" w:lineRule="atLeast"/>
      <w:textAlignment w:val="baseline"/>
      <w:outlineLvl w:val="2"/>
    </w:pPr>
    <w:rPr>
      <w:rFonts w:ascii="Arial" w:hAnsi="Arial"/>
      <w:lang w:eastAsia="lt-LT"/>
    </w:rPr>
  </w:style>
  <w:style w:type="paragraph" w:styleId="Antrat4">
    <w:name w:val="heading 4"/>
    <w:basedOn w:val="prastasis"/>
    <w:next w:val="prastasis"/>
    <w:link w:val="Antrat4Diagrama"/>
    <w:uiPriority w:val="99"/>
    <w:qFormat/>
    <w:rsid w:val="008A2785"/>
    <w:pPr>
      <w:keepNext/>
      <w:numPr>
        <w:ilvl w:val="3"/>
        <w:numId w:val="3"/>
      </w:numPr>
      <w:suppressAutoHyphens/>
      <w:adjustRightInd w:val="0"/>
      <w:spacing w:before="240" w:after="60" w:line="360" w:lineRule="atLeast"/>
      <w:textAlignment w:val="baseline"/>
      <w:outlineLvl w:val="3"/>
    </w:pPr>
    <w:rPr>
      <w:rFonts w:ascii="Arial" w:hAnsi="Arial"/>
      <w:b/>
      <w:lang w:eastAsia="lt-LT"/>
    </w:rPr>
  </w:style>
  <w:style w:type="paragraph" w:styleId="Antrat5">
    <w:name w:val="heading 5"/>
    <w:basedOn w:val="prastasis"/>
    <w:next w:val="prastasis"/>
    <w:link w:val="Antrat5Diagrama"/>
    <w:uiPriority w:val="99"/>
    <w:qFormat/>
    <w:rsid w:val="008A2785"/>
    <w:pPr>
      <w:numPr>
        <w:ilvl w:val="4"/>
        <w:numId w:val="3"/>
      </w:numPr>
      <w:suppressAutoHyphens/>
      <w:adjustRightInd w:val="0"/>
      <w:spacing w:before="240" w:after="60" w:line="360" w:lineRule="atLeast"/>
      <w:textAlignment w:val="baseline"/>
      <w:outlineLvl w:val="4"/>
    </w:pPr>
    <w:rPr>
      <w:lang w:eastAsia="lt-LT"/>
    </w:rPr>
  </w:style>
  <w:style w:type="paragraph" w:styleId="Antrat6">
    <w:name w:val="heading 6"/>
    <w:basedOn w:val="prastasis"/>
    <w:next w:val="prastasis"/>
    <w:link w:val="Antrat6Diagrama"/>
    <w:uiPriority w:val="99"/>
    <w:qFormat/>
    <w:rsid w:val="008A2785"/>
    <w:pPr>
      <w:numPr>
        <w:ilvl w:val="5"/>
        <w:numId w:val="3"/>
      </w:numPr>
      <w:suppressAutoHyphens/>
      <w:adjustRightInd w:val="0"/>
      <w:spacing w:before="240" w:after="60" w:line="360" w:lineRule="atLeast"/>
      <w:textAlignment w:val="baseline"/>
      <w:outlineLvl w:val="5"/>
    </w:pPr>
    <w:rPr>
      <w:i/>
      <w:lang w:eastAsia="lt-LT"/>
    </w:rPr>
  </w:style>
  <w:style w:type="paragraph" w:styleId="Antrat7">
    <w:name w:val="heading 7"/>
    <w:basedOn w:val="prastasis"/>
    <w:next w:val="prastasis"/>
    <w:link w:val="Antrat7Diagrama"/>
    <w:uiPriority w:val="99"/>
    <w:qFormat/>
    <w:rsid w:val="008A2785"/>
    <w:pPr>
      <w:numPr>
        <w:ilvl w:val="6"/>
        <w:numId w:val="3"/>
      </w:numPr>
      <w:suppressAutoHyphens/>
      <w:adjustRightInd w:val="0"/>
      <w:spacing w:before="240" w:after="60" w:line="360" w:lineRule="atLeast"/>
      <w:textAlignment w:val="baseline"/>
      <w:outlineLvl w:val="6"/>
    </w:pPr>
    <w:rPr>
      <w:rFonts w:ascii="Arial" w:hAnsi="Arial"/>
      <w:sz w:val="20"/>
      <w:lang w:eastAsia="lt-LT"/>
    </w:rPr>
  </w:style>
  <w:style w:type="paragraph" w:styleId="Antrat8">
    <w:name w:val="heading 8"/>
    <w:basedOn w:val="prastasis"/>
    <w:next w:val="prastasis"/>
    <w:link w:val="Antrat8Diagrama"/>
    <w:uiPriority w:val="99"/>
    <w:qFormat/>
    <w:rsid w:val="008A2785"/>
    <w:pPr>
      <w:numPr>
        <w:ilvl w:val="7"/>
        <w:numId w:val="3"/>
      </w:numPr>
      <w:suppressAutoHyphens/>
      <w:adjustRightInd w:val="0"/>
      <w:spacing w:before="240" w:after="60" w:line="360" w:lineRule="atLeast"/>
      <w:textAlignment w:val="baseline"/>
      <w:outlineLvl w:val="7"/>
    </w:pPr>
    <w:rPr>
      <w:rFonts w:ascii="Arial" w:hAnsi="Arial"/>
      <w:i/>
      <w:sz w:val="20"/>
      <w:lang w:eastAsia="lt-LT"/>
    </w:rPr>
  </w:style>
  <w:style w:type="paragraph" w:styleId="Antrat9">
    <w:name w:val="heading 9"/>
    <w:basedOn w:val="prastasis"/>
    <w:next w:val="prastasis"/>
    <w:link w:val="Antrat9Diagrama"/>
    <w:uiPriority w:val="99"/>
    <w:qFormat/>
    <w:rsid w:val="008A2785"/>
    <w:pPr>
      <w:numPr>
        <w:ilvl w:val="8"/>
        <w:numId w:val="3"/>
      </w:numPr>
      <w:suppressAutoHyphens/>
      <w:adjustRightInd w:val="0"/>
      <w:spacing w:before="240" w:after="60" w:line="360" w:lineRule="atLeast"/>
      <w:textAlignment w:val="baseline"/>
      <w:outlineLvl w:val="8"/>
    </w:pPr>
    <w:rPr>
      <w:rFonts w:ascii="Arial" w:hAnsi="Arial"/>
      <w:b/>
      <w:i/>
      <w:sz w:val="1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A2785"/>
    <w:rPr>
      <w:rFonts w:ascii="Arial" w:hAnsi="Arial"/>
      <w:b/>
      <w:kern w:val="1"/>
      <w:sz w:val="28"/>
      <w:lang w:eastAsia="lt-LT"/>
    </w:rPr>
  </w:style>
  <w:style w:type="character" w:customStyle="1" w:styleId="Antrat2Diagrama">
    <w:name w:val="Antraštė 2 Diagrama"/>
    <w:basedOn w:val="Numatytasispastraiposriftas"/>
    <w:link w:val="Antrat2"/>
    <w:uiPriority w:val="99"/>
    <w:rsid w:val="008A2785"/>
    <w:rPr>
      <w:b/>
      <w:bCs/>
      <w:sz w:val="36"/>
      <w:szCs w:val="36"/>
      <w:lang w:eastAsia="lt-LT"/>
    </w:rPr>
  </w:style>
  <w:style w:type="character" w:customStyle="1" w:styleId="Antrat3Diagrama">
    <w:name w:val="Antraštė 3 Diagrama"/>
    <w:basedOn w:val="Numatytasispastraiposriftas"/>
    <w:link w:val="Antrat3"/>
    <w:uiPriority w:val="99"/>
    <w:rsid w:val="008A2785"/>
    <w:rPr>
      <w:rFonts w:ascii="Arial" w:hAnsi="Arial"/>
      <w:lang w:eastAsia="lt-LT"/>
    </w:rPr>
  </w:style>
  <w:style w:type="character" w:customStyle="1" w:styleId="Antrat4Diagrama">
    <w:name w:val="Antraštė 4 Diagrama"/>
    <w:basedOn w:val="Numatytasispastraiposriftas"/>
    <w:link w:val="Antrat4"/>
    <w:uiPriority w:val="99"/>
    <w:rsid w:val="008A2785"/>
    <w:rPr>
      <w:rFonts w:ascii="Arial" w:hAnsi="Arial"/>
      <w:b/>
      <w:lang w:eastAsia="lt-LT"/>
    </w:rPr>
  </w:style>
  <w:style w:type="character" w:customStyle="1" w:styleId="Antrat5Diagrama">
    <w:name w:val="Antraštė 5 Diagrama"/>
    <w:basedOn w:val="Numatytasispastraiposriftas"/>
    <w:link w:val="Antrat5"/>
    <w:uiPriority w:val="99"/>
    <w:rsid w:val="008A2785"/>
    <w:rPr>
      <w:lang w:eastAsia="lt-LT"/>
    </w:rPr>
  </w:style>
  <w:style w:type="character" w:customStyle="1" w:styleId="Antrat6Diagrama">
    <w:name w:val="Antraštė 6 Diagrama"/>
    <w:basedOn w:val="Numatytasispastraiposriftas"/>
    <w:link w:val="Antrat6"/>
    <w:uiPriority w:val="99"/>
    <w:rsid w:val="008A2785"/>
    <w:rPr>
      <w:i/>
      <w:lang w:eastAsia="lt-LT"/>
    </w:rPr>
  </w:style>
  <w:style w:type="character" w:customStyle="1" w:styleId="Antrat7Diagrama">
    <w:name w:val="Antraštė 7 Diagrama"/>
    <w:basedOn w:val="Numatytasispastraiposriftas"/>
    <w:link w:val="Antrat7"/>
    <w:uiPriority w:val="99"/>
    <w:rsid w:val="008A2785"/>
    <w:rPr>
      <w:rFonts w:ascii="Arial" w:hAnsi="Arial"/>
      <w:sz w:val="20"/>
      <w:lang w:eastAsia="lt-LT"/>
    </w:rPr>
  </w:style>
  <w:style w:type="character" w:customStyle="1" w:styleId="Antrat8Diagrama">
    <w:name w:val="Antraštė 8 Diagrama"/>
    <w:basedOn w:val="Numatytasispastraiposriftas"/>
    <w:link w:val="Antrat8"/>
    <w:uiPriority w:val="99"/>
    <w:rsid w:val="008A2785"/>
    <w:rPr>
      <w:rFonts w:ascii="Arial" w:hAnsi="Arial"/>
      <w:i/>
      <w:sz w:val="20"/>
      <w:lang w:eastAsia="lt-LT"/>
    </w:rPr>
  </w:style>
  <w:style w:type="character" w:customStyle="1" w:styleId="Antrat9Diagrama">
    <w:name w:val="Antraštė 9 Diagrama"/>
    <w:basedOn w:val="Numatytasispastraiposriftas"/>
    <w:link w:val="Antrat9"/>
    <w:uiPriority w:val="99"/>
    <w:rsid w:val="008A2785"/>
    <w:rPr>
      <w:rFonts w:ascii="Arial" w:hAnsi="Arial"/>
      <w:b/>
      <w:i/>
      <w:sz w:val="18"/>
      <w:lang w:eastAsia="lt-LT"/>
    </w:rPr>
  </w:style>
  <w:style w:type="character" w:styleId="Vietosrezervavimoenklotekstas">
    <w:name w:val="Placeholder Text"/>
    <w:basedOn w:val="Numatytasispastraiposriftas"/>
    <w:rsid w:val="00644CC0"/>
    <w:rPr>
      <w:color w:val="808080"/>
    </w:rPr>
  </w:style>
  <w:style w:type="paragraph" w:styleId="Sraopastraipa">
    <w:name w:val="List Paragraph"/>
    <w:aliases w:val="Popunkčių hederis"/>
    <w:basedOn w:val="prastasis"/>
    <w:link w:val="SraopastraipaDiagrama"/>
    <w:uiPriority w:val="34"/>
    <w:qFormat/>
    <w:rsid w:val="00644CC0"/>
    <w:pPr>
      <w:ind w:left="720"/>
      <w:contextualSpacing/>
    </w:pPr>
  </w:style>
  <w:style w:type="paragraph" w:styleId="Antrats">
    <w:name w:val="header"/>
    <w:basedOn w:val="prastasis"/>
    <w:link w:val="AntratsDiagrama"/>
    <w:uiPriority w:val="99"/>
    <w:rsid w:val="00644CC0"/>
    <w:pPr>
      <w:tabs>
        <w:tab w:val="center" w:pos="4819"/>
        <w:tab w:val="right" w:pos="9638"/>
      </w:tabs>
    </w:pPr>
  </w:style>
  <w:style w:type="character" w:customStyle="1" w:styleId="AntratsDiagrama">
    <w:name w:val="Antraštės Diagrama"/>
    <w:basedOn w:val="Numatytasispastraiposriftas"/>
    <w:link w:val="Antrats"/>
    <w:uiPriority w:val="99"/>
    <w:rsid w:val="00644CC0"/>
  </w:style>
  <w:style w:type="paragraph" w:styleId="Porat">
    <w:name w:val="footer"/>
    <w:basedOn w:val="prastasis"/>
    <w:link w:val="PoratDiagrama"/>
    <w:uiPriority w:val="99"/>
    <w:rsid w:val="00644CC0"/>
    <w:pPr>
      <w:tabs>
        <w:tab w:val="center" w:pos="4819"/>
        <w:tab w:val="right" w:pos="9638"/>
      </w:tabs>
    </w:pPr>
  </w:style>
  <w:style w:type="character" w:customStyle="1" w:styleId="PoratDiagrama">
    <w:name w:val="Poraštė Diagrama"/>
    <w:basedOn w:val="Numatytasispastraiposriftas"/>
    <w:link w:val="Porat"/>
    <w:uiPriority w:val="99"/>
    <w:rsid w:val="00644CC0"/>
  </w:style>
  <w:style w:type="paragraph" w:styleId="Debesliotekstas">
    <w:name w:val="Balloon Text"/>
    <w:basedOn w:val="prastasis"/>
    <w:link w:val="DebesliotekstasDiagrama"/>
    <w:uiPriority w:val="99"/>
    <w:semiHidden/>
    <w:unhideWhenUsed/>
    <w:rsid w:val="000231B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231B2"/>
    <w:rPr>
      <w:rFonts w:ascii="Tahoma" w:hAnsi="Tahoma" w:cs="Tahoma"/>
      <w:sz w:val="16"/>
      <w:szCs w:val="16"/>
    </w:rPr>
  </w:style>
  <w:style w:type="paragraph" w:customStyle="1" w:styleId="prastasis1">
    <w:name w:val="Įprastasis1"/>
    <w:rsid w:val="00765561"/>
    <w:pPr>
      <w:suppressAutoHyphens/>
      <w:autoSpaceDN w:val="0"/>
      <w:spacing w:after="200" w:line="276" w:lineRule="auto"/>
    </w:pPr>
    <w:rPr>
      <w:rFonts w:ascii="Calibri" w:eastAsia="Calibri" w:hAnsi="Calibri"/>
      <w:sz w:val="22"/>
      <w:szCs w:val="22"/>
      <w:lang w:eastAsia="lt-LT"/>
    </w:rPr>
  </w:style>
  <w:style w:type="paragraph" w:styleId="HTMLiankstoformatuotas">
    <w:name w:val="HTML Preformatted"/>
    <w:basedOn w:val="prastasis"/>
    <w:link w:val="HTMLiankstoformatuotasDiagrama"/>
    <w:uiPriority w:val="99"/>
    <w:rsid w:val="008A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8A2785"/>
    <w:rPr>
      <w:rFonts w:ascii="Courier New" w:hAnsi="Courier New" w:cs="Courier New"/>
      <w:sz w:val="20"/>
      <w:lang w:eastAsia="lt-LT"/>
    </w:rPr>
  </w:style>
  <w:style w:type="paragraph" w:styleId="prastasiniatinklio">
    <w:name w:val="Normal (Web)"/>
    <w:basedOn w:val="prastasis"/>
    <w:uiPriority w:val="99"/>
    <w:rsid w:val="008A2785"/>
    <w:pPr>
      <w:spacing w:before="100" w:beforeAutospacing="1" w:after="100" w:afterAutospacing="1"/>
    </w:pPr>
    <w:rPr>
      <w:szCs w:val="24"/>
      <w:lang w:eastAsia="lt-LT"/>
    </w:rPr>
  </w:style>
  <w:style w:type="paragraph" w:customStyle="1" w:styleId="Point0">
    <w:name w:val="Point 0"/>
    <w:basedOn w:val="prastasis"/>
    <w:uiPriority w:val="99"/>
    <w:rsid w:val="008A2785"/>
    <w:pPr>
      <w:spacing w:before="120" w:after="120" w:line="360" w:lineRule="auto"/>
      <w:ind w:left="850" w:hanging="850"/>
    </w:pPr>
  </w:style>
  <w:style w:type="paragraph" w:customStyle="1" w:styleId="CharCharCharCharCharCharCharCharChar">
    <w:name w:val="Char Char Char Char Char Char Char Char Char"/>
    <w:basedOn w:val="prastasis"/>
    <w:uiPriority w:val="99"/>
    <w:rsid w:val="008A2785"/>
    <w:rPr>
      <w:szCs w:val="24"/>
      <w:lang w:val="pl-PL" w:eastAsia="pl-PL"/>
    </w:rPr>
  </w:style>
  <w:style w:type="character" w:customStyle="1" w:styleId="PuslapioinaostekstasDiagrama">
    <w:name w:val="Puslapio išnašos tekstas Diagrama"/>
    <w:aliases w:val="Reference Diagrama,Style 7 Diagrama,Footnote Diagrama,Diagrama Diagrama"/>
    <w:basedOn w:val="Numatytasispastraiposriftas"/>
    <w:link w:val="Puslapioinaostekstas"/>
    <w:rsid w:val="008A2785"/>
  </w:style>
  <w:style w:type="paragraph" w:styleId="Puslapioinaostekstas">
    <w:name w:val="footnote text"/>
    <w:aliases w:val="Reference,Style 7,Footnote,Diagrama"/>
    <w:basedOn w:val="prastasis"/>
    <w:link w:val="PuslapioinaostekstasDiagrama"/>
    <w:rsid w:val="008A2785"/>
    <w:pPr>
      <w:ind w:left="720" w:hanging="720"/>
    </w:pPr>
  </w:style>
  <w:style w:type="paragraph" w:customStyle="1" w:styleId="Point1">
    <w:name w:val="Point 1"/>
    <w:basedOn w:val="prastasis"/>
    <w:uiPriority w:val="99"/>
    <w:rsid w:val="008A2785"/>
    <w:pPr>
      <w:spacing w:before="120" w:after="120" w:line="360" w:lineRule="auto"/>
      <w:ind w:left="1417" w:hanging="567"/>
    </w:pPr>
  </w:style>
  <w:style w:type="paragraph" w:customStyle="1" w:styleId="Point2">
    <w:name w:val="Point 2"/>
    <w:basedOn w:val="prastasis"/>
    <w:uiPriority w:val="99"/>
    <w:rsid w:val="008A2785"/>
    <w:pPr>
      <w:spacing w:before="120" w:after="120" w:line="360" w:lineRule="auto"/>
      <w:ind w:left="1984" w:hanging="567"/>
    </w:pPr>
  </w:style>
  <w:style w:type="paragraph" w:customStyle="1" w:styleId="BodyText1">
    <w:name w:val="Body Text1"/>
    <w:uiPriority w:val="99"/>
    <w:rsid w:val="008A2785"/>
    <w:pPr>
      <w:autoSpaceDE w:val="0"/>
      <w:autoSpaceDN w:val="0"/>
      <w:adjustRightInd w:val="0"/>
      <w:ind w:firstLine="312"/>
      <w:jc w:val="both"/>
    </w:pPr>
    <w:rPr>
      <w:rFonts w:ascii="TimesLT" w:hAnsi="TimesLT"/>
      <w:sz w:val="20"/>
      <w:lang w:val="en-US"/>
    </w:rPr>
  </w:style>
  <w:style w:type="paragraph" w:styleId="Pavadinimas">
    <w:name w:val="Title"/>
    <w:basedOn w:val="prastasis"/>
    <w:link w:val="PavadinimasDiagrama"/>
    <w:qFormat/>
    <w:rsid w:val="008A2785"/>
    <w:pPr>
      <w:spacing w:before="100" w:beforeAutospacing="1" w:after="100" w:afterAutospacing="1"/>
    </w:pPr>
    <w:rPr>
      <w:szCs w:val="24"/>
      <w:lang w:eastAsia="lt-LT"/>
    </w:rPr>
  </w:style>
  <w:style w:type="character" w:customStyle="1" w:styleId="PavadinimasDiagrama">
    <w:name w:val="Pavadinimas Diagrama"/>
    <w:basedOn w:val="Numatytasispastraiposriftas"/>
    <w:link w:val="Pavadinimas"/>
    <w:rsid w:val="008A2785"/>
    <w:rPr>
      <w:szCs w:val="24"/>
      <w:lang w:eastAsia="lt-LT"/>
    </w:rPr>
  </w:style>
  <w:style w:type="paragraph" w:customStyle="1" w:styleId="mazas">
    <w:name w:val="mazas"/>
    <w:basedOn w:val="prastasis"/>
    <w:uiPriority w:val="99"/>
    <w:rsid w:val="008A2785"/>
    <w:pPr>
      <w:spacing w:before="100" w:beforeAutospacing="1" w:after="100" w:afterAutospacing="1"/>
    </w:pPr>
    <w:rPr>
      <w:szCs w:val="24"/>
      <w:lang w:eastAsia="lt-LT"/>
    </w:rPr>
  </w:style>
  <w:style w:type="paragraph" w:customStyle="1" w:styleId="istatymas">
    <w:name w:val="istatymas"/>
    <w:basedOn w:val="prastasis"/>
    <w:uiPriority w:val="99"/>
    <w:rsid w:val="008A2785"/>
    <w:pPr>
      <w:spacing w:before="100" w:beforeAutospacing="1" w:after="100" w:afterAutospacing="1"/>
    </w:pPr>
    <w:rPr>
      <w:szCs w:val="24"/>
      <w:lang w:eastAsia="lt-LT"/>
    </w:rPr>
  </w:style>
  <w:style w:type="paragraph" w:customStyle="1" w:styleId="pavadinimas1">
    <w:name w:val="pavadinimas1"/>
    <w:basedOn w:val="prastasis"/>
    <w:uiPriority w:val="99"/>
    <w:rsid w:val="008A2785"/>
    <w:pPr>
      <w:spacing w:before="100" w:beforeAutospacing="1" w:after="100" w:afterAutospacing="1"/>
    </w:pPr>
    <w:rPr>
      <w:szCs w:val="24"/>
      <w:lang w:eastAsia="lt-LT"/>
    </w:rPr>
  </w:style>
  <w:style w:type="paragraph" w:customStyle="1" w:styleId="bodytext">
    <w:name w:val="bodytext"/>
    <w:basedOn w:val="prastasis"/>
    <w:uiPriority w:val="99"/>
    <w:rsid w:val="008A2785"/>
    <w:pPr>
      <w:spacing w:before="100" w:beforeAutospacing="1" w:after="100" w:afterAutospacing="1"/>
    </w:pPr>
    <w:rPr>
      <w:szCs w:val="24"/>
      <w:lang w:eastAsia="lt-LT"/>
    </w:rPr>
  </w:style>
  <w:style w:type="character" w:styleId="Puslapionumeris">
    <w:name w:val="page number"/>
    <w:uiPriority w:val="99"/>
    <w:rsid w:val="008A2785"/>
    <w:rPr>
      <w:rFonts w:cs="Times New Roman"/>
    </w:rPr>
  </w:style>
  <w:style w:type="character" w:styleId="Hipersaitas">
    <w:name w:val="Hyperlink"/>
    <w:uiPriority w:val="99"/>
    <w:rsid w:val="008A2785"/>
    <w:rPr>
      <w:rFonts w:cs="Times New Roman"/>
      <w:color w:val="0000FF"/>
      <w:u w:val="single"/>
    </w:rPr>
  </w:style>
  <w:style w:type="paragraph" w:customStyle="1" w:styleId="Hyperlink1">
    <w:name w:val="Hyperlink1"/>
    <w:basedOn w:val="prastasis"/>
    <w:uiPriority w:val="99"/>
    <w:rsid w:val="008A2785"/>
    <w:pPr>
      <w:spacing w:before="100" w:beforeAutospacing="1" w:after="100" w:afterAutospacing="1"/>
    </w:pPr>
    <w:rPr>
      <w:szCs w:val="24"/>
      <w:lang w:eastAsia="lt-LT"/>
    </w:rPr>
  </w:style>
  <w:style w:type="paragraph" w:customStyle="1" w:styleId="Default">
    <w:name w:val="Default"/>
    <w:rsid w:val="008A2785"/>
    <w:pPr>
      <w:autoSpaceDE w:val="0"/>
      <w:autoSpaceDN w:val="0"/>
      <w:adjustRightInd w:val="0"/>
    </w:pPr>
    <w:rPr>
      <w:rFonts w:ascii="EUAlbertina" w:hAnsi="EUAlbertina" w:cs="EUAlbertina"/>
      <w:color w:val="000000"/>
      <w:szCs w:val="24"/>
      <w:lang w:eastAsia="lt-LT"/>
    </w:rPr>
  </w:style>
  <w:style w:type="paragraph" w:styleId="Paprastasistekstas">
    <w:name w:val="Plain Text"/>
    <w:basedOn w:val="prastasis"/>
    <w:link w:val="PaprastasistekstasDiagrama"/>
    <w:uiPriority w:val="99"/>
    <w:rsid w:val="008A2785"/>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8A2785"/>
    <w:rPr>
      <w:rFonts w:ascii="Consolas" w:hAnsi="Consolas"/>
      <w:sz w:val="21"/>
      <w:szCs w:val="21"/>
    </w:rPr>
  </w:style>
  <w:style w:type="character" w:customStyle="1" w:styleId="apple-style-span">
    <w:name w:val="apple-style-span"/>
    <w:uiPriority w:val="99"/>
    <w:rsid w:val="008A2785"/>
    <w:rPr>
      <w:rFonts w:cs="Times New Roman"/>
    </w:rPr>
  </w:style>
  <w:style w:type="paragraph" w:styleId="Pagrindinistekstas">
    <w:name w:val="Body Text"/>
    <w:basedOn w:val="prastasis"/>
    <w:link w:val="PagrindinistekstasDiagrama"/>
    <w:uiPriority w:val="99"/>
    <w:rsid w:val="008A2785"/>
    <w:pPr>
      <w:suppressAutoHyphens/>
      <w:adjustRightInd w:val="0"/>
      <w:spacing w:line="360" w:lineRule="atLeast"/>
      <w:textAlignment w:val="baseline"/>
    </w:pPr>
    <w:rPr>
      <w:lang w:eastAsia="lt-LT"/>
    </w:rPr>
  </w:style>
  <w:style w:type="character" w:customStyle="1" w:styleId="PagrindinistekstasDiagrama">
    <w:name w:val="Pagrindinis tekstas Diagrama"/>
    <w:basedOn w:val="Numatytasispastraiposriftas"/>
    <w:link w:val="Pagrindinistekstas"/>
    <w:uiPriority w:val="99"/>
    <w:rsid w:val="008A2785"/>
    <w:rPr>
      <w:lang w:eastAsia="lt-LT"/>
    </w:rPr>
  </w:style>
  <w:style w:type="paragraph" w:customStyle="1" w:styleId="WW-BodyText21">
    <w:name w:val="WW-Body Text 21"/>
    <w:basedOn w:val="prastasis"/>
    <w:uiPriority w:val="99"/>
    <w:rsid w:val="008A2785"/>
    <w:pPr>
      <w:suppressAutoHyphens/>
      <w:adjustRightInd w:val="0"/>
      <w:spacing w:before="120" w:after="60" w:line="360" w:lineRule="atLeast"/>
      <w:jc w:val="center"/>
      <w:textAlignment w:val="baseline"/>
    </w:pPr>
    <w:rPr>
      <w:b/>
      <w:bCs/>
      <w:lang w:eastAsia="lt-LT"/>
    </w:rPr>
  </w:style>
  <w:style w:type="paragraph" w:customStyle="1" w:styleId="WW-PlainText1">
    <w:name w:val="WW-Plain Text1"/>
    <w:basedOn w:val="prastasis"/>
    <w:uiPriority w:val="99"/>
    <w:rsid w:val="008A2785"/>
    <w:pPr>
      <w:widowControl w:val="0"/>
      <w:suppressAutoHyphens/>
      <w:adjustRightInd w:val="0"/>
      <w:spacing w:line="360" w:lineRule="atLeast"/>
      <w:textAlignment w:val="baseline"/>
    </w:pPr>
    <w:rPr>
      <w:rFonts w:ascii="Courier New" w:hAnsi="Courier New"/>
      <w:lang w:eastAsia="lt-LT"/>
    </w:rPr>
  </w:style>
  <w:style w:type="character" w:customStyle="1" w:styleId="WW8Num4z0">
    <w:name w:val="WW8Num4z0"/>
    <w:uiPriority w:val="99"/>
    <w:rsid w:val="008A2785"/>
    <w:rPr>
      <w:rFonts w:ascii="Times New Roman" w:hAnsi="Times New Roman"/>
    </w:rPr>
  </w:style>
  <w:style w:type="character" w:customStyle="1" w:styleId="WW8Num4z1">
    <w:name w:val="WW8Num4z1"/>
    <w:uiPriority w:val="99"/>
    <w:rsid w:val="008A2785"/>
    <w:rPr>
      <w:rFonts w:ascii="Courier New" w:hAnsi="Courier New"/>
    </w:rPr>
  </w:style>
  <w:style w:type="character" w:customStyle="1" w:styleId="WW8Num4z2">
    <w:name w:val="WW8Num4z2"/>
    <w:uiPriority w:val="99"/>
    <w:rsid w:val="008A2785"/>
    <w:rPr>
      <w:rFonts w:ascii="Wingdings" w:hAnsi="Wingdings"/>
    </w:rPr>
  </w:style>
  <w:style w:type="character" w:customStyle="1" w:styleId="WW8Num4z3">
    <w:name w:val="WW8Num4z3"/>
    <w:uiPriority w:val="99"/>
    <w:rsid w:val="008A2785"/>
    <w:rPr>
      <w:rFonts w:ascii="Symbol" w:hAnsi="Symbol"/>
    </w:rPr>
  </w:style>
  <w:style w:type="character" w:customStyle="1" w:styleId="WW8Num6z0">
    <w:name w:val="WW8Num6z0"/>
    <w:uiPriority w:val="99"/>
    <w:rsid w:val="008A2785"/>
    <w:rPr>
      <w:rFonts w:ascii="Times New Roman" w:hAnsi="Times New Roman"/>
    </w:rPr>
  </w:style>
  <w:style w:type="character" w:customStyle="1" w:styleId="WW8Num13z0">
    <w:name w:val="WW8Num13z0"/>
    <w:uiPriority w:val="99"/>
    <w:rsid w:val="008A2785"/>
    <w:rPr>
      <w:rFonts w:ascii="Times New Roman" w:hAnsi="Times New Roman"/>
    </w:rPr>
  </w:style>
  <w:style w:type="character" w:customStyle="1" w:styleId="WW8Num14z0">
    <w:name w:val="WW8Num14z0"/>
    <w:uiPriority w:val="99"/>
    <w:rsid w:val="008A2785"/>
    <w:rPr>
      <w:rFonts w:ascii="Times New Roman" w:hAnsi="Times New Roman"/>
    </w:rPr>
  </w:style>
  <w:style w:type="character" w:customStyle="1" w:styleId="WW-DefaultParagraphFont">
    <w:name w:val="WW-Default Paragraph Font"/>
    <w:uiPriority w:val="99"/>
    <w:rsid w:val="008A2785"/>
  </w:style>
  <w:style w:type="character" w:customStyle="1" w:styleId="WW-Absatz-Standardschriftart">
    <w:name w:val="WW-Absatz-Standardschriftart"/>
    <w:uiPriority w:val="99"/>
    <w:rsid w:val="008A2785"/>
  </w:style>
  <w:style w:type="character" w:customStyle="1" w:styleId="WW-Absatz-Standardschriftart1">
    <w:name w:val="WW-Absatz-Standardschriftart1"/>
    <w:uiPriority w:val="99"/>
    <w:rsid w:val="008A2785"/>
  </w:style>
  <w:style w:type="character" w:customStyle="1" w:styleId="WW-Absatz-Standardschriftart11">
    <w:name w:val="WW-Absatz-Standardschriftart11"/>
    <w:uiPriority w:val="99"/>
    <w:rsid w:val="008A2785"/>
  </w:style>
  <w:style w:type="character" w:customStyle="1" w:styleId="WW-Absatz-Standardschriftart111">
    <w:name w:val="WW-Absatz-Standardschriftart111"/>
    <w:uiPriority w:val="99"/>
    <w:rsid w:val="008A2785"/>
  </w:style>
  <w:style w:type="character" w:customStyle="1" w:styleId="WW-Absatz-Standardschriftart1111">
    <w:name w:val="WW-Absatz-Standardschriftart1111"/>
    <w:uiPriority w:val="99"/>
    <w:rsid w:val="008A2785"/>
  </w:style>
  <w:style w:type="character" w:customStyle="1" w:styleId="WW-Absatz-Standardschriftart11111">
    <w:name w:val="WW-Absatz-Standardschriftart11111"/>
    <w:uiPriority w:val="99"/>
    <w:rsid w:val="008A2785"/>
  </w:style>
  <w:style w:type="character" w:customStyle="1" w:styleId="WW-Absatz-Standardschriftart111111">
    <w:name w:val="WW-Absatz-Standardschriftart111111"/>
    <w:uiPriority w:val="99"/>
    <w:rsid w:val="008A2785"/>
  </w:style>
  <w:style w:type="character" w:customStyle="1" w:styleId="WW-Absatz-Standardschriftart1111111">
    <w:name w:val="WW-Absatz-Standardschriftart1111111"/>
    <w:uiPriority w:val="99"/>
    <w:rsid w:val="008A2785"/>
  </w:style>
  <w:style w:type="character" w:customStyle="1" w:styleId="WW-Absatz-Standardschriftart11111111">
    <w:name w:val="WW-Absatz-Standardschriftart11111111"/>
    <w:uiPriority w:val="99"/>
    <w:rsid w:val="008A2785"/>
  </w:style>
  <w:style w:type="character" w:customStyle="1" w:styleId="WW-DefaultParagraphFont1">
    <w:name w:val="WW-Default Paragraph Font1"/>
    <w:uiPriority w:val="99"/>
    <w:rsid w:val="008A2785"/>
  </w:style>
  <w:style w:type="character" w:customStyle="1" w:styleId="WW-DefaultParagraphFont1111">
    <w:name w:val="WW-Default Paragraph Font1111"/>
    <w:uiPriority w:val="99"/>
    <w:rsid w:val="008A2785"/>
  </w:style>
  <w:style w:type="character" w:customStyle="1" w:styleId="Placeholder">
    <w:name w:val="Placeholder"/>
    <w:uiPriority w:val="99"/>
    <w:rsid w:val="008A2785"/>
    <w:rPr>
      <w:smallCaps/>
      <w:color w:val="008080"/>
      <w:u w:val="dotted"/>
    </w:rPr>
  </w:style>
  <w:style w:type="character" w:customStyle="1" w:styleId="WW-Placeholder">
    <w:name w:val="WW-Placeholder"/>
    <w:uiPriority w:val="99"/>
    <w:rsid w:val="008A2785"/>
    <w:rPr>
      <w:smallCaps/>
      <w:color w:val="008080"/>
      <w:u w:val="dotted"/>
    </w:rPr>
  </w:style>
  <w:style w:type="character" w:customStyle="1" w:styleId="WW-Placeholder1">
    <w:name w:val="WW-Placeholder1"/>
    <w:uiPriority w:val="99"/>
    <w:rsid w:val="008A2785"/>
    <w:rPr>
      <w:smallCaps/>
      <w:color w:val="008080"/>
      <w:u w:val="dotted"/>
    </w:rPr>
  </w:style>
  <w:style w:type="character" w:customStyle="1" w:styleId="WW-Placeholder11">
    <w:name w:val="WW-Placeholder11"/>
    <w:uiPriority w:val="99"/>
    <w:rsid w:val="008A2785"/>
    <w:rPr>
      <w:smallCaps/>
      <w:color w:val="008080"/>
      <w:u w:val="dotted"/>
    </w:rPr>
  </w:style>
  <w:style w:type="character" w:customStyle="1" w:styleId="WW-Placeholder111">
    <w:name w:val="WW-Placeholder111"/>
    <w:uiPriority w:val="99"/>
    <w:rsid w:val="008A2785"/>
    <w:rPr>
      <w:smallCaps/>
      <w:color w:val="008080"/>
      <w:u w:val="dotted"/>
    </w:rPr>
  </w:style>
  <w:style w:type="character" w:customStyle="1" w:styleId="WW-Placeholder1111">
    <w:name w:val="WW-Placeholder1111"/>
    <w:uiPriority w:val="99"/>
    <w:rsid w:val="008A2785"/>
    <w:rPr>
      <w:smallCaps/>
      <w:color w:val="008080"/>
      <w:u w:val="dotted"/>
    </w:rPr>
  </w:style>
  <w:style w:type="character" w:customStyle="1" w:styleId="WW-Placeholder11111">
    <w:name w:val="WW-Placeholder11111"/>
    <w:uiPriority w:val="99"/>
    <w:rsid w:val="008A2785"/>
    <w:rPr>
      <w:smallCaps/>
      <w:color w:val="008080"/>
      <w:u w:val="dotted"/>
    </w:rPr>
  </w:style>
  <w:style w:type="character" w:customStyle="1" w:styleId="WW-Placeholder111111">
    <w:name w:val="WW-Placeholder111111"/>
    <w:uiPriority w:val="99"/>
    <w:rsid w:val="008A2785"/>
    <w:rPr>
      <w:smallCaps/>
      <w:color w:val="008080"/>
      <w:u w:val="dotted"/>
    </w:rPr>
  </w:style>
  <w:style w:type="character" w:customStyle="1" w:styleId="WW-Placeholder1111111">
    <w:name w:val="WW-Placeholder1111111"/>
    <w:uiPriority w:val="99"/>
    <w:rsid w:val="008A2785"/>
    <w:rPr>
      <w:smallCaps/>
      <w:color w:val="008080"/>
      <w:u w:val="dotted"/>
    </w:rPr>
  </w:style>
  <w:style w:type="character" w:customStyle="1" w:styleId="WW-Placeholder11111111">
    <w:name w:val="WW-Placeholder11111111"/>
    <w:uiPriority w:val="99"/>
    <w:rsid w:val="008A2785"/>
    <w:rPr>
      <w:smallCaps/>
      <w:color w:val="008080"/>
      <w:u w:val="dotted"/>
    </w:rPr>
  </w:style>
  <w:style w:type="character" w:customStyle="1" w:styleId="WW-Placeholder111111111">
    <w:name w:val="WW-Placeholder111111111"/>
    <w:uiPriority w:val="99"/>
    <w:rsid w:val="008A2785"/>
    <w:rPr>
      <w:smallCaps/>
      <w:color w:val="008080"/>
      <w:u w:val="dotted"/>
    </w:rPr>
  </w:style>
  <w:style w:type="character" w:customStyle="1" w:styleId="WW-Placeholder1111111111">
    <w:name w:val="WW-Placeholder1111111111"/>
    <w:uiPriority w:val="99"/>
    <w:rsid w:val="008A2785"/>
    <w:rPr>
      <w:smallCaps/>
      <w:color w:val="008080"/>
      <w:u w:val="dotted"/>
    </w:rPr>
  </w:style>
  <w:style w:type="character" w:customStyle="1" w:styleId="SourceText">
    <w:name w:val="Source Text"/>
    <w:uiPriority w:val="99"/>
    <w:rsid w:val="008A2785"/>
    <w:rPr>
      <w:rFonts w:ascii="Courier New" w:hAnsi="Courier New"/>
    </w:rPr>
  </w:style>
  <w:style w:type="character" w:customStyle="1" w:styleId="WW-SourceText">
    <w:name w:val="WW-Source Text"/>
    <w:uiPriority w:val="99"/>
    <w:rsid w:val="008A2785"/>
    <w:rPr>
      <w:rFonts w:ascii="Courier New" w:hAnsi="Courier New"/>
    </w:rPr>
  </w:style>
  <w:style w:type="character" w:customStyle="1" w:styleId="WW-SourceText1">
    <w:name w:val="WW-Source Text1"/>
    <w:uiPriority w:val="99"/>
    <w:rsid w:val="008A2785"/>
    <w:rPr>
      <w:rFonts w:ascii="Courier New" w:hAnsi="Courier New"/>
    </w:rPr>
  </w:style>
  <w:style w:type="character" w:customStyle="1" w:styleId="WW-SourceText11">
    <w:name w:val="WW-Source Text11"/>
    <w:uiPriority w:val="99"/>
    <w:rsid w:val="008A2785"/>
    <w:rPr>
      <w:rFonts w:ascii="Courier New" w:hAnsi="Courier New"/>
    </w:rPr>
  </w:style>
  <w:style w:type="character" w:customStyle="1" w:styleId="WW-SourceText111">
    <w:name w:val="WW-Source Text111"/>
    <w:uiPriority w:val="99"/>
    <w:rsid w:val="008A2785"/>
    <w:rPr>
      <w:rFonts w:ascii="Courier New" w:hAnsi="Courier New"/>
    </w:rPr>
  </w:style>
  <w:style w:type="character" w:customStyle="1" w:styleId="WW-SourceText1111">
    <w:name w:val="WW-Source Text1111"/>
    <w:uiPriority w:val="99"/>
    <w:rsid w:val="008A2785"/>
    <w:rPr>
      <w:rFonts w:ascii="Courier New" w:hAnsi="Courier New"/>
    </w:rPr>
  </w:style>
  <w:style w:type="character" w:customStyle="1" w:styleId="WW-SourceText11111">
    <w:name w:val="WW-Source Text11111"/>
    <w:uiPriority w:val="99"/>
    <w:rsid w:val="008A2785"/>
    <w:rPr>
      <w:rFonts w:ascii="Courier New" w:hAnsi="Courier New"/>
    </w:rPr>
  </w:style>
  <w:style w:type="character" w:customStyle="1" w:styleId="WW-SourceText111111">
    <w:name w:val="WW-Source Text111111"/>
    <w:uiPriority w:val="99"/>
    <w:rsid w:val="008A2785"/>
    <w:rPr>
      <w:rFonts w:ascii="Courier New" w:hAnsi="Courier New"/>
    </w:rPr>
  </w:style>
  <w:style w:type="character" w:customStyle="1" w:styleId="WW-SourceText1111111">
    <w:name w:val="WW-Source Text1111111"/>
    <w:uiPriority w:val="99"/>
    <w:rsid w:val="008A2785"/>
    <w:rPr>
      <w:rFonts w:ascii="Courier New" w:hAnsi="Courier New"/>
    </w:rPr>
  </w:style>
  <w:style w:type="character" w:customStyle="1" w:styleId="WW-SourceText11111111">
    <w:name w:val="WW-Source Text11111111"/>
    <w:uiPriority w:val="99"/>
    <w:rsid w:val="008A2785"/>
    <w:rPr>
      <w:rFonts w:ascii="Courier New" w:hAnsi="Courier New"/>
    </w:rPr>
  </w:style>
  <w:style w:type="character" w:customStyle="1" w:styleId="WW-SourceText111111111">
    <w:name w:val="WW-Source Text111111111"/>
    <w:uiPriority w:val="99"/>
    <w:rsid w:val="008A2785"/>
    <w:rPr>
      <w:rFonts w:ascii="Courier New" w:hAnsi="Courier New"/>
    </w:rPr>
  </w:style>
  <w:style w:type="character" w:customStyle="1" w:styleId="WW-SourceText1111111111">
    <w:name w:val="WW-Source Text1111111111"/>
    <w:uiPriority w:val="99"/>
    <w:rsid w:val="008A2785"/>
    <w:rPr>
      <w:rFonts w:ascii="Cumberland" w:hAnsi="Cumberland"/>
    </w:rPr>
  </w:style>
  <w:style w:type="character" w:customStyle="1" w:styleId="WW-Absatz-Standardschriftart111111111">
    <w:name w:val="WW-Absatz-Standardschriftart111111111"/>
    <w:uiPriority w:val="99"/>
    <w:rsid w:val="008A2785"/>
  </w:style>
  <w:style w:type="character" w:customStyle="1" w:styleId="WW-Absatz-Standardschriftart1111111111">
    <w:name w:val="WW-Absatz-Standardschriftart1111111111"/>
    <w:uiPriority w:val="99"/>
    <w:rsid w:val="008A2785"/>
  </w:style>
  <w:style w:type="character" w:customStyle="1" w:styleId="WW-Absatz-Standardschriftart11111111111">
    <w:name w:val="WW-Absatz-Standardschriftart11111111111"/>
    <w:uiPriority w:val="99"/>
    <w:rsid w:val="008A2785"/>
  </w:style>
  <w:style w:type="character" w:customStyle="1" w:styleId="WW-DefaultParagraphFont11">
    <w:name w:val="WW-Default Paragraph Font11"/>
    <w:uiPriority w:val="99"/>
    <w:rsid w:val="008A2785"/>
  </w:style>
  <w:style w:type="character" w:customStyle="1" w:styleId="WW-DefaultParagraphFont111">
    <w:name w:val="WW-Default Paragraph Font111"/>
    <w:uiPriority w:val="99"/>
    <w:rsid w:val="008A2785"/>
  </w:style>
  <w:style w:type="character" w:customStyle="1" w:styleId="WW-DefaultParagraphFont1112">
    <w:name w:val="WW-Default Paragraph Font1112"/>
    <w:uiPriority w:val="99"/>
    <w:rsid w:val="008A2785"/>
  </w:style>
  <w:style w:type="character" w:customStyle="1" w:styleId="WW-Absatz-Standardschriftart111111111111">
    <w:name w:val="WW-Absatz-Standardschriftart111111111111"/>
    <w:uiPriority w:val="99"/>
    <w:rsid w:val="008A2785"/>
  </w:style>
  <w:style w:type="character" w:customStyle="1" w:styleId="WW-DefaultParagraphFont11121">
    <w:name w:val="WW-Default Paragraph Font11121"/>
    <w:uiPriority w:val="99"/>
    <w:rsid w:val="008A2785"/>
  </w:style>
  <w:style w:type="character" w:customStyle="1" w:styleId="WW-Placeholder11111111111">
    <w:name w:val="WW-Placeholder11111111111"/>
    <w:uiPriority w:val="99"/>
    <w:rsid w:val="008A2785"/>
    <w:rPr>
      <w:smallCaps/>
      <w:color w:val="008080"/>
      <w:u w:val="dotted"/>
    </w:rPr>
  </w:style>
  <w:style w:type="character" w:customStyle="1" w:styleId="WW-Placeholder111111111111">
    <w:name w:val="WW-Placeholder111111111111"/>
    <w:uiPriority w:val="99"/>
    <w:rsid w:val="008A2785"/>
    <w:rPr>
      <w:smallCaps/>
      <w:color w:val="008080"/>
      <w:u w:val="dotted"/>
    </w:rPr>
  </w:style>
  <w:style w:type="character" w:customStyle="1" w:styleId="WW-Placeholder1111111111111">
    <w:name w:val="WW-Placeholder1111111111111"/>
    <w:uiPriority w:val="99"/>
    <w:rsid w:val="008A2785"/>
    <w:rPr>
      <w:smallCaps/>
      <w:color w:val="008080"/>
      <w:u w:val="dotted"/>
    </w:rPr>
  </w:style>
  <w:style w:type="character" w:customStyle="1" w:styleId="WW-Placeholder11111111111111">
    <w:name w:val="WW-Placeholder11111111111111"/>
    <w:uiPriority w:val="99"/>
    <w:rsid w:val="008A2785"/>
    <w:rPr>
      <w:smallCaps/>
      <w:color w:val="008080"/>
      <w:u w:val="dotted"/>
    </w:rPr>
  </w:style>
  <w:style w:type="character" w:customStyle="1" w:styleId="WW-Placeholder111111111111111">
    <w:name w:val="WW-Placeholder111111111111111"/>
    <w:uiPriority w:val="99"/>
    <w:rsid w:val="008A2785"/>
    <w:rPr>
      <w:smallCaps/>
      <w:color w:val="008080"/>
      <w:u w:val="dotted"/>
    </w:rPr>
  </w:style>
  <w:style w:type="character" w:customStyle="1" w:styleId="WW-Placeholder1111111111111111">
    <w:name w:val="WW-Placeholder1111111111111111"/>
    <w:uiPriority w:val="99"/>
    <w:rsid w:val="008A2785"/>
    <w:rPr>
      <w:smallCaps/>
      <w:color w:val="008080"/>
      <w:u w:val="dotted"/>
    </w:rPr>
  </w:style>
  <w:style w:type="character" w:customStyle="1" w:styleId="WW-Placeholder11111111111111111">
    <w:name w:val="WW-Placeholder11111111111111111"/>
    <w:uiPriority w:val="99"/>
    <w:rsid w:val="008A2785"/>
    <w:rPr>
      <w:smallCaps/>
      <w:color w:val="008080"/>
      <w:u w:val="dotted"/>
    </w:rPr>
  </w:style>
  <w:style w:type="character" w:customStyle="1" w:styleId="WW-Placeholder111111111111111111">
    <w:name w:val="WW-Placeholder111111111111111111"/>
    <w:uiPriority w:val="99"/>
    <w:rsid w:val="008A2785"/>
    <w:rPr>
      <w:smallCaps/>
      <w:color w:val="008080"/>
      <w:u w:val="dotted"/>
    </w:rPr>
  </w:style>
  <w:style w:type="character" w:customStyle="1" w:styleId="WW-SourceText11111111111">
    <w:name w:val="WW-Source Text11111111111"/>
    <w:uiPriority w:val="99"/>
    <w:rsid w:val="008A2785"/>
    <w:rPr>
      <w:rFonts w:ascii="Cumberland" w:hAnsi="Cumberland"/>
    </w:rPr>
  </w:style>
  <w:style w:type="character" w:customStyle="1" w:styleId="WW-SourceText111111111111">
    <w:name w:val="WW-Source Text111111111111"/>
    <w:uiPriority w:val="99"/>
    <w:rsid w:val="008A2785"/>
    <w:rPr>
      <w:rFonts w:ascii="Cumberland" w:hAnsi="Cumberland"/>
    </w:rPr>
  </w:style>
  <w:style w:type="character" w:customStyle="1" w:styleId="WW-SourceText1111111111111">
    <w:name w:val="WW-Source Text1111111111111"/>
    <w:uiPriority w:val="99"/>
    <w:rsid w:val="008A2785"/>
    <w:rPr>
      <w:rFonts w:ascii="Cumberland" w:hAnsi="Cumberland"/>
    </w:rPr>
  </w:style>
  <w:style w:type="character" w:customStyle="1" w:styleId="WW-SourceText11111111111111">
    <w:name w:val="WW-Source Text11111111111111"/>
    <w:uiPriority w:val="99"/>
    <w:rsid w:val="008A2785"/>
    <w:rPr>
      <w:rFonts w:ascii="Cumberland" w:hAnsi="Cumberland"/>
    </w:rPr>
  </w:style>
  <w:style w:type="character" w:customStyle="1" w:styleId="WW-SourceText111111111111111">
    <w:name w:val="WW-Source Text111111111111111"/>
    <w:uiPriority w:val="99"/>
    <w:rsid w:val="008A2785"/>
    <w:rPr>
      <w:rFonts w:ascii="Cumberland" w:hAnsi="Cumberland"/>
    </w:rPr>
  </w:style>
  <w:style w:type="character" w:customStyle="1" w:styleId="WW-SourceText1111111111111111">
    <w:name w:val="WW-Source Text1111111111111111"/>
    <w:uiPriority w:val="99"/>
    <w:rsid w:val="008A2785"/>
    <w:rPr>
      <w:rFonts w:ascii="Cumberland" w:hAnsi="Cumberland"/>
    </w:rPr>
  </w:style>
  <w:style w:type="character" w:customStyle="1" w:styleId="WW-SourceText11111111111111111">
    <w:name w:val="WW-Source Text11111111111111111"/>
    <w:uiPriority w:val="99"/>
    <w:rsid w:val="008A2785"/>
    <w:rPr>
      <w:rFonts w:ascii="Cumberland" w:hAnsi="Cumberland"/>
    </w:rPr>
  </w:style>
  <w:style w:type="character" w:customStyle="1" w:styleId="WW-SourceText111111111111111111">
    <w:name w:val="WW-Source Text111111111111111111"/>
    <w:uiPriority w:val="99"/>
    <w:rsid w:val="008A2785"/>
    <w:rPr>
      <w:rFonts w:ascii="Cumberland" w:hAnsi="Cumberland"/>
    </w:rPr>
  </w:style>
  <w:style w:type="character" w:styleId="Perirtashipersaitas">
    <w:name w:val="FollowedHyperlink"/>
    <w:uiPriority w:val="99"/>
    <w:rsid w:val="008A2785"/>
    <w:rPr>
      <w:rFonts w:cs="Times New Roman"/>
      <w:color w:val="800080"/>
      <w:u w:val="single"/>
    </w:rPr>
  </w:style>
  <w:style w:type="character" w:customStyle="1" w:styleId="NumberingSymbols">
    <w:name w:val="Numbering Symbols"/>
    <w:uiPriority w:val="99"/>
    <w:rsid w:val="008A2785"/>
  </w:style>
  <w:style w:type="character" w:customStyle="1" w:styleId="WW-NumberingSymbols">
    <w:name w:val="WW-Numbering Symbols"/>
    <w:uiPriority w:val="99"/>
    <w:rsid w:val="008A2785"/>
  </w:style>
  <w:style w:type="character" w:customStyle="1" w:styleId="WW-NumberingSymbols1">
    <w:name w:val="WW-Numbering Symbols1"/>
    <w:uiPriority w:val="99"/>
    <w:rsid w:val="008A2785"/>
  </w:style>
  <w:style w:type="character" w:customStyle="1" w:styleId="WW-NumberingSymbols11">
    <w:name w:val="WW-Numbering Symbols11"/>
    <w:uiPriority w:val="99"/>
    <w:rsid w:val="008A2785"/>
  </w:style>
  <w:style w:type="character" w:customStyle="1" w:styleId="WW-NumberingSymbols111">
    <w:name w:val="WW-Numbering Symbols111"/>
    <w:uiPriority w:val="99"/>
    <w:rsid w:val="008A2785"/>
  </w:style>
  <w:style w:type="character" w:customStyle="1" w:styleId="WW-NumberingSymbols1111">
    <w:name w:val="WW-Numbering Symbols1111"/>
    <w:uiPriority w:val="99"/>
    <w:rsid w:val="008A2785"/>
  </w:style>
  <w:style w:type="character" w:customStyle="1" w:styleId="CharChar">
    <w:name w:val="Char Char"/>
    <w:uiPriority w:val="99"/>
    <w:rsid w:val="008A2785"/>
    <w:rPr>
      <w:rFonts w:cs="Times New Roman"/>
    </w:rPr>
  </w:style>
  <w:style w:type="character" w:styleId="Grietas">
    <w:name w:val="Strong"/>
    <w:uiPriority w:val="99"/>
    <w:qFormat/>
    <w:rsid w:val="008A2785"/>
    <w:rPr>
      <w:rFonts w:cs="Times New Roman"/>
      <w:b/>
      <w:bCs/>
    </w:rPr>
  </w:style>
  <w:style w:type="paragraph" w:styleId="Sraas">
    <w:name w:val="List"/>
    <w:basedOn w:val="Pagrindinistekstas"/>
    <w:uiPriority w:val="99"/>
    <w:rsid w:val="008A2785"/>
  </w:style>
  <w:style w:type="paragraph" w:styleId="Antrat">
    <w:name w:val="caption"/>
    <w:basedOn w:val="prastasis"/>
    <w:uiPriority w:val="99"/>
    <w:qFormat/>
    <w:rsid w:val="008A2785"/>
    <w:pPr>
      <w:suppressLineNumbers/>
      <w:suppressAutoHyphens/>
      <w:adjustRightInd w:val="0"/>
      <w:spacing w:before="120" w:after="120" w:line="360" w:lineRule="atLeast"/>
      <w:textAlignment w:val="baseline"/>
    </w:pPr>
    <w:rPr>
      <w:rFonts w:cs="Tahoma"/>
      <w:i/>
      <w:iCs/>
      <w:sz w:val="20"/>
      <w:lang w:eastAsia="lt-LT"/>
    </w:rPr>
  </w:style>
  <w:style w:type="paragraph" w:customStyle="1" w:styleId="Index">
    <w:name w:val="Index"/>
    <w:basedOn w:val="prastasis"/>
    <w:uiPriority w:val="99"/>
    <w:rsid w:val="008A2785"/>
    <w:pPr>
      <w:suppressLineNumbers/>
      <w:suppressAutoHyphens/>
      <w:adjustRightInd w:val="0"/>
      <w:spacing w:line="360" w:lineRule="atLeast"/>
      <w:textAlignment w:val="baseline"/>
    </w:pPr>
    <w:rPr>
      <w:rFonts w:cs="Tahoma"/>
      <w:lang w:eastAsia="lt-LT"/>
    </w:rPr>
  </w:style>
  <w:style w:type="paragraph" w:customStyle="1" w:styleId="Heading">
    <w:name w:val="Heading"/>
    <w:basedOn w:val="prastasis"/>
    <w:next w:val="Pagrindinistekstas"/>
    <w:uiPriority w:val="99"/>
    <w:rsid w:val="008A2785"/>
    <w:pPr>
      <w:keepNext/>
      <w:suppressAutoHyphens/>
      <w:adjustRightInd w:val="0"/>
      <w:spacing w:before="240" w:after="120" w:line="360" w:lineRule="atLeast"/>
      <w:textAlignment w:val="baseline"/>
    </w:pPr>
    <w:rPr>
      <w:rFonts w:ascii="Arial" w:hAnsi="Arial" w:cs="Tahoma"/>
      <w:sz w:val="28"/>
      <w:szCs w:val="28"/>
      <w:lang w:eastAsia="lt-LT"/>
    </w:rPr>
  </w:style>
  <w:style w:type="paragraph" w:customStyle="1" w:styleId="Caption1">
    <w:name w:val="Caption1"/>
    <w:basedOn w:val="prastasis"/>
    <w:uiPriority w:val="99"/>
    <w:rsid w:val="008A2785"/>
    <w:pPr>
      <w:suppressLineNumbers/>
      <w:suppressAutoHyphens/>
      <w:adjustRightInd w:val="0"/>
      <w:spacing w:before="120" w:after="120" w:line="360" w:lineRule="atLeast"/>
      <w:textAlignment w:val="baseline"/>
    </w:pPr>
    <w:rPr>
      <w:i/>
      <w:sz w:val="20"/>
      <w:lang w:eastAsia="lt-LT"/>
    </w:rPr>
  </w:style>
  <w:style w:type="paragraph" w:customStyle="1" w:styleId="WW-Index">
    <w:name w:val="WW-Index"/>
    <w:basedOn w:val="prastasis"/>
    <w:uiPriority w:val="99"/>
    <w:rsid w:val="008A2785"/>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uiPriority w:val="99"/>
    <w:rsid w:val="008A2785"/>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uiPriority w:val="99"/>
    <w:rsid w:val="008A2785"/>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uiPriority w:val="99"/>
    <w:rsid w:val="008A2785"/>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uiPriority w:val="99"/>
    <w:rsid w:val="008A2785"/>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uiPriority w:val="99"/>
    <w:rsid w:val="008A2785"/>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TableContents">
    <w:name w:val="Table Contents"/>
    <w:basedOn w:val="Pagrindinistekstas"/>
    <w:uiPriority w:val="99"/>
    <w:rsid w:val="008A2785"/>
    <w:pPr>
      <w:suppressLineNumbers/>
    </w:pPr>
  </w:style>
  <w:style w:type="paragraph" w:customStyle="1" w:styleId="WW-TableContents">
    <w:name w:val="WW-Table Contents"/>
    <w:basedOn w:val="Pagrindinistekstas"/>
    <w:uiPriority w:val="99"/>
    <w:rsid w:val="008A2785"/>
    <w:pPr>
      <w:suppressLineNumbers/>
    </w:pPr>
  </w:style>
  <w:style w:type="paragraph" w:customStyle="1" w:styleId="TableHeading">
    <w:name w:val="Table Heading"/>
    <w:basedOn w:val="TableContents"/>
    <w:uiPriority w:val="99"/>
    <w:rsid w:val="008A2785"/>
    <w:pPr>
      <w:jc w:val="center"/>
    </w:pPr>
    <w:rPr>
      <w:b/>
      <w:bCs/>
      <w:i/>
      <w:iCs/>
    </w:rPr>
  </w:style>
  <w:style w:type="paragraph" w:customStyle="1" w:styleId="WW-TableHeading">
    <w:name w:val="WW-Table Heading"/>
    <w:basedOn w:val="WW-TableContents"/>
    <w:uiPriority w:val="99"/>
    <w:rsid w:val="008A2785"/>
    <w:pPr>
      <w:jc w:val="center"/>
    </w:pPr>
    <w:rPr>
      <w:b/>
      <w:i/>
    </w:rPr>
  </w:style>
  <w:style w:type="paragraph" w:customStyle="1" w:styleId="Illustration">
    <w:name w:val="Illustration"/>
    <w:basedOn w:val="Antrat"/>
    <w:uiPriority w:val="99"/>
    <w:rsid w:val="008A2785"/>
  </w:style>
  <w:style w:type="paragraph" w:customStyle="1" w:styleId="WW-Illustration">
    <w:name w:val="WW-Illustration"/>
    <w:basedOn w:val="Caption1"/>
    <w:uiPriority w:val="99"/>
    <w:rsid w:val="008A2785"/>
  </w:style>
  <w:style w:type="paragraph" w:customStyle="1" w:styleId="Text">
    <w:name w:val="Text"/>
    <w:basedOn w:val="Antrat"/>
    <w:uiPriority w:val="99"/>
    <w:rsid w:val="008A2785"/>
  </w:style>
  <w:style w:type="paragraph" w:customStyle="1" w:styleId="WW-Text">
    <w:name w:val="WW-Text"/>
    <w:basedOn w:val="Caption1"/>
    <w:uiPriority w:val="99"/>
    <w:rsid w:val="008A2785"/>
  </w:style>
  <w:style w:type="paragraph" w:customStyle="1" w:styleId="Framecontents">
    <w:name w:val="Frame contents"/>
    <w:basedOn w:val="Pagrindinistekstas"/>
    <w:uiPriority w:val="99"/>
    <w:rsid w:val="008A2785"/>
  </w:style>
  <w:style w:type="paragraph" w:customStyle="1" w:styleId="WW-Framecontents">
    <w:name w:val="WW-Frame contents"/>
    <w:basedOn w:val="Pagrindinistekstas"/>
    <w:uiPriority w:val="99"/>
    <w:rsid w:val="008A2785"/>
  </w:style>
  <w:style w:type="paragraph" w:styleId="Adresasantvoko">
    <w:name w:val="envelope address"/>
    <w:basedOn w:val="prastasis"/>
    <w:uiPriority w:val="99"/>
    <w:rsid w:val="008A2785"/>
    <w:pPr>
      <w:suppressLineNumbers/>
      <w:suppressAutoHyphens/>
      <w:adjustRightInd w:val="0"/>
      <w:spacing w:after="60" w:line="360" w:lineRule="atLeast"/>
      <w:textAlignment w:val="baseline"/>
    </w:pPr>
    <w:rPr>
      <w:lang w:eastAsia="lt-LT"/>
    </w:rPr>
  </w:style>
  <w:style w:type="paragraph" w:styleId="Vokoatgalinisadresas">
    <w:name w:val="envelope return"/>
    <w:basedOn w:val="prastasis"/>
    <w:uiPriority w:val="99"/>
    <w:rsid w:val="008A2785"/>
    <w:pPr>
      <w:suppressLineNumbers/>
      <w:suppressAutoHyphens/>
      <w:adjustRightInd w:val="0"/>
      <w:spacing w:after="60" w:line="360" w:lineRule="atLeast"/>
      <w:textAlignment w:val="baseline"/>
    </w:pPr>
    <w:rPr>
      <w:lang w:eastAsia="lt-LT"/>
    </w:rPr>
  </w:style>
  <w:style w:type="character" w:customStyle="1" w:styleId="DokumentoinaostekstasDiagrama">
    <w:name w:val="Dokumento išnašos tekstas Diagrama"/>
    <w:basedOn w:val="Numatytasispastraiposriftas"/>
    <w:link w:val="Dokumentoinaostekstas"/>
    <w:uiPriority w:val="99"/>
    <w:rsid w:val="008A2785"/>
    <w:rPr>
      <w:sz w:val="20"/>
      <w:lang w:eastAsia="lt-LT"/>
    </w:rPr>
  </w:style>
  <w:style w:type="paragraph" w:styleId="Dokumentoinaostekstas">
    <w:name w:val="endnote text"/>
    <w:basedOn w:val="prastasis"/>
    <w:link w:val="DokumentoinaostekstasDiagrama"/>
    <w:uiPriority w:val="99"/>
    <w:semiHidden/>
    <w:rsid w:val="008A2785"/>
    <w:pPr>
      <w:suppressLineNumbers/>
      <w:suppressAutoHyphens/>
      <w:adjustRightInd w:val="0"/>
      <w:spacing w:line="360" w:lineRule="atLeast"/>
      <w:ind w:left="283" w:hanging="283"/>
      <w:textAlignment w:val="baseline"/>
    </w:pPr>
    <w:rPr>
      <w:sz w:val="20"/>
      <w:lang w:eastAsia="lt-LT"/>
    </w:rPr>
  </w:style>
  <w:style w:type="paragraph" w:customStyle="1" w:styleId="Drawing">
    <w:name w:val="Drawing"/>
    <w:basedOn w:val="Antrat"/>
    <w:uiPriority w:val="99"/>
    <w:rsid w:val="008A2785"/>
  </w:style>
  <w:style w:type="paragraph" w:customStyle="1" w:styleId="WW-Drawing">
    <w:name w:val="WW-Drawing"/>
    <w:basedOn w:val="Caption1"/>
    <w:uiPriority w:val="99"/>
    <w:rsid w:val="008A2785"/>
  </w:style>
  <w:style w:type="paragraph" w:styleId="Paantrat">
    <w:name w:val="Subtitle"/>
    <w:basedOn w:val="WW-Heading"/>
    <w:next w:val="Pagrindinistekstas"/>
    <w:link w:val="PaantratDiagrama"/>
    <w:uiPriority w:val="99"/>
    <w:qFormat/>
    <w:rsid w:val="008A2785"/>
    <w:pPr>
      <w:jc w:val="center"/>
    </w:pPr>
    <w:rPr>
      <w:i/>
      <w:iCs/>
      <w:szCs w:val="28"/>
    </w:rPr>
  </w:style>
  <w:style w:type="character" w:customStyle="1" w:styleId="PaantratDiagrama">
    <w:name w:val="Paantraštė Diagrama"/>
    <w:basedOn w:val="Numatytasispastraiposriftas"/>
    <w:link w:val="Paantrat"/>
    <w:uiPriority w:val="99"/>
    <w:rsid w:val="008A2785"/>
    <w:rPr>
      <w:i/>
      <w:iCs/>
      <w:sz w:val="28"/>
      <w:szCs w:val="28"/>
      <w:lang w:eastAsia="lt-LT"/>
    </w:rPr>
  </w:style>
  <w:style w:type="paragraph" w:customStyle="1" w:styleId="WW-BodyText2">
    <w:name w:val="WW-Body Text 2"/>
    <w:basedOn w:val="prastasis"/>
    <w:uiPriority w:val="99"/>
    <w:rsid w:val="008A2785"/>
    <w:pPr>
      <w:suppressAutoHyphens/>
      <w:adjustRightInd w:val="0"/>
      <w:spacing w:before="120" w:after="60" w:line="360" w:lineRule="atLeast"/>
      <w:jc w:val="center"/>
      <w:textAlignment w:val="baseline"/>
    </w:pPr>
    <w:rPr>
      <w:b/>
      <w:bCs/>
      <w:lang w:eastAsia="lt-LT"/>
    </w:rPr>
  </w:style>
  <w:style w:type="paragraph" w:customStyle="1" w:styleId="ISTATYMAS0">
    <w:name w:val="ISTATYMAS"/>
    <w:uiPriority w:val="99"/>
    <w:rsid w:val="008A2785"/>
    <w:pPr>
      <w:suppressAutoHyphens/>
      <w:adjustRightInd w:val="0"/>
      <w:spacing w:line="360" w:lineRule="atLeast"/>
      <w:jc w:val="center"/>
      <w:textAlignment w:val="baseline"/>
    </w:pPr>
    <w:rPr>
      <w:rFonts w:ascii="TimesLT" w:hAnsi="TimesLT"/>
      <w:sz w:val="20"/>
      <w:lang w:val="en-US" w:eastAsia="ar-SA"/>
    </w:rPr>
  </w:style>
  <w:style w:type="paragraph" w:customStyle="1" w:styleId="Linija">
    <w:name w:val="Linija"/>
    <w:basedOn w:val="prastasis"/>
    <w:uiPriority w:val="99"/>
    <w:rsid w:val="008A2785"/>
    <w:pPr>
      <w:adjustRightInd w:val="0"/>
      <w:spacing w:line="360" w:lineRule="atLeast"/>
      <w:jc w:val="center"/>
      <w:textAlignment w:val="baseline"/>
    </w:pPr>
    <w:rPr>
      <w:rFonts w:ascii="TimesLT" w:hAnsi="TimesLT"/>
      <w:sz w:val="12"/>
      <w:lang w:val="en-US" w:eastAsia="lt-LT"/>
    </w:rPr>
  </w:style>
  <w:style w:type="paragraph" w:customStyle="1" w:styleId="Pavadinimas10">
    <w:name w:val="Pavadinimas1"/>
    <w:uiPriority w:val="99"/>
    <w:rsid w:val="008A2785"/>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uiPriority w:val="99"/>
    <w:rsid w:val="008A2785"/>
    <w:pPr>
      <w:suppressAutoHyphens/>
      <w:adjustRightInd w:val="0"/>
      <w:spacing w:line="360" w:lineRule="atLeast"/>
      <w:ind w:left="5953"/>
      <w:jc w:val="both"/>
      <w:textAlignment w:val="baseline"/>
    </w:pPr>
    <w:rPr>
      <w:rFonts w:ascii="TimesLT" w:hAnsi="TimesLT"/>
      <w:sz w:val="20"/>
      <w:lang w:val="en-US" w:eastAsia="ar-SA"/>
    </w:rPr>
  </w:style>
  <w:style w:type="paragraph" w:customStyle="1" w:styleId="CentrBold">
    <w:name w:val="CentrBold"/>
    <w:uiPriority w:val="99"/>
    <w:rsid w:val="008A2785"/>
    <w:pPr>
      <w:suppressAutoHyphens/>
      <w:adjustRightInd w:val="0"/>
      <w:spacing w:line="360" w:lineRule="atLeast"/>
      <w:jc w:val="center"/>
      <w:textAlignment w:val="baseline"/>
    </w:pPr>
    <w:rPr>
      <w:rFonts w:ascii="TimesLT" w:hAnsi="TimesLT"/>
      <w:b/>
      <w:caps/>
      <w:sz w:val="20"/>
      <w:lang w:val="en-US" w:eastAsia="ar-SA"/>
    </w:rPr>
  </w:style>
  <w:style w:type="paragraph" w:customStyle="1" w:styleId="WW-BodyText3">
    <w:name w:val="WW-Body Text 3"/>
    <w:basedOn w:val="prastasis"/>
    <w:uiPriority w:val="99"/>
    <w:rsid w:val="008A2785"/>
    <w:pPr>
      <w:suppressAutoHyphens/>
      <w:adjustRightInd w:val="0"/>
      <w:spacing w:after="120" w:line="360" w:lineRule="atLeast"/>
      <w:textAlignment w:val="baseline"/>
    </w:pPr>
    <w:rPr>
      <w:sz w:val="16"/>
      <w:szCs w:val="16"/>
      <w:lang w:eastAsia="lt-LT"/>
    </w:rPr>
  </w:style>
  <w:style w:type="paragraph" w:customStyle="1" w:styleId="WW-BodyTextIndent2">
    <w:name w:val="WW-Body Text Indent 2"/>
    <w:basedOn w:val="prastasis"/>
    <w:uiPriority w:val="99"/>
    <w:rsid w:val="008A2785"/>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uiPriority w:val="99"/>
    <w:rsid w:val="008A2785"/>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uiPriority w:val="99"/>
    <w:rsid w:val="008A2785"/>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uiPriority w:val="99"/>
    <w:rsid w:val="008A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uiPriority w:val="99"/>
    <w:rsid w:val="008A2785"/>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uiPriority w:val="99"/>
    <w:rsid w:val="008A2785"/>
    <w:pPr>
      <w:suppressAutoHyphens/>
      <w:adjustRightInd w:val="0"/>
      <w:spacing w:line="360" w:lineRule="auto"/>
      <w:jc w:val="center"/>
      <w:textAlignment w:val="baseline"/>
    </w:pPr>
    <w:rPr>
      <w:b/>
      <w:sz w:val="20"/>
      <w:lang w:val="en-US" w:eastAsia="lt-LT"/>
    </w:rPr>
  </w:style>
  <w:style w:type="paragraph" w:customStyle="1" w:styleId="PreformattedText">
    <w:name w:val="Preformatted Text"/>
    <w:basedOn w:val="prastasis"/>
    <w:uiPriority w:val="99"/>
    <w:rsid w:val="008A2785"/>
    <w:pPr>
      <w:suppressAutoHyphens/>
      <w:adjustRightInd w:val="0"/>
      <w:spacing w:line="360" w:lineRule="atLeast"/>
      <w:textAlignment w:val="baseline"/>
    </w:pPr>
    <w:rPr>
      <w:rFonts w:ascii="Courier New" w:hAnsi="Courier New" w:cs="Courier New"/>
      <w:sz w:val="20"/>
      <w:lang w:eastAsia="lt-LT"/>
    </w:rPr>
  </w:style>
  <w:style w:type="paragraph" w:customStyle="1" w:styleId="Table">
    <w:name w:val="Table"/>
    <w:basedOn w:val="prastasis"/>
    <w:uiPriority w:val="99"/>
    <w:rsid w:val="008A2785"/>
    <w:pPr>
      <w:widowControl w:val="0"/>
      <w:spacing w:before="140" w:after="140" w:line="270" w:lineRule="atLeast"/>
    </w:pPr>
    <w:rPr>
      <w:sz w:val="23"/>
      <w:lang w:val="en-US" w:eastAsia="lt-LT"/>
    </w:rPr>
  </w:style>
  <w:style w:type="paragraph" w:customStyle="1" w:styleId="BodyTextNoSpace">
    <w:name w:val="Body Text NoSpace"/>
    <w:basedOn w:val="Pagrindinistekstas"/>
    <w:rsid w:val="008A2785"/>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uiPriority w:val="99"/>
    <w:rsid w:val="008A2785"/>
    <w:pPr>
      <w:widowControl w:val="0"/>
      <w:spacing w:after="120" w:line="480" w:lineRule="auto"/>
    </w:pPr>
    <w:rPr>
      <w:sz w:val="23"/>
      <w:lang w:val="en-US" w:eastAsia="lt-LT"/>
    </w:rPr>
  </w:style>
  <w:style w:type="character" w:customStyle="1" w:styleId="Pagrindinistekstas2Diagrama">
    <w:name w:val="Pagrindinis tekstas 2 Diagrama"/>
    <w:basedOn w:val="Numatytasispastraiposriftas"/>
    <w:link w:val="Pagrindinistekstas2"/>
    <w:uiPriority w:val="99"/>
    <w:rsid w:val="008A2785"/>
    <w:rPr>
      <w:sz w:val="23"/>
      <w:lang w:val="en-US" w:eastAsia="lt-LT"/>
    </w:rPr>
  </w:style>
  <w:style w:type="paragraph" w:styleId="Pagrindiniotekstotrauka">
    <w:name w:val="Body Text Indent"/>
    <w:basedOn w:val="prastasis"/>
    <w:link w:val="PagrindiniotekstotraukaDiagrama"/>
    <w:uiPriority w:val="99"/>
    <w:rsid w:val="008A2785"/>
    <w:pPr>
      <w:widowControl w:val="0"/>
      <w:spacing w:after="120" w:line="270" w:lineRule="atLeast"/>
      <w:ind w:left="283"/>
    </w:pPr>
    <w:rPr>
      <w:sz w:val="23"/>
      <w:lang w:val="en-US" w:eastAsia="lt-LT"/>
    </w:rPr>
  </w:style>
  <w:style w:type="character" w:customStyle="1" w:styleId="PagrindiniotekstotraukaDiagrama">
    <w:name w:val="Pagrindinio teksto įtrauka Diagrama"/>
    <w:basedOn w:val="Numatytasispastraiposriftas"/>
    <w:link w:val="Pagrindiniotekstotrauka"/>
    <w:uiPriority w:val="99"/>
    <w:rsid w:val="008A2785"/>
    <w:rPr>
      <w:sz w:val="23"/>
      <w:lang w:val="en-US" w:eastAsia="lt-LT"/>
    </w:rPr>
  </w:style>
  <w:style w:type="paragraph" w:customStyle="1" w:styleId="BodyBoldNoSpace">
    <w:name w:val="Body Bold NoSpace"/>
    <w:basedOn w:val="prastasis"/>
    <w:uiPriority w:val="99"/>
    <w:rsid w:val="008A2785"/>
    <w:pPr>
      <w:widowControl w:val="0"/>
      <w:spacing w:line="270" w:lineRule="atLeast"/>
    </w:pPr>
    <w:rPr>
      <w:b/>
      <w:sz w:val="23"/>
      <w:lang w:val="en-US" w:eastAsia="lt-LT"/>
    </w:rPr>
  </w:style>
  <w:style w:type="paragraph" w:customStyle="1" w:styleId="Style1">
    <w:name w:val="Style1"/>
    <w:basedOn w:val="prastasis"/>
    <w:uiPriority w:val="99"/>
    <w:rsid w:val="008A2785"/>
    <w:pPr>
      <w:widowControl w:val="0"/>
      <w:ind w:firstLine="432"/>
      <w:jc w:val="both"/>
    </w:pPr>
    <w:rPr>
      <w:sz w:val="22"/>
      <w:lang w:eastAsia="lt-LT"/>
    </w:rPr>
  </w:style>
  <w:style w:type="paragraph" w:customStyle="1" w:styleId="BodyBold">
    <w:name w:val="Body Bold"/>
    <w:basedOn w:val="Pagrindinistekstas"/>
    <w:uiPriority w:val="99"/>
    <w:rsid w:val="008A2785"/>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uiPriority w:val="99"/>
    <w:rsid w:val="008A2785"/>
    <w:pPr>
      <w:widowControl w:val="0"/>
      <w:spacing w:after="120" w:line="270" w:lineRule="atLeast"/>
    </w:pPr>
    <w:rPr>
      <w:sz w:val="16"/>
      <w:szCs w:val="16"/>
      <w:lang w:val="en-US" w:eastAsia="lt-LT"/>
    </w:rPr>
  </w:style>
  <w:style w:type="character" w:customStyle="1" w:styleId="Pagrindinistekstas3Diagrama">
    <w:name w:val="Pagrindinis tekstas 3 Diagrama"/>
    <w:basedOn w:val="Numatytasispastraiposriftas"/>
    <w:link w:val="Pagrindinistekstas3"/>
    <w:uiPriority w:val="99"/>
    <w:rsid w:val="008A2785"/>
    <w:rPr>
      <w:sz w:val="16"/>
      <w:szCs w:val="16"/>
      <w:lang w:val="en-US" w:eastAsia="lt-LT"/>
    </w:rPr>
  </w:style>
  <w:style w:type="paragraph" w:customStyle="1" w:styleId="StyleHeading1TimesNewRoman18ptLeft0cmFirstline">
    <w:name w:val="Style Heading 1 + Times New Roman 18 pt Left:  0 cm First line: ..."/>
    <w:basedOn w:val="Antrat1"/>
    <w:uiPriority w:val="99"/>
    <w:rsid w:val="008A2785"/>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uiPriority w:val="99"/>
    <w:rsid w:val="008A2785"/>
    <w:pPr>
      <w:widowControl w:val="0"/>
      <w:suppressLineNumbers/>
      <w:adjustRightInd/>
      <w:spacing w:after="120" w:line="240" w:lineRule="auto"/>
      <w:textAlignment w:val="auto"/>
    </w:pPr>
  </w:style>
  <w:style w:type="paragraph" w:customStyle="1" w:styleId="WW-TableHeading11">
    <w:name w:val="WW-Table Heading11"/>
    <w:basedOn w:val="WW-TableContents11"/>
    <w:uiPriority w:val="99"/>
    <w:rsid w:val="008A2785"/>
    <w:pPr>
      <w:jc w:val="center"/>
    </w:pPr>
    <w:rPr>
      <w:b/>
      <w:bCs/>
      <w:i/>
      <w:iCs/>
    </w:rPr>
  </w:style>
  <w:style w:type="paragraph" w:customStyle="1" w:styleId="MAZAS0">
    <w:name w:val="MAZAS"/>
    <w:uiPriority w:val="99"/>
    <w:rsid w:val="008A2785"/>
    <w:pPr>
      <w:autoSpaceDE w:val="0"/>
      <w:autoSpaceDN w:val="0"/>
      <w:adjustRightInd w:val="0"/>
      <w:ind w:firstLine="312"/>
      <w:jc w:val="both"/>
    </w:pPr>
    <w:rPr>
      <w:rFonts w:ascii="TimesLT" w:hAnsi="TimesLT"/>
      <w:color w:val="000000"/>
      <w:sz w:val="8"/>
      <w:szCs w:val="8"/>
      <w:lang w:val="en-US"/>
    </w:rPr>
  </w:style>
  <w:style w:type="paragraph" w:customStyle="1" w:styleId="pavadinimas0">
    <w:name w:val="pavadinimas"/>
    <w:basedOn w:val="prastasis"/>
    <w:uiPriority w:val="99"/>
    <w:rsid w:val="008A2785"/>
    <w:pPr>
      <w:spacing w:before="100" w:beforeAutospacing="1" w:after="100" w:afterAutospacing="1"/>
    </w:pPr>
    <w:rPr>
      <w:szCs w:val="24"/>
      <w:lang w:eastAsia="lt-LT"/>
    </w:rPr>
  </w:style>
  <w:style w:type="character" w:customStyle="1" w:styleId="WW-FootnoteCharacters11111">
    <w:name w:val="WW-Footnote Characters11111"/>
    <w:uiPriority w:val="99"/>
    <w:rsid w:val="008A2785"/>
    <w:rPr>
      <w:rFonts w:cs="Times New Roman"/>
      <w:sz w:val="20"/>
      <w:vertAlign w:val="superscript"/>
    </w:rPr>
  </w:style>
  <w:style w:type="paragraph" w:customStyle="1" w:styleId="WW-BodyTextIndent31">
    <w:name w:val="WW-Body Text Indent 31"/>
    <w:basedOn w:val="prastasis"/>
    <w:uiPriority w:val="99"/>
    <w:rsid w:val="008A2785"/>
    <w:pPr>
      <w:widowControl w:val="0"/>
      <w:suppressAutoHyphens/>
      <w:ind w:left="567"/>
    </w:pPr>
    <w:rPr>
      <w:szCs w:val="24"/>
      <w:lang w:eastAsia="ar-SA"/>
    </w:rPr>
  </w:style>
  <w:style w:type="paragraph" w:customStyle="1" w:styleId="WW-Heading10">
    <w:name w:val="WW-Heading 10"/>
    <w:basedOn w:val="prastasis"/>
    <w:next w:val="Pagrindinistekstas"/>
    <w:uiPriority w:val="99"/>
    <w:rsid w:val="008A2785"/>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uiPriority w:val="99"/>
    <w:rsid w:val="008A2785"/>
    <w:pPr>
      <w:tabs>
        <w:tab w:val="right" w:pos="7371"/>
      </w:tabs>
      <w:spacing w:line="270" w:lineRule="atLeast"/>
      <w:ind w:left="-2268"/>
    </w:pPr>
    <w:rPr>
      <w:sz w:val="23"/>
      <w:lang w:val="en-GB"/>
    </w:rPr>
  </w:style>
  <w:style w:type="paragraph" w:customStyle="1" w:styleId="BodyMargin">
    <w:name w:val="Body Margin"/>
    <w:basedOn w:val="Pagrindinistekstas"/>
    <w:next w:val="Pagrindinistekstas"/>
    <w:uiPriority w:val="99"/>
    <w:rsid w:val="008A2785"/>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uiPriority w:val="99"/>
    <w:rsid w:val="008A2785"/>
    <w:pPr>
      <w:keepNext/>
      <w:keepLines/>
      <w:framePr w:w="1985" w:wrap="auto" w:vAnchor="text" w:hAnchor="margin" w:x="-2267" w:y="1"/>
      <w:spacing w:line="270" w:lineRule="atLeast"/>
    </w:pPr>
    <w:rPr>
      <w:sz w:val="23"/>
      <w:lang w:val="en-GB"/>
    </w:rPr>
  </w:style>
  <w:style w:type="paragraph" w:customStyle="1" w:styleId="BodyMarginNoSpace">
    <w:name w:val="Body Margin NoSpace"/>
    <w:basedOn w:val="BodyMargin"/>
    <w:next w:val="BodyTextNoSpace"/>
    <w:uiPriority w:val="99"/>
    <w:rsid w:val="008A2785"/>
    <w:pPr>
      <w:spacing w:after="0"/>
    </w:pPr>
  </w:style>
  <w:style w:type="paragraph" w:styleId="Sraassuenkleliais">
    <w:name w:val="List Bullet"/>
    <w:basedOn w:val="Pagrindinistekstas"/>
    <w:uiPriority w:val="99"/>
    <w:rsid w:val="008A2785"/>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uiPriority w:val="99"/>
    <w:rsid w:val="008A2785"/>
    <w:pPr>
      <w:numPr>
        <w:numId w:val="1"/>
      </w:numPr>
      <w:tabs>
        <w:tab w:val="clear" w:pos="360"/>
        <w:tab w:val="clear" w:pos="425"/>
        <w:tab w:val="left" w:pos="851"/>
      </w:tabs>
      <w:ind w:left="850" w:hanging="425"/>
    </w:pPr>
  </w:style>
  <w:style w:type="paragraph" w:customStyle="1" w:styleId="ListBulletNoSpace">
    <w:name w:val="List Bullet NoSpace"/>
    <w:basedOn w:val="Sraassuenkleliais"/>
    <w:uiPriority w:val="99"/>
    <w:rsid w:val="008A2785"/>
    <w:pPr>
      <w:numPr>
        <w:numId w:val="5"/>
      </w:numPr>
      <w:tabs>
        <w:tab w:val="clear" w:pos="851"/>
        <w:tab w:val="num" w:pos="0"/>
      </w:tabs>
      <w:spacing w:after="0"/>
      <w:ind w:left="425" w:hanging="425"/>
    </w:pPr>
  </w:style>
  <w:style w:type="paragraph" w:customStyle="1" w:styleId="ListBullet2NoSpace">
    <w:name w:val="List Bullet 2 NoSpace"/>
    <w:basedOn w:val="Sraassuenkleliais2"/>
    <w:uiPriority w:val="99"/>
    <w:rsid w:val="008A2785"/>
    <w:pPr>
      <w:spacing w:after="0"/>
    </w:pPr>
  </w:style>
  <w:style w:type="paragraph" w:styleId="Sraotsinys">
    <w:name w:val="List Continue"/>
    <w:basedOn w:val="Sraassunumeriais"/>
    <w:uiPriority w:val="99"/>
    <w:rsid w:val="008A2785"/>
  </w:style>
  <w:style w:type="paragraph" w:styleId="Sraassunumeriais">
    <w:name w:val="List Number"/>
    <w:basedOn w:val="Pagrindinistekstas"/>
    <w:uiPriority w:val="99"/>
    <w:rsid w:val="008A2785"/>
    <w:pPr>
      <w:suppressAutoHyphens w:val="0"/>
      <w:adjustRightInd/>
      <w:spacing w:after="270" w:line="270" w:lineRule="atLeast"/>
      <w:textAlignment w:val="auto"/>
    </w:pPr>
    <w:rPr>
      <w:sz w:val="23"/>
      <w:lang w:val="en-GB" w:eastAsia="en-US"/>
    </w:rPr>
  </w:style>
  <w:style w:type="paragraph" w:styleId="Sraotsinys2">
    <w:name w:val="List Continue 2"/>
    <w:basedOn w:val="Sraotsinys"/>
    <w:uiPriority w:val="99"/>
    <w:rsid w:val="008A2785"/>
    <w:pPr>
      <w:ind w:left="851"/>
    </w:pPr>
  </w:style>
  <w:style w:type="paragraph" w:styleId="Sraassunumeriais2">
    <w:name w:val="List Number 2"/>
    <w:basedOn w:val="Sraassunumeriais"/>
    <w:uiPriority w:val="99"/>
    <w:rsid w:val="008A2785"/>
    <w:pPr>
      <w:numPr>
        <w:ilvl w:val="1"/>
        <w:numId w:val="4"/>
      </w:numPr>
      <w:ind w:left="850" w:hanging="425"/>
    </w:pPr>
  </w:style>
  <w:style w:type="paragraph" w:customStyle="1" w:styleId="ListContinueNoSpace">
    <w:name w:val="List Continue NoSpace"/>
    <w:basedOn w:val="Sraotsinys"/>
    <w:uiPriority w:val="99"/>
    <w:rsid w:val="008A2785"/>
    <w:pPr>
      <w:spacing w:after="0"/>
    </w:pPr>
  </w:style>
  <w:style w:type="paragraph" w:customStyle="1" w:styleId="ListContinue2NoSpace">
    <w:name w:val="List Continue 2 NoSpace"/>
    <w:basedOn w:val="Sraotsinys2"/>
    <w:uiPriority w:val="99"/>
    <w:rsid w:val="008A2785"/>
    <w:pPr>
      <w:spacing w:after="0"/>
    </w:pPr>
  </w:style>
  <w:style w:type="paragraph" w:customStyle="1" w:styleId="ListNumberNoSpace">
    <w:name w:val="List Number NoSpace"/>
    <w:basedOn w:val="Sraassunumeriais"/>
    <w:uiPriority w:val="99"/>
    <w:rsid w:val="008A2785"/>
    <w:pPr>
      <w:spacing w:after="0"/>
    </w:pPr>
  </w:style>
  <w:style w:type="paragraph" w:customStyle="1" w:styleId="ListNumber2NoSpace">
    <w:name w:val="List Number 2 NoSpace"/>
    <w:basedOn w:val="Sraassunumeriais2"/>
    <w:uiPriority w:val="99"/>
    <w:rsid w:val="008A2785"/>
    <w:pPr>
      <w:spacing w:after="0"/>
    </w:pPr>
  </w:style>
  <w:style w:type="paragraph" w:customStyle="1" w:styleId="ListHanging">
    <w:name w:val="List Hanging"/>
    <w:basedOn w:val="Pagrindinistekstas"/>
    <w:uiPriority w:val="99"/>
    <w:rsid w:val="008A2785"/>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uiPriority w:val="99"/>
    <w:rsid w:val="008A2785"/>
    <w:pPr>
      <w:spacing w:after="0"/>
    </w:pPr>
  </w:style>
  <w:style w:type="paragraph" w:styleId="Paraas">
    <w:name w:val="Signature"/>
    <w:basedOn w:val="Pagrindinistekstas"/>
    <w:link w:val="ParaasDiagrama"/>
    <w:uiPriority w:val="99"/>
    <w:rsid w:val="008A2785"/>
    <w:pPr>
      <w:suppressAutoHyphens w:val="0"/>
      <w:adjustRightInd/>
      <w:spacing w:line="220" w:lineRule="atLeast"/>
      <w:textAlignment w:val="auto"/>
    </w:pPr>
    <w:rPr>
      <w:sz w:val="18"/>
      <w:lang w:val="en-GB" w:eastAsia="en-US"/>
    </w:rPr>
  </w:style>
  <w:style w:type="character" w:customStyle="1" w:styleId="ParaasDiagrama">
    <w:name w:val="Parašas Diagrama"/>
    <w:basedOn w:val="Numatytasispastraiposriftas"/>
    <w:link w:val="Paraas"/>
    <w:uiPriority w:val="99"/>
    <w:rsid w:val="008A2785"/>
    <w:rPr>
      <w:sz w:val="18"/>
      <w:lang w:val="en-GB"/>
    </w:rPr>
  </w:style>
  <w:style w:type="paragraph" w:customStyle="1" w:styleId="FrontPage1">
    <w:name w:val="FrontPage1"/>
    <w:basedOn w:val="prastasis"/>
    <w:next w:val="Pagrindinistekstas"/>
    <w:uiPriority w:val="99"/>
    <w:rsid w:val="008A2785"/>
    <w:pPr>
      <w:suppressAutoHyphens/>
      <w:spacing w:after="160" w:line="320" w:lineRule="exact"/>
    </w:pPr>
    <w:rPr>
      <w:rFonts w:ascii="TrueHelveticaLight" w:hAnsi="TrueHelveticaLight"/>
      <w:sz w:val="28"/>
      <w:lang w:val="en-GB"/>
    </w:rPr>
  </w:style>
  <w:style w:type="paragraph" w:customStyle="1" w:styleId="CowiTitle">
    <w:name w:val="CowiTitle"/>
    <w:basedOn w:val="FrontPage2"/>
    <w:next w:val="Pagrindinistekstas"/>
    <w:uiPriority w:val="99"/>
    <w:rsid w:val="008A2785"/>
  </w:style>
  <w:style w:type="paragraph" w:customStyle="1" w:styleId="FrontPage2">
    <w:name w:val="FrontPage2"/>
    <w:basedOn w:val="FrontPage1"/>
    <w:next w:val="Pagrindinistekstas"/>
    <w:uiPriority w:val="99"/>
    <w:rsid w:val="008A2785"/>
    <w:pPr>
      <w:spacing w:line="400" w:lineRule="exact"/>
    </w:pPr>
    <w:rPr>
      <w:rFonts w:ascii="TrueHelveticaBlack" w:hAnsi="TrueHelveticaBlack"/>
      <w:sz w:val="36"/>
    </w:rPr>
  </w:style>
  <w:style w:type="paragraph" w:styleId="Sraassuenkleliais3">
    <w:name w:val="List Bullet 3"/>
    <w:basedOn w:val="Sraassuenkleliais2"/>
    <w:uiPriority w:val="99"/>
    <w:rsid w:val="008A2785"/>
    <w:pPr>
      <w:tabs>
        <w:tab w:val="clear" w:pos="851"/>
        <w:tab w:val="left" w:pos="1276"/>
      </w:tabs>
      <w:ind w:left="1276"/>
    </w:pPr>
  </w:style>
  <w:style w:type="paragraph" w:styleId="Sraotsinys3">
    <w:name w:val="List Continue 3"/>
    <w:basedOn w:val="Sraotsinys2"/>
    <w:uiPriority w:val="99"/>
    <w:rsid w:val="008A2785"/>
    <w:pPr>
      <w:ind w:left="1276"/>
    </w:pPr>
  </w:style>
  <w:style w:type="paragraph" w:styleId="Sraassunumeriais3">
    <w:name w:val="List Number 3"/>
    <w:basedOn w:val="Sraassunumeriais2"/>
    <w:uiPriority w:val="99"/>
    <w:rsid w:val="008A2785"/>
    <w:pPr>
      <w:numPr>
        <w:ilvl w:val="2"/>
      </w:numPr>
      <w:tabs>
        <w:tab w:val="num" w:pos="643"/>
        <w:tab w:val="left" w:pos="1276"/>
      </w:tabs>
      <w:ind w:left="1276" w:hanging="360"/>
    </w:pPr>
  </w:style>
  <w:style w:type="paragraph" w:customStyle="1" w:styleId="ListBullet3NoSpace">
    <w:name w:val="List Bullet 3 NoSpace"/>
    <w:basedOn w:val="Sraassuenkleliais3"/>
    <w:uiPriority w:val="99"/>
    <w:rsid w:val="008A2785"/>
    <w:pPr>
      <w:spacing w:after="0"/>
    </w:pPr>
  </w:style>
  <w:style w:type="paragraph" w:customStyle="1" w:styleId="ListContinue3NoSpace">
    <w:name w:val="List Continue 3 NoSpace"/>
    <w:basedOn w:val="Sraotsinys3"/>
    <w:uiPriority w:val="99"/>
    <w:rsid w:val="008A2785"/>
    <w:pPr>
      <w:spacing w:after="0"/>
    </w:pPr>
  </w:style>
  <w:style w:type="paragraph" w:customStyle="1" w:styleId="ListNumber3NoSpace">
    <w:name w:val="List Number 3 NoSpace"/>
    <w:uiPriority w:val="99"/>
    <w:rsid w:val="008A2785"/>
    <w:pPr>
      <w:numPr>
        <w:ilvl w:val="2"/>
        <w:numId w:val="2"/>
      </w:numPr>
      <w:tabs>
        <w:tab w:val="left" w:pos="1276"/>
        <w:tab w:val="num" w:pos="2346"/>
      </w:tabs>
      <w:spacing w:line="270" w:lineRule="atLeast"/>
      <w:ind w:left="1276"/>
    </w:pPr>
    <w:rPr>
      <w:sz w:val="23"/>
      <w:lang w:val="en-GB"/>
    </w:rPr>
  </w:style>
  <w:style w:type="paragraph" w:customStyle="1" w:styleId="ListContinue0">
    <w:name w:val="List Continue 0"/>
    <w:basedOn w:val="Sraotsinys"/>
    <w:uiPriority w:val="99"/>
    <w:rsid w:val="008A2785"/>
  </w:style>
  <w:style w:type="paragraph" w:customStyle="1" w:styleId="ListContinue0NoSpace">
    <w:name w:val="List Continue 0 NoSpace"/>
    <w:uiPriority w:val="99"/>
    <w:rsid w:val="008A2785"/>
    <w:pPr>
      <w:spacing w:line="270" w:lineRule="atLeast"/>
    </w:pPr>
    <w:rPr>
      <w:sz w:val="23"/>
      <w:lang w:val="en-GB"/>
    </w:rPr>
  </w:style>
  <w:style w:type="paragraph" w:customStyle="1" w:styleId="CaptionMargin">
    <w:name w:val="Caption Margin"/>
    <w:basedOn w:val="Antrat"/>
    <w:next w:val="Pagrindinistekstas"/>
    <w:uiPriority w:val="99"/>
    <w:rsid w:val="008A2785"/>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uiPriority w:val="99"/>
    <w:rsid w:val="008A2785"/>
    <w:pPr>
      <w:framePr w:wrap="auto"/>
    </w:pPr>
  </w:style>
  <w:style w:type="paragraph" w:customStyle="1" w:styleId="FrontPageFrame">
    <w:name w:val="FrontPageFrame"/>
    <w:basedOn w:val="prastasis"/>
    <w:uiPriority w:val="99"/>
    <w:rsid w:val="008A2785"/>
    <w:pPr>
      <w:framePr w:wrap="auto"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uiPriority w:val="99"/>
    <w:rsid w:val="008A2785"/>
    <w:pPr>
      <w:framePr w:wrap="auto"/>
    </w:pPr>
  </w:style>
  <w:style w:type="paragraph" w:customStyle="1" w:styleId="CowiClient">
    <w:name w:val="CowiClient"/>
    <w:basedOn w:val="FrontPage1"/>
    <w:next w:val="Tekstoblokas"/>
    <w:uiPriority w:val="99"/>
    <w:rsid w:val="008A2785"/>
  </w:style>
  <w:style w:type="paragraph" w:styleId="Tekstoblokas">
    <w:name w:val="Block Text"/>
    <w:basedOn w:val="prastasis"/>
    <w:uiPriority w:val="99"/>
    <w:rsid w:val="008A2785"/>
    <w:pPr>
      <w:spacing w:after="120" w:line="270" w:lineRule="atLeast"/>
      <w:ind w:left="1440" w:right="1440"/>
    </w:pPr>
    <w:rPr>
      <w:sz w:val="23"/>
      <w:lang w:val="en-GB"/>
    </w:rPr>
  </w:style>
  <w:style w:type="paragraph" w:customStyle="1" w:styleId="HeaderFirstLogo">
    <w:name w:val="HeaderFirstLogo"/>
    <w:basedOn w:val="prastasis"/>
    <w:next w:val="prastasis"/>
    <w:uiPriority w:val="99"/>
    <w:rsid w:val="008A2785"/>
    <w:pPr>
      <w:framePr w:w="3799" w:wrap="auto" w:vAnchor="page" w:hAnchor="page" w:xAlign="right" w:y="795"/>
      <w:spacing w:line="270" w:lineRule="atLeast"/>
    </w:pPr>
    <w:rPr>
      <w:sz w:val="23"/>
      <w:lang w:val="en-GB"/>
    </w:rPr>
  </w:style>
  <w:style w:type="paragraph" w:customStyle="1" w:styleId="HeaderFrame">
    <w:name w:val="HeaderFrame"/>
    <w:basedOn w:val="prastasis"/>
    <w:next w:val="prastasis"/>
    <w:uiPriority w:val="99"/>
    <w:rsid w:val="008A2785"/>
    <w:pPr>
      <w:framePr w:hSpace="284" w:wrap="auto" w:vAnchor="text" w:hAnchor="margin" w:xAlign="right" w:y="1"/>
      <w:spacing w:line="270" w:lineRule="atLeast"/>
    </w:pPr>
    <w:rPr>
      <w:sz w:val="23"/>
      <w:lang w:val="en-GB"/>
    </w:rPr>
  </w:style>
  <w:style w:type="paragraph" w:customStyle="1" w:styleId="FooterFrame">
    <w:name w:val="FooterFrame"/>
    <w:basedOn w:val="prastasis"/>
    <w:next w:val="prastasis"/>
    <w:uiPriority w:val="99"/>
    <w:rsid w:val="008A2785"/>
    <w:pPr>
      <w:framePr w:hSpace="284" w:wrap="auto" w:vAnchor="text" w:hAnchor="margin" w:xAlign="right" w:y="1"/>
      <w:spacing w:line="270" w:lineRule="atLeast"/>
    </w:pPr>
    <w:rPr>
      <w:rFonts w:ascii="DaneHelveticaNeue" w:hAnsi="DaneHelveticaNeue"/>
      <w:sz w:val="12"/>
      <w:lang w:val="en-GB"/>
    </w:rPr>
  </w:style>
  <w:style w:type="paragraph" w:customStyle="1" w:styleId="FrontPage3">
    <w:name w:val="FrontPage3"/>
    <w:basedOn w:val="FrontPage1"/>
    <w:next w:val="Tekstoblokas"/>
    <w:uiPriority w:val="99"/>
    <w:rsid w:val="008A2785"/>
    <w:pPr>
      <w:spacing w:before="160" w:after="0"/>
    </w:pPr>
    <w:rPr>
      <w:sz w:val="20"/>
    </w:rPr>
  </w:style>
  <w:style w:type="paragraph" w:customStyle="1" w:styleId="ContentsPage">
    <w:name w:val="ContentsPage"/>
    <w:basedOn w:val="prastasis"/>
    <w:next w:val="Pagrindinistekstas"/>
    <w:uiPriority w:val="99"/>
    <w:rsid w:val="008A2785"/>
    <w:pPr>
      <w:pageBreakBefore/>
      <w:suppressAutoHyphens/>
      <w:spacing w:before="2680" w:line="320" w:lineRule="exact"/>
    </w:pPr>
    <w:rPr>
      <w:rFonts w:ascii="TrueHelveticaBlack" w:hAnsi="TrueHelveticaBlack"/>
      <w:b/>
      <w:sz w:val="32"/>
      <w:lang w:val="en-GB"/>
    </w:rPr>
  </w:style>
  <w:style w:type="paragraph" w:customStyle="1" w:styleId="AppendixPage">
    <w:name w:val="AppendixPage"/>
    <w:basedOn w:val="ContentsPage"/>
    <w:next w:val="BodyTextNoSpace"/>
    <w:uiPriority w:val="99"/>
    <w:rsid w:val="008A2785"/>
    <w:pPr>
      <w:pageBreakBefore w:val="0"/>
      <w:spacing w:before="120" w:after="320"/>
    </w:pPr>
  </w:style>
  <w:style w:type="paragraph" w:customStyle="1" w:styleId="Appendix">
    <w:name w:val="Appendix"/>
    <w:basedOn w:val="prastasis"/>
    <w:next w:val="Pagrindinistekstas"/>
    <w:uiPriority w:val="99"/>
    <w:rsid w:val="008A2785"/>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Even">
    <w:name w:val="HeaderFrameEven"/>
    <w:basedOn w:val="HeaderFrame"/>
    <w:uiPriority w:val="99"/>
    <w:rsid w:val="008A2785"/>
    <w:pPr>
      <w:framePr w:wrap="auto"/>
    </w:pPr>
    <w:rPr>
      <w:rFonts w:ascii="DaneHelveticaNeue" w:hAnsi="DaneHelveticaNeue"/>
      <w:sz w:val="16"/>
    </w:rPr>
  </w:style>
  <w:style w:type="paragraph" w:styleId="Pagrindiniotekstotrauka2">
    <w:name w:val="Body Text Indent 2"/>
    <w:basedOn w:val="prastasis"/>
    <w:link w:val="Pagrindiniotekstotrauka2Diagrama"/>
    <w:uiPriority w:val="99"/>
    <w:rsid w:val="008A2785"/>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GB"/>
    </w:rPr>
  </w:style>
  <w:style w:type="character" w:customStyle="1" w:styleId="Pagrindiniotekstotrauka2Diagrama">
    <w:name w:val="Pagrindinio teksto įtrauka 2 Diagrama"/>
    <w:basedOn w:val="Numatytasispastraiposriftas"/>
    <w:link w:val="Pagrindiniotekstotrauka2"/>
    <w:uiPriority w:val="99"/>
    <w:rsid w:val="008A2785"/>
    <w:rPr>
      <w:sz w:val="23"/>
      <w:lang w:val="en-GB"/>
    </w:rPr>
  </w:style>
  <w:style w:type="paragraph" w:customStyle="1" w:styleId="FooterEven">
    <w:name w:val="FooterEven"/>
    <w:basedOn w:val="Porat"/>
    <w:uiPriority w:val="99"/>
    <w:rsid w:val="008A2785"/>
    <w:pPr>
      <w:widowControl w:val="0"/>
      <w:tabs>
        <w:tab w:val="clear" w:pos="4819"/>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uiPriority w:val="99"/>
    <w:rsid w:val="008A2785"/>
    <w:rPr>
      <w:rFonts w:ascii="DaneHelveticaNeue" w:hAnsi="DaneHelveticaNeue" w:cs="Times New Roman"/>
      <w:sz w:val="16"/>
    </w:rPr>
  </w:style>
  <w:style w:type="paragraph" w:customStyle="1" w:styleId="gerard">
    <w:name w:val="gerard"/>
    <w:basedOn w:val="Antrat2"/>
    <w:uiPriority w:val="99"/>
    <w:rsid w:val="008A2785"/>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uiPriority w:val="99"/>
    <w:rsid w:val="008A2785"/>
    <w:pPr>
      <w:widowControl w:val="0"/>
      <w:numPr>
        <w:ilvl w:val="12"/>
      </w:numPr>
      <w:spacing w:line="270" w:lineRule="atLeast"/>
      <w:ind w:left="993" w:hanging="142"/>
    </w:pPr>
    <w:rPr>
      <w:sz w:val="20"/>
      <w:lang w:val="en-GB"/>
    </w:rPr>
  </w:style>
  <w:style w:type="character" w:customStyle="1" w:styleId="Pagrindiniotekstotrauka3Diagrama">
    <w:name w:val="Pagrindinio teksto įtrauka 3 Diagrama"/>
    <w:basedOn w:val="Numatytasispastraiposriftas"/>
    <w:link w:val="Pagrindiniotekstotrauka3"/>
    <w:uiPriority w:val="99"/>
    <w:rsid w:val="008A2785"/>
    <w:rPr>
      <w:sz w:val="20"/>
      <w:lang w:val="en-GB"/>
    </w:rPr>
  </w:style>
  <w:style w:type="character" w:styleId="Eilutsnumeris">
    <w:name w:val="line number"/>
    <w:uiPriority w:val="99"/>
    <w:rsid w:val="008A2785"/>
    <w:rPr>
      <w:rFonts w:cs="Times New Roman"/>
    </w:rPr>
  </w:style>
  <w:style w:type="paragraph" w:customStyle="1" w:styleId="WW-Caption">
    <w:name w:val="WW-Caption"/>
    <w:basedOn w:val="prastasis"/>
    <w:uiPriority w:val="99"/>
    <w:rsid w:val="008A2785"/>
    <w:pPr>
      <w:widowControl w:val="0"/>
      <w:suppressLineNumbers/>
      <w:suppressAutoHyphens/>
      <w:spacing w:before="120" w:after="120" w:line="270" w:lineRule="atLeast"/>
    </w:pPr>
    <w:rPr>
      <w:rFonts w:cs="Tahoma"/>
      <w:i/>
      <w:iCs/>
      <w:sz w:val="20"/>
      <w:lang w:val="en-US" w:eastAsia="ar-SA"/>
    </w:rPr>
  </w:style>
  <w:style w:type="character" w:customStyle="1" w:styleId="KomentarotekstasDiagrama">
    <w:name w:val="Komentaro tekstas Diagrama"/>
    <w:basedOn w:val="Numatytasispastraiposriftas"/>
    <w:link w:val="Komentarotekstas"/>
    <w:uiPriority w:val="99"/>
    <w:rsid w:val="008A2785"/>
    <w:rPr>
      <w:sz w:val="20"/>
      <w:lang w:eastAsia="lt-LT"/>
    </w:rPr>
  </w:style>
  <w:style w:type="paragraph" w:styleId="Komentarotekstas">
    <w:name w:val="annotation text"/>
    <w:basedOn w:val="prastasis"/>
    <w:link w:val="KomentarotekstasDiagrama"/>
    <w:uiPriority w:val="99"/>
    <w:rsid w:val="008A2785"/>
    <w:pPr>
      <w:suppressAutoHyphens/>
      <w:adjustRightInd w:val="0"/>
      <w:spacing w:line="360" w:lineRule="atLeast"/>
      <w:textAlignment w:val="baseline"/>
    </w:pPr>
    <w:rPr>
      <w:sz w:val="20"/>
      <w:lang w:eastAsia="lt-LT"/>
    </w:rPr>
  </w:style>
  <w:style w:type="paragraph" w:customStyle="1" w:styleId="BodyText2">
    <w:name w:val="Body Text2"/>
    <w:uiPriority w:val="99"/>
    <w:rsid w:val="008A2785"/>
    <w:pPr>
      <w:autoSpaceDE w:val="0"/>
      <w:autoSpaceDN w:val="0"/>
      <w:adjustRightInd w:val="0"/>
      <w:ind w:firstLine="709"/>
      <w:jc w:val="both"/>
    </w:pPr>
    <w:rPr>
      <w:bCs/>
      <w:szCs w:val="24"/>
    </w:rPr>
  </w:style>
  <w:style w:type="character" w:customStyle="1" w:styleId="KomentarotemaDiagrama">
    <w:name w:val="Komentaro tema Diagrama"/>
    <w:basedOn w:val="KomentarotekstasDiagrama"/>
    <w:link w:val="Komentarotema"/>
    <w:uiPriority w:val="99"/>
    <w:rsid w:val="008A2785"/>
    <w:rPr>
      <w:b/>
      <w:bCs/>
      <w:sz w:val="20"/>
      <w:lang w:eastAsia="lt-LT"/>
    </w:rPr>
  </w:style>
  <w:style w:type="paragraph" w:styleId="Komentarotema">
    <w:name w:val="annotation subject"/>
    <w:basedOn w:val="Komentarotekstas"/>
    <w:next w:val="Komentarotekstas"/>
    <w:link w:val="KomentarotemaDiagrama"/>
    <w:uiPriority w:val="99"/>
    <w:semiHidden/>
    <w:rsid w:val="008A2785"/>
    <w:pPr>
      <w:suppressAutoHyphens w:val="0"/>
      <w:adjustRightInd/>
      <w:spacing w:line="240" w:lineRule="auto"/>
      <w:textAlignment w:val="auto"/>
    </w:pPr>
    <w:rPr>
      <w:b/>
      <w:bCs/>
    </w:rPr>
  </w:style>
  <w:style w:type="paragraph" w:customStyle="1" w:styleId="BodyText3">
    <w:name w:val="Body Text3"/>
    <w:uiPriority w:val="99"/>
    <w:rsid w:val="008A2785"/>
    <w:pPr>
      <w:autoSpaceDE w:val="0"/>
      <w:autoSpaceDN w:val="0"/>
      <w:adjustRightInd w:val="0"/>
      <w:ind w:firstLine="312"/>
      <w:jc w:val="both"/>
    </w:pPr>
    <w:rPr>
      <w:rFonts w:ascii="TimesLT" w:hAnsi="TimesLT"/>
      <w:sz w:val="20"/>
      <w:lang w:val="en-US"/>
    </w:rPr>
  </w:style>
  <w:style w:type="character" w:customStyle="1" w:styleId="Bodytext0">
    <w:name w:val="Body text_"/>
    <w:link w:val="BodyText4"/>
    <w:rsid w:val="008A2785"/>
    <w:rPr>
      <w:spacing w:val="8"/>
      <w:sz w:val="16"/>
      <w:szCs w:val="16"/>
      <w:shd w:val="clear" w:color="auto" w:fill="FFFFFF"/>
    </w:rPr>
  </w:style>
  <w:style w:type="paragraph" w:customStyle="1" w:styleId="BodyText4">
    <w:name w:val="Body Text4"/>
    <w:basedOn w:val="prastasis"/>
    <w:link w:val="Bodytext0"/>
    <w:rsid w:val="008A2785"/>
    <w:pPr>
      <w:shd w:val="clear" w:color="auto" w:fill="FFFFFF"/>
      <w:spacing w:after="300" w:line="0" w:lineRule="atLeast"/>
      <w:ind w:hanging="560"/>
    </w:pPr>
    <w:rPr>
      <w:spacing w:val="8"/>
      <w:sz w:val="16"/>
      <w:szCs w:val="16"/>
    </w:rPr>
  </w:style>
  <w:style w:type="character" w:customStyle="1" w:styleId="Bodytext8">
    <w:name w:val="Body text (8)_"/>
    <w:link w:val="Bodytext80"/>
    <w:rsid w:val="008A2785"/>
    <w:rPr>
      <w:sz w:val="8"/>
      <w:szCs w:val="8"/>
      <w:shd w:val="clear" w:color="auto" w:fill="FFFFFF"/>
    </w:rPr>
  </w:style>
  <w:style w:type="paragraph" w:customStyle="1" w:styleId="Bodytext80">
    <w:name w:val="Body text (8)"/>
    <w:basedOn w:val="prastasis"/>
    <w:link w:val="Bodytext8"/>
    <w:rsid w:val="008A2785"/>
    <w:pPr>
      <w:shd w:val="clear" w:color="auto" w:fill="FFFFFF"/>
      <w:spacing w:line="0" w:lineRule="atLeast"/>
      <w:jc w:val="right"/>
    </w:pPr>
    <w:rPr>
      <w:sz w:val="8"/>
      <w:szCs w:val="8"/>
    </w:rPr>
  </w:style>
  <w:style w:type="character" w:customStyle="1" w:styleId="Bodytext10">
    <w:name w:val="Body text (10)_"/>
    <w:link w:val="Bodytext100"/>
    <w:rsid w:val="008A2785"/>
    <w:rPr>
      <w:sz w:val="8"/>
      <w:szCs w:val="8"/>
      <w:shd w:val="clear" w:color="auto" w:fill="FFFFFF"/>
    </w:rPr>
  </w:style>
  <w:style w:type="paragraph" w:customStyle="1" w:styleId="Bodytext100">
    <w:name w:val="Body text (10)"/>
    <w:basedOn w:val="prastasis"/>
    <w:link w:val="Bodytext10"/>
    <w:rsid w:val="008A2785"/>
    <w:pPr>
      <w:shd w:val="clear" w:color="auto" w:fill="FFFFFF"/>
      <w:spacing w:line="0" w:lineRule="atLeast"/>
    </w:pPr>
    <w:rPr>
      <w:sz w:val="8"/>
      <w:szCs w:val="8"/>
    </w:rPr>
  </w:style>
  <w:style w:type="character" w:customStyle="1" w:styleId="Bodytext12">
    <w:name w:val="Body text (12)_"/>
    <w:link w:val="Bodytext120"/>
    <w:rsid w:val="008A2785"/>
    <w:rPr>
      <w:sz w:val="8"/>
      <w:szCs w:val="8"/>
      <w:shd w:val="clear" w:color="auto" w:fill="FFFFFF"/>
    </w:rPr>
  </w:style>
  <w:style w:type="paragraph" w:customStyle="1" w:styleId="Bodytext120">
    <w:name w:val="Body text (12)"/>
    <w:basedOn w:val="prastasis"/>
    <w:link w:val="Bodytext12"/>
    <w:rsid w:val="008A2785"/>
    <w:pPr>
      <w:shd w:val="clear" w:color="auto" w:fill="FFFFFF"/>
      <w:spacing w:line="0" w:lineRule="atLeast"/>
    </w:pPr>
    <w:rPr>
      <w:sz w:val="8"/>
      <w:szCs w:val="8"/>
    </w:rPr>
  </w:style>
  <w:style w:type="character" w:customStyle="1" w:styleId="Bodytext11">
    <w:name w:val="Body text (11)_"/>
    <w:link w:val="Bodytext110"/>
    <w:rsid w:val="008A2785"/>
    <w:rPr>
      <w:sz w:val="8"/>
      <w:szCs w:val="8"/>
      <w:shd w:val="clear" w:color="auto" w:fill="FFFFFF"/>
    </w:rPr>
  </w:style>
  <w:style w:type="paragraph" w:customStyle="1" w:styleId="Bodytext110">
    <w:name w:val="Body text (11)"/>
    <w:basedOn w:val="prastasis"/>
    <w:link w:val="Bodytext11"/>
    <w:rsid w:val="008A2785"/>
    <w:pPr>
      <w:shd w:val="clear" w:color="auto" w:fill="FFFFFF"/>
      <w:spacing w:line="0" w:lineRule="atLeast"/>
    </w:pPr>
    <w:rPr>
      <w:sz w:val="8"/>
      <w:szCs w:val="8"/>
    </w:rPr>
  </w:style>
  <w:style w:type="character" w:customStyle="1" w:styleId="Bodytext14">
    <w:name w:val="Body text (14)_"/>
    <w:link w:val="Bodytext140"/>
    <w:rsid w:val="008A2785"/>
    <w:rPr>
      <w:sz w:val="8"/>
      <w:szCs w:val="8"/>
      <w:shd w:val="clear" w:color="auto" w:fill="FFFFFF"/>
    </w:rPr>
  </w:style>
  <w:style w:type="paragraph" w:customStyle="1" w:styleId="Bodytext140">
    <w:name w:val="Body text (14)"/>
    <w:basedOn w:val="prastasis"/>
    <w:link w:val="Bodytext14"/>
    <w:rsid w:val="008A2785"/>
    <w:pPr>
      <w:shd w:val="clear" w:color="auto" w:fill="FFFFFF"/>
      <w:spacing w:line="0" w:lineRule="atLeast"/>
    </w:pPr>
    <w:rPr>
      <w:sz w:val="8"/>
      <w:szCs w:val="8"/>
    </w:rPr>
  </w:style>
  <w:style w:type="character" w:customStyle="1" w:styleId="Bodytext18">
    <w:name w:val="Body text (18)_"/>
    <w:link w:val="Bodytext180"/>
    <w:rsid w:val="008A2785"/>
    <w:rPr>
      <w:sz w:val="8"/>
      <w:szCs w:val="8"/>
      <w:shd w:val="clear" w:color="auto" w:fill="FFFFFF"/>
    </w:rPr>
  </w:style>
  <w:style w:type="paragraph" w:customStyle="1" w:styleId="Bodytext180">
    <w:name w:val="Body text (18)"/>
    <w:basedOn w:val="prastasis"/>
    <w:link w:val="Bodytext18"/>
    <w:rsid w:val="008A2785"/>
    <w:pPr>
      <w:shd w:val="clear" w:color="auto" w:fill="FFFFFF"/>
      <w:spacing w:line="0" w:lineRule="atLeast"/>
    </w:pPr>
    <w:rPr>
      <w:sz w:val="8"/>
      <w:szCs w:val="8"/>
    </w:rPr>
  </w:style>
  <w:style w:type="character" w:customStyle="1" w:styleId="Bodytext15">
    <w:name w:val="Body text (15)_"/>
    <w:link w:val="Bodytext150"/>
    <w:rsid w:val="008A2785"/>
    <w:rPr>
      <w:sz w:val="8"/>
      <w:szCs w:val="8"/>
      <w:shd w:val="clear" w:color="auto" w:fill="FFFFFF"/>
    </w:rPr>
  </w:style>
  <w:style w:type="paragraph" w:customStyle="1" w:styleId="Bodytext150">
    <w:name w:val="Body text (15)"/>
    <w:basedOn w:val="prastasis"/>
    <w:link w:val="Bodytext15"/>
    <w:rsid w:val="008A2785"/>
    <w:pPr>
      <w:shd w:val="clear" w:color="auto" w:fill="FFFFFF"/>
      <w:spacing w:line="0" w:lineRule="atLeast"/>
    </w:pPr>
    <w:rPr>
      <w:sz w:val="8"/>
      <w:szCs w:val="8"/>
    </w:rPr>
  </w:style>
  <w:style w:type="character" w:customStyle="1" w:styleId="Bodytext13">
    <w:name w:val="Body text (13)_"/>
    <w:link w:val="Bodytext130"/>
    <w:rsid w:val="008A2785"/>
    <w:rPr>
      <w:sz w:val="8"/>
      <w:szCs w:val="8"/>
      <w:shd w:val="clear" w:color="auto" w:fill="FFFFFF"/>
    </w:rPr>
  </w:style>
  <w:style w:type="paragraph" w:customStyle="1" w:styleId="Bodytext130">
    <w:name w:val="Body text (13)"/>
    <w:basedOn w:val="prastasis"/>
    <w:link w:val="Bodytext13"/>
    <w:rsid w:val="008A2785"/>
    <w:pPr>
      <w:shd w:val="clear" w:color="auto" w:fill="FFFFFF"/>
      <w:spacing w:line="0" w:lineRule="atLeast"/>
    </w:pPr>
    <w:rPr>
      <w:sz w:val="8"/>
      <w:szCs w:val="8"/>
    </w:rPr>
  </w:style>
  <w:style w:type="character" w:customStyle="1" w:styleId="Bodytext23">
    <w:name w:val="Body text (23)_"/>
    <w:link w:val="Bodytext230"/>
    <w:rsid w:val="008A2785"/>
    <w:rPr>
      <w:sz w:val="8"/>
      <w:szCs w:val="8"/>
      <w:shd w:val="clear" w:color="auto" w:fill="FFFFFF"/>
    </w:rPr>
  </w:style>
  <w:style w:type="paragraph" w:customStyle="1" w:styleId="Bodytext230">
    <w:name w:val="Body text (23)"/>
    <w:basedOn w:val="prastasis"/>
    <w:link w:val="Bodytext23"/>
    <w:rsid w:val="008A2785"/>
    <w:pPr>
      <w:shd w:val="clear" w:color="auto" w:fill="FFFFFF"/>
      <w:spacing w:line="0" w:lineRule="atLeast"/>
      <w:jc w:val="center"/>
    </w:pPr>
    <w:rPr>
      <w:sz w:val="8"/>
      <w:szCs w:val="8"/>
    </w:rPr>
  </w:style>
  <w:style w:type="character" w:customStyle="1" w:styleId="Bodytext21">
    <w:name w:val="Body text (21)_"/>
    <w:link w:val="Bodytext210"/>
    <w:rsid w:val="008A2785"/>
    <w:rPr>
      <w:sz w:val="8"/>
      <w:szCs w:val="8"/>
      <w:shd w:val="clear" w:color="auto" w:fill="FFFFFF"/>
    </w:rPr>
  </w:style>
  <w:style w:type="paragraph" w:customStyle="1" w:styleId="Bodytext210">
    <w:name w:val="Body text (21)"/>
    <w:basedOn w:val="prastasis"/>
    <w:link w:val="Bodytext21"/>
    <w:rsid w:val="008A2785"/>
    <w:pPr>
      <w:shd w:val="clear" w:color="auto" w:fill="FFFFFF"/>
      <w:spacing w:line="0" w:lineRule="atLeast"/>
      <w:jc w:val="center"/>
    </w:pPr>
    <w:rPr>
      <w:sz w:val="8"/>
      <w:szCs w:val="8"/>
    </w:rPr>
  </w:style>
  <w:style w:type="character" w:customStyle="1" w:styleId="Bodytext20">
    <w:name w:val="Body text (20)_"/>
    <w:link w:val="Bodytext200"/>
    <w:rsid w:val="008A2785"/>
    <w:rPr>
      <w:sz w:val="8"/>
      <w:szCs w:val="8"/>
      <w:shd w:val="clear" w:color="auto" w:fill="FFFFFF"/>
    </w:rPr>
  </w:style>
  <w:style w:type="paragraph" w:customStyle="1" w:styleId="Bodytext200">
    <w:name w:val="Body text (20)"/>
    <w:basedOn w:val="prastasis"/>
    <w:link w:val="Bodytext20"/>
    <w:rsid w:val="008A2785"/>
    <w:pPr>
      <w:shd w:val="clear" w:color="auto" w:fill="FFFFFF"/>
      <w:spacing w:line="0" w:lineRule="atLeast"/>
    </w:pPr>
    <w:rPr>
      <w:sz w:val="8"/>
      <w:szCs w:val="8"/>
    </w:rPr>
  </w:style>
  <w:style w:type="character" w:customStyle="1" w:styleId="Bodytext22">
    <w:name w:val="Body text (22)_"/>
    <w:link w:val="Bodytext220"/>
    <w:rsid w:val="008A2785"/>
    <w:rPr>
      <w:sz w:val="8"/>
      <w:szCs w:val="8"/>
      <w:shd w:val="clear" w:color="auto" w:fill="FFFFFF"/>
    </w:rPr>
  </w:style>
  <w:style w:type="paragraph" w:customStyle="1" w:styleId="Bodytext220">
    <w:name w:val="Body text (22)"/>
    <w:basedOn w:val="prastasis"/>
    <w:link w:val="Bodytext22"/>
    <w:rsid w:val="008A2785"/>
    <w:pPr>
      <w:shd w:val="clear" w:color="auto" w:fill="FFFFFF"/>
      <w:spacing w:line="0" w:lineRule="atLeast"/>
      <w:jc w:val="center"/>
    </w:pPr>
    <w:rPr>
      <w:sz w:val="8"/>
      <w:szCs w:val="8"/>
    </w:rPr>
  </w:style>
  <w:style w:type="character" w:customStyle="1" w:styleId="Bodytext27">
    <w:name w:val="Body text (27)_"/>
    <w:link w:val="Bodytext270"/>
    <w:rsid w:val="008A2785"/>
    <w:rPr>
      <w:sz w:val="8"/>
      <w:szCs w:val="8"/>
      <w:shd w:val="clear" w:color="auto" w:fill="FFFFFF"/>
    </w:rPr>
  </w:style>
  <w:style w:type="paragraph" w:customStyle="1" w:styleId="Bodytext270">
    <w:name w:val="Body text (27)"/>
    <w:basedOn w:val="prastasis"/>
    <w:link w:val="Bodytext27"/>
    <w:rsid w:val="008A2785"/>
    <w:pPr>
      <w:shd w:val="clear" w:color="auto" w:fill="FFFFFF"/>
      <w:spacing w:line="0" w:lineRule="atLeast"/>
    </w:pPr>
    <w:rPr>
      <w:sz w:val="8"/>
      <w:szCs w:val="8"/>
    </w:rPr>
  </w:style>
  <w:style w:type="character" w:customStyle="1" w:styleId="Bodytext26">
    <w:name w:val="Body text (26)_"/>
    <w:link w:val="Bodytext260"/>
    <w:rsid w:val="008A2785"/>
    <w:rPr>
      <w:sz w:val="8"/>
      <w:szCs w:val="8"/>
      <w:shd w:val="clear" w:color="auto" w:fill="FFFFFF"/>
    </w:rPr>
  </w:style>
  <w:style w:type="paragraph" w:customStyle="1" w:styleId="Bodytext260">
    <w:name w:val="Body text (26)"/>
    <w:basedOn w:val="prastasis"/>
    <w:link w:val="Bodytext26"/>
    <w:rsid w:val="008A2785"/>
    <w:pPr>
      <w:shd w:val="clear" w:color="auto" w:fill="FFFFFF"/>
      <w:spacing w:line="0" w:lineRule="atLeast"/>
    </w:pPr>
    <w:rPr>
      <w:sz w:val="8"/>
      <w:szCs w:val="8"/>
    </w:rPr>
  </w:style>
  <w:style w:type="character" w:customStyle="1" w:styleId="Bodytext34">
    <w:name w:val="Body text (34)_"/>
    <w:link w:val="Bodytext340"/>
    <w:rsid w:val="008A2785"/>
    <w:rPr>
      <w:sz w:val="8"/>
      <w:szCs w:val="8"/>
      <w:shd w:val="clear" w:color="auto" w:fill="FFFFFF"/>
    </w:rPr>
  </w:style>
  <w:style w:type="paragraph" w:customStyle="1" w:styleId="Bodytext340">
    <w:name w:val="Body text (34)"/>
    <w:basedOn w:val="prastasis"/>
    <w:link w:val="Bodytext34"/>
    <w:rsid w:val="008A2785"/>
    <w:pPr>
      <w:shd w:val="clear" w:color="auto" w:fill="FFFFFF"/>
      <w:spacing w:line="0" w:lineRule="atLeast"/>
    </w:pPr>
    <w:rPr>
      <w:sz w:val="8"/>
      <w:szCs w:val="8"/>
    </w:rPr>
  </w:style>
  <w:style w:type="character" w:customStyle="1" w:styleId="Bodytext25">
    <w:name w:val="Body text (25)_"/>
    <w:link w:val="Bodytext250"/>
    <w:rsid w:val="008A2785"/>
    <w:rPr>
      <w:sz w:val="8"/>
      <w:szCs w:val="8"/>
      <w:shd w:val="clear" w:color="auto" w:fill="FFFFFF"/>
    </w:rPr>
  </w:style>
  <w:style w:type="paragraph" w:customStyle="1" w:styleId="Bodytext250">
    <w:name w:val="Body text (25)"/>
    <w:basedOn w:val="prastasis"/>
    <w:link w:val="Bodytext25"/>
    <w:rsid w:val="008A2785"/>
    <w:pPr>
      <w:shd w:val="clear" w:color="auto" w:fill="FFFFFF"/>
      <w:spacing w:line="0" w:lineRule="atLeast"/>
    </w:pPr>
    <w:rPr>
      <w:sz w:val="8"/>
      <w:szCs w:val="8"/>
    </w:rPr>
  </w:style>
  <w:style w:type="character" w:customStyle="1" w:styleId="Bodytext32">
    <w:name w:val="Body text (32)_"/>
    <w:link w:val="Bodytext320"/>
    <w:rsid w:val="008A2785"/>
    <w:rPr>
      <w:sz w:val="8"/>
      <w:szCs w:val="8"/>
      <w:shd w:val="clear" w:color="auto" w:fill="FFFFFF"/>
    </w:rPr>
  </w:style>
  <w:style w:type="paragraph" w:customStyle="1" w:styleId="Bodytext320">
    <w:name w:val="Body text (32)"/>
    <w:basedOn w:val="prastasis"/>
    <w:link w:val="Bodytext32"/>
    <w:rsid w:val="008A2785"/>
    <w:pPr>
      <w:shd w:val="clear" w:color="auto" w:fill="FFFFFF"/>
      <w:spacing w:line="0" w:lineRule="atLeast"/>
    </w:pPr>
    <w:rPr>
      <w:sz w:val="8"/>
      <w:szCs w:val="8"/>
    </w:rPr>
  </w:style>
  <w:style w:type="character" w:customStyle="1" w:styleId="Bodytext33">
    <w:name w:val="Body text (33)_"/>
    <w:link w:val="Bodytext330"/>
    <w:rsid w:val="008A2785"/>
    <w:rPr>
      <w:sz w:val="8"/>
      <w:szCs w:val="8"/>
      <w:shd w:val="clear" w:color="auto" w:fill="FFFFFF"/>
    </w:rPr>
  </w:style>
  <w:style w:type="paragraph" w:customStyle="1" w:styleId="Bodytext330">
    <w:name w:val="Body text (33)"/>
    <w:basedOn w:val="prastasis"/>
    <w:link w:val="Bodytext33"/>
    <w:rsid w:val="008A2785"/>
    <w:pPr>
      <w:shd w:val="clear" w:color="auto" w:fill="FFFFFF"/>
      <w:spacing w:line="0" w:lineRule="atLeast"/>
    </w:pPr>
    <w:rPr>
      <w:sz w:val="8"/>
      <w:szCs w:val="8"/>
    </w:rPr>
  </w:style>
  <w:style w:type="character" w:customStyle="1" w:styleId="Bodytext29">
    <w:name w:val="Body text (29)_"/>
    <w:link w:val="Bodytext290"/>
    <w:rsid w:val="008A2785"/>
    <w:rPr>
      <w:sz w:val="8"/>
      <w:szCs w:val="8"/>
      <w:shd w:val="clear" w:color="auto" w:fill="FFFFFF"/>
    </w:rPr>
  </w:style>
  <w:style w:type="paragraph" w:customStyle="1" w:styleId="Bodytext290">
    <w:name w:val="Body text (29)"/>
    <w:basedOn w:val="prastasis"/>
    <w:link w:val="Bodytext29"/>
    <w:rsid w:val="008A2785"/>
    <w:pPr>
      <w:shd w:val="clear" w:color="auto" w:fill="FFFFFF"/>
      <w:spacing w:line="0" w:lineRule="atLeast"/>
    </w:pPr>
    <w:rPr>
      <w:sz w:val="8"/>
      <w:szCs w:val="8"/>
    </w:rPr>
  </w:style>
  <w:style w:type="character" w:customStyle="1" w:styleId="Bodytext30">
    <w:name w:val="Body text (30)_"/>
    <w:link w:val="Bodytext300"/>
    <w:rsid w:val="008A2785"/>
    <w:rPr>
      <w:sz w:val="8"/>
      <w:szCs w:val="8"/>
      <w:shd w:val="clear" w:color="auto" w:fill="FFFFFF"/>
    </w:rPr>
  </w:style>
  <w:style w:type="paragraph" w:customStyle="1" w:styleId="Bodytext300">
    <w:name w:val="Body text (30)"/>
    <w:basedOn w:val="prastasis"/>
    <w:link w:val="Bodytext30"/>
    <w:rsid w:val="008A2785"/>
    <w:pPr>
      <w:shd w:val="clear" w:color="auto" w:fill="FFFFFF"/>
      <w:spacing w:line="0" w:lineRule="atLeast"/>
    </w:pPr>
    <w:rPr>
      <w:sz w:val="8"/>
      <w:szCs w:val="8"/>
    </w:rPr>
  </w:style>
  <w:style w:type="character" w:customStyle="1" w:styleId="Bodytext40">
    <w:name w:val="Body text (4)_"/>
    <w:link w:val="Bodytext41"/>
    <w:rsid w:val="008A2785"/>
    <w:rPr>
      <w:spacing w:val="9"/>
      <w:sz w:val="16"/>
      <w:szCs w:val="16"/>
      <w:shd w:val="clear" w:color="auto" w:fill="FFFFFF"/>
    </w:rPr>
  </w:style>
  <w:style w:type="paragraph" w:customStyle="1" w:styleId="Bodytext41">
    <w:name w:val="Body text (4)"/>
    <w:basedOn w:val="prastasis"/>
    <w:link w:val="Bodytext40"/>
    <w:rsid w:val="008A2785"/>
    <w:pPr>
      <w:shd w:val="clear" w:color="auto" w:fill="FFFFFF"/>
      <w:spacing w:line="0" w:lineRule="atLeast"/>
    </w:pPr>
    <w:rPr>
      <w:spacing w:val="9"/>
      <w:sz w:val="16"/>
      <w:szCs w:val="16"/>
    </w:rPr>
  </w:style>
  <w:style w:type="character" w:customStyle="1" w:styleId="BodytextSpacing0pt">
    <w:name w:val="Body text + Spacing 0 pt"/>
    <w:rsid w:val="008A2785"/>
    <w:rPr>
      <w:rFonts w:ascii="Times New Roman" w:eastAsia="Times New Roman" w:hAnsi="Times New Roman" w:cs="Times New Roman"/>
      <w:b w:val="0"/>
      <w:bCs w:val="0"/>
      <w:i w:val="0"/>
      <w:iCs w:val="0"/>
      <w:smallCaps w:val="0"/>
      <w:strike w:val="0"/>
      <w:spacing w:val="-13"/>
      <w:sz w:val="16"/>
      <w:szCs w:val="16"/>
      <w:shd w:val="clear" w:color="auto" w:fill="FFFFFF"/>
    </w:rPr>
  </w:style>
  <w:style w:type="character" w:customStyle="1" w:styleId="Bodytext10ptItalic">
    <w:name w:val="Body text + 10 pt;Italic"/>
    <w:rsid w:val="008A2785"/>
    <w:rPr>
      <w:rFonts w:ascii="Times New Roman" w:eastAsia="Times New Roman" w:hAnsi="Times New Roman" w:cs="Times New Roman"/>
      <w:b w:val="0"/>
      <w:bCs w:val="0"/>
      <w:i/>
      <w:iCs/>
      <w:smallCaps w:val="0"/>
      <w:strike w:val="0"/>
      <w:spacing w:val="3"/>
      <w:sz w:val="18"/>
      <w:szCs w:val="18"/>
      <w:shd w:val="clear" w:color="auto" w:fill="FFFFFF"/>
    </w:rPr>
  </w:style>
  <w:style w:type="character" w:customStyle="1" w:styleId="Bodytext35">
    <w:name w:val="Body text (35)_"/>
    <w:link w:val="Bodytext350"/>
    <w:rsid w:val="008A2785"/>
    <w:rPr>
      <w:sz w:val="8"/>
      <w:szCs w:val="8"/>
      <w:shd w:val="clear" w:color="auto" w:fill="FFFFFF"/>
    </w:rPr>
  </w:style>
  <w:style w:type="paragraph" w:customStyle="1" w:styleId="Bodytext350">
    <w:name w:val="Body text (35)"/>
    <w:basedOn w:val="prastasis"/>
    <w:link w:val="Bodytext35"/>
    <w:rsid w:val="008A2785"/>
    <w:pPr>
      <w:shd w:val="clear" w:color="auto" w:fill="FFFFFF"/>
      <w:spacing w:line="0" w:lineRule="atLeast"/>
    </w:pPr>
    <w:rPr>
      <w:sz w:val="8"/>
      <w:szCs w:val="8"/>
    </w:rPr>
  </w:style>
  <w:style w:type="character" w:customStyle="1" w:styleId="Bodytext400">
    <w:name w:val="Body text (40)_"/>
    <w:link w:val="Bodytext401"/>
    <w:rsid w:val="008A2785"/>
    <w:rPr>
      <w:sz w:val="8"/>
      <w:szCs w:val="8"/>
      <w:shd w:val="clear" w:color="auto" w:fill="FFFFFF"/>
    </w:rPr>
  </w:style>
  <w:style w:type="paragraph" w:customStyle="1" w:styleId="Bodytext401">
    <w:name w:val="Body text (40)"/>
    <w:basedOn w:val="prastasis"/>
    <w:link w:val="Bodytext400"/>
    <w:rsid w:val="008A2785"/>
    <w:pPr>
      <w:shd w:val="clear" w:color="auto" w:fill="FFFFFF"/>
      <w:spacing w:line="0" w:lineRule="atLeast"/>
    </w:pPr>
    <w:rPr>
      <w:sz w:val="8"/>
      <w:szCs w:val="8"/>
    </w:rPr>
  </w:style>
  <w:style w:type="paragraph" w:customStyle="1" w:styleId="BodyText111">
    <w:name w:val="Body Text11"/>
    <w:basedOn w:val="prastasis"/>
    <w:rsid w:val="008A2785"/>
    <w:pPr>
      <w:shd w:val="clear" w:color="auto" w:fill="FFFFFF"/>
      <w:spacing w:line="0" w:lineRule="atLeast"/>
      <w:ind w:hanging="4400"/>
    </w:pPr>
    <w:rPr>
      <w:color w:val="000000"/>
      <w:spacing w:val="11"/>
      <w:sz w:val="15"/>
      <w:szCs w:val="15"/>
      <w:lang w:eastAsia="lt-LT"/>
    </w:rPr>
  </w:style>
  <w:style w:type="character" w:customStyle="1" w:styleId="Bodytext44">
    <w:name w:val="Body text (44)_"/>
    <w:link w:val="Bodytext440"/>
    <w:rsid w:val="008A2785"/>
    <w:rPr>
      <w:spacing w:val="15"/>
      <w:sz w:val="19"/>
      <w:szCs w:val="19"/>
      <w:shd w:val="clear" w:color="auto" w:fill="FFFFFF"/>
    </w:rPr>
  </w:style>
  <w:style w:type="paragraph" w:customStyle="1" w:styleId="Bodytext440">
    <w:name w:val="Body text (44)"/>
    <w:basedOn w:val="prastasis"/>
    <w:link w:val="Bodytext44"/>
    <w:rsid w:val="008A2785"/>
    <w:pPr>
      <w:shd w:val="clear" w:color="auto" w:fill="FFFFFF"/>
      <w:spacing w:line="0" w:lineRule="atLeast"/>
      <w:jc w:val="right"/>
    </w:pPr>
    <w:rPr>
      <w:spacing w:val="15"/>
      <w:sz w:val="19"/>
      <w:szCs w:val="19"/>
    </w:rPr>
  </w:style>
  <w:style w:type="character" w:customStyle="1" w:styleId="Tablecaption">
    <w:name w:val="Table caption_"/>
    <w:rsid w:val="008A2785"/>
    <w:rPr>
      <w:rFonts w:ascii="Times New Roman" w:eastAsia="Times New Roman" w:hAnsi="Times New Roman" w:cs="Times New Roman"/>
      <w:b w:val="0"/>
      <w:bCs w:val="0"/>
      <w:i w:val="0"/>
      <w:iCs w:val="0"/>
      <w:smallCaps w:val="0"/>
      <w:strike w:val="0"/>
      <w:spacing w:val="11"/>
      <w:sz w:val="15"/>
      <w:szCs w:val="15"/>
    </w:rPr>
  </w:style>
  <w:style w:type="character" w:customStyle="1" w:styleId="Tablecaption0">
    <w:name w:val="Table caption"/>
    <w:rsid w:val="008A2785"/>
    <w:rPr>
      <w:rFonts w:ascii="Times New Roman" w:eastAsia="Times New Roman" w:hAnsi="Times New Roman" w:cs="Times New Roman"/>
      <w:b w:val="0"/>
      <w:bCs w:val="0"/>
      <w:i w:val="0"/>
      <w:iCs w:val="0"/>
      <w:smallCaps w:val="0"/>
      <w:strike w:val="0"/>
      <w:spacing w:val="11"/>
      <w:sz w:val="15"/>
      <w:szCs w:val="15"/>
      <w:u w:val="single"/>
    </w:rPr>
  </w:style>
  <w:style w:type="character" w:customStyle="1" w:styleId="Heading11">
    <w:name w:val="Heading #11_"/>
    <w:link w:val="Heading110"/>
    <w:rsid w:val="008A2785"/>
    <w:rPr>
      <w:spacing w:val="1"/>
      <w:sz w:val="18"/>
      <w:szCs w:val="18"/>
      <w:shd w:val="clear" w:color="auto" w:fill="FFFFFF"/>
    </w:rPr>
  </w:style>
  <w:style w:type="paragraph" w:customStyle="1" w:styleId="Heading110">
    <w:name w:val="Heading #11"/>
    <w:basedOn w:val="prastasis"/>
    <w:link w:val="Heading11"/>
    <w:rsid w:val="008A2785"/>
    <w:pPr>
      <w:shd w:val="clear" w:color="auto" w:fill="FFFFFF"/>
      <w:spacing w:before="180" w:after="180" w:line="385" w:lineRule="exact"/>
      <w:ind w:hanging="420"/>
      <w:jc w:val="center"/>
    </w:pPr>
    <w:rPr>
      <w:spacing w:val="1"/>
      <w:sz w:val="18"/>
      <w:szCs w:val="18"/>
    </w:rPr>
  </w:style>
  <w:style w:type="character" w:customStyle="1" w:styleId="Bodytext85ptItalic">
    <w:name w:val="Body text + 8;5 pt;Italic"/>
    <w:rsid w:val="008A2785"/>
    <w:rPr>
      <w:rFonts w:ascii="Times New Roman" w:eastAsia="Times New Roman" w:hAnsi="Times New Roman" w:cs="Times New Roman"/>
      <w:b w:val="0"/>
      <w:bCs w:val="0"/>
      <w:i/>
      <w:iCs/>
      <w:smallCaps w:val="0"/>
      <w:strike w:val="0"/>
      <w:spacing w:val="3"/>
      <w:sz w:val="16"/>
      <w:szCs w:val="16"/>
      <w:shd w:val="clear" w:color="auto" w:fill="FFFFFF"/>
    </w:rPr>
  </w:style>
  <w:style w:type="paragraph" w:customStyle="1" w:styleId="BodyText16">
    <w:name w:val="Body Text16"/>
    <w:basedOn w:val="prastasis"/>
    <w:rsid w:val="008A2785"/>
    <w:pPr>
      <w:shd w:val="clear" w:color="auto" w:fill="FFFFFF"/>
      <w:spacing w:line="382" w:lineRule="exact"/>
      <w:ind w:hanging="540"/>
      <w:jc w:val="center"/>
    </w:pPr>
    <w:rPr>
      <w:color w:val="000000"/>
      <w:spacing w:val="10"/>
      <w:sz w:val="18"/>
      <w:szCs w:val="18"/>
      <w:lang w:eastAsia="lt-LT"/>
    </w:rPr>
  </w:style>
  <w:style w:type="character" w:customStyle="1" w:styleId="Tablecaption2">
    <w:name w:val="Table caption (2)_"/>
    <w:link w:val="Tablecaption20"/>
    <w:rsid w:val="008A2785"/>
    <w:rPr>
      <w:spacing w:val="1"/>
      <w:sz w:val="18"/>
      <w:szCs w:val="18"/>
      <w:shd w:val="clear" w:color="auto" w:fill="FFFFFF"/>
    </w:rPr>
  </w:style>
  <w:style w:type="paragraph" w:customStyle="1" w:styleId="Tablecaption20">
    <w:name w:val="Table caption (2)"/>
    <w:basedOn w:val="prastasis"/>
    <w:link w:val="Tablecaption2"/>
    <w:rsid w:val="008A2785"/>
    <w:pPr>
      <w:shd w:val="clear" w:color="auto" w:fill="FFFFFF"/>
      <w:spacing w:line="0" w:lineRule="atLeast"/>
    </w:pPr>
    <w:rPr>
      <w:spacing w:val="1"/>
      <w:sz w:val="18"/>
      <w:szCs w:val="18"/>
    </w:rPr>
  </w:style>
  <w:style w:type="character" w:customStyle="1" w:styleId="BodytextBold">
    <w:name w:val="Body text + Bold"/>
    <w:rsid w:val="008A2785"/>
    <w:rPr>
      <w:rFonts w:ascii="Times New Roman" w:eastAsia="Times New Roman" w:hAnsi="Times New Roman" w:cs="Times New Roman"/>
      <w:b/>
      <w:bCs/>
      <w:spacing w:val="1"/>
      <w:sz w:val="18"/>
      <w:szCs w:val="18"/>
      <w:shd w:val="clear" w:color="auto" w:fill="FFFFFF"/>
    </w:rPr>
  </w:style>
  <w:style w:type="character" w:customStyle="1" w:styleId="Bodytext8ptItalicSpacing1pt">
    <w:name w:val="Body text + 8 pt;Italic;Spacing 1 pt"/>
    <w:rsid w:val="008A2785"/>
    <w:rPr>
      <w:rFonts w:ascii="Times New Roman" w:eastAsia="Times New Roman" w:hAnsi="Times New Roman" w:cs="Times New Roman"/>
      <w:b w:val="0"/>
      <w:bCs w:val="0"/>
      <w:i/>
      <w:iCs/>
      <w:smallCaps w:val="0"/>
      <w:strike w:val="0"/>
      <w:spacing w:val="22"/>
      <w:sz w:val="15"/>
      <w:szCs w:val="15"/>
      <w:shd w:val="clear" w:color="auto" w:fill="FFFFFF"/>
    </w:rPr>
  </w:style>
  <w:style w:type="paragraph" w:customStyle="1" w:styleId="BodytextChar">
    <w:name w:val="Body text Char"/>
    <w:rsid w:val="008A2785"/>
    <w:pPr>
      <w:snapToGrid w:val="0"/>
      <w:ind w:firstLine="312"/>
      <w:jc w:val="both"/>
    </w:pPr>
    <w:rPr>
      <w:rFonts w:ascii="TimesLT" w:hAnsi="TimesLT"/>
      <w:sz w:val="20"/>
      <w:lang w:val="en-US"/>
    </w:rPr>
  </w:style>
  <w:style w:type="paragraph" w:customStyle="1" w:styleId="Style11">
    <w:name w:val="Style11"/>
    <w:basedOn w:val="prastasis"/>
    <w:rsid w:val="008A2785"/>
    <w:pPr>
      <w:widowControl w:val="0"/>
      <w:suppressAutoHyphens/>
      <w:autoSpaceDE w:val="0"/>
      <w:spacing w:line="275" w:lineRule="exact"/>
      <w:ind w:firstLine="710"/>
      <w:jc w:val="both"/>
    </w:pPr>
    <w:rPr>
      <w:rFonts w:eastAsia="MS Mincho"/>
      <w:szCs w:val="24"/>
      <w:lang w:eastAsia="ar-SA"/>
    </w:rPr>
  </w:style>
  <w:style w:type="character" w:customStyle="1" w:styleId="FontStyle55">
    <w:name w:val="Font Style55"/>
    <w:rsid w:val="008A2785"/>
    <w:rPr>
      <w:rFonts w:ascii="Times New Roman" w:hAnsi="Times New Roman" w:cs="Times New Roman" w:hint="default"/>
      <w:sz w:val="20"/>
      <w:szCs w:val="20"/>
    </w:rPr>
  </w:style>
  <w:style w:type="paragraph" w:customStyle="1" w:styleId="BodyText5">
    <w:name w:val="Body Text5"/>
    <w:rsid w:val="008A2785"/>
    <w:pPr>
      <w:autoSpaceDE w:val="0"/>
      <w:autoSpaceDN w:val="0"/>
      <w:adjustRightInd w:val="0"/>
      <w:ind w:firstLine="312"/>
      <w:jc w:val="both"/>
    </w:pPr>
    <w:rPr>
      <w:rFonts w:ascii="TimesLT" w:hAnsi="TimesLT"/>
      <w:sz w:val="20"/>
      <w:lang w:val="en-US"/>
    </w:rPr>
  </w:style>
  <w:style w:type="character" w:customStyle="1" w:styleId="BodyText131">
    <w:name w:val="Body Text13"/>
    <w:rsid w:val="008A2785"/>
    <w:rPr>
      <w:rFonts w:ascii="Times New Roman" w:eastAsia="Times New Roman" w:hAnsi="Times New Roman" w:cs="Times New Roman"/>
      <w:b w:val="0"/>
      <w:bCs w:val="0"/>
      <w:i w:val="0"/>
      <w:iCs w:val="0"/>
      <w:smallCaps w:val="0"/>
      <w:strike w:val="0"/>
      <w:spacing w:val="10"/>
      <w:sz w:val="18"/>
      <w:szCs w:val="18"/>
      <w:u w:val="single"/>
      <w:shd w:val="clear" w:color="auto" w:fill="FFFFFF"/>
    </w:rPr>
  </w:style>
  <w:style w:type="character" w:customStyle="1" w:styleId="Bodytext4ItalicSpacing1pt">
    <w:name w:val="Body text (4) + Italic;Spacing 1 pt"/>
    <w:rsid w:val="008A2785"/>
    <w:rPr>
      <w:rFonts w:ascii="Times New Roman" w:eastAsia="Times New Roman" w:hAnsi="Times New Roman" w:cs="Times New Roman"/>
      <w:b w:val="0"/>
      <w:bCs w:val="0"/>
      <w:i/>
      <w:iCs/>
      <w:smallCaps w:val="0"/>
      <w:strike w:val="0"/>
      <w:spacing w:val="22"/>
      <w:sz w:val="15"/>
      <w:szCs w:val="15"/>
      <w:shd w:val="clear" w:color="auto" w:fill="FFFFFF"/>
    </w:rPr>
  </w:style>
  <w:style w:type="character" w:customStyle="1" w:styleId="Bodytext8NotBold">
    <w:name w:val="Body text (8) + Not Bold"/>
    <w:rsid w:val="008A2785"/>
    <w:rPr>
      <w:rFonts w:ascii="Times New Roman" w:eastAsia="Times New Roman" w:hAnsi="Times New Roman" w:cs="Times New Roman"/>
      <w:b/>
      <w:bCs/>
      <w:i w:val="0"/>
      <w:iCs w:val="0"/>
      <w:smallCaps w:val="0"/>
      <w:strike w:val="0"/>
      <w:spacing w:val="8"/>
      <w:sz w:val="15"/>
      <w:szCs w:val="15"/>
      <w:shd w:val="clear" w:color="auto" w:fill="FFFFFF"/>
    </w:rPr>
  </w:style>
  <w:style w:type="character" w:customStyle="1" w:styleId="Heading12Bold">
    <w:name w:val="Heading #12 + Bold"/>
    <w:rsid w:val="008A2785"/>
    <w:rPr>
      <w:rFonts w:ascii="Times New Roman" w:eastAsia="Times New Roman" w:hAnsi="Times New Roman" w:cs="Times New Roman"/>
      <w:b/>
      <w:bCs/>
      <w:i w:val="0"/>
      <w:iCs w:val="0"/>
      <w:smallCaps w:val="0"/>
      <w:strike w:val="0"/>
      <w:spacing w:val="1"/>
      <w:sz w:val="18"/>
      <w:szCs w:val="18"/>
    </w:rPr>
  </w:style>
  <w:style w:type="character" w:customStyle="1" w:styleId="Heading122">
    <w:name w:val="Heading #12 (2)_"/>
    <w:link w:val="Heading1220"/>
    <w:rsid w:val="008A2785"/>
    <w:rPr>
      <w:spacing w:val="1"/>
      <w:sz w:val="18"/>
      <w:szCs w:val="18"/>
      <w:shd w:val="clear" w:color="auto" w:fill="FFFFFF"/>
    </w:rPr>
  </w:style>
  <w:style w:type="paragraph" w:customStyle="1" w:styleId="Heading1220">
    <w:name w:val="Heading #12 (2)"/>
    <w:basedOn w:val="prastasis"/>
    <w:link w:val="Heading122"/>
    <w:rsid w:val="008A2785"/>
    <w:pPr>
      <w:shd w:val="clear" w:color="auto" w:fill="FFFFFF"/>
      <w:spacing w:before="360" w:line="234" w:lineRule="exact"/>
    </w:pPr>
    <w:rPr>
      <w:spacing w:val="1"/>
      <w:sz w:val="18"/>
      <w:szCs w:val="18"/>
    </w:rPr>
  </w:style>
  <w:style w:type="character" w:customStyle="1" w:styleId="Bodytext107">
    <w:name w:val="Body text (107)_"/>
    <w:link w:val="Bodytext1070"/>
    <w:rsid w:val="008A2785"/>
    <w:rPr>
      <w:spacing w:val="-6"/>
      <w:sz w:val="21"/>
      <w:szCs w:val="21"/>
      <w:shd w:val="clear" w:color="auto" w:fill="FFFFFF"/>
    </w:rPr>
  </w:style>
  <w:style w:type="paragraph" w:customStyle="1" w:styleId="Bodytext1070">
    <w:name w:val="Body text (107)"/>
    <w:basedOn w:val="prastasis"/>
    <w:link w:val="Bodytext107"/>
    <w:rsid w:val="008A2785"/>
    <w:pPr>
      <w:shd w:val="clear" w:color="auto" w:fill="FFFFFF"/>
      <w:spacing w:line="0" w:lineRule="atLeast"/>
    </w:pPr>
    <w:rPr>
      <w:spacing w:val="-6"/>
      <w:sz w:val="21"/>
      <w:szCs w:val="21"/>
    </w:rPr>
  </w:style>
  <w:style w:type="character" w:customStyle="1" w:styleId="Bodytext47pt">
    <w:name w:val="Body text (4) + 7 pt"/>
    <w:rsid w:val="008A2785"/>
    <w:rPr>
      <w:rFonts w:ascii="Times New Roman" w:eastAsia="Times New Roman" w:hAnsi="Times New Roman" w:cs="Times New Roman"/>
      <w:b w:val="0"/>
      <w:bCs w:val="0"/>
      <w:i w:val="0"/>
      <w:iCs w:val="0"/>
      <w:smallCaps w:val="0"/>
      <w:strike w:val="0"/>
      <w:spacing w:val="5"/>
      <w:sz w:val="13"/>
      <w:szCs w:val="13"/>
      <w:shd w:val="clear" w:color="auto" w:fill="FFFFFF"/>
    </w:rPr>
  </w:style>
  <w:style w:type="paragraph" w:customStyle="1" w:styleId="BodyText7">
    <w:name w:val="Body Text7"/>
    <w:basedOn w:val="prastasis"/>
    <w:rsid w:val="008A2785"/>
    <w:pPr>
      <w:shd w:val="clear" w:color="auto" w:fill="FFFFFF"/>
      <w:spacing w:line="0" w:lineRule="atLeast"/>
      <w:ind w:hanging="560"/>
      <w:jc w:val="center"/>
    </w:pPr>
    <w:rPr>
      <w:spacing w:val="6"/>
      <w:sz w:val="17"/>
      <w:szCs w:val="17"/>
      <w:lang w:eastAsia="lt-LT"/>
    </w:rPr>
  </w:style>
  <w:style w:type="character" w:styleId="Komentaronuoroda">
    <w:name w:val="annotation reference"/>
    <w:basedOn w:val="Numatytasispastraiposriftas"/>
    <w:uiPriority w:val="99"/>
    <w:unhideWhenUsed/>
    <w:rsid w:val="00AF2028"/>
    <w:rPr>
      <w:sz w:val="16"/>
      <w:szCs w:val="16"/>
    </w:rPr>
  </w:style>
  <w:style w:type="character" w:customStyle="1" w:styleId="ng-star-inserted">
    <w:name w:val="ng-star-inserted"/>
    <w:basedOn w:val="Numatytasispastraiposriftas"/>
    <w:rsid w:val="00B40404"/>
  </w:style>
  <w:style w:type="table" w:styleId="Lentelstinklelis">
    <w:name w:val="Table Grid"/>
    <w:aliases w:val="Dariaus_ lent,Sausis,Grille du tableau - valeur"/>
    <w:basedOn w:val="prastojilentel"/>
    <w:uiPriority w:val="39"/>
    <w:rsid w:val="00997119"/>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
    <w:qFormat/>
    <w:rsid w:val="00997119"/>
    <w:rPr>
      <w:rFonts w:cs="Times New Roman"/>
      <w:b/>
      <w:vertAlign w:val="superscript"/>
    </w:rPr>
  </w:style>
  <w:style w:type="paragraph" w:customStyle="1" w:styleId="Pagrindinistekstas1">
    <w:name w:val="Pagrindinis tekstas1"/>
    <w:rsid w:val="00997119"/>
    <w:pPr>
      <w:autoSpaceDE w:val="0"/>
      <w:autoSpaceDN w:val="0"/>
      <w:adjustRightInd w:val="0"/>
      <w:ind w:firstLine="312"/>
      <w:jc w:val="both"/>
    </w:pPr>
    <w:rPr>
      <w:rFonts w:ascii="TimesLT" w:hAnsi="TimesLT"/>
      <w:sz w:val="20"/>
      <w:lang w:val="en-US"/>
    </w:rPr>
  </w:style>
  <w:style w:type="paragraph" w:styleId="Pataisymai">
    <w:name w:val="Revision"/>
    <w:hidden/>
    <w:uiPriority w:val="99"/>
    <w:semiHidden/>
    <w:rsid w:val="00997119"/>
    <w:rPr>
      <w:szCs w:val="24"/>
      <w:lang w:eastAsia="lt-LT"/>
    </w:rPr>
  </w:style>
  <w:style w:type="paragraph" w:customStyle="1" w:styleId="Stilius1">
    <w:name w:val="Stilius1"/>
    <w:link w:val="Stilius1Char"/>
    <w:qFormat/>
    <w:rsid w:val="00997119"/>
    <w:pPr>
      <w:spacing w:before="200" w:line="300" w:lineRule="exact"/>
      <w:ind w:left="851"/>
      <w:jc w:val="both"/>
    </w:pPr>
    <w:rPr>
      <w:rFonts w:ascii="Arial" w:hAnsi="Arial" w:cs="Arial"/>
      <w:sz w:val="20"/>
    </w:rPr>
  </w:style>
  <w:style w:type="character" w:customStyle="1" w:styleId="Stilius1Char">
    <w:name w:val="Stilius1 Char"/>
    <w:link w:val="Stilius1"/>
    <w:rsid w:val="00997119"/>
    <w:rPr>
      <w:rFonts w:ascii="Arial" w:hAnsi="Arial" w:cs="Arial"/>
      <w:sz w:val="20"/>
    </w:rPr>
  </w:style>
  <w:style w:type="paragraph" w:customStyle="1" w:styleId="SWECOText">
    <w:name w:val="SWECO Text"/>
    <w:link w:val="SWECOTextCharChar"/>
    <w:qFormat/>
    <w:rsid w:val="00997119"/>
    <w:pPr>
      <w:spacing w:before="120" w:after="120" w:line="360" w:lineRule="auto"/>
      <w:jc w:val="both"/>
    </w:pPr>
    <w:rPr>
      <w:rFonts w:ascii="Arial" w:hAnsi="Arial"/>
      <w:sz w:val="20"/>
      <w:lang w:val="en-US"/>
    </w:rPr>
  </w:style>
  <w:style w:type="character" w:customStyle="1" w:styleId="SWECOTextCharChar">
    <w:name w:val="SWECO Text Char Char"/>
    <w:link w:val="SWECOText"/>
    <w:rsid w:val="00997119"/>
    <w:rPr>
      <w:rFonts w:ascii="Arial" w:hAnsi="Arial"/>
      <w:sz w:val="20"/>
      <w:lang w:val="en-US"/>
    </w:rPr>
  </w:style>
  <w:style w:type="paragraph" w:customStyle="1" w:styleId="Pagrindinistekstas20">
    <w:name w:val="Pagrindinis tekstas2"/>
    <w:rsid w:val="0095456B"/>
    <w:pPr>
      <w:autoSpaceDE w:val="0"/>
      <w:autoSpaceDN w:val="0"/>
      <w:adjustRightInd w:val="0"/>
      <w:ind w:firstLine="312"/>
      <w:jc w:val="both"/>
    </w:pPr>
    <w:rPr>
      <w:rFonts w:ascii="TimesLT" w:hAnsi="TimesLT"/>
      <w:sz w:val="20"/>
      <w:lang w:val="en-US"/>
    </w:rPr>
  </w:style>
  <w:style w:type="character" w:customStyle="1" w:styleId="SraopastraipaDiagrama">
    <w:name w:val="Sąrašo pastraipa Diagrama"/>
    <w:aliases w:val="Popunkčių hederis Diagrama"/>
    <w:link w:val="Sraopastraipa"/>
    <w:locked/>
    <w:rsid w:val="00CA71EC"/>
  </w:style>
  <w:style w:type="table" w:customStyle="1" w:styleId="TableGrid1">
    <w:name w:val="Table Grid1"/>
    <w:basedOn w:val="prastojilentel"/>
    <w:next w:val="Lentelstinklelis"/>
    <w:rsid w:val="004D30C2"/>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rsid w:val="004D30C2"/>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rsid w:val="004D30C2"/>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uiPriority w:val="99"/>
    <w:semiHidden/>
    <w:unhideWhenUsed/>
    <w:rsid w:val="004D30C2"/>
  </w:style>
  <w:style w:type="table" w:customStyle="1" w:styleId="TableGrid4">
    <w:name w:val="Table Grid4"/>
    <w:basedOn w:val="prastojilentel"/>
    <w:next w:val="Lentelstinklelis"/>
    <w:uiPriority w:val="99"/>
    <w:rsid w:val="004D30C2"/>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prastasis"/>
    <w:uiPriority w:val="99"/>
    <w:rsid w:val="004D30C2"/>
    <w:pPr>
      <w:ind w:left="720"/>
    </w:pPr>
    <w:rPr>
      <w:szCs w:val="24"/>
      <w:lang w:eastAsia="lt-LT"/>
    </w:rPr>
  </w:style>
  <w:style w:type="character" w:customStyle="1" w:styleId="Mention1">
    <w:name w:val="Mention1"/>
    <w:basedOn w:val="Numatytasispastraiposriftas"/>
    <w:uiPriority w:val="99"/>
    <w:semiHidden/>
    <w:unhideWhenUsed/>
    <w:rsid w:val="004D30C2"/>
    <w:rPr>
      <w:color w:val="2B579A"/>
      <w:shd w:val="clear" w:color="auto" w:fill="E6E6E6"/>
    </w:rPr>
  </w:style>
  <w:style w:type="character" w:customStyle="1" w:styleId="UnresolvedMention1">
    <w:name w:val="Unresolved Mention1"/>
    <w:basedOn w:val="Numatytasispastraiposriftas"/>
    <w:uiPriority w:val="99"/>
    <w:semiHidden/>
    <w:unhideWhenUsed/>
    <w:rsid w:val="004D30C2"/>
    <w:rPr>
      <w:color w:val="605E5C"/>
      <w:shd w:val="clear" w:color="auto" w:fill="E1DFDD"/>
    </w:rPr>
  </w:style>
  <w:style w:type="paragraph" w:customStyle="1" w:styleId="TableText">
    <w:name w:val="Table Text"/>
    <w:rsid w:val="004D30C2"/>
    <w:rPr>
      <w:snapToGrid w:val="0"/>
      <w:color w:val="000000"/>
      <w:lang w:val="en-GB"/>
    </w:rPr>
  </w:style>
  <w:style w:type="character" w:customStyle="1" w:styleId="fontstyle01">
    <w:name w:val="fontstyle01"/>
    <w:basedOn w:val="Numatytasispastraiposriftas"/>
    <w:rsid w:val="004D30C2"/>
    <w:rPr>
      <w:rFonts w:ascii="TimesNewRomanPSMT" w:hAnsi="TimesNewRomanPSMT" w:hint="default"/>
      <w:b w:val="0"/>
      <w:bCs w:val="0"/>
      <w:i w:val="0"/>
      <w:iCs w:val="0"/>
      <w:color w:val="000000"/>
      <w:sz w:val="22"/>
      <w:szCs w:val="22"/>
    </w:rPr>
  </w:style>
  <w:style w:type="table" w:customStyle="1" w:styleId="TableGrid9">
    <w:name w:val="Table Grid9"/>
    <w:basedOn w:val="prastojilentel"/>
    <w:next w:val="Lentelstinklelis"/>
    <w:uiPriority w:val="39"/>
    <w:rsid w:val="004D30C2"/>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46586F"/>
  </w:style>
  <w:style w:type="paragraph" w:styleId="Betarp">
    <w:name w:val="No Spacing"/>
    <w:uiPriority w:val="1"/>
    <w:qFormat/>
    <w:rsid w:val="0017271C"/>
    <w:rPr>
      <w:rFonts w:asciiTheme="minorHAnsi" w:eastAsiaTheme="minorHAnsi" w:hAnsiTheme="minorHAnsi" w:cstheme="minorBidi"/>
      <w:sz w:val="22"/>
      <w:szCs w:val="22"/>
      <w:lang w:val="en-US"/>
    </w:rPr>
  </w:style>
  <w:style w:type="paragraph" w:customStyle="1" w:styleId="msonormal0">
    <w:name w:val="msonormal"/>
    <w:basedOn w:val="prastasis"/>
    <w:rsid w:val="0017271C"/>
    <w:pPr>
      <w:spacing w:before="100" w:beforeAutospacing="1" w:after="100" w:afterAutospacing="1"/>
    </w:pPr>
    <w:rPr>
      <w:szCs w:val="24"/>
      <w:lang w:eastAsia="lt-LT"/>
    </w:rPr>
  </w:style>
  <w:style w:type="paragraph" w:customStyle="1" w:styleId="font5">
    <w:name w:val="font5"/>
    <w:basedOn w:val="prastasis"/>
    <w:rsid w:val="0017271C"/>
    <w:pPr>
      <w:spacing w:before="100" w:beforeAutospacing="1" w:after="100" w:afterAutospacing="1"/>
    </w:pPr>
    <w:rPr>
      <w:b/>
      <w:bCs/>
      <w:color w:val="000000"/>
      <w:szCs w:val="24"/>
      <w:lang w:eastAsia="lt-LT"/>
    </w:rPr>
  </w:style>
  <w:style w:type="paragraph" w:customStyle="1" w:styleId="font6">
    <w:name w:val="font6"/>
    <w:basedOn w:val="prastasis"/>
    <w:rsid w:val="0017271C"/>
    <w:pPr>
      <w:spacing w:before="100" w:beforeAutospacing="1" w:after="100" w:afterAutospacing="1"/>
    </w:pPr>
    <w:rPr>
      <w:color w:val="000000"/>
      <w:szCs w:val="24"/>
      <w:lang w:eastAsia="lt-LT"/>
    </w:rPr>
  </w:style>
  <w:style w:type="paragraph" w:customStyle="1" w:styleId="font7">
    <w:name w:val="font7"/>
    <w:basedOn w:val="prastasis"/>
    <w:rsid w:val="0017271C"/>
    <w:pPr>
      <w:spacing w:before="100" w:beforeAutospacing="1" w:after="100" w:afterAutospacing="1"/>
    </w:pPr>
    <w:rPr>
      <w:b/>
      <w:bCs/>
      <w:color w:val="000000"/>
      <w:szCs w:val="24"/>
      <w:lang w:eastAsia="lt-LT"/>
    </w:rPr>
  </w:style>
  <w:style w:type="paragraph" w:customStyle="1" w:styleId="font8">
    <w:name w:val="font8"/>
    <w:basedOn w:val="prastasis"/>
    <w:rsid w:val="0017271C"/>
    <w:pPr>
      <w:spacing w:before="100" w:beforeAutospacing="1" w:after="100" w:afterAutospacing="1"/>
    </w:pPr>
    <w:rPr>
      <w:color w:val="000000"/>
      <w:sz w:val="22"/>
      <w:szCs w:val="22"/>
      <w:lang w:eastAsia="lt-LT"/>
    </w:rPr>
  </w:style>
  <w:style w:type="paragraph" w:customStyle="1" w:styleId="font9">
    <w:name w:val="font9"/>
    <w:basedOn w:val="prastasis"/>
    <w:rsid w:val="0017271C"/>
    <w:pPr>
      <w:spacing w:before="100" w:beforeAutospacing="1" w:after="100" w:afterAutospacing="1"/>
    </w:pPr>
    <w:rPr>
      <w:b/>
      <w:bCs/>
      <w:color w:val="000000"/>
      <w:sz w:val="22"/>
      <w:szCs w:val="22"/>
      <w:lang w:eastAsia="lt-LT"/>
    </w:rPr>
  </w:style>
  <w:style w:type="paragraph" w:customStyle="1" w:styleId="font10">
    <w:name w:val="font10"/>
    <w:basedOn w:val="prastasis"/>
    <w:rsid w:val="0017271C"/>
    <w:pPr>
      <w:spacing w:before="100" w:beforeAutospacing="1" w:after="100" w:afterAutospacing="1"/>
    </w:pPr>
    <w:rPr>
      <w:b/>
      <w:bCs/>
      <w:color w:val="000000"/>
      <w:sz w:val="20"/>
      <w:lang w:eastAsia="lt-LT"/>
    </w:rPr>
  </w:style>
  <w:style w:type="paragraph" w:customStyle="1" w:styleId="font11">
    <w:name w:val="font11"/>
    <w:basedOn w:val="prastasis"/>
    <w:rsid w:val="0017271C"/>
    <w:pPr>
      <w:spacing w:before="100" w:beforeAutospacing="1" w:after="100" w:afterAutospacing="1"/>
    </w:pPr>
    <w:rPr>
      <w:color w:val="000000"/>
      <w:sz w:val="20"/>
      <w:lang w:eastAsia="lt-LT"/>
    </w:rPr>
  </w:style>
  <w:style w:type="paragraph" w:customStyle="1" w:styleId="xl63">
    <w:name w:val="xl63"/>
    <w:basedOn w:val="prastasis"/>
    <w:rsid w:val="0017271C"/>
    <w:pPr>
      <w:spacing w:before="100" w:beforeAutospacing="1" w:after="100" w:afterAutospacing="1"/>
      <w:textAlignment w:val="center"/>
    </w:pPr>
    <w:rPr>
      <w:sz w:val="20"/>
      <w:lang w:eastAsia="lt-LT"/>
    </w:rPr>
  </w:style>
  <w:style w:type="paragraph" w:customStyle="1" w:styleId="xl64">
    <w:name w:val="xl64"/>
    <w:basedOn w:val="prastasis"/>
    <w:rsid w:val="0017271C"/>
    <w:pPr>
      <w:spacing w:before="100" w:beforeAutospacing="1" w:after="100" w:afterAutospacing="1"/>
      <w:textAlignment w:val="center"/>
    </w:pPr>
    <w:rPr>
      <w:b/>
      <w:bCs/>
      <w:color w:val="000000"/>
      <w:szCs w:val="24"/>
      <w:lang w:eastAsia="lt-LT"/>
    </w:rPr>
  </w:style>
  <w:style w:type="paragraph" w:customStyle="1" w:styleId="xl65">
    <w:name w:val="xl65"/>
    <w:basedOn w:val="prastasis"/>
    <w:rsid w:val="0017271C"/>
    <w:pPr>
      <w:spacing w:before="100" w:beforeAutospacing="1" w:after="100" w:afterAutospacing="1"/>
      <w:jc w:val="center"/>
      <w:textAlignment w:val="center"/>
    </w:pPr>
    <w:rPr>
      <w:b/>
      <w:bCs/>
      <w:color w:val="000000"/>
      <w:szCs w:val="24"/>
      <w:lang w:eastAsia="lt-LT"/>
    </w:rPr>
  </w:style>
  <w:style w:type="paragraph" w:customStyle="1" w:styleId="xl66">
    <w:name w:val="xl66"/>
    <w:basedOn w:val="prastasis"/>
    <w:rsid w:val="0017271C"/>
    <w:pPr>
      <w:spacing w:before="100" w:beforeAutospacing="1" w:after="100" w:afterAutospacing="1"/>
      <w:jc w:val="center"/>
      <w:textAlignment w:val="center"/>
    </w:pPr>
    <w:rPr>
      <w:b/>
      <w:bCs/>
      <w:color w:val="000000"/>
      <w:szCs w:val="24"/>
      <w:lang w:eastAsia="lt-LT"/>
    </w:rPr>
  </w:style>
  <w:style w:type="paragraph" w:customStyle="1" w:styleId="xl67">
    <w:name w:val="xl67"/>
    <w:basedOn w:val="prastasis"/>
    <w:rsid w:val="0017271C"/>
    <w:pPr>
      <w:spacing w:before="100" w:beforeAutospacing="1" w:after="100" w:afterAutospacing="1"/>
    </w:pPr>
    <w:rPr>
      <w:szCs w:val="24"/>
      <w:lang w:eastAsia="lt-LT"/>
    </w:rPr>
  </w:style>
  <w:style w:type="paragraph" w:customStyle="1" w:styleId="xl68">
    <w:name w:val="xl68"/>
    <w:basedOn w:val="prastasis"/>
    <w:rsid w:val="0017271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lang w:eastAsia="lt-LT"/>
    </w:rPr>
  </w:style>
  <w:style w:type="paragraph" w:customStyle="1" w:styleId="xl69">
    <w:name w:val="xl69"/>
    <w:basedOn w:val="prastasis"/>
    <w:rsid w:val="0017271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Cs w:val="24"/>
      <w:lang w:eastAsia="lt-LT"/>
    </w:rPr>
  </w:style>
  <w:style w:type="paragraph" w:customStyle="1" w:styleId="xl70">
    <w:name w:val="xl70"/>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eastAsia="lt-LT"/>
    </w:rPr>
  </w:style>
  <w:style w:type="paragraph" w:customStyle="1" w:styleId="xl71">
    <w:name w:val="xl71"/>
    <w:basedOn w:val="prastasis"/>
    <w:rsid w:val="0017271C"/>
    <w:pPr>
      <w:spacing w:before="100" w:beforeAutospacing="1" w:after="100" w:afterAutospacing="1"/>
      <w:jc w:val="center"/>
      <w:textAlignment w:val="center"/>
    </w:pPr>
    <w:rPr>
      <w:szCs w:val="24"/>
      <w:lang w:eastAsia="lt-LT"/>
    </w:rPr>
  </w:style>
  <w:style w:type="paragraph" w:customStyle="1" w:styleId="xl72">
    <w:name w:val="xl72"/>
    <w:basedOn w:val="prastasis"/>
    <w:rsid w:val="0017271C"/>
    <w:pPr>
      <w:spacing w:before="100" w:beforeAutospacing="1" w:after="100" w:afterAutospacing="1"/>
      <w:textAlignment w:val="center"/>
    </w:pPr>
    <w:rPr>
      <w:b/>
      <w:bCs/>
      <w:color w:val="000000"/>
      <w:szCs w:val="24"/>
      <w:lang w:eastAsia="lt-LT"/>
    </w:rPr>
  </w:style>
  <w:style w:type="paragraph" w:customStyle="1" w:styleId="xl73">
    <w:name w:val="xl73"/>
    <w:basedOn w:val="prastasis"/>
    <w:rsid w:val="0017271C"/>
    <w:pPr>
      <w:spacing w:before="100" w:beforeAutospacing="1" w:after="100" w:afterAutospacing="1"/>
      <w:jc w:val="right"/>
      <w:textAlignment w:val="center"/>
    </w:pPr>
    <w:rPr>
      <w:b/>
      <w:bCs/>
      <w:szCs w:val="24"/>
      <w:lang w:eastAsia="lt-LT"/>
    </w:rPr>
  </w:style>
  <w:style w:type="paragraph" w:customStyle="1" w:styleId="xl74">
    <w:name w:val="xl74"/>
    <w:basedOn w:val="prastasis"/>
    <w:rsid w:val="0017271C"/>
    <w:pPr>
      <w:spacing w:before="100" w:beforeAutospacing="1" w:after="100" w:afterAutospacing="1"/>
    </w:pPr>
    <w:rPr>
      <w:b/>
      <w:bCs/>
      <w:szCs w:val="24"/>
      <w:lang w:eastAsia="lt-LT"/>
    </w:rPr>
  </w:style>
  <w:style w:type="paragraph" w:customStyle="1" w:styleId="xl75">
    <w:name w:val="xl75"/>
    <w:basedOn w:val="prastasis"/>
    <w:rsid w:val="0017271C"/>
    <w:pPr>
      <w:spacing w:before="100" w:beforeAutospacing="1" w:after="100" w:afterAutospacing="1"/>
      <w:textAlignment w:val="center"/>
    </w:pPr>
    <w:rPr>
      <w:color w:val="000000"/>
      <w:szCs w:val="24"/>
      <w:lang w:eastAsia="lt-LT"/>
    </w:rPr>
  </w:style>
  <w:style w:type="paragraph" w:customStyle="1" w:styleId="xl76">
    <w:name w:val="xl76"/>
    <w:basedOn w:val="prastasis"/>
    <w:rsid w:val="0017271C"/>
    <w:pPr>
      <w:spacing w:before="100" w:beforeAutospacing="1" w:after="100" w:afterAutospacing="1"/>
      <w:textAlignment w:val="center"/>
    </w:pPr>
    <w:rPr>
      <w:color w:val="000000"/>
      <w:szCs w:val="24"/>
      <w:lang w:eastAsia="lt-LT"/>
    </w:rPr>
  </w:style>
  <w:style w:type="paragraph" w:customStyle="1" w:styleId="xl77">
    <w:name w:val="xl77"/>
    <w:basedOn w:val="prastasis"/>
    <w:rsid w:val="0017271C"/>
    <w:pPr>
      <w:spacing w:before="100" w:beforeAutospacing="1" w:after="100" w:afterAutospacing="1"/>
      <w:textAlignment w:val="center"/>
    </w:pPr>
    <w:rPr>
      <w:szCs w:val="24"/>
      <w:lang w:eastAsia="lt-LT"/>
    </w:rPr>
  </w:style>
  <w:style w:type="paragraph" w:customStyle="1" w:styleId="xl78">
    <w:name w:val="xl78"/>
    <w:basedOn w:val="prastasis"/>
    <w:rsid w:val="0017271C"/>
    <w:pPr>
      <w:spacing w:before="100" w:beforeAutospacing="1" w:after="100" w:afterAutospacing="1"/>
      <w:textAlignment w:val="center"/>
    </w:pPr>
    <w:rPr>
      <w:color w:val="000000"/>
      <w:szCs w:val="24"/>
      <w:lang w:eastAsia="lt-LT"/>
    </w:rPr>
  </w:style>
  <w:style w:type="paragraph" w:customStyle="1" w:styleId="xl79">
    <w:name w:val="xl79"/>
    <w:basedOn w:val="prastasis"/>
    <w:rsid w:val="0017271C"/>
    <w:pPr>
      <w:spacing w:before="100" w:beforeAutospacing="1" w:after="100" w:afterAutospacing="1"/>
      <w:textAlignment w:val="center"/>
    </w:pPr>
    <w:rPr>
      <w:szCs w:val="24"/>
      <w:lang w:eastAsia="lt-LT"/>
    </w:rPr>
  </w:style>
  <w:style w:type="paragraph" w:customStyle="1" w:styleId="xl80">
    <w:name w:val="xl80"/>
    <w:basedOn w:val="prastasis"/>
    <w:rsid w:val="0017271C"/>
    <w:pPr>
      <w:spacing w:before="100" w:beforeAutospacing="1" w:after="100" w:afterAutospacing="1"/>
      <w:jc w:val="center"/>
      <w:textAlignment w:val="center"/>
    </w:pPr>
    <w:rPr>
      <w:b/>
      <w:bCs/>
      <w:sz w:val="20"/>
      <w:lang w:eastAsia="lt-LT"/>
    </w:rPr>
  </w:style>
  <w:style w:type="paragraph" w:customStyle="1" w:styleId="xl81">
    <w:name w:val="xl81"/>
    <w:basedOn w:val="prastasis"/>
    <w:rsid w:val="0017271C"/>
    <w:pPr>
      <w:spacing w:before="100" w:beforeAutospacing="1" w:after="100" w:afterAutospacing="1"/>
      <w:jc w:val="center"/>
      <w:textAlignment w:val="center"/>
    </w:pPr>
    <w:rPr>
      <w:b/>
      <w:bCs/>
      <w:sz w:val="20"/>
      <w:lang w:eastAsia="lt-LT"/>
    </w:rPr>
  </w:style>
  <w:style w:type="paragraph" w:customStyle="1" w:styleId="xl82">
    <w:name w:val="xl82"/>
    <w:basedOn w:val="prastasis"/>
    <w:rsid w:val="0017271C"/>
    <w:pPr>
      <w:spacing w:before="100" w:beforeAutospacing="1" w:after="100" w:afterAutospacing="1"/>
      <w:jc w:val="center"/>
      <w:textAlignment w:val="center"/>
    </w:pPr>
    <w:rPr>
      <w:sz w:val="20"/>
      <w:lang w:eastAsia="lt-LT"/>
    </w:rPr>
  </w:style>
  <w:style w:type="paragraph" w:customStyle="1" w:styleId="xl83">
    <w:name w:val="xl83"/>
    <w:basedOn w:val="prastasis"/>
    <w:rsid w:val="0017271C"/>
    <w:pPr>
      <w:spacing w:before="100" w:beforeAutospacing="1" w:after="100" w:afterAutospacing="1"/>
    </w:pPr>
    <w:rPr>
      <w:sz w:val="20"/>
      <w:lang w:eastAsia="lt-LT"/>
    </w:rPr>
  </w:style>
  <w:style w:type="paragraph" w:customStyle="1" w:styleId="xl84">
    <w:name w:val="xl84"/>
    <w:basedOn w:val="prastasis"/>
    <w:rsid w:val="0017271C"/>
    <w:pPr>
      <w:spacing w:before="100" w:beforeAutospacing="1" w:after="100" w:afterAutospacing="1"/>
      <w:jc w:val="center"/>
      <w:textAlignment w:val="center"/>
    </w:pPr>
    <w:rPr>
      <w:b/>
      <w:bCs/>
      <w:sz w:val="20"/>
      <w:lang w:eastAsia="lt-LT"/>
    </w:rPr>
  </w:style>
  <w:style w:type="paragraph" w:customStyle="1" w:styleId="xl85">
    <w:name w:val="xl85"/>
    <w:basedOn w:val="prastasis"/>
    <w:rsid w:val="0017271C"/>
    <w:pPr>
      <w:spacing w:before="100" w:beforeAutospacing="1" w:after="100" w:afterAutospacing="1"/>
      <w:textAlignment w:val="center"/>
    </w:pPr>
    <w:rPr>
      <w:szCs w:val="24"/>
      <w:lang w:eastAsia="lt-LT"/>
    </w:rPr>
  </w:style>
  <w:style w:type="paragraph" w:customStyle="1" w:styleId="xl86">
    <w:name w:val="xl86"/>
    <w:basedOn w:val="prastasis"/>
    <w:rsid w:val="0017271C"/>
    <w:pPr>
      <w:spacing w:before="100" w:beforeAutospacing="1" w:after="100" w:afterAutospacing="1"/>
      <w:jc w:val="center"/>
      <w:textAlignment w:val="center"/>
    </w:pPr>
    <w:rPr>
      <w:szCs w:val="24"/>
      <w:lang w:eastAsia="lt-LT"/>
    </w:rPr>
  </w:style>
  <w:style w:type="paragraph" w:customStyle="1" w:styleId="xl87">
    <w:name w:val="xl87"/>
    <w:basedOn w:val="prastasis"/>
    <w:rsid w:val="0017271C"/>
    <w:pPr>
      <w:spacing w:before="100" w:beforeAutospacing="1" w:after="100" w:afterAutospacing="1"/>
      <w:textAlignment w:val="center"/>
    </w:pPr>
    <w:rPr>
      <w:color w:val="000000"/>
      <w:szCs w:val="24"/>
      <w:lang w:eastAsia="lt-LT"/>
    </w:rPr>
  </w:style>
  <w:style w:type="paragraph" w:customStyle="1" w:styleId="xl88">
    <w:name w:val="xl88"/>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9">
    <w:name w:val="xl89"/>
    <w:basedOn w:val="prastasis"/>
    <w:rsid w:val="0017271C"/>
    <w:pPr>
      <w:spacing w:before="100" w:beforeAutospacing="1" w:after="100" w:afterAutospacing="1"/>
      <w:jc w:val="center"/>
    </w:pPr>
    <w:rPr>
      <w:sz w:val="20"/>
      <w:lang w:eastAsia="lt-LT"/>
    </w:rPr>
  </w:style>
  <w:style w:type="paragraph" w:customStyle="1" w:styleId="xl90">
    <w:name w:val="xl90"/>
    <w:basedOn w:val="prastasis"/>
    <w:rsid w:val="0017271C"/>
    <w:pPr>
      <w:spacing w:before="100" w:beforeAutospacing="1" w:after="100" w:afterAutospacing="1"/>
      <w:textAlignment w:val="center"/>
    </w:pPr>
    <w:rPr>
      <w:color w:val="000000"/>
      <w:szCs w:val="24"/>
      <w:lang w:eastAsia="lt-LT"/>
    </w:rPr>
  </w:style>
  <w:style w:type="paragraph" w:customStyle="1" w:styleId="xl91">
    <w:name w:val="xl91"/>
    <w:basedOn w:val="prastasis"/>
    <w:rsid w:val="0017271C"/>
    <w:pPr>
      <w:spacing w:before="100" w:beforeAutospacing="1" w:after="100" w:afterAutospacing="1"/>
      <w:jc w:val="center"/>
      <w:textAlignment w:val="center"/>
    </w:pPr>
    <w:rPr>
      <w:sz w:val="20"/>
      <w:lang w:eastAsia="lt-LT"/>
    </w:rPr>
  </w:style>
  <w:style w:type="paragraph" w:customStyle="1" w:styleId="xl92">
    <w:name w:val="xl92"/>
    <w:basedOn w:val="prastasis"/>
    <w:rsid w:val="0017271C"/>
    <w:pPr>
      <w:spacing w:before="100" w:beforeAutospacing="1" w:after="100" w:afterAutospacing="1"/>
      <w:jc w:val="center"/>
    </w:pPr>
    <w:rPr>
      <w:b/>
      <w:bCs/>
      <w:szCs w:val="24"/>
      <w:lang w:eastAsia="lt-LT"/>
    </w:rPr>
  </w:style>
  <w:style w:type="paragraph" w:customStyle="1" w:styleId="xl93">
    <w:name w:val="xl93"/>
    <w:basedOn w:val="prastasis"/>
    <w:rsid w:val="0017271C"/>
    <w:pPr>
      <w:spacing w:before="100" w:beforeAutospacing="1" w:after="100" w:afterAutospacing="1"/>
      <w:jc w:val="center"/>
      <w:textAlignment w:val="center"/>
    </w:pPr>
    <w:rPr>
      <w:b/>
      <w:bCs/>
      <w:szCs w:val="24"/>
      <w:lang w:eastAsia="lt-LT"/>
    </w:rPr>
  </w:style>
  <w:style w:type="paragraph" w:customStyle="1" w:styleId="xl94">
    <w:name w:val="xl94"/>
    <w:basedOn w:val="prastasis"/>
    <w:rsid w:val="0017271C"/>
    <w:pPr>
      <w:spacing w:before="100" w:beforeAutospacing="1" w:after="100" w:afterAutospacing="1"/>
      <w:textAlignment w:val="center"/>
    </w:pPr>
    <w:rPr>
      <w:szCs w:val="24"/>
      <w:lang w:eastAsia="lt-LT"/>
    </w:rPr>
  </w:style>
  <w:style w:type="paragraph" w:customStyle="1" w:styleId="xl95">
    <w:name w:val="xl95"/>
    <w:basedOn w:val="prastasis"/>
    <w:rsid w:val="0017271C"/>
    <w:pPr>
      <w:spacing w:before="100" w:beforeAutospacing="1" w:after="100" w:afterAutospacing="1"/>
      <w:jc w:val="right"/>
      <w:textAlignment w:val="center"/>
    </w:pPr>
    <w:rPr>
      <w:szCs w:val="24"/>
      <w:lang w:eastAsia="lt-LT"/>
    </w:rPr>
  </w:style>
  <w:style w:type="paragraph" w:customStyle="1" w:styleId="xl96">
    <w:name w:val="xl96"/>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lang w:eastAsia="lt-LT"/>
    </w:rPr>
  </w:style>
  <w:style w:type="paragraph" w:customStyle="1" w:styleId="xl97">
    <w:name w:val="xl97"/>
    <w:basedOn w:val="prastasis"/>
    <w:rsid w:val="0017271C"/>
    <w:pPr>
      <w:spacing w:before="100" w:beforeAutospacing="1" w:after="100" w:afterAutospacing="1"/>
      <w:jc w:val="right"/>
      <w:textAlignment w:val="center"/>
    </w:pPr>
    <w:rPr>
      <w:b/>
      <w:bCs/>
      <w:color w:val="000000"/>
      <w:szCs w:val="24"/>
      <w:lang w:eastAsia="lt-LT"/>
    </w:rPr>
  </w:style>
  <w:style w:type="paragraph" w:customStyle="1" w:styleId="xl98">
    <w:name w:val="xl98"/>
    <w:basedOn w:val="prastasis"/>
    <w:rsid w:val="0017271C"/>
    <w:pPr>
      <w:pBdr>
        <w:top w:val="single" w:sz="4" w:space="0" w:color="auto"/>
        <w:left w:val="single" w:sz="4" w:space="0" w:color="auto"/>
      </w:pBdr>
      <w:spacing w:before="100" w:beforeAutospacing="1" w:after="100" w:afterAutospacing="1"/>
      <w:jc w:val="center"/>
      <w:textAlignment w:val="center"/>
    </w:pPr>
    <w:rPr>
      <w:color w:val="000000"/>
      <w:szCs w:val="24"/>
      <w:lang w:eastAsia="lt-LT"/>
    </w:rPr>
  </w:style>
  <w:style w:type="paragraph" w:customStyle="1" w:styleId="xl99">
    <w:name w:val="xl99"/>
    <w:basedOn w:val="prastasis"/>
    <w:rsid w:val="0017271C"/>
    <w:pPr>
      <w:spacing w:before="100" w:beforeAutospacing="1" w:after="100" w:afterAutospacing="1"/>
      <w:jc w:val="center"/>
      <w:textAlignment w:val="center"/>
    </w:pPr>
    <w:rPr>
      <w:sz w:val="20"/>
      <w:lang w:eastAsia="lt-LT"/>
    </w:rPr>
  </w:style>
  <w:style w:type="paragraph" w:customStyle="1" w:styleId="xl100">
    <w:name w:val="xl100"/>
    <w:basedOn w:val="prastasis"/>
    <w:rsid w:val="0017271C"/>
    <w:pPr>
      <w:spacing w:before="100" w:beforeAutospacing="1" w:after="100" w:afterAutospacing="1"/>
      <w:jc w:val="center"/>
      <w:textAlignment w:val="center"/>
    </w:pPr>
    <w:rPr>
      <w:szCs w:val="24"/>
      <w:lang w:eastAsia="lt-LT"/>
    </w:rPr>
  </w:style>
  <w:style w:type="paragraph" w:customStyle="1" w:styleId="xl101">
    <w:name w:val="xl101"/>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02">
    <w:name w:val="xl102"/>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03">
    <w:name w:val="xl103"/>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104">
    <w:name w:val="xl104"/>
    <w:basedOn w:val="prastasis"/>
    <w:rsid w:val="0017271C"/>
    <w:pPr>
      <w:spacing w:before="100" w:beforeAutospacing="1" w:after="100" w:afterAutospacing="1"/>
      <w:jc w:val="center"/>
      <w:textAlignment w:val="center"/>
    </w:pPr>
    <w:rPr>
      <w:szCs w:val="24"/>
      <w:lang w:eastAsia="lt-LT"/>
    </w:rPr>
  </w:style>
  <w:style w:type="paragraph" w:customStyle="1" w:styleId="xl105">
    <w:name w:val="xl105"/>
    <w:basedOn w:val="prastasis"/>
    <w:rsid w:val="0017271C"/>
    <w:pPr>
      <w:spacing w:before="100" w:beforeAutospacing="1" w:after="100" w:afterAutospacing="1"/>
      <w:textAlignment w:val="center"/>
    </w:pPr>
    <w:rPr>
      <w:szCs w:val="24"/>
      <w:lang w:eastAsia="lt-LT"/>
    </w:rPr>
  </w:style>
  <w:style w:type="paragraph" w:customStyle="1" w:styleId="xl106">
    <w:name w:val="xl106"/>
    <w:basedOn w:val="prastasis"/>
    <w:rsid w:val="0017271C"/>
    <w:pPr>
      <w:spacing w:before="100" w:beforeAutospacing="1" w:after="100" w:afterAutospacing="1"/>
      <w:jc w:val="center"/>
      <w:textAlignment w:val="center"/>
    </w:pPr>
    <w:rPr>
      <w:b/>
      <w:bCs/>
      <w:color w:val="000000"/>
      <w:szCs w:val="24"/>
      <w:lang w:eastAsia="lt-LT"/>
    </w:rPr>
  </w:style>
  <w:style w:type="paragraph" w:customStyle="1" w:styleId="xl107">
    <w:name w:val="xl107"/>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08">
    <w:name w:val="xl108"/>
    <w:basedOn w:val="prastasis"/>
    <w:rsid w:val="0017271C"/>
    <w:pPr>
      <w:spacing w:before="100" w:beforeAutospacing="1" w:after="100" w:afterAutospacing="1"/>
      <w:jc w:val="center"/>
      <w:textAlignment w:val="center"/>
    </w:pPr>
    <w:rPr>
      <w:b/>
      <w:bCs/>
      <w:color w:val="000000"/>
      <w:szCs w:val="24"/>
      <w:lang w:eastAsia="lt-LT"/>
    </w:rPr>
  </w:style>
  <w:style w:type="paragraph" w:customStyle="1" w:styleId="xl109">
    <w:name w:val="xl109"/>
    <w:basedOn w:val="prastasis"/>
    <w:rsid w:val="0017271C"/>
    <w:pPr>
      <w:pBdr>
        <w:top w:val="single" w:sz="4" w:space="0" w:color="auto"/>
        <w:left w:val="single" w:sz="4" w:space="0" w:color="auto"/>
        <w:bottom w:val="single" w:sz="4" w:space="0" w:color="auto"/>
      </w:pBdr>
      <w:spacing w:before="100" w:beforeAutospacing="1" w:after="100" w:afterAutospacing="1"/>
      <w:jc w:val="center"/>
      <w:textAlignment w:val="center"/>
    </w:pPr>
    <w:rPr>
      <w:sz w:val="20"/>
      <w:lang w:eastAsia="lt-LT"/>
    </w:rPr>
  </w:style>
  <w:style w:type="paragraph" w:customStyle="1" w:styleId="xl110">
    <w:name w:val="xl110"/>
    <w:basedOn w:val="prastasis"/>
    <w:rsid w:val="0017271C"/>
    <w:pPr>
      <w:pBdr>
        <w:top w:val="single" w:sz="4" w:space="0" w:color="auto"/>
        <w:bottom w:val="single" w:sz="4" w:space="0" w:color="auto"/>
      </w:pBdr>
      <w:spacing w:before="100" w:beforeAutospacing="1" w:after="100" w:afterAutospacing="1"/>
      <w:jc w:val="center"/>
      <w:textAlignment w:val="center"/>
    </w:pPr>
    <w:rPr>
      <w:sz w:val="20"/>
      <w:lang w:eastAsia="lt-LT"/>
    </w:rPr>
  </w:style>
  <w:style w:type="paragraph" w:customStyle="1" w:styleId="xl111">
    <w:name w:val="xl111"/>
    <w:basedOn w:val="prastasis"/>
    <w:rsid w:val="0017271C"/>
    <w:pPr>
      <w:pBdr>
        <w:top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112">
    <w:name w:val="xl112"/>
    <w:basedOn w:val="prastasis"/>
    <w:rsid w:val="0017271C"/>
    <w:pPr>
      <w:spacing w:before="100" w:beforeAutospacing="1" w:after="100" w:afterAutospacing="1"/>
      <w:textAlignment w:val="center"/>
    </w:pPr>
    <w:rPr>
      <w:color w:val="000000"/>
      <w:szCs w:val="24"/>
      <w:lang w:eastAsia="lt-LT"/>
    </w:rPr>
  </w:style>
  <w:style w:type="paragraph" w:customStyle="1" w:styleId="xl113">
    <w:name w:val="xl113"/>
    <w:basedOn w:val="prastasis"/>
    <w:rsid w:val="0017271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eastAsia="lt-LT"/>
    </w:rPr>
  </w:style>
  <w:style w:type="paragraph" w:customStyle="1" w:styleId="xl114">
    <w:name w:val="xl114"/>
    <w:basedOn w:val="prastasis"/>
    <w:rsid w:val="0017271C"/>
    <w:pPr>
      <w:pBdr>
        <w:top w:val="single" w:sz="4" w:space="0" w:color="auto"/>
        <w:bottom w:val="single" w:sz="4" w:space="0" w:color="auto"/>
      </w:pBdr>
      <w:spacing w:before="100" w:beforeAutospacing="1" w:after="100" w:afterAutospacing="1"/>
      <w:jc w:val="center"/>
      <w:textAlignment w:val="center"/>
    </w:pPr>
    <w:rPr>
      <w:color w:val="000000"/>
      <w:szCs w:val="24"/>
      <w:lang w:eastAsia="lt-LT"/>
    </w:rPr>
  </w:style>
  <w:style w:type="paragraph" w:customStyle="1" w:styleId="xl115">
    <w:name w:val="xl115"/>
    <w:basedOn w:val="prastasis"/>
    <w:rsid w:val="0017271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lang w:eastAsia="lt-LT"/>
    </w:rPr>
  </w:style>
  <w:style w:type="paragraph" w:customStyle="1" w:styleId="xl116">
    <w:name w:val="xl116"/>
    <w:basedOn w:val="prastasis"/>
    <w:rsid w:val="0017271C"/>
    <w:pPr>
      <w:pBdr>
        <w:top w:val="single" w:sz="4" w:space="0" w:color="auto"/>
        <w:bottom w:val="single" w:sz="4" w:space="0" w:color="auto"/>
      </w:pBdr>
      <w:spacing w:before="100" w:beforeAutospacing="1" w:after="100" w:afterAutospacing="1"/>
      <w:jc w:val="center"/>
      <w:textAlignment w:val="center"/>
    </w:pPr>
    <w:rPr>
      <w:b/>
      <w:bCs/>
      <w:color w:val="000000"/>
      <w:sz w:val="20"/>
      <w:lang w:eastAsia="lt-LT"/>
    </w:rPr>
  </w:style>
  <w:style w:type="paragraph" w:customStyle="1" w:styleId="xl117">
    <w:name w:val="xl117"/>
    <w:basedOn w:val="prastasis"/>
    <w:rsid w:val="0017271C"/>
    <w:pPr>
      <w:spacing w:before="100" w:beforeAutospacing="1" w:after="100" w:afterAutospacing="1"/>
      <w:textAlignment w:val="center"/>
    </w:pPr>
    <w:rPr>
      <w:color w:val="000000"/>
      <w:szCs w:val="24"/>
      <w:lang w:eastAsia="lt-LT"/>
    </w:rPr>
  </w:style>
  <w:style w:type="paragraph" w:customStyle="1" w:styleId="xl118">
    <w:name w:val="xl118"/>
    <w:basedOn w:val="prastasis"/>
    <w:rsid w:val="0017271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lang w:eastAsia="lt-LT"/>
    </w:rPr>
  </w:style>
  <w:style w:type="paragraph" w:customStyle="1" w:styleId="xl119">
    <w:name w:val="xl119"/>
    <w:basedOn w:val="prastasis"/>
    <w:rsid w:val="0017271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eastAsia="lt-LT"/>
    </w:rPr>
  </w:style>
  <w:style w:type="paragraph" w:customStyle="1" w:styleId="xl120">
    <w:name w:val="xl120"/>
    <w:basedOn w:val="prastasis"/>
    <w:rsid w:val="0017271C"/>
    <w:pPr>
      <w:pBdr>
        <w:top w:val="single" w:sz="4" w:space="0" w:color="auto"/>
        <w:left w:val="single" w:sz="4" w:space="0" w:color="auto"/>
        <w:bottom w:val="single" w:sz="4" w:space="0" w:color="auto"/>
      </w:pBdr>
      <w:spacing w:before="100" w:beforeAutospacing="1" w:after="100" w:afterAutospacing="1"/>
      <w:textAlignment w:val="center"/>
    </w:pPr>
    <w:rPr>
      <w:color w:val="000000"/>
      <w:sz w:val="20"/>
      <w:lang w:eastAsia="lt-LT"/>
    </w:rPr>
  </w:style>
  <w:style w:type="paragraph" w:customStyle="1" w:styleId="xl121">
    <w:name w:val="xl121"/>
    <w:basedOn w:val="prastasis"/>
    <w:rsid w:val="0017271C"/>
    <w:pPr>
      <w:pBdr>
        <w:top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paragraph" w:customStyle="1" w:styleId="xl122">
    <w:name w:val="xl122"/>
    <w:basedOn w:val="prastasis"/>
    <w:rsid w:val="0017271C"/>
    <w:pPr>
      <w:pBdr>
        <w:top w:val="single" w:sz="4" w:space="0" w:color="auto"/>
        <w:bottom w:val="single" w:sz="4" w:space="0" w:color="auto"/>
      </w:pBdr>
      <w:spacing w:before="100" w:beforeAutospacing="1" w:after="100" w:afterAutospacing="1"/>
      <w:jc w:val="center"/>
      <w:textAlignment w:val="center"/>
    </w:pPr>
    <w:rPr>
      <w:color w:val="000000"/>
      <w:sz w:val="20"/>
      <w:lang w:eastAsia="lt-LT"/>
    </w:rPr>
  </w:style>
  <w:style w:type="paragraph" w:customStyle="1" w:styleId="xl123">
    <w:name w:val="xl123"/>
    <w:basedOn w:val="prastasis"/>
    <w:rsid w:val="0017271C"/>
    <w:pPr>
      <w:pBdr>
        <w:top w:val="single" w:sz="4" w:space="0" w:color="auto"/>
        <w:left w:val="single" w:sz="4" w:space="0" w:color="auto"/>
        <w:bottom w:val="single" w:sz="4" w:space="0" w:color="auto"/>
      </w:pBdr>
      <w:spacing w:before="100" w:beforeAutospacing="1" w:after="100" w:afterAutospacing="1"/>
      <w:textAlignment w:val="center"/>
    </w:pPr>
    <w:rPr>
      <w:color w:val="000000"/>
      <w:sz w:val="20"/>
      <w:lang w:eastAsia="lt-LT"/>
    </w:rPr>
  </w:style>
  <w:style w:type="paragraph" w:customStyle="1" w:styleId="xl124">
    <w:name w:val="xl124"/>
    <w:basedOn w:val="prastasis"/>
    <w:rsid w:val="0017271C"/>
    <w:pPr>
      <w:pBdr>
        <w:top w:val="single" w:sz="4" w:space="0" w:color="auto"/>
        <w:bottom w:val="single" w:sz="4" w:space="0" w:color="auto"/>
        <w:right w:val="single" w:sz="4" w:space="0" w:color="auto"/>
      </w:pBdr>
      <w:spacing w:before="100" w:beforeAutospacing="1" w:after="100" w:afterAutospacing="1"/>
      <w:textAlignment w:val="center"/>
    </w:pPr>
    <w:rPr>
      <w:color w:val="000000"/>
      <w:sz w:val="20"/>
      <w:lang w:eastAsia="lt-LT"/>
    </w:rPr>
  </w:style>
  <w:style w:type="paragraph" w:customStyle="1" w:styleId="xl125">
    <w:name w:val="xl125"/>
    <w:basedOn w:val="prastasis"/>
    <w:rsid w:val="0017271C"/>
    <w:pPr>
      <w:spacing w:before="100" w:beforeAutospacing="1" w:after="100" w:afterAutospacing="1"/>
    </w:pPr>
    <w:rPr>
      <w:szCs w:val="24"/>
      <w:lang w:eastAsia="lt-LT"/>
    </w:rPr>
  </w:style>
  <w:style w:type="paragraph" w:customStyle="1" w:styleId="xl126">
    <w:name w:val="xl126"/>
    <w:basedOn w:val="prastasis"/>
    <w:rsid w:val="0017271C"/>
    <w:pPr>
      <w:spacing w:before="100" w:beforeAutospacing="1" w:after="100" w:afterAutospacing="1"/>
      <w:textAlignment w:val="center"/>
    </w:pPr>
    <w:rPr>
      <w:szCs w:val="24"/>
      <w:lang w:eastAsia="lt-LT"/>
    </w:rPr>
  </w:style>
  <w:style w:type="paragraph" w:customStyle="1" w:styleId="xl127">
    <w:name w:val="xl127"/>
    <w:basedOn w:val="prastasis"/>
    <w:rsid w:val="0017271C"/>
    <w:pPr>
      <w:spacing w:before="100" w:beforeAutospacing="1" w:after="100" w:afterAutospacing="1"/>
      <w:jc w:val="center"/>
      <w:textAlignment w:val="center"/>
    </w:pPr>
    <w:rPr>
      <w:sz w:val="20"/>
      <w:lang w:eastAsia="lt-LT"/>
    </w:rPr>
  </w:style>
  <w:style w:type="paragraph" w:customStyle="1" w:styleId="xl128">
    <w:name w:val="xl128"/>
    <w:basedOn w:val="prastasis"/>
    <w:rsid w:val="0017271C"/>
    <w:pPr>
      <w:spacing w:before="100" w:beforeAutospacing="1" w:after="100" w:afterAutospacing="1"/>
      <w:jc w:val="center"/>
    </w:pPr>
    <w:rPr>
      <w:sz w:val="20"/>
      <w:lang w:eastAsia="lt-LT"/>
    </w:rPr>
  </w:style>
  <w:style w:type="paragraph" w:customStyle="1" w:styleId="xl129">
    <w:name w:val="xl129"/>
    <w:basedOn w:val="prastasis"/>
    <w:rsid w:val="0017271C"/>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30">
    <w:name w:val="xl130"/>
    <w:basedOn w:val="prastasis"/>
    <w:rsid w:val="001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31">
    <w:name w:val="xl131"/>
    <w:basedOn w:val="prastasis"/>
    <w:rsid w:val="0017271C"/>
    <w:pPr>
      <w:pBdr>
        <w:top w:val="single" w:sz="4" w:space="0" w:color="auto"/>
        <w:left w:val="single" w:sz="4" w:space="0" w:color="auto"/>
        <w:bottom w:val="single" w:sz="4" w:space="0" w:color="auto"/>
      </w:pBdr>
      <w:spacing w:before="100" w:beforeAutospacing="1" w:after="100" w:afterAutospacing="1"/>
      <w:jc w:val="center"/>
      <w:textAlignment w:val="center"/>
    </w:pPr>
    <w:rPr>
      <w:szCs w:val="24"/>
      <w:lang w:eastAsia="lt-LT"/>
    </w:rPr>
  </w:style>
  <w:style w:type="paragraph" w:customStyle="1" w:styleId="xl132">
    <w:name w:val="xl132"/>
    <w:basedOn w:val="prastasis"/>
    <w:rsid w:val="0017271C"/>
    <w:pPr>
      <w:pBdr>
        <w:top w:val="single" w:sz="4" w:space="0" w:color="auto"/>
        <w:bottom w:val="single" w:sz="4" w:space="0" w:color="auto"/>
      </w:pBdr>
      <w:spacing w:before="100" w:beforeAutospacing="1" w:after="100" w:afterAutospacing="1"/>
      <w:jc w:val="center"/>
      <w:textAlignment w:val="center"/>
    </w:pPr>
    <w:rPr>
      <w:szCs w:val="24"/>
      <w:lang w:eastAsia="lt-LT"/>
    </w:rPr>
  </w:style>
  <w:style w:type="paragraph" w:customStyle="1" w:styleId="xl133">
    <w:name w:val="xl133"/>
    <w:basedOn w:val="prastasis"/>
    <w:rsid w:val="0017271C"/>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TableParagraph">
    <w:name w:val="Table Paragraph"/>
    <w:basedOn w:val="prastasis"/>
    <w:uiPriority w:val="1"/>
    <w:qFormat/>
    <w:rsid w:val="0017271C"/>
    <w:pPr>
      <w:widowControl w:val="0"/>
      <w:autoSpaceDE w:val="0"/>
      <w:autoSpaceDN w:val="0"/>
      <w:spacing w:before="38"/>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2416">
      <w:bodyDiv w:val="1"/>
      <w:marLeft w:val="0"/>
      <w:marRight w:val="0"/>
      <w:marTop w:val="0"/>
      <w:marBottom w:val="0"/>
      <w:divBdr>
        <w:top w:val="none" w:sz="0" w:space="0" w:color="auto"/>
        <w:left w:val="none" w:sz="0" w:space="0" w:color="auto"/>
        <w:bottom w:val="none" w:sz="0" w:space="0" w:color="auto"/>
        <w:right w:val="none" w:sz="0" w:space="0" w:color="auto"/>
      </w:divBdr>
    </w:div>
    <w:div w:id="19994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iobiski@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307304A2A52A42A37C7C26616B8400" ma:contentTypeVersion="16" ma:contentTypeDescription="Create a new document." ma:contentTypeScope="" ma:versionID="ac10632d4fa205b718fff07b0e9765be">
  <xsd:schema xmlns:xsd="http://www.w3.org/2001/XMLSchema" xmlns:xs="http://www.w3.org/2001/XMLSchema" xmlns:p="http://schemas.microsoft.com/office/2006/metadata/properties" xmlns:ns3="af32a9c5-07b4-4920-86de-b9cf58bcd00d" xmlns:ns4="0cefc56d-2533-40c1-a4f9-5c5e2eda5e8e" targetNamespace="http://schemas.microsoft.com/office/2006/metadata/properties" ma:root="true" ma:fieldsID="eea9d02811367fbd3ee987646766677b" ns3:_="" ns4:_="">
    <xsd:import namespace="af32a9c5-07b4-4920-86de-b9cf58bcd00d"/>
    <xsd:import namespace="0cefc56d-2533-40c1-a4f9-5c5e2eda5e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2a9c5-07b4-4920-86de-b9cf58bcd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fc56d-2533-40c1-a4f9-5c5e2eda5e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f32a9c5-07b4-4920-86de-b9cf58bcd00d" xsi:nil="true"/>
  </documentManagement>
</p:properties>
</file>

<file path=customXml/itemProps1.xml><?xml version="1.0" encoding="utf-8"?>
<ds:datastoreItem xmlns:ds="http://schemas.openxmlformats.org/officeDocument/2006/customXml" ds:itemID="{856AB229-041C-47F6-9011-5C78B332B7A7}">
  <ds:schemaRefs>
    <ds:schemaRef ds:uri="http://schemas.openxmlformats.org/officeDocument/2006/bibliography"/>
  </ds:schemaRefs>
</ds:datastoreItem>
</file>

<file path=customXml/itemProps2.xml><?xml version="1.0" encoding="utf-8"?>
<ds:datastoreItem xmlns:ds="http://schemas.openxmlformats.org/officeDocument/2006/customXml" ds:itemID="{A2089491-365F-42EA-9C4B-53891ED1A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2a9c5-07b4-4920-86de-b9cf58bcd00d"/>
    <ds:schemaRef ds:uri="0cefc56d-2533-40c1-a4f9-5c5e2eda5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968B8-88CC-4FD3-A302-DC4EE0ADA58E}">
  <ds:schemaRefs>
    <ds:schemaRef ds:uri="http://schemas.microsoft.com/sharepoint/v3/contenttype/forms"/>
  </ds:schemaRefs>
</ds:datastoreItem>
</file>

<file path=customXml/itemProps4.xml><?xml version="1.0" encoding="utf-8"?>
<ds:datastoreItem xmlns:ds="http://schemas.openxmlformats.org/officeDocument/2006/customXml" ds:itemID="{304D2ECC-C217-49AB-8929-3C930CAB198A}">
  <ds:schemaRefs>
    <ds:schemaRef ds:uri="http://schemas.microsoft.com/office/2006/metadata/properties"/>
    <ds:schemaRef ds:uri="http://schemas.microsoft.com/office/infopath/2007/PartnerControls"/>
    <ds:schemaRef ds:uri="af32a9c5-07b4-4920-86de-b9cf58bcd0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75462</Words>
  <Characters>43014</Characters>
  <Application>Microsoft Office Word</Application>
  <DocSecurity>0</DocSecurity>
  <Lines>358</Lines>
  <Paragraphs>236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IV skyrius</vt:lpstr>
      <vt:lpstr>IV skyrius</vt:lpstr>
    </vt:vector>
  </TitlesOfParts>
  <Company>VŽ</Company>
  <LinksUpToDate>false</LinksUpToDate>
  <CharactersWithSpaces>118240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creator>Vidmantas</dc:creator>
  <cp:lastModifiedBy>Paulius Bogužas</cp:lastModifiedBy>
  <cp:revision>2</cp:revision>
  <dcterms:created xsi:type="dcterms:W3CDTF">2025-05-28T07:52:00Z</dcterms:created>
  <dcterms:modified xsi:type="dcterms:W3CDTF">2025-05-28T07:52:00Z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2023-02-02T05:53:39Z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3ea7a2c3-3f13-417e-904d-3c7354a5d7e3</vt:lpwstr>
  </property>
  <property fmtid="{D5CDD505-2E9C-101B-9397-08002B2CF9AE}" pid="8" name="MSIP_Label_43f08ec5-d6d9-4227-8387-ccbfcb3632c4_ContentBits">
    <vt:lpwstr>0</vt:lpwstr>
  </property>
  <property fmtid="{D5CDD505-2E9C-101B-9397-08002B2CF9AE}" pid="9" name="ContentTypeId">
    <vt:lpwstr>0x01010038307304A2A52A42A37C7C26616B8400</vt:lpwstr>
  </property>
</Properties>
</file>